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6F8" w:rsidRPr="001846F8" w:rsidRDefault="001846F8" w:rsidP="001846F8">
      <w:pPr>
        <w:shd w:val="clear" w:color="auto" w:fill="FFFFFF"/>
        <w:spacing w:after="0" w:line="240" w:lineRule="auto"/>
        <w:jc w:val="center"/>
        <w:outlineLvl w:val="0"/>
        <w:rPr>
          <w:rFonts w:ascii="Georgia" w:eastAsia="Times New Roman" w:hAnsi="Georgia" w:cs="Times New Roman"/>
          <w:color w:val="333333"/>
          <w:kern w:val="36"/>
          <w:sz w:val="40"/>
          <w:szCs w:val="40"/>
          <w:lang w:eastAsia="uk-UA"/>
        </w:rPr>
      </w:pPr>
      <w:r w:rsidRPr="001846F8">
        <w:rPr>
          <w:rFonts w:ascii="Georgia" w:eastAsia="Times New Roman" w:hAnsi="Georgia" w:cs="Times New Roman"/>
          <w:color w:val="333333"/>
          <w:kern w:val="36"/>
          <w:sz w:val="40"/>
          <w:szCs w:val="40"/>
          <w:lang w:eastAsia="uk-UA"/>
        </w:rPr>
        <w:t>УКАЗ ПРЕЗИДЕНТА УКРАЇНИ №195/2020</w:t>
      </w:r>
    </w:p>
    <w:p w:rsidR="001846F8" w:rsidRDefault="001846F8" w:rsidP="001846F8">
      <w:pPr>
        <w:shd w:val="clear" w:color="auto" w:fill="FFFFFF"/>
        <w:spacing w:after="0" w:line="240" w:lineRule="auto"/>
        <w:jc w:val="center"/>
        <w:rPr>
          <w:rFonts w:ascii="Times New Roman" w:eastAsia="Times New Roman" w:hAnsi="Times New Roman" w:cs="Times New Roman"/>
          <w:color w:val="333333"/>
          <w:sz w:val="52"/>
          <w:szCs w:val="52"/>
          <w:lang w:val="en-US" w:eastAsia="uk-UA"/>
        </w:rPr>
      </w:pPr>
    </w:p>
    <w:p w:rsidR="001846F8" w:rsidRPr="001846F8" w:rsidRDefault="001846F8" w:rsidP="001846F8">
      <w:pPr>
        <w:shd w:val="clear" w:color="auto" w:fill="FFFFFF"/>
        <w:spacing w:after="0" w:line="240" w:lineRule="auto"/>
        <w:jc w:val="center"/>
        <w:rPr>
          <w:rFonts w:ascii="Times New Roman" w:eastAsia="Times New Roman" w:hAnsi="Times New Roman" w:cs="Times New Roman"/>
          <w:color w:val="333333"/>
          <w:sz w:val="52"/>
          <w:szCs w:val="52"/>
          <w:lang w:eastAsia="uk-UA"/>
        </w:rPr>
      </w:pPr>
      <w:r w:rsidRPr="001846F8">
        <w:rPr>
          <w:rFonts w:ascii="Times New Roman" w:eastAsia="Times New Roman" w:hAnsi="Times New Roman" w:cs="Times New Roman"/>
          <w:color w:val="333333"/>
          <w:sz w:val="52"/>
          <w:szCs w:val="52"/>
          <w:lang w:eastAsia="uk-UA"/>
        </w:rPr>
        <w:t>Про Національну стратегію розбудови безпечного і здорового освітнього середовища у новій українській школі</w:t>
      </w:r>
    </w:p>
    <w:p w:rsidR="001846F8" w:rsidRPr="001846F8" w:rsidRDefault="001846F8" w:rsidP="001846F8">
      <w:pPr>
        <w:shd w:val="clear" w:color="auto" w:fill="FFFFFF"/>
        <w:spacing w:after="0" w:line="240" w:lineRule="auto"/>
        <w:rPr>
          <w:rFonts w:ascii="Georgia" w:eastAsia="Times New Roman" w:hAnsi="Georgia" w:cs="Times New Roman"/>
          <w:color w:val="333333"/>
          <w:sz w:val="27"/>
          <w:szCs w:val="27"/>
          <w:lang w:val="ru-RU" w:eastAsia="uk-UA"/>
        </w:rPr>
      </w:pPr>
    </w:p>
    <w:p w:rsidR="001846F8" w:rsidRPr="001846F8" w:rsidRDefault="001846F8" w:rsidP="001846F8">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1846F8">
        <w:rPr>
          <w:rFonts w:ascii="Times New Roman" w:eastAsia="Times New Roman" w:hAnsi="Times New Roman" w:cs="Times New Roman"/>
          <w:color w:val="333333"/>
          <w:sz w:val="28"/>
          <w:szCs w:val="28"/>
          <w:lang w:eastAsia="uk-UA"/>
        </w:rPr>
        <w:t>З метою забезпечення додержання конституційних прав та свобод дитини, гарантій з охорони дитинства, реалізації прав дітей на освіту, безпечне для життя і здоров’я освітнє середовище, збереження та зміцнення здоров’я підростаючого покоління </w:t>
      </w:r>
      <w:r w:rsidRPr="001846F8">
        <w:rPr>
          <w:rFonts w:ascii="Times New Roman" w:eastAsia="Times New Roman" w:hAnsi="Times New Roman" w:cs="Times New Roman"/>
          <w:b/>
          <w:bCs/>
          <w:color w:val="333333"/>
          <w:sz w:val="28"/>
          <w:szCs w:val="28"/>
          <w:lang w:eastAsia="uk-UA"/>
        </w:rPr>
        <w:t>постановляю</w:t>
      </w:r>
      <w:r w:rsidRPr="001846F8">
        <w:rPr>
          <w:rFonts w:ascii="Times New Roman" w:eastAsia="Times New Roman" w:hAnsi="Times New Roman" w:cs="Times New Roman"/>
          <w:color w:val="333333"/>
          <w:sz w:val="28"/>
          <w:szCs w:val="28"/>
          <w:lang w:eastAsia="uk-UA"/>
        </w:rPr>
        <w:t>:</w:t>
      </w:r>
    </w:p>
    <w:p w:rsidR="001846F8" w:rsidRPr="001846F8" w:rsidRDefault="001846F8" w:rsidP="001846F8">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1846F8">
        <w:rPr>
          <w:rFonts w:ascii="Times New Roman" w:eastAsia="Times New Roman" w:hAnsi="Times New Roman" w:cs="Times New Roman"/>
          <w:color w:val="333333"/>
          <w:sz w:val="28"/>
          <w:szCs w:val="28"/>
          <w:lang w:eastAsia="uk-UA"/>
        </w:rPr>
        <w:t>1. Схвалити Національну стратегію розбудови безпечного і здорового освітнього середовища у новій українській школі (додається).</w:t>
      </w:r>
    </w:p>
    <w:p w:rsidR="001846F8" w:rsidRPr="001846F8" w:rsidRDefault="001846F8" w:rsidP="001846F8">
      <w:p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1846F8">
        <w:rPr>
          <w:rFonts w:ascii="Times New Roman" w:eastAsia="Times New Roman" w:hAnsi="Times New Roman" w:cs="Times New Roman"/>
          <w:color w:val="333333"/>
          <w:sz w:val="28"/>
          <w:szCs w:val="28"/>
          <w:lang w:eastAsia="uk-UA"/>
        </w:rPr>
        <w:t>2. Кабінету Міністрів України щорічно затверджувати план заходів з реалізації Національної стратегії розбудови безпечного і здорового освітнього середовища у новій українській школі, схваленої цим Указом.</w:t>
      </w:r>
    </w:p>
    <w:p w:rsidR="001846F8" w:rsidRPr="001846F8" w:rsidRDefault="001846F8" w:rsidP="001846F8">
      <w:pPr>
        <w:shd w:val="clear" w:color="auto" w:fill="FFFFFF"/>
        <w:spacing w:after="0" w:line="240" w:lineRule="auto"/>
        <w:jc w:val="both"/>
        <w:rPr>
          <w:rFonts w:ascii="Georgia" w:eastAsia="Times New Roman" w:hAnsi="Georgia" w:cs="Times New Roman"/>
          <w:color w:val="333333"/>
          <w:sz w:val="27"/>
          <w:szCs w:val="27"/>
          <w:lang w:eastAsia="uk-UA"/>
        </w:rPr>
      </w:pPr>
      <w:r w:rsidRPr="001846F8">
        <w:rPr>
          <w:rFonts w:ascii="Times New Roman" w:eastAsia="Times New Roman" w:hAnsi="Times New Roman" w:cs="Times New Roman"/>
          <w:color w:val="333333"/>
          <w:sz w:val="28"/>
          <w:szCs w:val="28"/>
          <w:lang w:eastAsia="uk-UA"/>
        </w:rPr>
        <w:t>3. Цей Указ набирає чинності з дня його опублікування</w:t>
      </w:r>
      <w:r w:rsidRPr="001846F8">
        <w:rPr>
          <w:rFonts w:ascii="Georgia" w:eastAsia="Times New Roman" w:hAnsi="Georgia" w:cs="Times New Roman"/>
          <w:color w:val="333333"/>
          <w:sz w:val="27"/>
          <w:szCs w:val="27"/>
          <w:lang w:eastAsia="uk-UA"/>
        </w:rPr>
        <w:t>.</w:t>
      </w:r>
    </w:p>
    <w:p w:rsidR="001846F8" w:rsidRDefault="001846F8" w:rsidP="001846F8">
      <w:pPr>
        <w:shd w:val="clear" w:color="auto" w:fill="FFFFFF"/>
        <w:spacing w:after="0" w:line="240" w:lineRule="auto"/>
        <w:rPr>
          <w:rFonts w:ascii="Georgia" w:eastAsia="Times New Roman" w:hAnsi="Georgia" w:cs="Times New Roman"/>
          <w:b/>
          <w:bCs/>
          <w:color w:val="333333"/>
          <w:sz w:val="27"/>
          <w:szCs w:val="27"/>
          <w:lang w:val="en-US" w:eastAsia="uk-UA"/>
        </w:rPr>
      </w:pPr>
    </w:p>
    <w:p w:rsidR="001846F8" w:rsidRPr="001846F8" w:rsidRDefault="001846F8" w:rsidP="001846F8">
      <w:pPr>
        <w:shd w:val="clear" w:color="auto" w:fill="FFFFFF"/>
        <w:spacing w:after="0" w:line="240" w:lineRule="auto"/>
        <w:rPr>
          <w:rFonts w:ascii="Georgia" w:eastAsia="Times New Roman" w:hAnsi="Georgia" w:cs="Times New Roman"/>
          <w:color w:val="333333"/>
          <w:sz w:val="27"/>
          <w:szCs w:val="27"/>
          <w:lang w:eastAsia="uk-UA"/>
        </w:rPr>
      </w:pPr>
      <w:r w:rsidRPr="001846F8">
        <w:rPr>
          <w:rFonts w:ascii="Georgia" w:eastAsia="Times New Roman" w:hAnsi="Georgia" w:cs="Times New Roman"/>
          <w:b/>
          <w:bCs/>
          <w:color w:val="333333"/>
          <w:sz w:val="27"/>
          <w:szCs w:val="27"/>
          <w:lang w:eastAsia="uk-UA"/>
        </w:rPr>
        <w:t>Президент України В.ЗЕЛЕНСЬКИЙ</w:t>
      </w:r>
    </w:p>
    <w:p w:rsidR="001846F8" w:rsidRPr="001846F8" w:rsidRDefault="001846F8" w:rsidP="001846F8">
      <w:pPr>
        <w:shd w:val="clear" w:color="auto" w:fill="FFFFFF"/>
        <w:spacing w:line="240" w:lineRule="auto"/>
        <w:rPr>
          <w:rFonts w:ascii="Georgia" w:eastAsia="Times New Roman" w:hAnsi="Georgia" w:cs="Times New Roman"/>
          <w:color w:val="333333"/>
          <w:sz w:val="27"/>
          <w:szCs w:val="27"/>
          <w:lang w:eastAsia="uk-UA"/>
        </w:rPr>
      </w:pPr>
      <w:r w:rsidRPr="001846F8">
        <w:rPr>
          <w:rFonts w:ascii="Georgia" w:eastAsia="Times New Roman" w:hAnsi="Georgia" w:cs="Times New Roman"/>
          <w:color w:val="333333"/>
          <w:sz w:val="27"/>
          <w:szCs w:val="27"/>
          <w:lang w:eastAsia="uk-UA"/>
        </w:rPr>
        <w:t>25 травня 2020 року</w:t>
      </w:r>
    </w:p>
    <w:p w:rsidR="001846F8" w:rsidRPr="001846F8" w:rsidRDefault="001846F8" w:rsidP="001846F8">
      <w:pPr>
        <w:shd w:val="clear" w:color="auto" w:fill="FFFFFF"/>
        <w:spacing w:after="0" w:line="240" w:lineRule="auto"/>
        <w:ind w:left="5245"/>
        <w:jc w:val="right"/>
        <w:rPr>
          <w:rFonts w:ascii="Georgia" w:eastAsia="Times New Roman" w:hAnsi="Georgia" w:cs="Times New Roman"/>
          <w:color w:val="333333"/>
          <w:sz w:val="27"/>
          <w:szCs w:val="27"/>
          <w:lang w:eastAsia="uk-UA"/>
        </w:rPr>
      </w:pPr>
      <w:r w:rsidRPr="001846F8">
        <w:rPr>
          <w:rFonts w:ascii="Georgia" w:eastAsia="Times New Roman" w:hAnsi="Georgia" w:cs="Times New Roman"/>
          <w:b/>
          <w:bCs/>
          <w:color w:val="333333"/>
          <w:sz w:val="27"/>
          <w:szCs w:val="27"/>
          <w:lang w:eastAsia="uk-UA"/>
        </w:rPr>
        <w:t>СХВАЛЕНО</w:t>
      </w:r>
      <w:r w:rsidRPr="001846F8">
        <w:rPr>
          <w:rFonts w:ascii="Georgia" w:eastAsia="Times New Roman" w:hAnsi="Georgia" w:cs="Times New Roman"/>
          <w:color w:val="333333"/>
          <w:sz w:val="27"/>
          <w:szCs w:val="27"/>
          <w:lang w:eastAsia="uk-UA"/>
        </w:rPr>
        <w:br/>
        <w:t>Указом Президента України</w:t>
      </w:r>
      <w:r w:rsidRPr="001846F8">
        <w:rPr>
          <w:rFonts w:ascii="Georgia" w:eastAsia="Times New Roman" w:hAnsi="Georgia" w:cs="Times New Roman"/>
          <w:color w:val="333333"/>
          <w:sz w:val="27"/>
          <w:szCs w:val="27"/>
          <w:lang w:eastAsia="uk-UA"/>
        </w:rPr>
        <w:br/>
        <w:t>від 25 травня 2020 року № 195/2020</w:t>
      </w:r>
    </w:p>
    <w:p w:rsidR="001846F8" w:rsidRDefault="001846F8" w:rsidP="001846F8">
      <w:pPr>
        <w:shd w:val="clear" w:color="auto" w:fill="FFFFFF"/>
        <w:spacing w:after="0" w:line="240" w:lineRule="auto"/>
        <w:jc w:val="center"/>
        <w:rPr>
          <w:rFonts w:ascii="Georgia" w:eastAsia="Times New Roman" w:hAnsi="Georgia" w:cs="Times New Roman"/>
          <w:b/>
          <w:bCs/>
          <w:color w:val="333333"/>
          <w:sz w:val="27"/>
          <w:szCs w:val="27"/>
          <w:lang w:val="en-US" w:eastAsia="uk-UA"/>
        </w:rPr>
      </w:pPr>
    </w:p>
    <w:p w:rsidR="001846F8" w:rsidRPr="001846F8" w:rsidRDefault="001846F8" w:rsidP="001846F8">
      <w:pPr>
        <w:shd w:val="clear" w:color="auto" w:fill="FFFFFF"/>
        <w:spacing w:after="0" w:line="240" w:lineRule="auto"/>
        <w:jc w:val="center"/>
        <w:rPr>
          <w:rFonts w:ascii="Georgia" w:eastAsia="Times New Roman" w:hAnsi="Georgia" w:cs="Times New Roman"/>
          <w:color w:val="333333"/>
          <w:sz w:val="27"/>
          <w:szCs w:val="27"/>
          <w:lang w:eastAsia="uk-UA"/>
        </w:rPr>
      </w:pPr>
      <w:r w:rsidRPr="001846F8">
        <w:rPr>
          <w:rFonts w:ascii="Georgia" w:eastAsia="Times New Roman" w:hAnsi="Georgia" w:cs="Times New Roman"/>
          <w:b/>
          <w:bCs/>
          <w:color w:val="333333"/>
          <w:sz w:val="27"/>
          <w:szCs w:val="27"/>
          <w:lang w:eastAsia="uk-UA"/>
        </w:rPr>
        <w:t>НАЦІОНАЛЬНА СТРАТЕГІЯ</w:t>
      </w:r>
      <w:r w:rsidRPr="001846F8">
        <w:rPr>
          <w:rFonts w:ascii="Georgia" w:eastAsia="Times New Roman" w:hAnsi="Georgia" w:cs="Times New Roman"/>
          <w:b/>
          <w:bCs/>
          <w:color w:val="333333"/>
          <w:sz w:val="27"/>
          <w:szCs w:val="27"/>
          <w:lang w:eastAsia="uk-UA"/>
        </w:rPr>
        <w:br/>
        <w:t>розбудови безпечного і здорового освітнього середовища у новій українській школі</w:t>
      </w:r>
    </w:p>
    <w:p w:rsidR="001846F8" w:rsidRDefault="001846F8" w:rsidP="001846F8">
      <w:pPr>
        <w:shd w:val="clear" w:color="auto" w:fill="FFFFFF"/>
        <w:spacing w:after="0" w:line="240" w:lineRule="auto"/>
        <w:jc w:val="center"/>
        <w:rPr>
          <w:rFonts w:ascii="Georgia" w:eastAsia="Times New Roman" w:hAnsi="Georgia" w:cs="Times New Roman"/>
          <w:b/>
          <w:bCs/>
          <w:color w:val="333333"/>
          <w:sz w:val="27"/>
          <w:szCs w:val="27"/>
          <w:lang w:val="en-US" w:eastAsia="uk-UA"/>
        </w:rPr>
      </w:pPr>
    </w:p>
    <w:p w:rsidR="001846F8" w:rsidRPr="001846F8" w:rsidRDefault="001846F8" w:rsidP="001846F8">
      <w:pPr>
        <w:shd w:val="clear" w:color="auto" w:fill="FFFFFF"/>
        <w:spacing w:after="0" w:line="240" w:lineRule="auto"/>
        <w:jc w:val="center"/>
        <w:rPr>
          <w:rFonts w:ascii="Georgia" w:eastAsia="Times New Roman" w:hAnsi="Georgia" w:cs="Times New Roman"/>
          <w:color w:val="333333"/>
          <w:sz w:val="27"/>
          <w:szCs w:val="27"/>
          <w:lang w:eastAsia="uk-UA"/>
        </w:rPr>
      </w:pPr>
      <w:r w:rsidRPr="001846F8">
        <w:rPr>
          <w:rFonts w:ascii="Georgia" w:eastAsia="Times New Roman" w:hAnsi="Georgia" w:cs="Times New Roman"/>
          <w:b/>
          <w:bCs/>
          <w:color w:val="333333"/>
          <w:sz w:val="27"/>
          <w:szCs w:val="27"/>
          <w:lang w:eastAsia="uk-UA"/>
        </w:rPr>
        <w:t>І. Загальні положення</w:t>
      </w:r>
    </w:p>
    <w:p w:rsidR="001846F8" w:rsidRPr="001846F8" w:rsidRDefault="001846F8" w:rsidP="001846F8">
      <w:pPr>
        <w:shd w:val="clear" w:color="auto" w:fill="FFFFFF"/>
        <w:spacing w:after="0" w:line="240" w:lineRule="auto"/>
        <w:rPr>
          <w:rFonts w:ascii="Times New Roman" w:eastAsia="Times New Roman" w:hAnsi="Times New Roman" w:cs="Times New Roman"/>
          <w:color w:val="333333"/>
          <w:sz w:val="28"/>
          <w:szCs w:val="28"/>
          <w:lang w:eastAsia="uk-UA"/>
        </w:rPr>
      </w:pPr>
      <w:r w:rsidRPr="001846F8">
        <w:rPr>
          <w:rFonts w:ascii="Times New Roman" w:eastAsia="Times New Roman" w:hAnsi="Times New Roman" w:cs="Times New Roman"/>
          <w:color w:val="333333"/>
          <w:sz w:val="28"/>
          <w:szCs w:val="28"/>
          <w:lang w:eastAsia="uk-UA"/>
        </w:rPr>
        <w:t>Національна стратегія розбудови безпечного і здорового освітнього середовища у новій українській школі (далі – Національна стратегія) розроблена на основі аналізу сучасного стану освітнього середовища та забезпечення охорони життя і здоров’я учасників освітнього процесу.</w:t>
      </w:r>
    </w:p>
    <w:p w:rsidR="001846F8" w:rsidRPr="001846F8" w:rsidRDefault="001846F8" w:rsidP="001846F8">
      <w:pPr>
        <w:shd w:val="clear" w:color="auto" w:fill="FFFFFF"/>
        <w:spacing w:after="0" w:line="240" w:lineRule="auto"/>
        <w:rPr>
          <w:rFonts w:ascii="Times New Roman" w:eastAsia="Times New Roman" w:hAnsi="Times New Roman" w:cs="Times New Roman"/>
          <w:color w:val="333333"/>
          <w:sz w:val="28"/>
          <w:szCs w:val="28"/>
          <w:lang w:eastAsia="uk-UA"/>
        </w:rPr>
      </w:pPr>
      <w:r w:rsidRPr="001846F8">
        <w:rPr>
          <w:rFonts w:ascii="Times New Roman" w:eastAsia="Times New Roman" w:hAnsi="Times New Roman" w:cs="Times New Roman"/>
          <w:color w:val="333333"/>
          <w:sz w:val="28"/>
          <w:szCs w:val="28"/>
          <w:lang w:eastAsia="uk-UA"/>
        </w:rPr>
        <w:t>Розроблення Національної стратегії обумовлене необхідністю побудови безпечного та здорового освітнього середовища у новій українській школі для забезпечення прав дітей на освіту, охорону здоров’я, створення умов для надання учням якісних освітніх та медичних послуг. Формування безпечного та здорового освітнього середовища сприятиме кращій реалізації інтелектуального, фізичного, соціального та емоційного розвитку учнів, їх потенціалу, а також матиме позитивний вплив на стан громадського здоров’я, економіки та демографії в цілому в Україні.</w:t>
      </w:r>
    </w:p>
    <w:p w:rsidR="001846F8" w:rsidRPr="001846F8" w:rsidRDefault="001846F8" w:rsidP="001846F8">
      <w:pPr>
        <w:shd w:val="clear" w:color="auto" w:fill="FFFFFF"/>
        <w:spacing w:after="0" w:line="240" w:lineRule="auto"/>
        <w:rPr>
          <w:rFonts w:ascii="Times New Roman" w:eastAsia="Times New Roman" w:hAnsi="Times New Roman" w:cs="Times New Roman"/>
          <w:color w:val="333333"/>
          <w:sz w:val="28"/>
          <w:szCs w:val="28"/>
          <w:lang w:eastAsia="uk-UA"/>
        </w:rPr>
      </w:pPr>
      <w:r w:rsidRPr="001846F8">
        <w:rPr>
          <w:rFonts w:ascii="Times New Roman" w:eastAsia="Times New Roman" w:hAnsi="Times New Roman" w:cs="Times New Roman"/>
          <w:color w:val="333333"/>
          <w:sz w:val="28"/>
          <w:szCs w:val="28"/>
          <w:lang w:eastAsia="uk-UA"/>
        </w:rPr>
        <w:t>Національна стратегія ґрунтується на тому, що учні повинні оволодіти знаннями, уміннями, навичками, способами мислення стосовно:</w:t>
      </w:r>
    </w:p>
    <w:p w:rsidR="001846F8" w:rsidRPr="001846F8" w:rsidRDefault="001846F8" w:rsidP="001846F8">
      <w:pPr>
        <w:shd w:val="clear" w:color="auto" w:fill="FFFFFF"/>
        <w:spacing w:after="0" w:line="240" w:lineRule="auto"/>
        <w:rPr>
          <w:rFonts w:ascii="Times New Roman" w:eastAsia="Times New Roman" w:hAnsi="Times New Roman" w:cs="Times New Roman"/>
          <w:color w:val="333333"/>
          <w:sz w:val="28"/>
          <w:szCs w:val="28"/>
          <w:lang w:eastAsia="uk-UA"/>
        </w:rPr>
      </w:pPr>
      <w:r w:rsidRPr="001846F8">
        <w:rPr>
          <w:rFonts w:ascii="Times New Roman" w:eastAsia="Times New Roman" w:hAnsi="Times New Roman" w:cs="Times New Roman"/>
          <w:color w:val="333333"/>
          <w:sz w:val="28"/>
          <w:szCs w:val="28"/>
          <w:lang w:eastAsia="uk-UA"/>
        </w:rPr>
        <w:lastRenderedPageBreak/>
        <w:t>створення і підтримки здорових та безпечних умов життя і діяльності людини як у повсякденному житті (у побуті, під час навчання та праці тощо), так і в умовах надзвичайних ситуацій;</w:t>
      </w:r>
    </w:p>
    <w:p w:rsidR="001846F8" w:rsidRPr="001846F8" w:rsidRDefault="001846F8" w:rsidP="001846F8">
      <w:pPr>
        <w:shd w:val="clear" w:color="auto" w:fill="FFFFFF"/>
        <w:spacing w:after="0" w:line="240" w:lineRule="auto"/>
        <w:rPr>
          <w:rFonts w:ascii="Times New Roman" w:eastAsia="Times New Roman" w:hAnsi="Times New Roman" w:cs="Times New Roman"/>
          <w:color w:val="333333"/>
          <w:sz w:val="28"/>
          <w:szCs w:val="28"/>
          <w:lang w:eastAsia="uk-UA"/>
        </w:rPr>
      </w:pPr>
      <w:r w:rsidRPr="001846F8">
        <w:rPr>
          <w:rFonts w:ascii="Times New Roman" w:eastAsia="Times New Roman" w:hAnsi="Times New Roman" w:cs="Times New Roman"/>
          <w:color w:val="333333"/>
          <w:sz w:val="28"/>
          <w:szCs w:val="28"/>
          <w:lang w:eastAsia="uk-UA"/>
        </w:rPr>
        <w:t>основ захисту здоров’я та життя людини від небезпек, оцінки існуючих ризиків середовища та управління ними на індивідуальному рівні;</w:t>
      </w:r>
    </w:p>
    <w:p w:rsidR="001846F8" w:rsidRPr="001846F8" w:rsidRDefault="001846F8" w:rsidP="001846F8">
      <w:pPr>
        <w:shd w:val="clear" w:color="auto" w:fill="FFFFFF"/>
        <w:spacing w:after="0" w:line="240" w:lineRule="auto"/>
        <w:rPr>
          <w:rFonts w:ascii="Times New Roman" w:eastAsia="Times New Roman" w:hAnsi="Times New Roman" w:cs="Times New Roman"/>
          <w:color w:val="333333"/>
          <w:sz w:val="28"/>
          <w:szCs w:val="28"/>
          <w:lang w:eastAsia="uk-UA"/>
        </w:rPr>
      </w:pPr>
      <w:r w:rsidRPr="001846F8">
        <w:rPr>
          <w:rFonts w:ascii="Times New Roman" w:eastAsia="Times New Roman" w:hAnsi="Times New Roman" w:cs="Times New Roman"/>
          <w:color w:val="333333"/>
          <w:sz w:val="28"/>
          <w:szCs w:val="28"/>
          <w:lang w:eastAsia="uk-UA"/>
        </w:rPr>
        <w:t>формування індивідуальних характеристик поведінки та звичок, що забезпечують необхідний рівень життєдіяльності (відповідно до потреб, інтересів тощо), достатній рівень фізичної активності та здорове довголіття;</w:t>
      </w:r>
    </w:p>
    <w:p w:rsidR="001846F8" w:rsidRPr="001846F8" w:rsidRDefault="001846F8" w:rsidP="001846F8">
      <w:pPr>
        <w:shd w:val="clear" w:color="auto" w:fill="FFFFFF"/>
        <w:spacing w:after="0" w:line="240" w:lineRule="auto"/>
        <w:rPr>
          <w:rFonts w:ascii="Times New Roman" w:eastAsia="Times New Roman" w:hAnsi="Times New Roman" w:cs="Times New Roman"/>
          <w:color w:val="333333"/>
          <w:sz w:val="28"/>
          <w:szCs w:val="28"/>
          <w:lang w:eastAsia="uk-UA"/>
        </w:rPr>
      </w:pPr>
      <w:r w:rsidRPr="001846F8">
        <w:rPr>
          <w:rFonts w:ascii="Times New Roman" w:eastAsia="Times New Roman" w:hAnsi="Times New Roman" w:cs="Times New Roman"/>
          <w:color w:val="333333"/>
          <w:sz w:val="28"/>
          <w:szCs w:val="28"/>
          <w:lang w:eastAsia="uk-UA"/>
        </w:rPr>
        <w:t>усвідомлення важливості здорового способу життя та гармонійного розвитку, високої працездатності, духовної рівноваги, збереження та поліпшення власного здоров’я (підвищення імунітету, уникнення різних захворювань, підтримання нормальної ваги тіла тощо);</w:t>
      </w:r>
    </w:p>
    <w:p w:rsidR="001846F8" w:rsidRPr="001846F8" w:rsidRDefault="001846F8" w:rsidP="001846F8">
      <w:pPr>
        <w:shd w:val="clear" w:color="auto" w:fill="FFFFFF"/>
        <w:spacing w:after="0" w:line="240" w:lineRule="auto"/>
        <w:rPr>
          <w:rFonts w:ascii="Times New Roman" w:eastAsia="Times New Roman" w:hAnsi="Times New Roman" w:cs="Times New Roman"/>
          <w:color w:val="333333"/>
          <w:sz w:val="28"/>
          <w:szCs w:val="28"/>
          <w:lang w:eastAsia="uk-UA"/>
        </w:rPr>
      </w:pPr>
      <w:r w:rsidRPr="001846F8">
        <w:rPr>
          <w:rFonts w:ascii="Times New Roman" w:eastAsia="Times New Roman" w:hAnsi="Times New Roman" w:cs="Times New Roman"/>
          <w:color w:val="333333"/>
          <w:sz w:val="28"/>
          <w:szCs w:val="28"/>
          <w:lang w:eastAsia="uk-UA"/>
        </w:rPr>
        <w:t>моделей безпечної та ненасильницької міжособистісної взаємодії з однолітками та дорослими у різних сферах суспільного життя;</w:t>
      </w:r>
    </w:p>
    <w:p w:rsidR="001846F8" w:rsidRPr="001846F8" w:rsidRDefault="001846F8" w:rsidP="001846F8">
      <w:pPr>
        <w:shd w:val="clear" w:color="auto" w:fill="FFFFFF"/>
        <w:spacing w:after="0" w:line="240" w:lineRule="auto"/>
        <w:rPr>
          <w:rFonts w:ascii="Times New Roman" w:eastAsia="Times New Roman" w:hAnsi="Times New Roman" w:cs="Times New Roman"/>
          <w:color w:val="333333"/>
          <w:sz w:val="28"/>
          <w:szCs w:val="28"/>
          <w:lang w:eastAsia="uk-UA"/>
        </w:rPr>
      </w:pPr>
      <w:r w:rsidRPr="001846F8">
        <w:rPr>
          <w:rFonts w:ascii="Times New Roman" w:eastAsia="Times New Roman" w:hAnsi="Times New Roman" w:cs="Times New Roman"/>
          <w:color w:val="333333"/>
          <w:sz w:val="28"/>
          <w:szCs w:val="28"/>
          <w:lang w:eastAsia="uk-UA"/>
        </w:rPr>
        <w:t>знань і навичок здорового, раціонального та безпечного харчування, здійснення усвідомленого вибору на користь здорового харчування;</w:t>
      </w:r>
    </w:p>
    <w:p w:rsidR="001846F8" w:rsidRPr="001846F8" w:rsidRDefault="001846F8" w:rsidP="001846F8">
      <w:pPr>
        <w:shd w:val="clear" w:color="auto" w:fill="FFFFFF"/>
        <w:spacing w:after="0" w:line="240" w:lineRule="auto"/>
        <w:rPr>
          <w:rFonts w:ascii="Times New Roman" w:eastAsia="Times New Roman" w:hAnsi="Times New Roman" w:cs="Times New Roman"/>
          <w:color w:val="333333"/>
          <w:sz w:val="28"/>
          <w:szCs w:val="28"/>
          <w:lang w:eastAsia="uk-UA"/>
        </w:rPr>
      </w:pPr>
      <w:r w:rsidRPr="001846F8">
        <w:rPr>
          <w:rFonts w:ascii="Times New Roman" w:eastAsia="Times New Roman" w:hAnsi="Times New Roman" w:cs="Times New Roman"/>
          <w:color w:val="333333"/>
          <w:sz w:val="28"/>
          <w:szCs w:val="28"/>
          <w:lang w:eastAsia="uk-UA"/>
        </w:rPr>
        <w:t>усвідомлення цінності життя та здоров’я, власної відповідальності та спроможності зберегти та зміцнити здоров’я, підвищити якість свого життя.</w:t>
      </w:r>
    </w:p>
    <w:p w:rsidR="001846F8" w:rsidRPr="001846F8" w:rsidRDefault="001846F8" w:rsidP="001846F8">
      <w:pPr>
        <w:shd w:val="clear" w:color="auto" w:fill="FFFFFF"/>
        <w:spacing w:after="0" w:line="240" w:lineRule="auto"/>
        <w:rPr>
          <w:rFonts w:ascii="Times New Roman" w:eastAsia="Times New Roman" w:hAnsi="Times New Roman" w:cs="Times New Roman"/>
          <w:color w:val="333333"/>
          <w:sz w:val="28"/>
          <w:szCs w:val="28"/>
          <w:lang w:eastAsia="uk-UA"/>
        </w:rPr>
      </w:pPr>
      <w:r w:rsidRPr="001846F8">
        <w:rPr>
          <w:rFonts w:ascii="Times New Roman" w:eastAsia="Times New Roman" w:hAnsi="Times New Roman" w:cs="Times New Roman"/>
          <w:color w:val="333333"/>
          <w:sz w:val="28"/>
          <w:szCs w:val="28"/>
          <w:lang w:eastAsia="uk-UA"/>
        </w:rPr>
        <w:t>Надзвичайно важливим є оволодіння всіма зазначеними компетенціями не лише здобувачами освіти, їх батьками, педагогічними працівниками, наставниками, асистентами, а й іншими особами, які працюють із дітьми шкільного віку, забезпечують їх навчання, виховання та розвиток.</w:t>
      </w:r>
    </w:p>
    <w:p w:rsidR="001846F8" w:rsidRPr="001846F8" w:rsidRDefault="001846F8" w:rsidP="001846F8">
      <w:pPr>
        <w:shd w:val="clear" w:color="auto" w:fill="FFFFFF"/>
        <w:spacing w:after="0" w:line="240" w:lineRule="auto"/>
        <w:rPr>
          <w:rFonts w:ascii="Times New Roman" w:eastAsia="Times New Roman" w:hAnsi="Times New Roman" w:cs="Times New Roman"/>
          <w:color w:val="333333"/>
          <w:sz w:val="28"/>
          <w:szCs w:val="28"/>
          <w:lang w:eastAsia="uk-UA"/>
        </w:rPr>
      </w:pPr>
      <w:r w:rsidRPr="001846F8">
        <w:rPr>
          <w:rFonts w:ascii="Times New Roman" w:eastAsia="Times New Roman" w:hAnsi="Times New Roman" w:cs="Times New Roman"/>
          <w:color w:val="333333"/>
          <w:sz w:val="28"/>
          <w:szCs w:val="28"/>
          <w:lang w:eastAsia="uk-UA"/>
        </w:rPr>
        <w:t>Національна стратегія розроблена на виконання Указу Президента України від 7 грудня 2019 року № 894 “Про невідкладні заходи щодо покращення здоров’я дітей” та конкретизує основні напрями реалізації розбудови безпечного і здорового освітнього середовища відповідно до Національної стратегії розвитку освіти в Україні на період до 2021 року, схваленої Указом Президента України від 25 червня 2013 року № 344; Концепції реалізації державної політики у сфері реформування загальної середньої освіти “Нова українська школа” на період до 2029 року, схваленої розпорядженням Кабінету Міністрів України від 14 грудня 2016 року № 988; Концепції розвитку охорони психічного здоров’я в Україні на період до 2030 року, схваленої розпорядженням Кабінету Міністрів України від 27 грудня 2017 року № 1018, та Національного плану заходів щодо неінфекційних захворювань для досягнення глобальних цілей сталого розвитку, затвердженого розпорядженням Кабінету Міністрів України від 26 липня 2018 року № 530.</w:t>
      </w:r>
    </w:p>
    <w:p w:rsidR="001846F8" w:rsidRPr="001846F8" w:rsidRDefault="001846F8" w:rsidP="001846F8">
      <w:pPr>
        <w:shd w:val="clear" w:color="auto" w:fill="FFFFFF"/>
        <w:spacing w:after="0" w:line="240" w:lineRule="auto"/>
        <w:rPr>
          <w:rFonts w:ascii="Times New Roman" w:eastAsia="Times New Roman" w:hAnsi="Times New Roman" w:cs="Times New Roman"/>
          <w:color w:val="333333"/>
          <w:sz w:val="28"/>
          <w:szCs w:val="28"/>
          <w:lang w:eastAsia="uk-UA"/>
        </w:rPr>
      </w:pPr>
      <w:r w:rsidRPr="001846F8">
        <w:rPr>
          <w:rFonts w:ascii="Times New Roman" w:eastAsia="Times New Roman" w:hAnsi="Times New Roman" w:cs="Times New Roman"/>
          <w:color w:val="333333"/>
          <w:sz w:val="28"/>
          <w:szCs w:val="28"/>
          <w:lang w:eastAsia="uk-UA"/>
        </w:rPr>
        <w:t>Національна стратегія розроблена з урахуванням стратегічних документів Всесвітньої організації охорони здоров’я, зокрема Глобальної стратегії охорони здоров’я жінок, дітей і підлітків на 2016 – 2030 роки, розробленої на підтримку Цілей сталого розвитку, та відповідно до Конвенції ООН про права дитини.</w:t>
      </w:r>
    </w:p>
    <w:p w:rsidR="001846F8" w:rsidRPr="001846F8" w:rsidRDefault="001846F8" w:rsidP="001846F8">
      <w:pPr>
        <w:shd w:val="clear" w:color="auto" w:fill="FFFFFF"/>
        <w:spacing w:after="0" w:line="240" w:lineRule="auto"/>
        <w:rPr>
          <w:rFonts w:ascii="Times New Roman" w:eastAsia="Times New Roman" w:hAnsi="Times New Roman" w:cs="Times New Roman"/>
          <w:color w:val="333333"/>
          <w:sz w:val="28"/>
          <w:szCs w:val="28"/>
          <w:lang w:eastAsia="uk-UA"/>
        </w:rPr>
      </w:pPr>
      <w:r w:rsidRPr="001846F8">
        <w:rPr>
          <w:rFonts w:ascii="Times New Roman" w:eastAsia="Times New Roman" w:hAnsi="Times New Roman" w:cs="Times New Roman"/>
          <w:color w:val="333333"/>
          <w:sz w:val="28"/>
          <w:szCs w:val="28"/>
          <w:lang w:eastAsia="uk-UA"/>
        </w:rPr>
        <w:t>Формування та застосування учнями компетентностей, необхідних для здорового та безпечного життя, сприятиме досягненню глобальних цілей сталого розвитку, проголошених ООН (резолюція Генеральної Асамблеї ООН від 25 вересня 2015 року № 70/1) і підтриманих Україною відповідно до Указу Президента України від 30 вересня 2019 року № 722 “Про Цілі сталого розвитку України на період до 2030 року”.</w:t>
      </w:r>
    </w:p>
    <w:p w:rsidR="001846F8" w:rsidRPr="001846F8" w:rsidRDefault="001846F8" w:rsidP="001846F8">
      <w:pPr>
        <w:shd w:val="clear" w:color="auto" w:fill="FFFFFF"/>
        <w:spacing w:after="0" w:line="240" w:lineRule="auto"/>
        <w:rPr>
          <w:rFonts w:ascii="Times New Roman" w:eastAsia="Times New Roman" w:hAnsi="Times New Roman" w:cs="Times New Roman"/>
          <w:color w:val="333333"/>
          <w:sz w:val="28"/>
          <w:szCs w:val="28"/>
          <w:lang w:eastAsia="uk-UA"/>
        </w:rPr>
      </w:pPr>
      <w:r w:rsidRPr="001846F8">
        <w:rPr>
          <w:rFonts w:ascii="Times New Roman" w:eastAsia="Times New Roman" w:hAnsi="Times New Roman" w:cs="Times New Roman"/>
          <w:color w:val="333333"/>
          <w:sz w:val="28"/>
          <w:szCs w:val="28"/>
          <w:lang w:eastAsia="uk-UA"/>
        </w:rPr>
        <w:t xml:space="preserve">Національна стратегія визначає мету, стратегічні цілі, принципи, завдання та підходи у формуванні безпечного і здорового освітнього середовища для органів державної </w:t>
      </w:r>
      <w:r w:rsidRPr="001846F8">
        <w:rPr>
          <w:rFonts w:ascii="Times New Roman" w:eastAsia="Times New Roman" w:hAnsi="Times New Roman" w:cs="Times New Roman"/>
          <w:color w:val="333333"/>
          <w:sz w:val="28"/>
          <w:szCs w:val="28"/>
          <w:lang w:eastAsia="uk-UA"/>
        </w:rPr>
        <w:lastRenderedPageBreak/>
        <w:t>влади та органів місцевого самоврядування, закладів освіти, охорони здоров’я, соціального захисту, учасників освітнього процесу, громадськості.</w:t>
      </w:r>
    </w:p>
    <w:p w:rsidR="001846F8" w:rsidRDefault="001846F8" w:rsidP="001846F8">
      <w:pPr>
        <w:shd w:val="clear" w:color="auto" w:fill="FFFFFF"/>
        <w:spacing w:after="0" w:line="240" w:lineRule="auto"/>
        <w:jc w:val="center"/>
        <w:rPr>
          <w:rFonts w:ascii="Georgia" w:eastAsia="Times New Roman" w:hAnsi="Georgia" w:cs="Times New Roman"/>
          <w:b/>
          <w:bCs/>
          <w:color w:val="333333"/>
          <w:sz w:val="27"/>
          <w:szCs w:val="27"/>
          <w:lang w:val="en-US" w:eastAsia="uk-UA"/>
        </w:rPr>
      </w:pPr>
    </w:p>
    <w:p w:rsidR="001846F8" w:rsidRPr="001846F8" w:rsidRDefault="001846F8" w:rsidP="001846F8">
      <w:pPr>
        <w:shd w:val="clear" w:color="auto" w:fill="FFFFFF"/>
        <w:spacing w:after="0" w:line="240" w:lineRule="auto"/>
        <w:jc w:val="center"/>
        <w:rPr>
          <w:rFonts w:ascii="Georgia" w:eastAsia="Times New Roman" w:hAnsi="Georgia" w:cs="Times New Roman"/>
          <w:color w:val="333333"/>
          <w:sz w:val="27"/>
          <w:szCs w:val="27"/>
          <w:lang w:eastAsia="uk-UA"/>
        </w:rPr>
      </w:pPr>
      <w:r w:rsidRPr="001846F8">
        <w:rPr>
          <w:rFonts w:ascii="Georgia" w:eastAsia="Times New Roman" w:hAnsi="Georgia" w:cs="Times New Roman"/>
          <w:b/>
          <w:bCs/>
          <w:color w:val="333333"/>
          <w:sz w:val="27"/>
          <w:szCs w:val="27"/>
          <w:lang w:eastAsia="uk-UA"/>
        </w:rPr>
        <w:t>ІІ. Сучасний стан розбудови безпечного і здорового освітнього середовища та проблеми, які потребують вирішення</w:t>
      </w:r>
    </w:p>
    <w:p w:rsidR="001846F8" w:rsidRPr="001846F8" w:rsidRDefault="001846F8" w:rsidP="001846F8">
      <w:pPr>
        <w:shd w:val="clear" w:color="auto" w:fill="FFFFFF"/>
        <w:spacing w:after="0" w:line="240" w:lineRule="auto"/>
        <w:rPr>
          <w:rFonts w:ascii="Times New Roman" w:eastAsia="Times New Roman" w:hAnsi="Times New Roman" w:cs="Times New Roman"/>
          <w:color w:val="333333"/>
          <w:sz w:val="28"/>
          <w:szCs w:val="28"/>
          <w:lang w:eastAsia="uk-UA"/>
        </w:rPr>
      </w:pPr>
      <w:r w:rsidRPr="001846F8">
        <w:rPr>
          <w:rFonts w:ascii="Times New Roman" w:eastAsia="Times New Roman" w:hAnsi="Times New Roman" w:cs="Times New Roman"/>
          <w:color w:val="333333"/>
          <w:sz w:val="28"/>
          <w:szCs w:val="28"/>
          <w:lang w:eastAsia="uk-UA"/>
        </w:rPr>
        <w:t>Учні та педагогічні працівники потребують такого стану освітнього середовища, в якому вони відчуватимуть фізичну, психологічну, інформаційну та соціальну безпеку, комфорт і благополуччя. Батьки учнів як учасники освітнього процесу, що зацікавлені в існуванні максимально безпечного освітнього середовища, здатного забезпечити належні і безпечні умови навчання, виховання, розвитку дітей, для досягнення цих цілей мають долучатися та активно сприяти формуванню у дітей гігієнічних навичок та засад здорового і безпечного способу життя.</w:t>
      </w:r>
    </w:p>
    <w:p w:rsidR="001846F8" w:rsidRPr="001846F8" w:rsidRDefault="001846F8" w:rsidP="001846F8">
      <w:pPr>
        <w:shd w:val="clear" w:color="auto" w:fill="FFFFFF"/>
        <w:spacing w:after="0" w:line="240" w:lineRule="auto"/>
        <w:rPr>
          <w:rFonts w:ascii="Times New Roman" w:eastAsia="Times New Roman" w:hAnsi="Times New Roman" w:cs="Times New Roman"/>
          <w:color w:val="333333"/>
          <w:sz w:val="28"/>
          <w:szCs w:val="28"/>
          <w:lang w:eastAsia="uk-UA"/>
        </w:rPr>
      </w:pPr>
      <w:r w:rsidRPr="001846F8">
        <w:rPr>
          <w:rFonts w:ascii="Times New Roman" w:eastAsia="Times New Roman" w:hAnsi="Times New Roman" w:cs="Times New Roman"/>
          <w:color w:val="333333"/>
          <w:sz w:val="28"/>
          <w:szCs w:val="28"/>
          <w:lang w:eastAsia="uk-UA"/>
        </w:rPr>
        <w:t xml:space="preserve">Безпечне і здорове освітнє середовище є сукупністю умов у закладі освіти, що унеможливлюють заподіяння учасникам освітнього процесу фізичної, майнової та/або моральної шкоди, зокрема внаслідок недотримання вимог санітарних, протипожежних та/або будівельних норм і правил, законодавства щодо </w:t>
      </w:r>
      <w:proofErr w:type="spellStart"/>
      <w:r w:rsidRPr="001846F8">
        <w:rPr>
          <w:rFonts w:ascii="Times New Roman" w:eastAsia="Times New Roman" w:hAnsi="Times New Roman" w:cs="Times New Roman"/>
          <w:color w:val="333333"/>
          <w:sz w:val="28"/>
          <w:szCs w:val="28"/>
          <w:lang w:eastAsia="uk-UA"/>
        </w:rPr>
        <w:t>кібербезпеки</w:t>
      </w:r>
      <w:proofErr w:type="spellEnd"/>
      <w:r w:rsidRPr="001846F8">
        <w:rPr>
          <w:rFonts w:ascii="Times New Roman" w:eastAsia="Times New Roman" w:hAnsi="Times New Roman" w:cs="Times New Roman"/>
          <w:color w:val="333333"/>
          <w:sz w:val="28"/>
          <w:szCs w:val="28"/>
          <w:lang w:eastAsia="uk-UA"/>
        </w:rPr>
        <w:t>, захисту персональних даних, безпеки харчових продуктів та/або надання неякісних послуг з харчування, шляхом фізичного та/або психологічного насильства, експлуатації, дискримінації за будь-якою ознакою, приниження честі, гідності, ділової репутації (</w:t>
      </w:r>
      <w:proofErr w:type="spellStart"/>
      <w:r w:rsidRPr="001846F8">
        <w:rPr>
          <w:rFonts w:ascii="Times New Roman" w:eastAsia="Times New Roman" w:hAnsi="Times New Roman" w:cs="Times New Roman"/>
          <w:color w:val="333333"/>
          <w:sz w:val="28"/>
          <w:szCs w:val="28"/>
          <w:lang w:eastAsia="uk-UA"/>
        </w:rPr>
        <w:t>булінг</w:t>
      </w:r>
      <w:proofErr w:type="spellEnd"/>
      <w:r w:rsidRPr="001846F8">
        <w:rPr>
          <w:rFonts w:ascii="Times New Roman" w:eastAsia="Times New Roman" w:hAnsi="Times New Roman" w:cs="Times New Roman"/>
          <w:color w:val="333333"/>
          <w:sz w:val="28"/>
          <w:szCs w:val="28"/>
          <w:lang w:eastAsia="uk-UA"/>
        </w:rPr>
        <w:t xml:space="preserve"> (цькування), поширення неправдивих відомостей тощо), пропаганди та/або агітації, у тому числі з використанням кіберпростору, а також унеможливлюють вживання на території закладу освіти алкогольних напоїв, тютюнових виробів, наркотичних засобів, психотропних речовин.</w:t>
      </w:r>
    </w:p>
    <w:p w:rsidR="001846F8" w:rsidRPr="001846F8" w:rsidRDefault="001846F8" w:rsidP="001846F8">
      <w:pPr>
        <w:shd w:val="clear" w:color="auto" w:fill="FFFFFF"/>
        <w:spacing w:after="0" w:line="240" w:lineRule="auto"/>
        <w:rPr>
          <w:rFonts w:ascii="Times New Roman" w:eastAsia="Times New Roman" w:hAnsi="Times New Roman" w:cs="Times New Roman"/>
          <w:color w:val="333333"/>
          <w:sz w:val="28"/>
          <w:szCs w:val="28"/>
          <w:lang w:eastAsia="uk-UA"/>
        </w:rPr>
      </w:pPr>
      <w:r w:rsidRPr="001846F8">
        <w:rPr>
          <w:rFonts w:ascii="Times New Roman" w:eastAsia="Times New Roman" w:hAnsi="Times New Roman" w:cs="Times New Roman"/>
          <w:color w:val="333333"/>
          <w:sz w:val="28"/>
          <w:szCs w:val="28"/>
          <w:lang w:eastAsia="uk-UA"/>
        </w:rPr>
        <w:t xml:space="preserve">Формування безпечного і здорового освітнього середовища вимагає вирішення низки проблем, зокрема, пов’язаних із фізичним, психологічним насильством та </w:t>
      </w:r>
      <w:proofErr w:type="spellStart"/>
      <w:r w:rsidRPr="001846F8">
        <w:rPr>
          <w:rFonts w:ascii="Times New Roman" w:eastAsia="Times New Roman" w:hAnsi="Times New Roman" w:cs="Times New Roman"/>
          <w:color w:val="333333"/>
          <w:sz w:val="28"/>
          <w:szCs w:val="28"/>
          <w:lang w:eastAsia="uk-UA"/>
        </w:rPr>
        <w:t>булінгом</w:t>
      </w:r>
      <w:proofErr w:type="spellEnd"/>
      <w:r w:rsidRPr="001846F8">
        <w:rPr>
          <w:rFonts w:ascii="Times New Roman" w:eastAsia="Times New Roman" w:hAnsi="Times New Roman" w:cs="Times New Roman"/>
          <w:color w:val="333333"/>
          <w:sz w:val="28"/>
          <w:szCs w:val="28"/>
          <w:lang w:eastAsia="uk-UA"/>
        </w:rPr>
        <w:t xml:space="preserve"> (цькуванням), безвідповідальним використанням Інтернету, недостатньою готовністю педагогічних працівників запобігати та протидіяти насильству та </w:t>
      </w:r>
      <w:proofErr w:type="spellStart"/>
      <w:r w:rsidRPr="001846F8">
        <w:rPr>
          <w:rFonts w:ascii="Times New Roman" w:eastAsia="Times New Roman" w:hAnsi="Times New Roman" w:cs="Times New Roman"/>
          <w:color w:val="333333"/>
          <w:sz w:val="28"/>
          <w:szCs w:val="28"/>
          <w:lang w:eastAsia="uk-UA"/>
        </w:rPr>
        <w:t>булінгу</w:t>
      </w:r>
      <w:proofErr w:type="spellEnd"/>
      <w:r w:rsidRPr="001846F8">
        <w:rPr>
          <w:rFonts w:ascii="Times New Roman" w:eastAsia="Times New Roman" w:hAnsi="Times New Roman" w:cs="Times New Roman"/>
          <w:color w:val="333333"/>
          <w:sz w:val="28"/>
          <w:szCs w:val="28"/>
          <w:lang w:eastAsia="uk-UA"/>
        </w:rPr>
        <w:t xml:space="preserve"> (цькуванню) серед учасників освітнього процесу, непопулярністю серед дітей та підлітків культури здорового харчування, малорухливим способом життя, належним рівнем їх медичного забезпечення, а також загалом несистемним підходом до формування культури здорового та безпечного способу життя у суспільстві, недостатністю співпраці різних соціальних інституцій у подоланні зазначених проблем.</w:t>
      </w:r>
    </w:p>
    <w:p w:rsidR="001846F8" w:rsidRPr="001846F8" w:rsidRDefault="001846F8" w:rsidP="001846F8">
      <w:pPr>
        <w:shd w:val="clear" w:color="auto" w:fill="FFFFFF"/>
        <w:spacing w:after="0" w:line="240" w:lineRule="auto"/>
        <w:rPr>
          <w:rFonts w:ascii="Times New Roman" w:eastAsia="Times New Roman" w:hAnsi="Times New Roman" w:cs="Times New Roman"/>
          <w:color w:val="333333"/>
          <w:sz w:val="28"/>
          <w:szCs w:val="28"/>
          <w:lang w:eastAsia="uk-UA"/>
        </w:rPr>
      </w:pPr>
      <w:r w:rsidRPr="001846F8">
        <w:rPr>
          <w:rFonts w:ascii="Times New Roman" w:eastAsia="Times New Roman" w:hAnsi="Times New Roman" w:cs="Times New Roman"/>
          <w:color w:val="333333"/>
          <w:sz w:val="28"/>
          <w:szCs w:val="28"/>
          <w:lang w:eastAsia="uk-UA"/>
        </w:rPr>
        <w:t>Так, за даними опитування, проведеного у 2018 році Українським інститутом соціальних досліджень імені Олександра Яременка, 38 відсотків учнів-респондентів ставали жертвами образ протягом останніх двох місяців, а ображали інших у цей період 35 відсотків учнів. Поширеним явищем стала і практика цькування в Інтернеті (</w:t>
      </w:r>
      <w:proofErr w:type="spellStart"/>
      <w:r w:rsidRPr="001846F8">
        <w:rPr>
          <w:rFonts w:ascii="Times New Roman" w:eastAsia="Times New Roman" w:hAnsi="Times New Roman" w:cs="Times New Roman"/>
          <w:color w:val="333333"/>
          <w:sz w:val="28"/>
          <w:szCs w:val="28"/>
          <w:lang w:eastAsia="uk-UA"/>
        </w:rPr>
        <w:t>кібербулінг</w:t>
      </w:r>
      <w:proofErr w:type="spellEnd"/>
      <w:r w:rsidRPr="001846F8">
        <w:rPr>
          <w:rFonts w:ascii="Times New Roman" w:eastAsia="Times New Roman" w:hAnsi="Times New Roman" w:cs="Times New Roman"/>
          <w:color w:val="333333"/>
          <w:sz w:val="28"/>
          <w:szCs w:val="28"/>
          <w:lang w:eastAsia="uk-UA"/>
        </w:rPr>
        <w:t xml:space="preserve">). Насильство та </w:t>
      </w:r>
      <w:proofErr w:type="spellStart"/>
      <w:r w:rsidRPr="001846F8">
        <w:rPr>
          <w:rFonts w:ascii="Times New Roman" w:eastAsia="Times New Roman" w:hAnsi="Times New Roman" w:cs="Times New Roman"/>
          <w:color w:val="333333"/>
          <w:sz w:val="28"/>
          <w:szCs w:val="28"/>
          <w:lang w:eastAsia="uk-UA"/>
        </w:rPr>
        <w:t>булінг</w:t>
      </w:r>
      <w:proofErr w:type="spellEnd"/>
      <w:r w:rsidRPr="001846F8">
        <w:rPr>
          <w:rFonts w:ascii="Times New Roman" w:eastAsia="Times New Roman" w:hAnsi="Times New Roman" w:cs="Times New Roman"/>
          <w:color w:val="333333"/>
          <w:sz w:val="28"/>
          <w:szCs w:val="28"/>
          <w:lang w:eastAsia="uk-UA"/>
        </w:rPr>
        <w:t xml:space="preserve"> (цькування) призводять до миттєвих та віддалених медичних, соціальних та економічних проблем. Наслідки можуть позначатися протягом усього життя. Серед них – проблеми із психічним здоров’ям, фізичні травми, рання вагітність та проблеми з репродуктивним здоров’ям, антисоціальна поведінка, інфекційні та неінфекційні захворювання, зниження академічної успішності та припинення навчання.</w:t>
      </w:r>
    </w:p>
    <w:p w:rsidR="001846F8" w:rsidRPr="001846F8" w:rsidRDefault="001846F8" w:rsidP="001846F8">
      <w:pPr>
        <w:shd w:val="clear" w:color="auto" w:fill="FFFFFF"/>
        <w:spacing w:after="0" w:line="240" w:lineRule="auto"/>
        <w:rPr>
          <w:rFonts w:ascii="Times New Roman" w:eastAsia="Times New Roman" w:hAnsi="Times New Roman" w:cs="Times New Roman"/>
          <w:color w:val="333333"/>
          <w:sz w:val="28"/>
          <w:szCs w:val="28"/>
          <w:lang w:eastAsia="uk-UA"/>
        </w:rPr>
      </w:pPr>
      <w:r w:rsidRPr="001846F8">
        <w:rPr>
          <w:rFonts w:ascii="Times New Roman" w:eastAsia="Times New Roman" w:hAnsi="Times New Roman" w:cs="Times New Roman"/>
          <w:color w:val="333333"/>
          <w:sz w:val="28"/>
          <w:szCs w:val="28"/>
          <w:lang w:eastAsia="uk-UA"/>
        </w:rPr>
        <w:t>Однією з головних проблем здоров’я дітей є поширення надлишкової ваги тіла та ожиріння. Згідно зі статистичними даними Міністерства охорони здоров’я України за 2017 рік з 7 млн 615 тис. дітей віком до 17 років</w:t>
      </w:r>
      <w:r w:rsidRPr="001846F8">
        <w:rPr>
          <w:rFonts w:ascii="Times New Roman" w:eastAsia="Times New Roman" w:hAnsi="Times New Roman" w:cs="Times New Roman"/>
          <w:color w:val="333333"/>
          <w:sz w:val="28"/>
          <w:szCs w:val="28"/>
          <w:lang w:eastAsia="uk-UA"/>
        </w:rPr>
        <w:br/>
        <w:t xml:space="preserve">13,3 відсотка страждали на ожиріння, і щороку в Україні фіксується приблизно 15,5 тис. нових випадків дитячого ожиріння. Діти з ожирінням більше піддаються ризику </w:t>
      </w:r>
      <w:r w:rsidRPr="001846F8">
        <w:rPr>
          <w:rFonts w:ascii="Times New Roman" w:eastAsia="Times New Roman" w:hAnsi="Times New Roman" w:cs="Times New Roman"/>
          <w:color w:val="333333"/>
          <w:sz w:val="28"/>
          <w:szCs w:val="28"/>
          <w:lang w:eastAsia="uk-UA"/>
        </w:rPr>
        <w:lastRenderedPageBreak/>
        <w:t>розвитку цукрового діабету 2-го типу та серцево-судинних захворювань, вони досить часто потерпають від стигми та дискримінації і, як наслідок, розвитку психологічних проблем та соціальної ізоляції. Причинами поширення надлишкової ваги та ожиріння серед дітей і підлітків переважно є нераціональне харчування та малорухливий спосіб життя.</w:t>
      </w:r>
    </w:p>
    <w:p w:rsidR="001846F8" w:rsidRPr="001846F8" w:rsidRDefault="001846F8" w:rsidP="001846F8">
      <w:pPr>
        <w:shd w:val="clear" w:color="auto" w:fill="FFFFFF"/>
        <w:spacing w:after="0" w:line="240" w:lineRule="auto"/>
        <w:rPr>
          <w:rFonts w:ascii="Times New Roman" w:eastAsia="Times New Roman" w:hAnsi="Times New Roman" w:cs="Times New Roman"/>
          <w:color w:val="333333"/>
          <w:sz w:val="28"/>
          <w:szCs w:val="28"/>
          <w:lang w:eastAsia="uk-UA"/>
        </w:rPr>
      </w:pPr>
      <w:r w:rsidRPr="001846F8">
        <w:rPr>
          <w:rFonts w:ascii="Times New Roman" w:eastAsia="Times New Roman" w:hAnsi="Times New Roman" w:cs="Times New Roman"/>
          <w:color w:val="333333"/>
          <w:sz w:val="28"/>
          <w:szCs w:val="28"/>
          <w:lang w:eastAsia="uk-UA"/>
        </w:rPr>
        <w:t>За даними опитування Всесвітньої організації охорони здоров’я в рамках проекту “Здоров’я та поведінкові орієнтації учнівської молоді”, у 2018 році 87,6 відсотка хлопців та 93,6 відсотка дівчат станом на час опитування не курили, що свідчить про позитивну тенденцію порівняно з аналогічними даними 2014 року. При цьому вживання спиртних напоїв залишалося досить поширеним серед підлітків – 40 відсотків учнів хоча б один раз вживали алкоголь. Серед 17-річних їх частка сягала 61 відсоток, вона збільшилася з 2014 року на 17 відсотків (у 2014 році мали досвід уживання алкоголю в середньому 44,8 відсотка); 22,8 відсотка учнів уживали алкоголь протягом останнього місяця (42 відсотки 17-річних). Кожен п’ятий, хто вживав алкоголь, робив це приблизно три – п’ять днів на місяць.</w:t>
      </w:r>
    </w:p>
    <w:p w:rsidR="001846F8" w:rsidRPr="001846F8" w:rsidRDefault="001846F8" w:rsidP="001846F8">
      <w:pPr>
        <w:shd w:val="clear" w:color="auto" w:fill="FFFFFF"/>
        <w:spacing w:after="0" w:line="240" w:lineRule="auto"/>
        <w:rPr>
          <w:rFonts w:ascii="Times New Roman" w:eastAsia="Times New Roman" w:hAnsi="Times New Roman" w:cs="Times New Roman"/>
          <w:color w:val="333333"/>
          <w:sz w:val="28"/>
          <w:szCs w:val="28"/>
          <w:lang w:eastAsia="uk-UA"/>
        </w:rPr>
      </w:pPr>
      <w:r w:rsidRPr="001846F8">
        <w:rPr>
          <w:rFonts w:ascii="Times New Roman" w:eastAsia="Times New Roman" w:hAnsi="Times New Roman" w:cs="Times New Roman"/>
          <w:color w:val="333333"/>
          <w:sz w:val="28"/>
          <w:szCs w:val="28"/>
          <w:lang w:eastAsia="uk-UA"/>
        </w:rPr>
        <w:t>Статевий досвід до 18 років мали 40,3 відсотка хлопців та 27,8 відсотка дівчат. Із тих, хто отримав статевий досвід до повноліття (34 відсотки), отримали його саме до 15 років, а 30 відсотків тих, хто має статевий досвід, не користуються презервативами. Основним джерелом знань щодо статевих стосунків 58 відсотків підлітків назвали Інтернет.</w:t>
      </w:r>
    </w:p>
    <w:p w:rsidR="001846F8" w:rsidRPr="001846F8" w:rsidRDefault="001846F8" w:rsidP="001846F8">
      <w:pPr>
        <w:shd w:val="clear" w:color="auto" w:fill="FFFFFF"/>
        <w:spacing w:after="0" w:line="240" w:lineRule="auto"/>
        <w:rPr>
          <w:rFonts w:ascii="Times New Roman" w:eastAsia="Times New Roman" w:hAnsi="Times New Roman" w:cs="Times New Roman"/>
          <w:color w:val="333333"/>
          <w:sz w:val="28"/>
          <w:szCs w:val="28"/>
          <w:lang w:eastAsia="uk-UA"/>
        </w:rPr>
      </w:pPr>
      <w:r w:rsidRPr="001846F8">
        <w:rPr>
          <w:rFonts w:ascii="Times New Roman" w:eastAsia="Times New Roman" w:hAnsi="Times New Roman" w:cs="Times New Roman"/>
          <w:color w:val="333333"/>
          <w:sz w:val="28"/>
          <w:szCs w:val="28"/>
          <w:lang w:eastAsia="uk-UA"/>
        </w:rPr>
        <w:t xml:space="preserve">Психічне здоров’я та благополуччя учнів є таким самим ключовим елементом, як і фізичне здоров’я. Порушення депресивного спектра, підвищений рівень тривожності та агресивності, </w:t>
      </w:r>
      <w:proofErr w:type="spellStart"/>
      <w:r w:rsidRPr="001846F8">
        <w:rPr>
          <w:rFonts w:ascii="Times New Roman" w:eastAsia="Times New Roman" w:hAnsi="Times New Roman" w:cs="Times New Roman"/>
          <w:color w:val="333333"/>
          <w:sz w:val="28"/>
          <w:szCs w:val="28"/>
          <w:lang w:eastAsia="uk-UA"/>
        </w:rPr>
        <w:t>самоушкоджувальна</w:t>
      </w:r>
      <w:proofErr w:type="spellEnd"/>
      <w:r w:rsidRPr="001846F8">
        <w:rPr>
          <w:rFonts w:ascii="Times New Roman" w:eastAsia="Times New Roman" w:hAnsi="Times New Roman" w:cs="Times New Roman"/>
          <w:color w:val="333333"/>
          <w:sz w:val="28"/>
          <w:szCs w:val="28"/>
          <w:lang w:eastAsia="uk-UA"/>
        </w:rPr>
        <w:t xml:space="preserve"> поведінка та </w:t>
      </w:r>
      <w:proofErr w:type="spellStart"/>
      <w:r w:rsidRPr="001846F8">
        <w:rPr>
          <w:rFonts w:ascii="Times New Roman" w:eastAsia="Times New Roman" w:hAnsi="Times New Roman" w:cs="Times New Roman"/>
          <w:color w:val="333333"/>
          <w:sz w:val="28"/>
          <w:szCs w:val="28"/>
          <w:lang w:eastAsia="uk-UA"/>
        </w:rPr>
        <w:t>суїцидальні</w:t>
      </w:r>
      <w:proofErr w:type="spellEnd"/>
      <w:r w:rsidRPr="001846F8">
        <w:rPr>
          <w:rFonts w:ascii="Times New Roman" w:eastAsia="Times New Roman" w:hAnsi="Times New Roman" w:cs="Times New Roman"/>
          <w:color w:val="333333"/>
          <w:sz w:val="28"/>
          <w:szCs w:val="28"/>
          <w:lang w:eastAsia="uk-UA"/>
        </w:rPr>
        <w:t xml:space="preserve"> спроби – одні з найпоширеніших проявів порушення психологічного благополуччя серед дітей та підлітків. Проблеми із психічним здоров’ям у дітей можуть призвести до погіршення результатів навчання, фізичного здоров’я, нестійких соціальних зв’язків та майбутніх перспектив самореалізації, а також різного роду девіантних форм поведінки. Відповідно додаткової уваги потребує профілактика психічних розладів, просвітницька робота з питань </w:t>
      </w:r>
      <w:proofErr w:type="spellStart"/>
      <w:r w:rsidRPr="001846F8">
        <w:rPr>
          <w:rFonts w:ascii="Times New Roman" w:eastAsia="Times New Roman" w:hAnsi="Times New Roman" w:cs="Times New Roman"/>
          <w:color w:val="333333"/>
          <w:sz w:val="28"/>
          <w:szCs w:val="28"/>
          <w:lang w:eastAsia="uk-UA"/>
        </w:rPr>
        <w:t>психо</w:t>
      </w:r>
      <w:proofErr w:type="spellEnd"/>
      <w:r w:rsidRPr="001846F8">
        <w:rPr>
          <w:rFonts w:ascii="Times New Roman" w:eastAsia="Times New Roman" w:hAnsi="Times New Roman" w:cs="Times New Roman"/>
          <w:color w:val="333333"/>
          <w:sz w:val="28"/>
          <w:szCs w:val="28"/>
          <w:lang w:eastAsia="uk-UA"/>
        </w:rPr>
        <w:t xml:space="preserve">- та </w:t>
      </w:r>
      <w:proofErr w:type="spellStart"/>
      <w:r w:rsidRPr="001846F8">
        <w:rPr>
          <w:rFonts w:ascii="Times New Roman" w:eastAsia="Times New Roman" w:hAnsi="Times New Roman" w:cs="Times New Roman"/>
          <w:color w:val="333333"/>
          <w:sz w:val="28"/>
          <w:szCs w:val="28"/>
          <w:lang w:eastAsia="uk-UA"/>
        </w:rPr>
        <w:t>медіагігієни</w:t>
      </w:r>
      <w:proofErr w:type="spellEnd"/>
      <w:r w:rsidRPr="001846F8">
        <w:rPr>
          <w:rFonts w:ascii="Times New Roman" w:eastAsia="Times New Roman" w:hAnsi="Times New Roman" w:cs="Times New Roman"/>
          <w:color w:val="333333"/>
          <w:sz w:val="28"/>
          <w:szCs w:val="28"/>
          <w:lang w:eastAsia="uk-UA"/>
        </w:rPr>
        <w:t>, розвиток та підвищення якості психологічних послуг у закладах освіти, первинної медичної допомоги, а також підтримка психічного здоров’я дітей та інших учасників освітнього процесу.</w:t>
      </w:r>
    </w:p>
    <w:p w:rsidR="001846F8" w:rsidRPr="001846F8" w:rsidRDefault="001846F8" w:rsidP="001846F8">
      <w:pPr>
        <w:shd w:val="clear" w:color="auto" w:fill="FFFFFF"/>
        <w:spacing w:after="0" w:line="240" w:lineRule="auto"/>
        <w:rPr>
          <w:rFonts w:ascii="Times New Roman" w:eastAsia="Times New Roman" w:hAnsi="Times New Roman" w:cs="Times New Roman"/>
          <w:color w:val="333333"/>
          <w:sz w:val="28"/>
          <w:szCs w:val="28"/>
          <w:lang w:eastAsia="uk-UA"/>
        </w:rPr>
      </w:pPr>
      <w:r w:rsidRPr="001846F8">
        <w:rPr>
          <w:rFonts w:ascii="Times New Roman" w:eastAsia="Times New Roman" w:hAnsi="Times New Roman" w:cs="Times New Roman"/>
          <w:color w:val="333333"/>
          <w:sz w:val="28"/>
          <w:szCs w:val="28"/>
          <w:lang w:eastAsia="uk-UA"/>
        </w:rPr>
        <w:t>Проблемою, яка потребує розв’язання, є низький рівень культури безпечної, здорової поведінки та ненасильницької взаємодії у дітей шкільного віку, інших учасників освітнього процесу, погіршення стану здоров’я учнів, недостатній рівень доступності, безпечності і комфортності умов шкільного навчання.</w:t>
      </w:r>
    </w:p>
    <w:p w:rsidR="001846F8" w:rsidRPr="001846F8" w:rsidRDefault="001846F8" w:rsidP="001846F8">
      <w:pPr>
        <w:shd w:val="clear" w:color="auto" w:fill="FFFFFF"/>
        <w:spacing w:after="0" w:line="240" w:lineRule="auto"/>
        <w:rPr>
          <w:rFonts w:ascii="Times New Roman" w:eastAsia="Times New Roman" w:hAnsi="Times New Roman" w:cs="Times New Roman"/>
          <w:color w:val="333333"/>
          <w:sz w:val="28"/>
          <w:szCs w:val="28"/>
          <w:lang w:eastAsia="uk-UA"/>
        </w:rPr>
      </w:pPr>
      <w:r w:rsidRPr="001846F8">
        <w:rPr>
          <w:rFonts w:ascii="Times New Roman" w:eastAsia="Times New Roman" w:hAnsi="Times New Roman" w:cs="Times New Roman"/>
          <w:color w:val="333333"/>
          <w:sz w:val="28"/>
          <w:szCs w:val="28"/>
          <w:lang w:eastAsia="uk-UA"/>
        </w:rPr>
        <w:t>Причинами такої проблеми є:</w:t>
      </w:r>
    </w:p>
    <w:p w:rsidR="001846F8" w:rsidRPr="001846F8" w:rsidRDefault="001846F8" w:rsidP="001846F8">
      <w:pPr>
        <w:shd w:val="clear" w:color="auto" w:fill="FFFFFF"/>
        <w:spacing w:after="0" w:line="240" w:lineRule="auto"/>
        <w:rPr>
          <w:rFonts w:ascii="Times New Roman" w:eastAsia="Times New Roman" w:hAnsi="Times New Roman" w:cs="Times New Roman"/>
          <w:color w:val="333333"/>
          <w:sz w:val="28"/>
          <w:szCs w:val="28"/>
          <w:lang w:eastAsia="uk-UA"/>
        </w:rPr>
      </w:pPr>
      <w:r w:rsidRPr="001846F8">
        <w:rPr>
          <w:rFonts w:ascii="Times New Roman" w:eastAsia="Times New Roman" w:hAnsi="Times New Roman" w:cs="Times New Roman"/>
          <w:color w:val="333333"/>
          <w:sz w:val="28"/>
          <w:szCs w:val="28"/>
          <w:lang w:eastAsia="uk-UA"/>
        </w:rPr>
        <w:t>відсутність у переважної більшості дітей звичок здорового і безпечного способу життя, у тому числі здорового харчування, низький рівень їх рухової активності, недостатня сформованість у них навичок безпечної поведінки та ненасильницької, безконфліктної комунікації;</w:t>
      </w:r>
    </w:p>
    <w:p w:rsidR="001846F8" w:rsidRPr="001846F8" w:rsidRDefault="001846F8" w:rsidP="001846F8">
      <w:pPr>
        <w:shd w:val="clear" w:color="auto" w:fill="FFFFFF"/>
        <w:spacing w:after="0" w:line="240" w:lineRule="auto"/>
        <w:rPr>
          <w:rFonts w:ascii="Times New Roman" w:eastAsia="Times New Roman" w:hAnsi="Times New Roman" w:cs="Times New Roman"/>
          <w:color w:val="333333"/>
          <w:sz w:val="28"/>
          <w:szCs w:val="28"/>
          <w:lang w:eastAsia="uk-UA"/>
        </w:rPr>
      </w:pPr>
      <w:r w:rsidRPr="001846F8">
        <w:rPr>
          <w:rFonts w:ascii="Times New Roman" w:eastAsia="Times New Roman" w:hAnsi="Times New Roman" w:cs="Times New Roman"/>
          <w:color w:val="333333"/>
          <w:sz w:val="28"/>
          <w:szCs w:val="28"/>
          <w:lang w:eastAsia="uk-UA"/>
        </w:rPr>
        <w:t>уразливість дітей шкільного віку під час використання Інтернету, нестача навичок безпечної поведінки в інформаційному середовищі, неконтрольований доступ до Інтернету під час освітнього процесу;</w:t>
      </w:r>
    </w:p>
    <w:p w:rsidR="001846F8" w:rsidRPr="001846F8" w:rsidRDefault="001846F8" w:rsidP="001846F8">
      <w:pPr>
        <w:shd w:val="clear" w:color="auto" w:fill="FFFFFF"/>
        <w:spacing w:after="0" w:line="240" w:lineRule="auto"/>
        <w:rPr>
          <w:rFonts w:ascii="Times New Roman" w:eastAsia="Times New Roman" w:hAnsi="Times New Roman" w:cs="Times New Roman"/>
          <w:color w:val="333333"/>
          <w:sz w:val="28"/>
          <w:szCs w:val="28"/>
          <w:lang w:eastAsia="uk-UA"/>
        </w:rPr>
      </w:pPr>
      <w:r w:rsidRPr="001846F8">
        <w:rPr>
          <w:rFonts w:ascii="Times New Roman" w:eastAsia="Times New Roman" w:hAnsi="Times New Roman" w:cs="Times New Roman"/>
          <w:color w:val="333333"/>
          <w:sz w:val="28"/>
          <w:szCs w:val="28"/>
          <w:lang w:eastAsia="uk-UA"/>
        </w:rPr>
        <w:t xml:space="preserve">недостатній рівень ефективності освіти, яка забезпечує соціальний і </w:t>
      </w:r>
      <w:proofErr w:type="spellStart"/>
      <w:r w:rsidRPr="001846F8">
        <w:rPr>
          <w:rFonts w:ascii="Times New Roman" w:eastAsia="Times New Roman" w:hAnsi="Times New Roman" w:cs="Times New Roman"/>
          <w:color w:val="333333"/>
          <w:sz w:val="28"/>
          <w:szCs w:val="28"/>
          <w:lang w:eastAsia="uk-UA"/>
        </w:rPr>
        <w:t>здоров’язбережувальний</w:t>
      </w:r>
      <w:proofErr w:type="spellEnd"/>
      <w:r w:rsidRPr="001846F8">
        <w:rPr>
          <w:rFonts w:ascii="Times New Roman" w:eastAsia="Times New Roman" w:hAnsi="Times New Roman" w:cs="Times New Roman"/>
          <w:color w:val="333333"/>
          <w:sz w:val="28"/>
          <w:szCs w:val="28"/>
          <w:lang w:eastAsia="uk-UA"/>
        </w:rPr>
        <w:t xml:space="preserve"> компоненти навчання, медіа- та цифрову грамотність учнів, що можуть сприяти безпечній життєдіяльності, збереженню та зміцненню здоров’я, веденню здорового способу життя, безпечній комунікації;</w:t>
      </w:r>
    </w:p>
    <w:p w:rsidR="001846F8" w:rsidRPr="001846F8" w:rsidRDefault="001846F8" w:rsidP="001846F8">
      <w:pPr>
        <w:shd w:val="clear" w:color="auto" w:fill="FFFFFF"/>
        <w:spacing w:after="0" w:line="240" w:lineRule="auto"/>
        <w:rPr>
          <w:rFonts w:ascii="Times New Roman" w:eastAsia="Times New Roman" w:hAnsi="Times New Roman" w:cs="Times New Roman"/>
          <w:color w:val="333333"/>
          <w:sz w:val="28"/>
          <w:szCs w:val="28"/>
          <w:lang w:eastAsia="uk-UA"/>
        </w:rPr>
      </w:pPr>
      <w:r w:rsidRPr="001846F8">
        <w:rPr>
          <w:rFonts w:ascii="Times New Roman" w:eastAsia="Times New Roman" w:hAnsi="Times New Roman" w:cs="Times New Roman"/>
          <w:color w:val="333333"/>
          <w:sz w:val="28"/>
          <w:szCs w:val="28"/>
          <w:lang w:eastAsia="uk-UA"/>
        </w:rPr>
        <w:lastRenderedPageBreak/>
        <w:t>недостатність і зношеність матеріально-технічної бази закладів освіти, що необхідна для здобуття якісної освіти та всебічного розвитку дітей, у тому числі для забезпечення здоров’язбережувального компонента навчання, а також для забезпечення здорових та нешкідливих умов навчання;</w:t>
      </w:r>
    </w:p>
    <w:p w:rsidR="001846F8" w:rsidRPr="001846F8" w:rsidRDefault="001846F8" w:rsidP="001846F8">
      <w:pPr>
        <w:shd w:val="clear" w:color="auto" w:fill="FFFFFF"/>
        <w:spacing w:after="0" w:line="240" w:lineRule="auto"/>
        <w:rPr>
          <w:rFonts w:ascii="Times New Roman" w:eastAsia="Times New Roman" w:hAnsi="Times New Roman" w:cs="Times New Roman"/>
          <w:color w:val="333333"/>
          <w:sz w:val="28"/>
          <w:szCs w:val="28"/>
          <w:lang w:eastAsia="uk-UA"/>
        </w:rPr>
      </w:pPr>
      <w:r w:rsidRPr="001846F8">
        <w:rPr>
          <w:rFonts w:ascii="Times New Roman" w:eastAsia="Times New Roman" w:hAnsi="Times New Roman" w:cs="Times New Roman"/>
          <w:color w:val="333333"/>
          <w:sz w:val="28"/>
          <w:szCs w:val="28"/>
          <w:lang w:eastAsia="uk-UA"/>
        </w:rPr>
        <w:t>недостатня увага до створення у закладах освіти умов, що забезпечують фізичну безпеку та доступність освітнього середовища для всіх учнів, у тому числі з особливими освітніми потребами (відповідність вимогам пожежної, санітарно-епідеміологічної, екологічної безпеки, будівельним нормам з урахуванням принципів універсального дизайну та/або розумного пристосування);</w:t>
      </w:r>
    </w:p>
    <w:p w:rsidR="001846F8" w:rsidRPr="001846F8" w:rsidRDefault="001846F8" w:rsidP="001846F8">
      <w:pPr>
        <w:shd w:val="clear" w:color="auto" w:fill="FFFFFF"/>
        <w:spacing w:after="0" w:line="240" w:lineRule="auto"/>
        <w:rPr>
          <w:rFonts w:ascii="Times New Roman" w:eastAsia="Times New Roman" w:hAnsi="Times New Roman" w:cs="Times New Roman"/>
          <w:color w:val="333333"/>
          <w:sz w:val="28"/>
          <w:szCs w:val="28"/>
          <w:lang w:eastAsia="uk-UA"/>
        </w:rPr>
      </w:pPr>
      <w:r w:rsidRPr="001846F8">
        <w:rPr>
          <w:rFonts w:ascii="Times New Roman" w:eastAsia="Times New Roman" w:hAnsi="Times New Roman" w:cs="Times New Roman"/>
          <w:color w:val="333333"/>
          <w:sz w:val="28"/>
          <w:szCs w:val="28"/>
          <w:lang w:eastAsia="uk-UA"/>
        </w:rPr>
        <w:t xml:space="preserve">відсутність ефективного та системного підходу в закладах освіти щодо попередження та реагування на прояви насильства та </w:t>
      </w:r>
      <w:proofErr w:type="spellStart"/>
      <w:r w:rsidRPr="001846F8">
        <w:rPr>
          <w:rFonts w:ascii="Times New Roman" w:eastAsia="Times New Roman" w:hAnsi="Times New Roman" w:cs="Times New Roman"/>
          <w:color w:val="333333"/>
          <w:sz w:val="28"/>
          <w:szCs w:val="28"/>
          <w:lang w:eastAsia="uk-UA"/>
        </w:rPr>
        <w:t>булінгу</w:t>
      </w:r>
      <w:proofErr w:type="spellEnd"/>
      <w:r w:rsidRPr="001846F8">
        <w:rPr>
          <w:rFonts w:ascii="Times New Roman" w:eastAsia="Times New Roman" w:hAnsi="Times New Roman" w:cs="Times New Roman"/>
          <w:color w:val="333333"/>
          <w:sz w:val="28"/>
          <w:szCs w:val="28"/>
          <w:lang w:eastAsia="uk-UA"/>
        </w:rPr>
        <w:t xml:space="preserve"> (цькування);</w:t>
      </w:r>
    </w:p>
    <w:p w:rsidR="001846F8" w:rsidRPr="001846F8" w:rsidRDefault="001846F8" w:rsidP="001846F8">
      <w:pPr>
        <w:shd w:val="clear" w:color="auto" w:fill="FFFFFF"/>
        <w:spacing w:after="0" w:line="240" w:lineRule="auto"/>
        <w:rPr>
          <w:rFonts w:ascii="Times New Roman" w:eastAsia="Times New Roman" w:hAnsi="Times New Roman" w:cs="Times New Roman"/>
          <w:color w:val="333333"/>
          <w:sz w:val="28"/>
          <w:szCs w:val="28"/>
          <w:lang w:eastAsia="uk-UA"/>
        </w:rPr>
      </w:pPr>
      <w:r w:rsidRPr="001846F8">
        <w:rPr>
          <w:rFonts w:ascii="Times New Roman" w:eastAsia="Times New Roman" w:hAnsi="Times New Roman" w:cs="Times New Roman"/>
          <w:color w:val="333333"/>
          <w:sz w:val="28"/>
          <w:szCs w:val="28"/>
          <w:lang w:eastAsia="uk-UA"/>
        </w:rPr>
        <w:t>неналежні умови для організації достатнього, якісного, безпечного, збалансованого харчування дітей у закладах освіти;</w:t>
      </w:r>
    </w:p>
    <w:p w:rsidR="001846F8" w:rsidRPr="001846F8" w:rsidRDefault="001846F8" w:rsidP="001846F8">
      <w:pPr>
        <w:shd w:val="clear" w:color="auto" w:fill="FFFFFF"/>
        <w:spacing w:after="0" w:line="240" w:lineRule="auto"/>
        <w:rPr>
          <w:rFonts w:ascii="Times New Roman" w:eastAsia="Times New Roman" w:hAnsi="Times New Roman" w:cs="Times New Roman"/>
          <w:color w:val="333333"/>
          <w:sz w:val="28"/>
          <w:szCs w:val="28"/>
          <w:lang w:eastAsia="uk-UA"/>
        </w:rPr>
      </w:pPr>
      <w:r w:rsidRPr="001846F8">
        <w:rPr>
          <w:rFonts w:ascii="Times New Roman" w:eastAsia="Times New Roman" w:hAnsi="Times New Roman" w:cs="Times New Roman"/>
          <w:color w:val="333333"/>
          <w:sz w:val="28"/>
          <w:szCs w:val="28"/>
          <w:lang w:eastAsia="uk-UA"/>
        </w:rPr>
        <w:t>відсутність стандартизованих норм харчування (в тому числі для дітей, які потребують спеціального дієтичного харчування) та фізичної активності відповідно до фізіологічних потреб учнів та рекомендацій Всесвітньої організації охорони здоров’я, що є бар’єром для формування знань та навичок здорового і безпечного способу життя;</w:t>
      </w:r>
    </w:p>
    <w:p w:rsidR="001846F8" w:rsidRPr="001846F8" w:rsidRDefault="001846F8" w:rsidP="001846F8">
      <w:pPr>
        <w:shd w:val="clear" w:color="auto" w:fill="FFFFFF"/>
        <w:spacing w:after="0" w:line="240" w:lineRule="auto"/>
        <w:rPr>
          <w:rFonts w:ascii="Times New Roman" w:eastAsia="Times New Roman" w:hAnsi="Times New Roman" w:cs="Times New Roman"/>
          <w:color w:val="333333"/>
          <w:sz w:val="28"/>
          <w:szCs w:val="28"/>
          <w:lang w:eastAsia="uk-UA"/>
        </w:rPr>
      </w:pPr>
      <w:r w:rsidRPr="001846F8">
        <w:rPr>
          <w:rFonts w:ascii="Times New Roman" w:eastAsia="Times New Roman" w:hAnsi="Times New Roman" w:cs="Times New Roman"/>
          <w:color w:val="333333"/>
          <w:sz w:val="28"/>
          <w:szCs w:val="28"/>
          <w:lang w:eastAsia="uk-UA"/>
        </w:rPr>
        <w:t>застарілі державні санітарні правила і норми щодо влаштування, утримання закладів освіти та організації освітнього процесу та інші санітарні правила і норми у сфері освіти;</w:t>
      </w:r>
    </w:p>
    <w:p w:rsidR="001846F8" w:rsidRPr="001846F8" w:rsidRDefault="001846F8" w:rsidP="001846F8">
      <w:pPr>
        <w:shd w:val="clear" w:color="auto" w:fill="FFFFFF"/>
        <w:spacing w:after="0" w:line="240" w:lineRule="auto"/>
        <w:rPr>
          <w:rFonts w:ascii="Times New Roman" w:eastAsia="Times New Roman" w:hAnsi="Times New Roman" w:cs="Times New Roman"/>
          <w:color w:val="333333"/>
          <w:sz w:val="28"/>
          <w:szCs w:val="28"/>
          <w:lang w:eastAsia="uk-UA"/>
        </w:rPr>
      </w:pPr>
      <w:r w:rsidRPr="001846F8">
        <w:rPr>
          <w:rFonts w:ascii="Times New Roman" w:eastAsia="Times New Roman" w:hAnsi="Times New Roman" w:cs="Times New Roman"/>
          <w:color w:val="333333"/>
          <w:sz w:val="28"/>
          <w:szCs w:val="28"/>
          <w:lang w:eastAsia="uk-UA"/>
        </w:rPr>
        <w:t>недостатній рівень медичного обслуговування дітей шкільного віку;</w:t>
      </w:r>
    </w:p>
    <w:p w:rsidR="001846F8" w:rsidRPr="001846F8" w:rsidRDefault="001846F8" w:rsidP="001846F8">
      <w:pPr>
        <w:shd w:val="clear" w:color="auto" w:fill="FFFFFF"/>
        <w:spacing w:after="0" w:line="240" w:lineRule="auto"/>
        <w:rPr>
          <w:rFonts w:ascii="Times New Roman" w:eastAsia="Times New Roman" w:hAnsi="Times New Roman" w:cs="Times New Roman"/>
          <w:color w:val="333333"/>
          <w:sz w:val="28"/>
          <w:szCs w:val="28"/>
          <w:lang w:eastAsia="uk-UA"/>
        </w:rPr>
      </w:pPr>
      <w:r w:rsidRPr="001846F8">
        <w:rPr>
          <w:rFonts w:ascii="Times New Roman" w:eastAsia="Times New Roman" w:hAnsi="Times New Roman" w:cs="Times New Roman"/>
          <w:color w:val="333333"/>
          <w:sz w:val="28"/>
          <w:szCs w:val="28"/>
          <w:lang w:eastAsia="uk-UA"/>
        </w:rPr>
        <w:t>недостатньо ефективний психологічний супровід учасників освітнього процесу;</w:t>
      </w:r>
    </w:p>
    <w:p w:rsidR="001846F8" w:rsidRPr="001846F8" w:rsidRDefault="001846F8" w:rsidP="001846F8">
      <w:pPr>
        <w:shd w:val="clear" w:color="auto" w:fill="FFFFFF"/>
        <w:spacing w:after="0" w:line="240" w:lineRule="auto"/>
        <w:rPr>
          <w:rFonts w:ascii="Times New Roman" w:eastAsia="Times New Roman" w:hAnsi="Times New Roman" w:cs="Times New Roman"/>
          <w:color w:val="333333"/>
          <w:sz w:val="28"/>
          <w:szCs w:val="28"/>
          <w:lang w:eastAsia="uk-UA"/>
        </w:rPr>
      </w:pPr>
      <w:r w:rsidRPr="001846F8">
        <w:rPr>
          <w:rFonts w:ascii="Times New Roman" w:eastAsia="Times New Roman" w:hAnsi="Times New Roman" w:cs="Times New Roman"/>
          <w:color w:val="333333"/>
          <w:sz w:val="28"/>
          <w:szCs w:val="28"/>
          <w:lang w:eastAsia="uk-UA"/>
        </w:rPr>
        <w:t>низький рівень залучення батьків до формування гігієнічних навичок та засад здорового і безпечного життя їх дітей;</w:t>
      </w:r>
    </w:p>
    <w:p w:rsidR="001846F8" w:rsidRPr="001846F8" w:rsidRDefault="001846F8" w:rsidP="001846F8">
      <w:pPr>
        <w:shd w:val="clear" w:color="auto" w:fill="FFFFFF"/>
        <w:spacing w:after="0" w:line="240" w:lineRule="auto"/>
        <w:rPr>
          <w:rFonts w:ascii="Times New Roman" w:eastAsia="Times New Roman" w:hAnsi="Times New Roman" w:cs="Times New Roman"/>
          <w:color w:val="333333"/>
          <w:sz w:val="28"/>
          <w:szCs w:val="28"/>
          <w:lang w:eastAsia="uk-UA"/>
        </w:rPr>
      </w:pPr>
      <w:r w:rsidRPr="001846F8">
        <w:rPr>
          <w:rFonts w:ascii="Times New Roman" w:eastAsia="Times New Roman" w:hAnsi="Times New Roman" w:cs="Times New Roman"/>
          <w:color w:val="333333"/>
          <w:sz w:val="28"/>
          <w:szCs w:val="28"/>
          <w:lang w:eastAsia="uk-UA"/>
        </w:rPr>
        <w:t>недостатнє використання ресурсів взаємодії та партнерства між учасниками освітнього процесу, закладами освіти і закладами охорони здоров’я, закладами культури, соціальними службами, правоохоронними органами, іншими державними органами, органами місцевого самоврядування, громадськими організаціями, а також ресурсів волонтерської допомоги за відповідними напрямами.</w:t>
      </w:r>
    </w:p>
    <w:p w:rsidR="001846F8" w:rsidRDefault="001846F8" w:rsidP="001846F8">
      <w:pPr>
        <w:shd w:val="clear" w:color="auto" w:fill="FFFFFF"/>
        <w:spacing w:after="0" w:line="240" w:lineRule="auto"/>
        <w:jc w:val="center"/>
        <w:rPr>
          <w:rFonts w:ascii="Georgia" w:eastAsia="Times New Roman" w:hAnsi="Georgia" w:cs="Times New Roman"/>
          <w:b/>
          <w:bCs/>
          <w:color w:val="333333"/>
          <w:sz w:val="27"/>
          <w:szCs w:val="27"/>
          <w:lang w:val="en-US" w:eastAsia="uk-UA"/>
        </w:rPr>
      </w:pPr>
    </w:p>
    <w:p w:rsidR="001846F8" w:rsidRPr="001846F8" w:rsidRDefault="001846F8" w:rsidP="001846F8">
      <w:pPr>
        <w:shd w:val="clear" w:color="auto" w:fill="FFFFFF"/>
        <w:spacing w:after="0" w:line="240" w:lineRule="auto"/>
        <w:jc w:val="center"/>
        <w:rPr>
          <w:rFonts w:ascii="Georgia" w:eastAsia="Times New Roman" w:hAnsi="Georgia" w:cs="Times New Roman"/>
          <w:color w:val="333333"/>
          <w:sz w:val="27"/>
          <w:szCs w:val="27"/>
          <w:lang w:eastAsia="uk-UA"/>
        </w:rPr>
      </w:pPr>
      <w:r w:rsidRPr="001846F8">
        <w:rPr>
          <w:rFonts w:ascii="Georgia" w:eastAsia="Times New Roman" w:hAnsi="Georgia" w:cs="Times New Roman"/>
          <w:b/>
          <w:bCs/>
          <w:color w:val="333333"/>
          <w:sz w:val="27"/>
          <w:szCs w:val="27"/>
          <w:lang w:eastAsia="uk-UA"/>
        </w:rPr>
        <w:t>III. Мета, стратегічні цілі та основні завдання Національної стратегії</w:t>
      </w:r>
    </w:p>
    <w:p w:rsidR="001846F8" w:rsidRPr="001846F8" w:rsidRDefault="001846F8" w:rsidP="001846F8">
      <w:pPr>
        <w:shd w:val="clear" w:color="auto" w:fill="FFFFFF"/>
        <w:spacing w:after="0" w:line="240" w:lineRule="auto"/>
        <w:rPr>
          <w:rFonts w:ascii="Times New Roman" w:eastAsia="Times New Roman" w:hAnsi="Times New Roman" w:cs="Times New Roman"/>
          <w:color w:val="333333"/>
          <w:sz w:val="28"/>
          <w:szCs w:val="28"/>
          <w:lang w:eastAsia="uk-UA"/>
        </w:rPr>
      </w:pPr>
      <w:r w:rsidRPr="001846F8">
        <w:rPr>
          <w:rFonts w:ascii="Times New Roman" w:eastAsia="Times New Roman" w:hAnsi="Times New Roman" w:cs="Times New Roman"/>
          <w:color w:val="333333"/>
          <w:sz w:val="28"/>
          <w:szCs w:val="28"/>
          <w:lang w:eastAsia="uk-UA"/>
        </w:rPr>
        <w:t>Метою Національної стратегії є формування безпечних, комфортних та здорових умов навчання в закладах освіти, освітнього середовища, яке забезпечує оволодіння учнями компетентностями, необхідними для життя, формування культури безпечної та здорової поведінки. </w:t>
      </w:r>
    </w:p>
    <w:p w:rsidR="001846F8" w:rsidRPr="001846F8" w:rsidRDefault="001846F8" w:rsidP="001846F8">
      <w:pPr>
        <w:shd w:val="clear" w:color="auto" w:fill="FFFFFF"/>
        <w:spacing w:after="0" w:line="240" w:lineRule="auto"/>
        <w:rPr>
          <w:rFonts w:ascii="Times New Roman" w:eastAsia="Times New Roman" w:hAnsi="Times New Roman" w:cs="Times New Roman"/>
          <w:color w:val="333333"/>
          <w:sz w:val="28"/>
          <w:szCs w:val="28"/>
          <w:lang w:eastAsia="uk-UA"/>
        </w:rPr>
      </w:pPr>
      <w:r w:rsidRPr="001846F8">
        <w:rPr>
          <w:rFonts w:ascii="Times New Roman" w:eastAsia="Times New Roman" w:hAnsi="Times New Roman" w:cs="Times New Roman"/>
          <w:color w:val="333333"/>
          <w:sz w:val="28"/>
          <w:szCs w:val="28"/>
          <w:lang w:eastAsia="uk-UA"/>
        </w:rPr>
        <w:t>Національна стратегія ґрунтується на принципах:</w:t>
      </w:r>
    </w:p>
    <w:p w:rsidR="001846F8" w:rsidRPr="001846F8" w:rsidRDefault="001846F8" w:rsidP="001846F8">
      <w:pPr>
        <w:shd w:val="clear" w:color="auto" w:fill="FFFFFF"/>
        <w:spacing w:after="0" w:line="240" w:lineRule="auto"/>
        <w:rPr>
          <w:rFonts w:ascii="Times New Roman" w:eastAsia="Times New Roman" w:hAnsi="Times New Roman" w:cs="Times New Roman"/>
          <w:color w:val="333333"/>
          <w:sz w:val="28"/>
          <w:szCs w:val="28"/>
          <w:lang w:eastAsia="uk-UA"/>
        </w:rPr>
      </w:pPr>
      <w:r w:rsidRPr="001846F8">
        <w:rPr>
          <w:rFonts w:ascii="Times New Roman" w:eastAsia="Times New Roman" w:hAnsi="Times New Roman" w:cs="Times New Roman"/>
          <w:color w:val="333333"/>
          <w:sz w:val="28"/>
          <w:szCs w:val="28"/>
          <w:lang w:eastAsia="uk-UA"/>
        </w:rPr>
        <w:t>пріоритету прав і свобод дитини, забезпечення прав на освіту, охорону здоров’я, безпечні умови навчання та праці;</w:t>
      </w:r>
    </w:p>
    <w:p w:rsidR="001846F8" w:rsidRPr="001846F8" w:rsidRDefault="001846F8" w:rsidP="001846F8">
      <w:pPr>
        <w:shd w:val="clear" w:color="auto" w:fill="FFFFFF"/>
        <w:spacing w:after="0" w:line="240" w:lineRule="auto"/>
        <w:rPr>
          <w:rFonts w:ascii="Times New Roman" w:eastAsia="Times New Roman" w:hAnsi="Times New Roman" w:cs="Times New Roman"/>
          <w:color w:val="333333"/>
          <w:sz w:val="28"/>
          <w:szCs w:val="28"/>
          <w:lang w:eastAsia="uk-UA"/>
        </w:rPr>
      </w:pPr>
      <w:r w:rsidRPr="001846F8">
        <w:rPr>
          <w:rFonts w:ascii="Times New Roman" w:eastAsia="Times New Roman" w:hAnsi="Times New Roman" w:cs="Times New Roman"/>
          <w:color w:val="333333"/>
          <w:sz w:val="28"/>
          <w:szCs w:val="28"/>
          <w:lang w:eastAsia="uk-UA"/>
        </w:rPr>
        <w:t>доступу учнів до навчання, виховання, розвитку в здоровому та безпечному освітньому середовищі без дискримінації за будь-якою ознакою;</w:t>
      </w:r>
    </w:p>
    <w:p w:rsidR="001846F8" w:rsidRPr="001846F8" w:rsidRDefault="001846F8" w:rsidP="001846F8">
      <w:pPr>
        <w:shd w:val="clear" w:color="auto" w:fill="FFFFFF"/>
        <w:spacing w:after="0" w:line="240" w:lineRule="auto"/>
        <w:rPr>
          <w:rFonts w:ascii="Times New Roman" w:eastAsia="Times New Roman" w:hAnsi="Times New Roman" w:cs="Times New Roman"/>
          <w:color w:val="333333"/>
          <w:sz w:val="28"/>
          <w:szCs w:val="28"/>
          <w:lang w:eastAsia="uk-UA"/>
        </w:rPr>
      </w:pPr>
      <w:r w:rsidRPr="001846F8">
        <w:rPr>
          <w:rFonts w:ascii="Times New Roman" w:eastAsia="Times New Roman" w:hAnsi="Times New Roman" w:cs="Times New Roman"/>
          <w:color w:val="333333"/>
          <w:sz w:val="28"/>
          <w:szCs w:val="28"/>
          <w:lang w:eastAsia="uk-UA"/>
        </w:rPr>
        <w:t>відповідальної взаємодії відповідно до компетенції всіх учасників освітнього процесу, державних органів та органів місцевого самоврядування, підприємств, установ та організацій, громадських об’єднань у забезпеченні належних і безпечних умов навчання, виховання, розвитку учнів, а також формування у них гігієнічних навичок та засад здорового способу життя;</w:t>
      </w:r>
    </w:p>
    <w:p w:rsidR="001846F8" w:rsidRPr="001846F8" w:rsidRDefault="001846F8" w:rsidP="001846F8">
      <w:pPr>
        <w:shd w:val="clear" w:color="auto" w:fill="FFFFFF"/>
        <w:spacing w:after="0" w:line="240" w:lineRule="auto"/>
        <w:rPr>
          <w:rFonts w:ascii="Times New Roman" w:eastAsia="Times New Roman" w:hAnsi="Times New Roman" w:cs="Times New Roman"/>
          <w:color w:val="333333"/>
          <w:sz w:val="28"/>
          <w:szCs w:val="28"/>
          <w:lang w:eastAsia="uk-UA"/>
        </w:rPr>
      </w:pPr>
      <w:r w:rsidRPr="001846F8">
        <w:rPr>
          <w:rFonts w:ascii="Times New Roman" w:eastAsia="Times New Roman" w:hAnsi="Times New Roman" w:cs="Times New Roman"/>
          <w:color w:val="333333"/>
          <w:sz w:val="28"/>
          <w:szCs w:val="28"/>
          <w:lang w:eastAsia="uk-UA"/>
        </w:rPr>
        <w:lastRenderedPageBreak/>
        <w:t>стимулювання особистої відповідальності людини за збереження та зміцнення здоров’я, забезпечення безпеки власної життєдіяльності та перетворення здорового та безпечного способу життя у повсякденну практику;</w:t>
      </w:r>
    </w:p>
    <w:p w:rsidR="001846F8" w:rsidRPr="001846F8" w:rsidRDefault="001846F8" w:rsidP="001846F8">
      <w:pPr>
        <w:shd w:val="clear" w:color="auto" w:fill="FFFFFF"/>
        <w:spacing w:after="0" w:line="240" w:lineRule="auto"/>
        <w:rPr>
          <w:rFonts w:ascii="Times New Roman" w:eastAsia="Times New Roman" w:hAnsi="Times New Roman" w:cs="Times New Roman"/>
          <w:color w:val="333333"/>
          <w:sz w:val="28"/>
          <w:szCs w:val="28"/>
          <w:lang w:eastAsia="uk-UA"/>
        </w:rPr>
      </w:pPr>
      <w:proofErr w:type="spellStart"/>
      <w:r w:rsidRPr="001846F8">
        <w:rPr>
          <w:rFonts w:ascii="Times New Roman" w:eastAsia="Times New Roman" w:hAnsi="Times New Roman" w:cs="Times New Roman"/>
          <w:color w:val="333333"/>
          <w:sz w:val="28"/>
          <w:szCs w:val="28"/>
          <w:lang w:eastAsia="uk-UA"/>
        </w:rPr>
        <w:t>міжсекторального</w:t>
      </w:r>
      <w:proofErr w:type="spellEnd"/>
      <w:r w:rsidRPr="001846F8">
        <w:rPr>
          <w:rFonts w:ascii="Times New Roman" w:eastAsia="Times New Roman" w:hAnsi="Times New Roman" w:cs="Times New Roman"/>
          <w:color w:val="333333"/>
          <w:sz w:val="28"/>
          <w:szCs w:val="28"/>
          <w:lang w:eastAsia="uk-UA"/>
        </w:rPr>
        <w:t xml:space="preserve"> співробітництва та координації, комплексного підходу до організації здорового та безпечного освітнього середовища;</w:t>
      </w:r>
    </w:p>
    <w:p w:rsidR="001846F8" w:rsidRPr="001846F8" w:rsidRDefault="001846F8" w:rsidP="001846F8">
      <w:pPr>
        <w:shd w:val="clear" w:color="auto" w:fill="FFFFFF"/>
        <w:spacing w:after="0" w:line="240" w:lineRule="auto"/>
        <w:rPr>
          <w:rFonts w:ascii="Times New Roman" w:eastAsia="Times New Roman" w:hAnsi="Times New Roman" w:cs="Times New Roman"/>
          <w:color w:val="333333"/>
          <w:sz w:val="28"/>
          <w:szCs w:val="28"/>
          <w:lang w:eastAsia="uk-UA"/>
        </w:rPr>
      </w:pPr>
      <w:r w:rsidRPr="001846F8">
        <w:rPr>
          <w:rFonts w:ascii="Times New Roman" w:eastAsia="Times New Roman" w:hAnsi="Times New Roman" w:cs="Times New Roman"/>
          <w:color w:val="333333"/>
          <w:sz w:val="28"/>
          <w:szCs w:val="28"/>
          <w:lang w:eastAsia="uk-UA"/>
        </w:rPr>
        <w:t>наукової доказовості підходів до розбудови безпечного та здорового середовища.</w:t>
      </w:r>
    </w:p>
    <w:p w:rsidR="001846F8" w:rsidRPr="001846F8" w:rsidRDefault="001846F8" w:rsidP="001846F8">
      <w:pPr>
        <w:shd w:val="clear" w:color="auto" w:fill="FFFFFF"/>
        <w:spacing w:after="0" w:line="240" w:lineRule="auto"/>
        <w:rPr>
          <w:rFonts w:ascii="Times New Roman" w:eastAsia="Times New Roman" w:hAnsi="Times New Roman" w:cs="Times New Roman"/>
          <w:color w:val="333333"/>
          <w:sz w:val="28"/>
          <w:szCs w:val="28"/>
          <w:lang w:eastAsia="uk-UA"/>
        </w:rPr>
      </w:pPr>
      <w:r w:rsidRPr="001846F8">
        <w:rPr>
          <w:rFonts w:ascii="Times New Roman" w:eastAsia="Times New Roman" w:hAnsi="Times New Roman" w:cs="Times New Roman"/>
          <w:color w:val="333333"/>
          <w:sz w:val="28"/>
          <w:szCs w:val="28"/>
          <w:lang w:eastAsia="uk-UA"/>
        </w:rPr>
        <w:t>Реалізацію Національної стратегії передбачається здійснювати за такими стратегічними цілями:</w:t>
      </w:r>
    </w:p>
    <w:p w:rsidR="001846F8" w:rsidRPr="001846F8" w:rsidRDefault="001846F8" w:rsidP="001846F8">
      <w:pPr>
        <w:shd w:val="clear" w:color="auto" w:fill="FFFFFF"/>
        <w:spacing w:after="0" w:line="240" w:lineRule="auto"/>
        <w:rPr>
          <w:rFonts w:ascii="Times New Roman" w:eastAsia="Times New Roman" w:hAnsi="Times New Roman" w:cs="Times New Roman"/>
          <w:color w:val="333333"/>
          <w:sz w:val="28"/>
          <w:szCs w:val="28"/>
          <w:lang w:eastAsia="uk-UA"/>
        </w:rPr>
      </w:pPr>
      <w:proofErr w:type="spellStart"/>
      <w:r w:rsidRPr="001846F8">
        <w:rPr>
          <w:rFonts w:ascii="Times New Roman" w:eastAsia="Times New Roman" w:hAnsi="Times New Roman" w:cs="Times New Roman"/>
          <w:color w:val="333333"/>
          <w:sz w:val="28"/>
          <w:szCs w:val="28"/>
          <w:lang w:eastAsia="uk-UA"/>
        </w:rPr>
        <w:t>здоров’язбережувальна</w:t>
      </w:r>
      <w:proofErr w:type="spellEnd"/>
      <w:r w:rsidRPr="001846F8">
        <w:rPr>
          <w:rFonts w:ascii="Times New Roman" w:eastAsia="Times New Roman" w:hAnsi="Times New Roman" w:cs="Times New Roman"/>
          <w:color w:val="333333"/>
          <w:sz w:val="28"/>
          <w:szCs w:val="28"/>
          <w:lang w:eastAsia="uk-UA"/>
        </w:rPr>
        <w:t xml:space="preserve"> складова освіти – зміст освіти та методики навчання формують в учнів компетентності, необхідні для здорового та безпечного життя, сприяють ухваленню рішень учнями щодо власного здоров’я, його збереження та дотримання здорового способу життя;</w:t>
      </w:r>
    </w:p>
    <w:p w:rsidR="001846F8" w:rsidRPr="001846F8" w:rsidRDefault="001846F8" w:rsidP="001846F8">
      <w:pPr>
        <w:shd w:val="clear" w:color="auto" w:fill="FFFFFF"/>
        <w:spacing w:after="0" w:line="240" w:lineRule="auto"/>
        <w:rPr>
          <w:rFonts w:ascii="Times New Roman" w:eastAsia="Times New Roman" w:hAnsi="Times New Roman" w:cs="Times New Roman"/>
          <w:color w:val="333333"/>
          <w:sz w:val="28"/>
          <w:szCs w:val="28"/>
          <w:lang w:eastAsia="uk-UA"/>
        </w:rPr>
      </w:pPr>
      <w:r w:rsidRPr="001846F8">
        <w:rPr>
          <w:rFonts w:ascii="Times New Roman" w:eastAsia="Times New Roman" w:hAnsi="Times New Roman" w:cs="Times New Roman"/>
          <w:color w:val="333333"/>
          <w:sz w:val="28"/>
          <w:szCs w:val="28"/>
          <w:lang w:eastAsia="uk-UA"/>
        </w:rPr>
        <w:t>комплексність розвитку фізичної культури та посилення рухової активності – підвищити рівень фізичної активності учнів шляхом формування та реалізації комплексного підходу до фізичного розвитку в закладах освіти, що передбачає навчальні заняття з фізичної культури, загальну рухову активність учнів, широке залучення працівників закладів освіти, батьків та місцевих громад до культури фізичної активності;</w:t>
      </w:r>
    </w:p>
    <w:p w:rsidR="001846F8" w:rsidRPr="001846F8" w:rsidRDefault="001846F8" w:rsidP="001846F8">
      <w:pPr>
        <w:shd w:val="clear" w:color="auto" w:fill="FFFFFF"/>
        <w:spacing w:after="0" w:line="240" w:lineRule="auto"/>
        <w:rPr>
          <w:rFonts w:ascii="Times New Roman" w:eastAsia="Times New Roman" w:hAnsi="Times New Roman" w:cs="Times New Roman"/>
          <w:color w:val="333333"/>
          <w:sz w:val="28"/>
          <w:szCs w:val="28"/>
          <w:lang w:eastAsia="uk-UA"/>
        </w:rPr>
      </w:pPr>
      <w:r w:rsidRPr="001846F8">
        <w:rPr>
          <w:rFonts w:ascii="Times New Roman" w:eastAsia="Times New Roman" w:hAnsi="Times New Roman" w:cs="Times New Roman"/>
          <w:color w:val="333333"/>
          <w:sz w:val="28"/>
          <w:szCs w:val="28"/>
          <w:lang w:eastAsia="uk-UA"/>
        </w:rPr>
        <w:t>розбудова системи здорового харчування, формування культури харчування та правильних харчових звичок – забезпечити учнів їжею та напоями, які відповідають сучасним принципам здорового харчування, рекомендаціям Всесвітньої організації охорони здоров’я та Міністерства охорони здоров’я України, сформувати культуру здорового харчування, правильних харчових звичок, основ здорового харчування та здорового способу життя;</w:t>
      </w:r>
    </w:p>
    <w:p w:rsidR="001846F8" w:rsidRPr="001846F8" w:rsidRDefault="001846F8" w:rsidP="001846F8">
      <w:pPr>
        <w:shd w:val="clear" w:color="auto" w:fill="FFFFFF"/>
        <w:spacing w:after="0" w:line="240" w:lineRule="auto"/>
        <w:rPr>
          <w:rFonts w:ascii="Times New Roman" w:eastAsia="Times New Roman" w:hAnsi="Times New Roman" w:cs="Times New Roman"/>
          <w:color w:val="333333"/>
          <w:sz w:val="28"/>
          <w:szCs w:val="28"/>
          <w:lang w:eastAsia="uk-UA"/>
        </w:rPr>
      </w:pPr>
      <w:r w:rsidRPr="001846F8">
        <w:rPr>
          <w:rFonts w:ascii="Times New Roman" w:eastAsia="Times New Roman" w:hAnsi="Times New Roman" w:cs="Times New Roman"/>
          <w:color w:val="333333"/>
          <w:sz w:val="28"/>
          <w:szCs w:val="28"/>
          <w:lang w:eastAsia="uk-UA"/>
        </w:rPr>
        <w:t>удосконалення медичного обслуговування учнів та працівників закладів освіти – створення умов для медичного обслуговування дітей шкільного віку, проведення щорічних медичних оглядів, моніторингу стану здоров’я, здійснення лікувально-профілактичних заходів, у тому числі профілактики інфекційних та неінфекційних захворювань, виявлення чинників ризику та потенційних проблем із здоров’ям, забезпечення супроводу дітей шкільного віку із хронічними захворюваннями та надання екстреної медичної допомоги у випадку невідкладних станів, а також здійснення постійного спостереження за станом їх здоров’я та розвитком;</w:t>
      </w:r>
    </w:p>
    <w:p w:rsidR="001846F8" w:rsidRPr="001846F8" w:rsidRDefault="001846F8" w:rsidP="001846F8">
      <w:pPr>
        <w:shd w:val="clear" w:color="auto" w:fill="FFFFFF"/>
        <w:spacing w:after="0" w:line="240" w:lineRule="auto"/>
        <w:rPr>
          <w:rFonts w:ascii="Times New Roman" w:eastAsia="Times New Roman" w:hAnsi="Times New Roman" w:cs="Times New Roman"/>
          <w:color w:val="333333"/>
          <w:sz w:val="28"/>
          <w:szCs w:val="28"/>
          <w:lang w:eastAsia="uk-UA"/>
        </w:rPr>
      </w:pPr>
      <w:r w:rsidRPr="001846F8">
        <w:rPr>
          <w:rFonts w:ascii="Times New Roman" w:eastAsia="Times New Roman" w:hAnsi="Times New Roman" w:cs="Times New Roman"/>
          <w:color w:val="333333"/>
          <w:sz w:val="28"/>
          <w:szCs w:val="28"/>
          <w:lang w:eastAsia="uk-UA"/>
        </w:rPr>
        <w:t>ефективне психологічне забезпечення освітнього процесу – створення в закладі освіти умов, які сприяють охороні психічного здоров’я учнів та педагогів, надання їм психологічної та соціально-педагогічної підтримки;</w:t>
      </w:r>
    </w:p>
    <w:p w:rsidR="001846F8" w:rsidRPr="001846F8" w:rsidRDefault="001846F8" w:rsidP="001846F8">
      <w:pPr>
        <w:shd w:val="clear" w:color="auto" w:fill="FFFFFF"/>
        <w:spacing w:after="0" w:line="240" w:lineRule="auto"/>
        <w:rPr>
          <w:rFonts w:ascii="Times New Roman" w:eastAsia="Times New Roman" w:hAnsi="Times New Roman" w:cs="Times New Roman"/>
          <w:color w:val="333333"/>
          <w:sz w:val="28"/>
          <w:szCs w:val="28"/>
          <w:lang w:eastAsia="uk-UA"/>
        </w:rPr>
      </w:pPr>
      <w:r w:rsidRPr="001846F8">
        <w:rPr>
          <w:rFonts w:ascii="Times New Roman" w:eastAsia="Times New Roman" w:hAnsi="Times New Roman" w:cs="Times New Roman"/>
          <w:color w:val="333333"/>
          <w:sz w:val="28"/>
          <w:szCs w:val="28"/>
          <w:lang w:eastAsia="uk-UA"/>
        </w:rPr>
        <w:t xml:space="preserve">підготовка працівників закладу освіти та їх здоров’я – працівники закладів освіти дотримуються принципів здорового та безпечного способу життя, сприяють формуванню відповідних компетентностей в учнів, вміють запобігати проявам насильства та </w:t>
      </w:r>
      <w:proofErr w:type="spellStart"/>
      <w:r w:rsidRPr="001846F8">
        <w:rPr>
          <w:rFonts w:ascii="Times New Roman" w:eastAsia="Times New Roman" w:hAnsi="Times New Roman" w:cs="Times New Roman"/>
          <w:color w:val="333333"/>
          <w:sz w:val="28"/>
          <w:szCs w:val="28"/>
          <w:lang w:eastAsia="uk-UA"/>
        </w:rPr>
        <w:t>булінгу</w:t>
      </w:r>
      <w:proofErr w:type="spellEnd"/>
      <w:r w:rsidRPr="001846F8">
        <w:rPr>
          <w:rFonts w:ascii="Times New Roman" w:eastAsia="Times New Roman" w:hAnsi="Times New Roman" w:cs="Times New Roman"/>
          <w:color w:val="333333"/>
          <w:sz w:val="28"/>
          <w:szCs w:val="28"/>
          <w:lang w:eastAsia="uk-UA"/>
        </w:rPr>
        <w:t xml:space="preserve"> (цькування);</w:t>
      </w:r>
    </w:p>
    <w:p w:rsidR="001846F8" w:rsidRPr="001846F8" w:rsidRDefault="001846F8" w:rsidP="001846F8">
      <w:pPr>
        <w:shd w:val="clear" w:color="auto" w:fill="FFFFFF"/>
        <w:spacing w:after="0" w:line="240" w:lineRule="auto"/>
        <w:rPr>
          <w:rFonts w:ascii="Times New Roman" w:eastAsia="Times New Roman" w:hAnsi="Times New Roman" w:cs="Times New Roman"/>
          <w:color w:val="333333"/>
          <w:sz w:val="28"/>
          <w:szCs w:val="28"/>
          <w:lang w:eastAsia="uk-UA"/>
        </w:rPr>
      </w:pPr>
      <w:r w:rsidRPr="001846F8">
        <w:rPr>
          <w:rFonts w:ascii="Times New Roman" w:eastAsia="Times New Roman" w:hAnsi="Times New Roman" w:cs="Times New Roman"/>
          <w:color w:val="333333"/>
          <w:sz w:val="28"/>
          <w:szCs w:val="28"/>
          <w:lang w:eastAsia="uk-UA"/>
        </w:rPr>
        <w:t xml:space="preserve">безпечність, доступність та </w:t>
      </w:r>
      <w:proofErr w:type="spellStart"/>
      <w:r w:rsidRPr="001846F8">
        <w:rPr>
          <w:rFonts w:ascii="Times New Roman" w:eastAsia="Times New Roman" w:hAnsi="Times New Roman" w:cs="Times New Roman"/>
          <w:color w:val="333333"/>
          <w:sz w:val="28"/>
          <w:szCs w:val="28"/>
          <w:lang w:eastAsia="uk-UA"/>
        </w:rPr>
        <w:t>інклюзивність</w:t>
      </w:r>
      <w:proofErr w:type="spellEnd"/>
      <w:r w:rsidRPr="001846F8">
        <w:rPr>
          <w:rFonts w:ascii="Times New Roman" w:eastAsia="Times New Roman" w:hAnsi="Times New Roman" w:cs="Times New Roman"/>
          <w:color w:val="333333"/>
          <w:sz w:val="28"/>
          <w:szCs w:val="28"/>
          <w:lang w:eastAsia="uk-UA"/>
        </w:rPr>
        <w:t xml:space="preserve"> освітнього середовища – у закладі освіти створені умови, що забезпечують належні та безпечні умови навчання, виховання, розвитку учнів, формування у них гігієнічних навичок та засад здорового способу життя, створені умови фізичної та психологічної безпеки учнів, з урахуванням їх потреб та можливостей, ефективного залучення та включення до освітнього процесу всіх дітей, у тому числі з особливими освітніми потребами;</w:t>
      </w:r>
    </w:p>
    <w:p w:rsidR="001846F8" w:rsidRPr="001846F8" w:rsidRDefault="001846F8" w:rsidP="001846F8">
      <w:pPr>
        <w:shd w:val="clear" w:color="auto" w:fill="FFFFFF"/>
        <w:spacing w:after="0" w:line="240" w:lineRule="auto"/>
        <w:rPr>
          <w:rFonts w:ascii="Times New Roman" w:eastAsia="Times New Roman" w:hAnsi="Times New Roman" w:cs="Times New Roman"/>
          <w:color w:val="333333"/>
          <w:sz w:val="28"/>
          <w:szCs w:val="28"/>
          <w:lang w:eastAsia="uk-UA"/>
        </w:rPr>
      </w:pPr>
      <w:proofErr w:type="spellStart"/>
      <w:r w:rsidRPr="001846F8">
        <w:rPr>
          <w:rFonts w:ascii="Times New Roman" w:eastAsia="Times New Roman" w:hAnsi="Times New Roman" w:cs="Times New Roman"/>
          <w:color w:val="333333"/>
          <w:sz w:val="28"/>
          <w:szCs w:val="28"/>
          <w:lang w:eastAsia="uk-UA"/>
        </w:rPr>
        <w:t>міжсекторальна</w:t>
      </w:r>
      <w:proofErr w:type="spellEnd"/>
      <w:r w:rsidRPr="001846F8">
        <w:rPr>
          <w:rFonts w:ascii="Times New Roman" w:eastAsia="Times New Roman" w:hAnsi="Times New Roman" w:cs="Times New Roman"/>
          <w:color w:val="333333"/>
          <w:sz w:val="28"/>
          <w:szCs w:val="28"/>
          <w:lang w:eastAsia="uk-UA"/>
        </w:rPr>
        <w:t xml:space="preserve"> взаємодія та залучення соціальних інституцій – заклади охорони здоров’я, органи та установи у сферах молодіжної політики, спорту, соціального </w:t>
      </w:r>
      <w:r w:rsidRPr="001846F8">
        <w:rPr>
          <w:rFonts w:ascii="Times New Roman" w:eastAsia="Times New Roman" w:hAnsi="Times New Roman" w:cs="Times New Roman"/>
          <w:color w:val="333333"/>
          <w:sz w:val="28"/>
          <w:szCs w:val="28"/>
          <w:lang w:eastAsia="uk-UA"/>
        </w:rPr>
        <w:lastRenderedPageBreak/>
        <w:t>захисту, культури, правоохоронні органи співпрацюють у процесі створення та забезпечення функціонування здорового, безпечного, розвивального, інклюзивного освітнього середовища. У закладі освіти на основі міждисциплінарної взаємодії та комплексного підходу за участю всіх учасників освітнього процесу формується та підтримується освітнє середовище, що відповідає їх потребам у розвитку, збереженні здоров’я та безпеці. Батьки учнів, місцева громада, громадські організації та активісти заінтересовані у здоровому та безпечному способі життя дітей, активно долучаються до формування середовища, максимально сприятливого для всебічного розвитку та безпеки дітей.</w:t>
      </w:r>
    </w:p>
    <w:p w:rsidR="001846F8" w:rsidRPr="001846F8" w:rsidRDefault="001846F8" w:rsidP="001846F8">
      <w:pPr>
        <w:shd w:val="clear" w:color="auto" w:fill="FFFFFF"/>
        <w:spacing w:after="0" w:line="240" w:lineRule="auto"/>
        <w:rPr>
          <w:rFonts w:ascii="Times New Roman" w:eastAsia="Times New Roman" w:hAnsi="Times New Roman" w:cs="Times New Roman"/>
          <w:color w:val="333333"/>
          <w:sz w:val="28"/>
          <w:szCs w:val="28"/>
          <w:lang w:eastAsia="uk-UA"/>
        </w:rPr>
      </w:pPr>
      <w:r w:rsidRPr="001846F8">
        <w:rPr>
          <w:rFonts w:ascii="Times New Roman" w:eastAsia="Times New Roman" w:hAnsi="Times New Roman" w:cs="Times New Roman"/>
          <w:color w:val="333333"/>
          <w:sz w:val="28"/>
          <w:szCs w:val="28"/>
          <w:lang w:eastAsia="uk-UA"/>
        </w:rPr>
        <w:t>Для реалізації стратегічних цілей Національної стратегії необхідним є здійснення таких завдань:</w:t>
      </w:r>
    </w:p>
    <w:p w:rsidR="001846F8" w:rsidRPr="001846F8" w:rsidRDefault="001846F8" w:rsidP="001846F8">
      <w:pPr>
        <w:shd w:val="clear" w:color="auto" w:fill="FFFFFF"/>
        <w:spacing w:after="0" w:line="240" w:lineRule="auto"/>
        <w:rPr>
          <w:rFonts w:ascii="Times New Roman" w:eastAsia="Times New Roman" w:hAnsi="Times New Roman" w:cs="Times New Roman"/>
          <w:color w:val="333333"/>
          <w:sz w:val="28"/>
          <w:szCs w:val="28"/>
          <w:lang w:eastAsia="uk-UA"/>
        </w:rPr>
      </w:pPr>
      <w:r w:rsidRPr="001846F8">
        <w:rPr>
          <w:rFonts w:ascii="Times New Roman" w:eastAsia="Times New Roman" w:hAnsi="Times New Roman" w:cs="Times New Roman"/>
          <w:color w:val="333333"/>
          <w:sz w:val="28"/>
          <w:szCs w:val="28"/>
          <w:lang w:eastAsia="uk-UA"/>
        </w:rPr>
        <w:t xml:space="preserve">формування в учасників освітнього процесу </w:t>
      </w:r>
      <w:proofErr w:type="spellStart"/>
      <w:r w:rsidRPr="001846F8">
        <w:rPr>
          <w:rFonts w:ascii="Times New Roman" w:eastAsia="Times New Roman" w:hAnsi="Times New Roman" w:cs="Times New Roman"/>
          <w:color w:val="333333"/>
          <w:sz w:val="28"/>
          <w:szCs w:val="28"/>
          <w:lang w:eastAsia="uk-UA"/>
        </w:rPr>
        <w:t>гігієничних</w:t>
      </w:r>
      <w:proofErr w:type="spellEnd"/>
      <w:r w:rsidRPr="001846F8">
        <w:rPr>
          <w:rFonts w:ascii="Times New Roman" w:eastAsia="Times New Roman" w:hAnsi="Times New Roman" w:cs="Times New Roman"/>
          <w:color w:val="333333"/>
          <w:sz w:val="28"/>
          <w:szCs w:val="28"/>
          <w:lang w:eastAsia="uk-UA"/>
        </w:rPr>
        <w:t xml:space="preserve"> навичок та засад здорового способу життя, зокрема звичок здорового харчування, фізичної активності, безпечної комунікації;</w:t>
      </w:r>
    </w:p>
    <w:p w:rsidR="001846F8" w:rsidRPr="001846F8" w:rsidRDefault="001846F8" w:rsidP="001846F8">
      <w:pPr>
        <w:shd w:val="clear" w:color="auto" w:fill="FFFFFF"/>
        <w:spacing w:after="0" w:line="240" w:lineRule="auto"/>
        <w:rPr>
          <w:rFonts w:ascii="Times New Roman" w:eastAsia="Times New Roman" w:hAnsi="Times New Roman" w:cs="Times New Roman"/>
          <w:color w:val="333333"/>
          <w:sz w:val="28"/>
          <w:szCs w:val="28"/>
          <w:lang w:eastAsia="uk-UA"/>
        </w:rPr>
      </w:pPr>
      <w:r w:rsidRPr="001846F8">
        <w:rPr>
          <w:rFonts w:ascii="Times New Roman" w:eastAsia="Times New Roman" w:hAnsi="Times New Roman" w:cs="Times New Roman"/>
          <w:color w:val="333333"/>
          <w:sz w:val="28"/>
          <w:szCs w:val="28"/>
          <w:lang w:eastAsia="uk-UA"/>
        </w:rPr>
        <w:t>створення сучасного, розвивального, безпечного, комфортного та інклюзивного освітнього середовища, яке сприяє збереженню та зміцненню здоров’я, захисту від небезпек, підвищенню рухової активності дітей;</w:t>
      </w:r>
    </w:p>
    <w:p w:rsidR="001846F8" w:rsidRPr="001846F8" w:rsidRDefault="001846F8" w:rsidP="001846F8">
      <w:pPr>
        <w:shd w:val="clear" w:color="auto" w:fill="FFFFFF"/>
        <w:spacing w:after="0" w:line="240" w:lineRule="auto"/>
        <w:rPr>
          <w:rFonts w:ascii="Times New Roman" w:eastAsia="Times New Roman" w:hAnsi="Times New Roman" w:cs="Times New Roman"/>
          <w:color w:val="333333"/>
          <w:sz w:val="28"/>
          <w:szCs w:val="28"/>
          <w:lang w:eastAsia="uk-UA"/>
        </w:rPr>
      </w:pPr>
      <w:r w:rsidRPr="001846F8">
        <w:rPr>
          <w:rFonts w:ascii="Times New Roman" w:eastAsia="Times New Roman" w:hAnsi="Times New Roman" w:cs="Times New Roman"/>
          <w:color w:val="333333"/>
          <w:sz w:val="28"/>
          <w:szCs w:val="28"/>
          <w:lang w:eastAsia="uk-UA"/>
        </w:rPr>
        <w:t>забезпечення відповідності змісту повної загальної середньої освіти та методик навчання сучасним потребам дитини у збереженні та зміцненні здоров’я, захисті від небезпек, підвищенні рухової активності, безпечній комунікації;</w:t>
      </w:r>
    </w:p>
    <w:p w:rsidR="001846F8" w:rsidRPr="001846F8" w:rsidRDefault="001846F8" w:rsidP="001846F8">
      <w:pPr>
        <w:shd w:val="clear" w:color="auto" w:fill="FFFFFF"/>
        <w:spacing w:after="0" w:line="240" w:lineRule="auto"/>
        <w:rPr>
          <w:rFonts w:ascii="Times New Roman" w:eastAsia="Times New Roman" w:hAnsi="Times New Roman" w:cs="Times New Roman"/>
          <w:color w:val="333333"/>
          <w:sz w:val="28"/>
          <w:szCs w:val="28"/>
          <w:lang w:eastAsia="uk-UA"/>
        </w:rPr>
      </w:pPr>
      <w:r w:rsidRPr="001846F8">
        <w:rPr>
          <w:rFonts w:ascii="Times New Roman" w:eastAsia="Times New Roman" w:hAnsi="Times New Roman" w:cs="Times New Roman"/>
          <w:color w:val="333333"/>
          <w:sz w:val="28"/>
          <w:szCs w:val="28"/>
          <w:lang w:eastAsia="uk-UA"/>
        </w:rPr>
        <w:t xml:space="preserve">упровадження принципу недискримінації, в тому числі конфіденційності щодо наявності будь-яких </w:t>
      </w:r>
      <w:proofErr w:type="spellStart"/>
      <w:r w:rsidRPr="001846F8">
        <w:rPr>
          <w:rFonts w:ascii="Times New Roman" w:eastAsia="Times New Roman" w:hAnsi="Times New Roman" w:cs="Times New Roman"/>
          <w:color w:val="333333"/>
          <w:sz w:val="28"/>
          <w:szCs w:val="28"/>
          <w:lang w:eastAsia="uk-UA"/>
        </w:rPr>
        <w:t>дискримінуючих</w:t>
      </w:r>
      <w:proofErr w:type="spellEnd"/>
      <w:r w:rsidRPr="001846F8">
        <w:rPr>
          <w:rFonts w:ascii="Times New Roman" w:eastAsia="Times New Roman" w:hAnsi="Times New Roman" w:cs="Times New Roman"/>
          <w:color w:val="333333"/>
          <w:sz w:val="28"/>
          <w:szCs w:val="28"/>
          <w:lang w:eastAsia="uk-UA"/>
        </w:rPr>
        <w:t xml:space="preserve"> ознак;</w:t>
      </w:r>
    </w:p>
    <w:p w:rsidR="001846F8" w:rsidRPr="001846F8" w:rsidRDefault="001846F8" w:rsidP="001846F8">
      <w:pPr>
        <w:shd w:val="clear" w:color="auto" w:fill="FFFFFF"/>
        <w:spacing w:after="0" w:line="240" w:lineRule="auto"/>
        <w:rPr>
          <w:rFonts w:ascii="Times New Roman" w:eastAsia="Times New Roman" w:hAnsi="Times New Roman" w:cs="Times New Roman"/>
          <w:color w:val="333333"/>
          <w:sz w:val="28"/>
          <w:szCs w:val="28"/>
          <w:lang w:eastAsia="uk-UA"/>
        </w:rPr>
      </w:pPr>
      <w:r w:rsidRPr="001846F8">
        <w:rPr>
          <w:rFonts w:ascii="Times New Roman" w:eastAsia="Times New Roman" w:hAnsi="Times New Roman" w:cs="Times New Roman"/>
          <w:color w:val="333333"/>
          <w:sz w:val="28"/>
          <w:szCs w:val="28"/>
          <w:lang w:eastAsia="uk-UA"/>
        </w:rPr>
        <w:t xml:space="preserve">запобігання вживанню учнями, іншими учасниками освітнього процесу тютюну, алкоголю, наркотичних засобів, інших речовин із </w:t>
      </w:r>
      <w:proofErr w:type="spellStart"/>
      <w:r w:rsidRPr="001846F8">
        <w:rPr>
          <w:rFonts w:ascii="Times New Roman" w:eastAsia="Times New Roman" w:hAnsi="Times New Roman" w:cs="Times New Roman"/>
          <w:color w:val="333333"/>
          <w:sz w:val="28"/>
          <w:szCs w:val="28"/>
          <w:lang w:eastAsia="uk-UA"/>
        </w:rPr>
        <w:t>психоактивною</w:t>
      </w:r>
      <w:proofErr w:type="spellEnd"/>
      <w:r w:rsidRPr="001846F8">
        <w:rPr>
          <w:rFonts w:ascii="Times New Roman" w:eastAsia="Times New Roman" w:hAnsi="Times New Roman" w:cs="Times New Roman"/>
          <w:color w:val="333333"/>
          <w:sz w:val="28"/>
          <w:szCs w:val="28"/>
          <w:lang w:eastAsia="uk-UA"/>
        </w:rPr>
        <w:t xml:space="preserve"> дією, унеможливлення їх розповсюдження та вживання в закладі освіти та на прилеглих до нього територіях;</w:t>
      </w:r>
    </w:p>
    <w:p w:rsidR="001846F8" w:rsidRPr="001846F8" w:rsidRDefault="001846F8" w:rsidP="001846F8">
      <w:pPr>
        <w:shd w:val="clear" w:color="auto" w:fill="FFFFFF"/>
        <w:spacing w:after="0" w:line="240" w:lineRule="auto"/>
        <w:rPr>
          <w:rFonts w:ascii="Times New Roman" w:eastAsia="Times New Roman" w:hAnsi="Times New Roman" w:cs="Times New Roman"/>
          <w:color w:val="333333"/>
          <w:sz w:val="28"/>
          <w:szCs w:val="28"/>
          <w:lang w:eastAsia="uk-UA"/>
        </w:rPr>
      </w:pPr>
      <w:r w:rsidRPr="001846F8">
        <w:rPr>
          <w:rFonts w:ascii="Times New Roman" w:eastAsia="Times New Roman" w:hAnsi="Times New Roman" w:cs="Times New Roman"/>
          <w:color w:val="333333"/>
          <w:sz w:val="28"/>
          <w:szCs w:val="28"/>
          <w:lang w:eastAsia="uk-UA"/>
        </w:rPr>
        <w:t>створення для учасників освітнього процесу можливості користуватися сучасною матеріально-технічною базою для забезпечення здоров’язбережувального компонента навчання, рухової активності, безпечних та нешкідливих умов (спортивні зали і майданчики, басейни, роздягальні, душові, туалети в будівлях закладів освіти, сучасний спортивний інвентар, нові/оновлені підручники, посібники, демонстраційне обладнання, широкосмуговий доступ до Інтернету тощо);</w:t>
      </w:r>
    </w:p>
    <w:p w:rsidR="001846F8" w:rsidRPr="001846F8" w:rsidRDefault="001846F8" w:rsidP="001846F8">
      <w:pPr>
        <w:shd w:val="clear" w:color="auto" w:fill="FFFFFF"/>
        <w:spacing w:after="0" w:line="240" w:lineRule="auto"/>
        <w:rPr>
          <w:rFonts w:ascii="Times New Roman" w:eastAsia="Times New Roman" w:hAnsi="Times New Roman" w:cs="Times New Roman"/>
          <w:color w:val="333333"/>
          <w:sz w:val="28"/>
          <w:szCs w:val="28"/>
          <w:lang w:eastAsia="uk-UA"/>
        </w:rPr>
      </w:pPr>
      <w:r w:rsidRPr="001846F8">
        <w:rPr>
          <w:rFonts w:ascii="Times New Roman" w:eastAsia="Times New Roman" w:hAnsi="Times New Roman" w:cs="Times New Roman"/>
          <w:color w:val="333333"/>
          <w:sz w:val="28"/>
          <w:szCs w:val="28"/>
          <w:lang w:eastAsia="uk-UA"/>
        </w:rPr>
        <w:t xml:space="preserve">забезпечення готовності педагогічних працівників до надання якісних освітніх послуг у процесі забезпечення соціального та здоров’язбережувального компонентів навчання, формування інформаційно-комунікаційної компетентності учнів, психологічного супроводу учасників освітнього процесу, запобігання під час навчання проявам насильства та </w:t>
      </w:r>
      <w:proofErr w:type="spellStart"/>
      <w:r w:rsidRPr="001846F8">
        <w:rPr>
          <w:rFonts w:ascii="Times New Roman" w:eastAsia="Times New Roman" w:hAnsi="Times New Roman" w:cs="Times New Roman"/>
          <w:color w:val="333333"/>
          <w:sz w:val="28"/>
          <w:szCs w:val="28"/>
          <w:lang w:eastAsia="uk-UA"/>
        </w:rPr>
        <w:t>булінгу</w:t>
      </w:r>
      <w:proofErr w:type="spellEnd"/>
      <w:r w:rsidRPr="001846F8">
        <w:rPr>
          <w:rFonts w:ascii="Times New Roman" w:eastAsia="Times New Roman" w:hAnsi="Times New Roman" w:cs="Times New Roman"/>
          <w:color w:val="333333"/>
          <w:sz w:val="28"/>
          <w:szCs w:val="28"/>
          <w:lang w:eastAsia="uk-UA"/>
        </w:rPr>
        <w:t xml:space="preserve"> (цькування), порушенням прав дитини, зокрема шляхом використання Інтернету;</w:t>
      </w:r>
    </w:p>
    <w:p w:rsidR="001846F8" w:rsidRPr="001846F8" w:rsidRDefault="001846F8" w:rsidP="001846F8">
      <w:pPr>
        <w:shd w:val="clear" w:color="auto" w:fill="FFFFFF"/>
        <w:spacing w:after="0" w:line="240" w:lineRule="auto"/>
        <w:rPr>
          <w:rFonts w:ascii="Times New Roman" w:eastAsia="Times New Roman" w:hAnsi="Times New Roman" w:cs="Times New Roman"/>
          <w:color w:val="333333"/>
          <w:sz w:val="28"/>
          <w:szCs w:val="28"/>
          <w:lang w:eastAsia="uk-UA"/>
        </w:rPr>
      </w:pPr>
      <w:r w:rsidRPr="001846F8">
        <w:rPr>
          <w:rFonts w:ascii="Times New Roman" w:eastAsia="Times New Roman" w:hAnsi="Times New Roman" w:cs="Times New Roman"/>
          <w:color w:val="333333"/>
          <w:sz w:val="28"/>
          <w:szCs w:val="28"/>
          <w:lang w:eastAsia="uk-UA"/>
        </w:rPr>
        <w:t>удосконалення механізму надання медичних послуг дітям шкільного віку;</w:t>
      </w:r>
    </w:p>
    <w:p w:rsidR="001846F8" w:rsidRPr="001846F8" w:rsidRDefault="001846F8" w:rsidP="001846F8">
      <w:pPr>
        <w:shd w:val="clear" w:color="auto" w:fill="FFFFFF"/>
        <w:spacing w:after="0" w:line="240" w:lineRule="auto"/>
        <w:rPr>
          <w:rFonts w:ascii="Times New Roman" w:eastAsia="Times New Roman" w:hAnsi="Times New Roman" w:cs="Times New Roman"/>
          <w:color w:val="333333"/>
          <w:sz w:val="28"/>
          <w:szCs w:val="28"/>
          <w:lang w:eastAsia="uk-UA"/>
        </w:rPr>
      </w:pPr>
      <w:r w:rsidRPr="001846F8">
        <w:rPr>
          <w:rFonts w:ascii="Times New Roman" w:eastAsia="Times New Roman" w:hAnsi="Times New Roman" w:cs="Times New Roman"/>
          <w:color w:val="333333"/>
          <w:sz w:val="28"/>
          <w:szCs w:val="28"/>
          <w:lang w:eastAsia="uk-UA"/>
        </w:rPr>
        <w:t>інформування медичними працівниками учнів з питань вакцинації, профілактики інфекційних та неінфекційних захворювань, збереження свого сексуального та репродуктивного здоров’я, попередження поширення серед дітей та підлітків звичок, небезпечних для їх фізичного та/або психічного здоров’я;</w:t>
      </w:r>
    </w:p>
    <w:p w:rsidR="001846F8" w:rsidRPr="001846F8" w:rsidRDefault="001846F8" w:rsidP="001846F8">
      <w:pPr>
        <w:shd w:val="clear" w:color="auto" w:fill="FFFFFF"/>
        <w:spacing w:after="0" w:line="240" w:lineRule="auto"/>
        <w:rPr>
          <w:rFonts w:ascii="Times New Roman" w:eastAsia="Times New Roman" w:hAnsi="Times New Roman" w:cs="Times New Roman"/>
          <w:color w:val="333333"/>
          <w:sz w:val="28"/>
          <w:szCs w:val="28"/>
          <w:lang w:eastAsia="uk-UA"/>
        </w:rPr>
      </w:pPr>
      <w:r w:rsidRPr="001846F8">
        <w:rPr>
          <w:rFonts w:ascii="Times New Roman" w:eastAsia="Times New Roman" w:hAnsi="Times New Roman" w:cs="Times New Roman"/>
          <w:color w:val="333333"/>
          <w:sz w:val="28"/>
          <w:szCs w:val="28"/>
          <w:lang w:eastAsia="uk-UA"/>
        </w:rPr>
        <w:t xml:space="preserve">удосконалення системи організації харчування в закладах освіти, яка має забезпечити формування культури здорового, збалансованого споживання їжі та питної води, а також модернізації обладнання для </w:t>
      </w:r>
      <w:proofErr w:type="spellStart"/>
      <w:r w:rsidRPr="001846F8">
        <w:rPr>
          <w:rFonts w:ascii="Times New Roman" w:eastAsia="Times New Roman" w:hAnsi="Times New Roman" w:cs="Times New Roman"/>
          <w:color w:val="333333"/>
          <w:sz w:val="28"/>
          <w:szCs w:val="28"/>
          <w:lang w:eastAsia="uk-UA"/>
        </w:rPr>
        <w:t>їдалень</w:t>
      </w:r>
      <w:proofErr w:type="spellEnd"/>
      <w:r w:rsidRPr="001846F8">
        <w:rPr>
          <w:rFonts w:ascii="Times New Roman" w:eastAsia="Times New Roman" w:hAnsi="Times New Roman" w:cs="Times New Roman"/>
          <w:color w:val="333333"/>
          <w:sz w:val="28"/>
          <w:szCs w:val="28"/>
          <w:lang w:eastAsia="uk-UA"/>
        </w:rPr>
        <w:t xml:space="preserve"> (харчоблоків) закладів освіти;</w:t>
      </w:r>
    </w:p>
    <w:p w:rsidR="001846F8" w:rsidRPr="001846F8" w:rsidRDefault="001846F8" w:rsidP="001846F8">
      <w:pPr>
        <w:shd w:val="clear" w:color="auto" w:fill="FFFFFF"/>
        <w:spacing w:after="0" w:line="240" w:lineRule="auto"/>
        <w:rPr>
          <w:rFonts w:ascii="Times New Roman" w:eastAsia="Times New Roman" w:hAnsi="Times New Roman" w:cs="Times New Roman"/>
          <w:color w:val="333333"/>
          <w:sz w:val="28"/>
          <w:szCs w:val="28"/>
          <w:lang w:eastAsia="uk-UA"/>
        </w:rPr>
      </w:pPr>
      <w:r w:rsidRPr="001846F8">
        <w:rPr>
          <w:rFonts w:ascii="Times New Roman" w:eastAsia="Times New Roman" w:hAnsi="Times New Roman" w:cs="Times New Roman"/>
          <w:color w:val="333333"/>
          <w:sz w:val="28"/>
          <w:szCs w:val="28"/>
          <w:lang w:eastAsia="uk-UA"/>
        </w:rPr>
        <w:lastRenderedPageBreak/>
        <w:t xml:space="preserve">здійснення моніторингу процесів реалізації соціального і здоров’язбережувального компонентів навчання, забезпечення рухової активності учнів під час освітнього процесу, запобігання насильству та </w:t>
      </w:r>
      <w:proofErr w:type="spellStart"/>
      <w:r w:rsidRPr="001846F8">
        <w:rPr>
          <w:rFonts w:ascii="Times New Roman" w:eastAsia="Times New Roman" w:hAnsi="Times New Roman" w:cs="Times New Roman"/>
          <w:color w:val="333333"/>
          <w:sz w:val="28"/>
          <w:szCs w:val="28"/>
          <w:lang w:eastAsia="uk-UA"/>
        </w:rPr>
        <w:t>булінгу</w:t>
      </w:r>
      <w:proofErr w:type="spellEnd"/>
      <w:r w:rsidRPr="001846F8">
        <w:rPr>
          <w:rFonts w:ascii="Times New Roman" w:eastAsia="Times New Roman" w:hAnsi="Times New Roman" w:cs="Times New Roman"/>
          <w:color w:val="333333"/>
          <w:sz w:val="28"/>
          <w:szCs w:val="28"/>
          <w:lang w:eastAsia="uk-UA"/>
        </w:rPr>
        <w:t xml:space="preserve"> (цькуванню), забезпечення здорового харчування в закладі освіти;</w:t>
      </w:r>
    </w:p>
    <w:p w:rsidR="001846F8" w:rsidRPr="001846F8" w:rsidRDefault="001846F8" w:rsidP="001846F8">
      <w:pPr>
        <w:shd w:val="clear" w:color="auto" w:fill="FFFFFF"/>
        <w:spacing w:after="0" w:line="240" w:lineRule="auto"/>
        <w:rPr>
          <w:rFonts w:ascii="Times New Roman" w:eastAsia="Times New Roman" w:hAnsi="Times New Roman" w:cs="Times New Roman"/>
          <w:color w:val="333333"/>
          <w:sz w:val="28"/>
          <w:szCs w:val="28"/>
          <w:lang w:eastAsia="uk-UA"/>
        </w:rPr>
      </w:pPr>
      <w:r w:rsidRPr="001846F8">
        <w:rPr>
          <w:rFonts w:ascii="Times New Roman" w:eastAsia="Times New Roman" w:hAnsi="Times New Roman" w:cs="Times New Roman"/>
          <w:color w:val="333333"/>
          <w:sz w:val="28"/>
          <w:szCs w:val="28"/>
          <w:lang w:eastAsia="uk-UA"/>
        </w:rPr>
        <w:t xml:space="preserve">упровадження в закладах освіти міжнародних програм із протидії проявам насильства та </w:t>
      </w:r>
      <w:proofErr w:type="spellStart"/>
      <w:r w:rsidRPr="001846F8">
        <w:rPr>
          <w:rFonts w:ascii="Times New Roman" w:eastAsia="Times New Roman" w:hAnsi="Times New Roman" w:cs="Times New Roman"/>
          <w:color w:val="333333"/>
          <w:sz w:val="28"/>
          <w:szCs w:val="28"/>
          <w:lang w:eastAsia="uk-UA"/>
        </w:rPr>
        <w:t>булінгу</w:t>
      </w:r>
      <w:proofErr w:type="spellEnd"/>
      <w:r w:rsidRPr="001846F8">
        <w:rPr>
          <w:rFonts w:ascii="Times New Roman" w:eastAsia="Times New Roman" w:hAnsi="Times New Roman" w:cs="Times New Roman"/>
          <w:color w:val="333333"/>
          <w:sz w:val="28"/>
          <w:szCs w:val="28"/>
          <w:lang w:eastAsia="uk-UA"/>
        </w:rPr>
        <w:t xml:space="preserve"> (цькування) і їх попередження;</w:t>
      </w:r>
    </w:p>
    <w:p w:rsidR="001846F8" w:rsidRPr="001846F8" w:rsidRDefault="001846F8" w:rsidP="001846F8">
      <w:pPr>
        <w:shd w:val="clear" w:color="auto" w:fill="FFFFFF"/>
        <w:spacing w:after="0" w:line="240" w:lineRule="auto"/>
        <w:rPr>
          <w:rFonts w:ascii="Times New Roman" w:eastAsia="Times New Roman" w:hAnsi="Times New Roman" w:cs="Times New Roman"/>
          <w:color w:val="333333"/>
          <w:sz w:val="28"/>
          <w:szCs w:val="28"/>
          <w:lang w:eastAsia="uk-UA"/>
        </w:rPr>
      </w:pPr>
      <w:r w:rsidRPr="001846F8">
        <w:rPr>
          <w:rFonts w:ascii="Times New Roman" w:eastAsia="Times New Roman" w:hAnsi="Times New Roman" w:cs="Times New Roman"/>
          <w:color w:val="333333"/>
          <w:sz w:val="28"/>
          <w:szCs w:val="28"/>
          <w:lang w:eastAsia="uk-UA"/>
        </w:rPr>
        <w:t>удосконалення механізму психологічного супроводу та підтримки в закладах освіти, запровадження дієвого механізму взаємодії закладів освіти та охорони здоров’я для охорони психічного здоров’я дітей;</w:t>
      </w:r>
    </w:p>
    <w:p w:rsidR="001846F8" w:rsidRPr="001846F8" w:rsidRDefault="001846F8" w:rsidP="001846F8">
      <w:pPr>
        <w:shd w:val="clear" w:color="auto" w:fill="FFFFFF"/>
        <w:spacing w:after="0" w:line="240" w:lineRule="auto"/>
        <w:rPr>
          <w:rFonts w:ascii="Times New Roman" w:eastAsia="Times New Roman" w:hAnsi="Times New Roman" w:cs="Times New Roman"/>
          <w:color w:val="333333"/>
          <w:sz w:val="28"/>
          <w:szCs w:val="28"/>
          <w:lang w:eastAsia="uk-UA"/>
        </w:rPr>
      </w:pPr>
      <w:r w:rsidRPr="001846F8">
        <w:rPr>
          <w:rFonts w:ascii="Times New Roman" w:eastAsia="Times New Roman" w:hAnsi="Times New Roman" w:cs="Times New Roman"/>
          <w:color w:val="333333"/>
          <w:sz w:val="28"/>
          <w:szCs w:val="28"/>
          <w:lang w:eastAsia="uk-UA"/>
        </w:rPr>
        <w:t xml:space="preserve">розвиток </w:t>
      </w:r>
      <w:proofErr w:type="spellStart"/>
      <w:r w:rsidRPr="001846F8">
        <w:rPr>
          <w:rFonts w:ascii="Times New Roman" w:eastAsia="Times New Roman" w:hAnsi="Times New Roman" w:cs="Times New Roman"/>
          <w:color w:val="333333"/>
          <w:sz w:val="28"/>
          <w:szCs w:val="28"/>
          <w:lang w:eastAsia="uk-UA"/>
        </w:rPr>
        <w:t>міжсекторального</w:t>
      </w:r>
      <w:proofErr w:type="spellEnd"/>
      <w:r w:rsidRPr="001846F8">
        <w:rPr>
          <w:rFonts w:ascii="Times New Roman" w:eastAsia="Times New Roman" w:hAnsi="Times New Roman" w:cs="Times New Roman"/>
          <w:color w:val="333333"/>
          <w:sz w:val="28"/>
          <w:szCs w:val="28"/>
          <w:lang w:eastAsia="uk-UA"/>
        </w:rPr>
        <w:t xml:space="preserve"> співробітництва та державно-приватного партнерства у забезпеченні функціонування здорового та безпечного освітнього середовища;</w:t>
      </w:r>
    </w:p>
    <w:p w:rsidR="001846F8" w:rsidRPr="001846F8" w:rsidRDefault="001846F8" w:rsidP="001846F8">
      <w:pPr>
        <w:shd w:val="clear" w:color="auto" w:fill="FFFFFF"/>
        <w:spacing w:after="0" w:line="240" w:lineRule="auto"/>
        <w:rPr>
          <w:rFonts w:ascii="Times New Roman" w:eastAsia="Times New Roman" w:hAnsi="Times New Roman" w:cs="Times New Roman"/>
          <w:color w:val="333333"/>
          <w:sz w:val="28"/>
          <w:szCs w:val="28"/>
          <w:lang w:eastAsia="uk-UA"/>
        </w:rPr>
      </w:pPr>
      <w:r w:rsidRPr="001846F8">
        <w:rPr>
          <w:rFonts w:ascii="Times New Roman" w:eastAsia="Times New Roman" w:hAnsi="Times New Roman" w:cs="Times New Roman"/>
          <w:color w:val="333333"/>
          <w:sz w:val="28"/>
          <w:szCs w:val="28"/>
          <w:lang w:eastAsia="uk-UA"/>
        </w:rPr>
        <w:t xml:space="preserve">створення умов для активної участі громадськості у проведенні заходів з навчання учасників освітнього процесу навичкам здорового та безпечного способу життя, запобігання насильству та </w:t>
      </w:r>
      <w:proofErr w:type="spellStart"/>
      <w:r w:rsidRPr="001846F8">
        <w:rPr>
          <w:rFonts w:ascii="Times New Roman" w:eastAsia="Times New Roman" w:hAnsi="Times New Roman" w:cs="Times New Roman"/>
          <w:color w:val="333333"/>
          <w:sz w:val="28"/>
          <w:szCs w:val="28"/>
          <w:lang w:eastAsia="uk-UA"/>
        </w:rPr>
        <w:t>булінгу</w:t>
      </w:r>
      <w:proofErr w:type="spellEnd"/>
      <w:r w:rsidRPr="001846F8">
        <w:rPr>
          <w:rFonts w:ascii="Times New Roman" w:eastAsia="Times New Roman" w:hAnsi="Times New Roman" w:cs="Times New Roman"/>
          <w:color w:val="333333"/>
          <w:sz w:val="28"/>
          <w:szCs w:val="28"/>
          <w:lang w:eastAsia="uk-UA"/>
        </w:rPr>
        <w:t xml:space="preserve"> (цькуванню);</w:t>
      </w:r>
    </w:p>
    <w:p w:rsidR="001846F8" w:rsidRPr="001846F8" w:rsidRDefault="001846F8" w:rsidP="001846F8">
      <w:pPr>
        <w:shd w:val="clear" w:color="auto" w:fill="FFFFFF"/>
        <w:spacing w:after="0" w:line="240" w:lineRule="auto"/>
        <w:rPr>
          <w:rFonts w:ascii="Times New Roman" w:eastAsia="Times New Roman" w:hAnsi="Times New Roman" w:cs="Times New Roman"/>
          <w:color w:val="333333"/>
          <w:sz w:val="28"/>
          <w:szCs w:val="28"/>
          <w:lang w:eastAsia="uk-UA"/>
        </w:rPr>
      </w:pPr>
      <w:r w:rsidRPr="001846F8">
        <w:rPr>
          <w:rFonts w:ascii="Times New Roman" w:eastAsia="Times New Roman" w:hAnsi="Times New Roman" w:cs="Times New Roman"/>
          <w:color w:val="333333"/>
          <w:sz w:val="28"/>
          <w:szCs w:val="28"/>
          <w:lang w:eastAsia="uk-UA"/>
        </w:rPr>
        <w:t>проведення ефективних інформаційних кампаній для учасників освітнього процесу, спрямованих на популяризацію здорового та безпечного способу життя, вакцинації, профілактики інфекційних та неінфекційних захворювань, протидію поширенню серед дітей та підлітків звичок, небезпечних для їх фізичного або психічного здоров’я.</w:t>
      </w:r>
    </w:p>
    <w:p w:rsidR="001846F8" w:rsidRDefault="001846F8" w:rsidP="001846F8">
      <w:pPr>
        <w:shd w:val="clear" w:color="auto" w:fill="FFFFFF"/>
        <w:spacing w:after="0" w:line="240" w:lineRule="auto"/>
        <w:jc w:val="center"/>
        <w:rPr>
          <w:rFonts w:ascii="Georgia" w:eastAsia="Times New Roman" w:hAnsi="Georgia" w:cs="Times New Roman"/>
          <w:b/>
          <w:bCs/>
          <w:color w:val="333333"/>
          <w:sz w:val="27"/>
          <w:szCs w:val="27"/>
          <w:lang w:val="en-US" w:eastAsia="uk-UA"/>
        </w:rPr>
      </w:pPr>
    </w:p>
    <w:p w:rsidR="001846F8" w:rsidRPr="001846F8" w:rsidRDefault="001846F8" w:rsidP="001846F8">
      <w:pPr>
        <w:shd w:val="clear" w:color="auto" w:fill="FFFFFF"/>
        <w:spacing w:after="0" w:line="240" w:lineRule="auto"/>
        <w:jc w:val="center"/>
        <w:rPr>
          <w:rFonts w:ascii="Georgia" w:eastAsia="Times New Roman" w:hAnsi="Georgia" w:cs="Times New Roman"/>
          <w:color w:val="333333"/>
          <w:sz w:val="27"/>
          <w:szCs w:val="27"/>
          <w:lang w:eastAsia="uk-UA"/>
        </w:rPr>
      </w:pPr>
      <w:r w:rsidRPr="001846F8">
        <w:rPr>
          <w:rFonts w:ascii="Georgia" w:eastAsia="Times New Roman" w:hAnsi="Georgia" w:cs="Times New Roman"/>
          <w:b/>
          <w:bCs/>
          <w:color w:val="333333"/>
          <w:sz w:val="27"/>
          <w:szCs w:val="27"/>
          <w:lang w:eastAsia="uk-UA"/>
        </w:rPr>
        <w:t>IV. Очікувані результати реалізації Національної стратегії</w:t>
      </w:r>
    </w:p>
    <w:p w:rsidR="001846F8" w:rsidRPr="001846F8" w:rsidRDefault="001846F8" w:rsidP="001846F8">
      <w:pPr>
        <w:shd w:val="clear" w:color="auto" w:fill="FFFFFF"/>
        <w:spacing w:after="0" w:line="240" w:lineRule="auto"/>
        <w:rPr>
          <w:rFonts w:ascii="Times New Roman" w:eastAsia="Times New Roman" w:hAnsi="Times New Roman" w:cs="Times New Roman"/>
          <w:color w:val="333333"/>
          <w:sz w:val="28"/>
          <w:szCs w:val="28"/>
          <w:lang w:eastAsia="uk-UA"/>
        </w:rPr>
      </w:pPr>
      <w:r w:rsidRPr="001846F8">
        <w:rPr>
          <w:rFonts w:ascii="Times New Roman" w:eastAsia="Times New Roman" w:hAnsi="Times New Roman" w:cs="Times New Roman"/>
          <w:color w:val="333333"/>
          <w:sz w:val="28"/>
          <w:szCs w:val="28"/>
          <w:lang w:eastAsia="uk-UA"/>
        </w:rPr>
        <w:t>Очікувані результати реалізації Національної стратегії:</w:t>
      </w:r>
    </w:p>
    <w:p w:rsidR="001846F8" w:rsidRPr="001846F8" w:rsidRDefault="001846F8" w:rsidP="001846F8">
      <w:pPr>
        <w:shd w:val="clear" w:color="auto" w:fill="FFFFFF"/>
        <w:spacing w:after="0" w:line="240" w:lineRule="auto"/>
        <w:rPr>
          <w:rFonts w:ascii="Times New Roman" w:eastAsia="Times New Roman" w:hAnsi="Times New Roman" w:cs="Times New Roman"/>
          <w:color w:val="333333"/>
          <w:sz w:val="28"/>
          <w:szCs w:val="28"/>
          <w:lang w:eastAsia="uk-UA"/>
        </w:rPr>
      </w:pPr>
      <w:r w:rsidRPr="001846F8">
        <w:rPr>
          <w:rFonts w:ascii="Times New Roman" w:eastAsia="Times New Roman" w:hAnsi="Times New Roman" w:cs="Times New Roman"/>
          <w:color w:val="333333"/>
          <w:sz w:val="28"/>
          <w:szCs w:val="28"/>
          <w:lang w:eastAsia="uk-UA"/>
        </w:rPr>
        <w:t>у закладах освіти створено сучасне розвивальне, безпечне, комфортне та інклюзивне освітнє середовище, забезпечено впровадження заходів, спрямованих на формування гігієнічних навичок та засад здорового способу життя, протидію насильству, соціально-психологічне навчання;</w:t>
      </w:r>
    </w:p>
    <w:p w:rsidR="001846F8" w:rsidRPr="001846F8" w:rsidRDefault="001846F8" w:rsidP="001846F8">
      <w:pPr>
        <w:shd w:val="clear" w:color="auto" w:fill="FFFFFF"/>
        <w:spacing w:after="0" w:line="240" w:lineRule="auto"/>
        <w:rPr>
          <w:rFonts w:ascii="Times New Roman" w:eastAsia="Times New Roman" w:hAnsi="Times New Roman" w:cs="Times New Roman"/>
          <w:color w:val="333333"/>
          <w:sz w:val="28"/>
          <w:szCs w:val="28"/>
          <w:lang w:eastAsia="uk-UA"/>
        </w:rPr>
      </w:pPr>
      <w:r w:rsidRPr="001846F8">
        <w:rPr>
          <w:rFonts w:ascii="Times New Roman" w:eastAsia="Times New Roman" w:hAnsi="Times New Roman" w:cs="Times New Roman"/>
          <w:color w:val="333333"/>
          <w:sz w:val="28"/>
          <w:szCs w:val="28"/>
          <w:lang w:eastAsia="uk-UA"/>
        </w:rPr>
        <w:t>навчання з метою збереження та зміцнення здоров’я, захисту від небезпек, підвищення рухової активності дітей є цікавим та ефективним;</w:t>
      </w:r>
    </w:p>
    <w:p w:rsidR="001846F8" w:rsidRPr="001846F8" w:rsidRDefault="001846F8" w:rsidP="001846F8">
      <w:pPr>
        <w:shd w:val="clear" w:color="auto" w:fill="FFFFFF"/>
        <w:spacing w:after="0" w:line="240" w:lineRule="auto"/>
        <w:rPr>
          <w:rFonts w:ascii="Times New Roman" w:eastAsia="Times New Roman" w:hAnsi="Times New Roman" w:cs="Times New Roman"/>
          <w:color w:val="333333"/>
          <w:sz w:val="28"/>
          <w:szCs w:val="28"/>
          <w:lang w:eastAsia="uk-UA"/>
        </w:rPr>
      </w:pPr>
      <w:r w:rsidRPr="001846F8">
        <w:rPr>
          <w:rFonts w:ascii="Times New Roman" w:eastAsia="Times New Roman" w:hAnsi="Times New Roman" w:cs="Times New Roman"/>
          <w:color w:val="333333"/>
          <w:sz w:val="28"/>
          <w:szCs w:val="28"/>
          <w:lang w:eastAsia="uk-UA"/>
        </w:rPr>
        <w:t xml:space="preserve">стандарти освіти містять соціальну та </w:t>
      </w:r>
      <w:proofErr w:type="spellStart"/>
      <w:r w:rsidRPr="001846F8">
        <w:rPr>
          <w:rFonts w:ascii="Times New Roman" w:eastAsia="Times New Roman" w:hAnsi="Times New Roman" w:cs="Times New Roman"/>
          <w:color w:val="333333"/>
          <w:sz w:val="28"/>
          <w:szCs w:val="28"/>
          <w:lang w:eastAsia="uk-UA"/>
        </w:rPr>
        <w:t>здоров’язбережувальну</w:t>
      </w:r>
      <w:proofErr w:type="spellEnd"/>
      <w:r w:rsidRPr="001846F8">
        <w:rPr>
          <w:rFonts w:ascii="Times New Roman" w:eastAsia="Times New Roman" w:hAnsi="Times New Roman" w:cs="Times New Roman"/>
          <w:color w:val="333333"/>
          <w:sz w:val="28"/>
          <w:szCs w:val="28"/>
          <w:lang w:eastAsia="uk-UA"/>
        </w:rPr>
        <w:t xml:space="preserve"> складові, навчальні та типові освітні програми орієнтовані на реалізацію здоров’язбережувального компонента навчання;</w:t>
      </w:r>
    </w:p>
    <w:p w:rsidR="001846F8" w:rsidRPr="001846F8" w:rsidRDefault="001846F8" w:rsidP="001846F8">
      <w:pPr>
        <w:shd w:val="clear" w:color="auto" w:fill="FFFFFF"/>
        <w:spacing w:after="0" w:line="240" w:lineRule="auto"/>
        <w:rPr>
          <w:rFonts w:ascii="Times New Roman" w:eastAsia="Times New Roman" w:hAnsi="Times New Roman" w:cs="Times New Roman"/>
          <w:color w:val="333333"/>
          <w:sz w:val="28"/>
          <w:szCs w:val="28"/>
          <w:lang w:eastAsia="uk-UA"/>
        </w:rPr>
      </w:pPr>
      <w:r w:rsidRPr="001846F8">
        <w:rPr>
          <w:rFonts w:ascii="Times New Roman" w:eastAsia="Times New Roman" w:hAnsi="Times New Roman" w:cs="Times New Roman"/>
          <w:color w:val="333333"/>
          <w:sz w:val="28"/>
          <w:szCs w:val="28"/>
          <w:lang w:eastAsia="uk-UA"/>
        </w:rPr>
        <w:t>заклади освіти відповідають критеріям санітарного та епідеміологічного благополуччя, мають сучасну матеріально-технічну базу для організації навчання, у тому числі формування здоров’язбережувальних компетенцій та забезпечення фізичної активності учнів;</w:t>
      </w:r>
    </w:p>
    <w:p w:rsidR="001846F8" w:rsidRPr="001846F8" w:rsidRDefault="001846F8" w:rsidP="001846F8">
      <w:pPr>
        <w:shd w:val="clear" w:color="auto" w:fill="FFFFFF"/>
        <w:spacing w:after="0" w:line="240" w:lineRule="auto"/>
        <w:rPr>
          <w:rFonts w:ascii="Times New Roman" w:eastAsia="Times New Roman" w:hAnsi="Times New Roman" w:cs="Times New Roman"/>
          <w:color w:val="333333"/>
          <w:sz w:val="28"/>
          <w:szCs w:val="28"/>
          <w:lang w:eastAsia="uk-UA"/>
        </w:rPr>
      </w:pPr>
      <w:r w:rsidRPr="001846F8">
        <w:rPr>
          <w:rFonts w:ascii="Times New Roman" w:eastAsia="Times New Roman" w:hAnsi="Times New Roman" w:cs="Times New Roman"/>
          <w:color w:val="333333"/>
          <w:sz w:val="28"/>
          <w:szCs w:val="28"/>
          <w:lang w:eastAsia="uk-UA"/>
        </w:rPr>
        <w:t>організація харчування в закладах освіти здійснюється згідно із законодавством, усі учасники освітнього процесу мають доступ до здорової їжі та питної води;</w:t>
      </w:r>
    </w:p>
    <w:p w:rsidR="001846F8" w:rsidRPr="001846F8" w:rsidRDefault="001846F8" w:rsidP="001846F8">
      <w:pPr>
        <w:shd w:val="clear" w:color="auto" w:fill="FFFFFF"/>
        <w:spacing w:after="0" w:line="240" w:lineRule="auto"/>
        <w:rPr>
          <w:rFonts w:ascii="Times New Roman" w:eastAsia="Times New Roman" w:hAnsi="Times New Roman" w:cs="Times New Roman"/>
          <w:color w:val="333333"/>
          <w:sz w:val="28"/>
          <w:szCs w:val="28"/>
          <w:lang w:eastAsia="uk-UA"/>
        </w:rPr>
      </w:pPr>
      <w:r w:rsidRPr="001846F8">
        <w:rPr>
          <w:rFonts w:ascii="Times New Roman" w:eastAsia="Times New Roman" w:hAnsi="Times New Roman" w:cs="Times New Roman"/>
          <w:color w:val="333333"/>
          <w:sz w:val="28"/>
          <w:szCs w:val="28"/>
          <w:lang w:eastAsia="uk-UA"/>
        </w:rPr>
        <w:t xml:space="preserve">матеріально-технічне забезпечення </w:t>
      </w:r>
      <w:proofErr w:type="spellStart"/>
      <w:r w:rsidRPr="001846F8">
        <w:rPr>
          <w:rFonts w:ascii="Times New Roman" w:eastAsia="Times New Roman" w:hAnsi="Times New Roman" w:cs="Times New Roman"/>
          <w:color w:val="333333"/>
          <w:sz w:val="28"/>
          <w:szCs w:val="28"/>
          <w:lang w:eastAsia="uk-UA"/>
        </w:rPr>
        <w:t>їдалень</w:t>
      </w:r>
      <w:proofErr w:type="spellEnd"/>
      <w:r w:rsidRPr="001846F8">
        <w:rPr>
          <w:rFonts w:ascii="Times New Roman" w:eastAsia="Times New Roman" w:hAnsi="Times New Roman" w:cs="Times New Roman"/>
          <w:color w:val="333333"/>
          <w:sz w:val="28"/>
          <w:szCs w:val="28"/>
          <w:lang w:eastAsia="uk-UA"/>
        </w:rPr>
        <w:t xml:space="preserve"> (харчоблоків) закладів освіти є сучасним і спроможним забезпечити потреби в здоровому та збалансованому харчуванні учнів, педагогічних працівників, інших учасників освітнього процесу;</w:t>
      </w:r>
    </w:p>
    <w:p w:rsidR="001846F8" w:rsidRPr="001846F8" w:rsidRDefault="001846F8" w:rsidP="001846F8">
      <w:pPr>
        <w:shd w:val="clear" w:color="auto" w:fill="FFFFFF"/>
        <w:spacing w:after="0" w:line="240" w:lineRule="auto"/>
        <w:rPr>
          <w:rFonts w:ascii="Times New Roman" w:eastAsia="Times New Roman" w:hAnsi="Times New Roman" w:cs="Times New Roman"/>
          <w:color w:val="333333"/>
          <w:sz w:val="28"/>
          <w:szCs w:val="28"/>
          <w:lang w:eastAsia="uk-UA"/>
        </w:rPr>
      </w:pPr>
      <w:r w:rsidRPr="001846F8">
        <w:rPr>
          <w:rFonts w:ascii="Times New Roman" w:eastAsia="Times New Roman" w:hAnsi="Times New Roman" w:cs="Times New Roman"/>
          <w:color w:val="333333"/>
          <w:sz w:val="28"/>
          <w:szCs w:val="28"/>
          <w:lang w:eastAsia="uk-UA"/>
        </w:rPr>
        <w:t>педагогічні та медичні працівники закладів освіти запобігають, попереджують та протидіють будь-яким проявам насильства;</w:t>
      </w:r>
    </w:p>
    <w:p w:rsidR="001846F8" w:rsidRPr="001846F8" w:rsidRDefault="001846F8" w:rsidP="001846F8">
      <w:pPr>
        <w:shd w:val="clear" w:color="auto" w:fill="FFFFFF"/>
        <w:spacing w:after="0" w:line="240" w:lineRule="auto"/>
        <w:rPr>
          <w:rFonts w:ascii="Times New Roman" w:eastAsia="Times New Roman" w:hAnsi="Times New Roman" w:cs="Times New Roman"/>
          <w:color w:val="333333"/>
          <w:sz w:val="28"/>
          <w:szCs w:val="28"/>
          <w:lang w:eastAsia="uk-UA"/>
        </w:rPr>
      </w:pPr>
      <w:r w:rsidRPr="001846F8">
        <w:rPr>
          <w:rFonts w:ascii="Times New Roman" w:eastAsia="Times New Roman" w:hAnsi="Times New Roman" w:cs="Times New Roman"/>
          <w:color w:val="333333"/>
          <w:sz w:val="28"/>
          <w:szCs w:val="28"/>
          <w:lang w:eastAsia="uk-UA"/>
        </w:rPr>
        <w:t>підвищено рівень навчання учнів із навчального предмета “фізична культура”, а також залучення учнів до рухової активності під час занять з інших навчальних предметів і після занять;</w:t>
      </w:r>
    </w:p>
    <w:p w:rsidR="001846F8" w:rsidRPr="001846F8" w:rsidRDefault="001846F8" w:rsidP="001846F8">
      <w:pPr>
        <w:shd w:val="clear" w:color="auto" w:fill="FFFFFF"/>
        <w:spacing w:after="0" w:line="240" w:lineRule="auto"/>
        <w:rPr>
          <w:rFonts w:ascii="Times New Roman" w:eastAsia="Times New Roman" w:hAnsi="Times New Roman" w:cs="Times New Roman"/>
          <w:color w:val="333333"/>
          <w:sz w:val="28"/>
          <w:szCs w:val="28"/>
          <w:lang w:eastAsia="uk-UA"/>
        </w:rPr>
      </w:pPr>
      <w:r w:rsidRPr="001846F8">
        <w:rPr>
          <w:rFonts w:ascii="Times New Roman" w:eastAsia="Times New Roman" w:hAnsi="Times New Roman" w:cs="Times New Roman"/>
          <w:color w:val="333333"/>
          <w:sz w:val="28"/>
          <w:szCs w:val="28"/>
          <w:lang w:eastAsia="uk-UA"/>
        </w:rPr>
        <w:t>психологічна служба та соціально-педагогічний патронаж у системі освіти надають ефективні послуги учасникам освітнього процесу;</w:t>
      </w:r>
    </w:p>
    <w:p w:rsidR="001846F8" w:rsidRPr="001846F8" w:rsidRDefault="001846F8" w:rsidP="001846F8">
      <w:pPr>
        <w:shd w:val="clear" w:color="auto" w:fill="FFFFFF"/>
        <w:spacing w:after="0" w:line="240" w:lineRule="auto"/>
        <w:rPr>
          <w:rFonts w:ascii="Times New Roman" w:eastAsia="Times New Roman" w:hAnsi="Times New Roman" w:cs="Times New Roman"/>
          <w:color w:val="333333"/>
          <w:sz w:val="28"/>
          <w:szCs w:val="28"/>
          <w:lang w:eastAsia="uk-UA"/>
        </w:rPr>
      </w:pPr>
      <w:r w:rsidRPr="001846F8">
        <w:rPr>
          <w:rFonts w:ascii="Times New Roman" w:eastAsia="Times New Roman" w:hAnsi="Times New Roman" w:cs="Times New Roman"/>
          <w:color w:val="333333"/>
          <w:sz w:val="28"/>
          <w:szCs w:val="28"/>
          <w:lang w:eastAsia="uk-UA"/>
        </w:rPr>
        <w:lastRenderedPageBreak/>
        <w:t>оптимізовано діяльність медичної служби закладів освіти та підвищено якість її послуг;</w:t>
      </w:r>
    </w:p>
    <w:p w:rsidR="001846F8" w:rsidRPr="001846F8" w:rsidRDefault="001846F8" w:rsidP="001846F8">
      <w:pPr>
        <w:shd w:val="clear" w:color="auto" w:fill="FFFFFF"/>
        <w:spacing w:after="0" w:line="240" w:lineRule="auto"/>
        <w:rPr>
          <w:rFonts w:ascii="Times New Roman" w:eastAsia="Times New Roman" w:hAnsi="Times New Roman" w:cs="Times New Roman"/>
          <w:color w:val="333333"/>
          <w:sz w:val="28"/>
          <w:szCs w:val="28"/>
          <w:lang w:eastAsia="uk-UA"/>
        </w:rPr>
      </w:pPr>
      <w:r w:rsidRPr="001846F8">
        <w:rPr>
          <w:rFonts w:ascii="Times New Roman" w:eastAsia="Times New Roman" w:hAnsi="Times New Roman" w:cs="Times New Roman"/>
          <w:color w:val="333333"/>
          <w:sz w:val="28"/>
          <w:szCs w:val="28"/>
          <w:lang w:eastAsia="uk-UA"/>
        </w:rPr>
        <w:t>працівники закладів освіти, батьки, інші учасники освітнього процесу та зацікавлені особи беруть активну участь у формуванні звичок здорового способу життя, фізичної активності та безпечної поведінки дітей.</w:t>
      </w:r>
    </w:p>
    <w:p w:rsidR="001846F8" w:rsidRDefault="001846F8" w:rsidP="001846F8">
      <w:pPr>
        <w:shd w:val="clear" w:color="auto" w:fill="FFFFFF"/>
        <w:spacing w:after="0" w:line="240" w:lineRule="auto"/>
        <w:jc w:val="center"/>
        <w:rPr>
          <w:rFonts w:ascii="Georgia" w:eastAsia="Times New Roman" w:hAnsi="Georgia" w:cs="Times New Roman"/>
          <w:b/>
          <w:bCs/>
          <w:color w:val="333333"/>
          <w:sz w:val="27"/>
          <w:szCs w:val="27"/>
          <w:lang w:val="en-US" w:eastAsia="uk-UA"/>
        </w:rPr>
      </w:pPr>
    </w:p>
    <w:p w:rsidR="001846F8" w:rsidRPr="001846F8" w:rsidRDefault="001846F8" w:rsidP="001846F8">
      <w:pPr>
        <w:shd w:val="clear" w:color="auto" w:fill="FFFFFF"/>
        <w:spacing w:after="0" w:line="240" w:lineRule="auto"/>
        <w:jc w:val="center"/>
        <w:rPr>
          <w:rFonts w:ascii="Georgia" w:eastAsia="Times New Roman" w:hAnsi="Georgia" w:cs="Times New Roman"/>
          <w:color w:val="333333"/>
          <w:sz w:val="27"/>
          <w:szCs w:val="27"/>
          <w:lang w:eastAsia="uk-UA"/>
        </w:rPr>
      </w:pPr>
      <w:r w:rsidRPr="001846F8">
        <w:rPr>
          <w:rFonts w:ascii="Georgia" w:eastAsia="Times New Roman" w:hAnsi="Georgia" w:cs="Times New Roman"/>
          <w:b/>
          <w:bCs/>
          <w:color w:val="333333"/>
          <w:sz w:val="27"/>
          <w:szCs w:val="27"/>
          <w:lang w:eastAsia="uk-UA"/>
        </w:rPr>
        <w:t>V. Реалізація, моніторинг та оцінка виконання Національної стратегії</w:t>
      </w:r>
    </w:p>
    <w:p w:rsidR="001846F8" w:rsidRPr="001846F8" w:rsidRDefault="001846F8" w:rsidP="001846F8">
      <w:pPr>
        <w:shd w:val="clear" w:color="auto" w:fill="FFFFFF"/>
        <w:spacing w:after="0" w:line="240" w:lineRule="auto"/>
        <w:rPr>
          <w:rFonts w:ascii="Times New Roman" w:eastAsia="Times New Roman" w:hAnsi="Times New Roman" w:cs="Times New Roman"/>
          <w:color w:val="333333"/>
          <w:sz w:val="28"/>
          <w:szCs w:val="28"/>
          <w:lang w:eastAsia="uk-UA"/>
        </w:rPr>
      </w:pPr>
      <w:r w:rsidRPr="001846F8">
        <w:rPr>
          <w:rFonts w:ascii="Times New Roman" w:eastAsia="Times New Roman" w:hAnsi="Times New Roman" w:cs="Times New Roman"/>
          <w:color w:val="333333"/>
          <w:sz w:val="28"/>
          <w:szCs w:val="28"/>
          <w:lang w:eastAsia="uk-UA"/>
        </w:rPr>
        <w:t>Реалізувати Національну стратегію передбачається протягом 2020 – 2024 років. На підставі визначених стратегічних цілей та завдань Кабінет Міністрів України щороку до 1 квітня затверджує план заходів на поточний рік щодо реалізації Національної стратегії, забезпечує його виконання на засадах відкритості та прозорості, звітує про його виконання.</w:t>
      </w:r>
    </w:p>
    <w:p w:rsidR="001846F8" w:rsidRPr="001846F8" w:rsidRDefault="001846F8" w:rsidP="001846F8">
      <w:pPr>
        <w:shd w:val="clear" w:color="auto" w:fill="FFFFFF"/>
        <w:spacing w:after="0" w:line="240" w:lineRule="auto"/>
        <w:rPr>
          <w:rFonts w:ascii="Times New Roman" w:eastAsia="Times New Roman" w:hAnsi="Times New Roman" w:cs="Times New Roman"/>
          <w:color w:val="333333"/>
          <w:sz w:val="28"/>
          <w:szCs w:val="28"/>
          <w:lang w:eastAsia="uk-UA"/>
        </w:rPr>
      </w:pPr>
      <w:r w:rsidRPr="001846F8">
        <w:rPr>
          <w:rFonts w:ascii="Times New Roman" w:eastAsia="Times New Roman" w:hAnsi="Times New Roman" w:cs="Times New Roman"/>
          <w:color w:val="333333"/>
          <w:sz w:val="28"/>
          <w:szCs w:val="28"/>
          <w:lang w:eastAsia="uk-UA"/>
        </w:rPr>
        <w:t>Реалізація Національної стратегії забезпечується в межах компетенції спільними зусиллями державних органів, органів місцевого самоврядування та громадськості.</w:t>
      </w:r>
    </w:p>
    <w:p w:rsidR="001846F8" w:rsidRPr="001846F8" w:rsidRDefault="001846F8" w:rsidP="001846F8">
      <w:pPr>
        <w:shd w:val="clear" w:color="auto" w:fill="FFFFFF"/>
        <w:spacing w:after="0" w:line="240" w:lineRule="auto"/>
        <w:rPr>
          <w:rFonts w:ascii="Times New Roman" w:eastAsia="Times New Roman" w:hAnsi="Times New Roman" w:cs="Times New Roman"/>
          <w:color w:val="333333"/>
          <w:sz w:val="28"/>
          <w:szCs w:val="28"/>
          <w:lang w:eastAsia="uk-UA"/>
        </w:rPr>
      </w:pPr>
      <w:r w:rsidRPr="001846F8">
        <w:rPr>
          <w:rFonts w:ascii="Times New Roman" w:eastAsia="Times New Roman" w:hAnsi="Times New Roman" w:cs="Times New Roman"/>
          <w:color w:val="333333"/>
          <w:sz w:val="28"/>
          <w:szCs w:val="28"/>
          <w:lang w:eastAsia="uk-UA"/>
        </w:rPr>
        <w:t xml:space="preserve">Відкритість та прозорість реалізації Національної стратегії забезпечується шляхом інформування про хід її реалізації, зокрема на </w:t>
      </w:r>
      <w:proofErr w:type="spellStart"/>
      <w:r w:rsidRPr="001846F8">
        <w:rPr>
          <w:rFonts w:ascii="Times New Roman" w:eastAsia="Times New Roman" w:hAnsi="Times New Roman" w:cs="Times New Roman"/>
          <w:color w:val="333333"/>
          <w:sz w:val="28"/>
          <w:szCs w:val="28"/>
          <w:lang w:eastAsia="uk-UA"/>
        </w:rPr>
        <w:t>вебсайтах</w:t>
      </w:r>
      <w:proofErr w:type="spellEnd"/>
      <w:r w:rsidRPr="001846F8">
        <w:rPr>
          <w:rFonts w:ascii="Times New Roman" w:eastAsia="Times New Roman" w:hAnsi="Times New Roman" w:cs="Times New Roman"/>
          <w:color w:val="333333"/>
          <w:sz w:val="28"/>
          <w:szCs w:val="28"/>
          <w:lang w:eastAsia="uk-UA"/>
        </w:rPr>
        <w:t xml:space="preserve"> відповідних органів державної влади та органів місцевого самоврядування.</w:t>
      </w:r>
    </w:p>
    <w:p w:rsidR="001846F8" w:rsidRDefault="001846F8" w:rsidP="001846F8">
      <w:pPr>
        <w:shd w:val="clear" w:color="auto" w:fill="FFFFFF"/>
        <w:spacing w:after="0" w:line="240" w:lineRule="auto"/>
        <w:jc w:val="center"/>
        <w:rPr>
          <w:rFonts w:ascii="Georgia" w:eastAsia="Times New Roman" w:hAnsi="Georgia" w:cs="Times New Roman"/>
          <w:b/>
          <w:bCs/>
          <w:color w:val="333333"/>
          <w:sz w:val="27"/>
          <w:szCs w:val="27"/>
          <w:lang w:val="en-US" w:eastAsia="uk-UA"/>
        </w:rPr>
      </w:pPr>
    </w:p>
    <w:p w:rsidR="001846F8" w:rsidRPr="001846F8" w:rsidRDefault="001846F8" w:rsidP="001846F8">
      <w:pPr>
        <w:shd w:val="clear" w:color="auto" w:fill="FFFFFF"/>
        <w:spacing w:after="0" w:line="240" w:lineRule="auto"/>
        <w:jc w:val="center"/>
        <w:rPr>
          <w:rFonts w:ascii="Georgia" w:eastAsia="Times New Roman" w:hAnsi="Georgia" w:cs="Times New Roman"/>
          <w:color w:val="333333"/>
          <w:sz w:val="27"/>
          <w:szCs w:val="27"/>
          <w:lang w:eastAsia="uk-UA"/>
        </w:rPr>
      </w:pPr>
      <w:r w:rsidRPr="001846F8">
        <w:rPr>
          <w:rFonts w:ascii="Georgia" w:eastAsia="Times New Roman" w:hAnsi="Georgia" w:cs="Times New Roman"/>
          <w:b/>
          <w:bCs/>
          <w:color w:val="333333"/>
          <w:sz w:val="27"/>
          <w:szCs w:val="27"/>
          <w:lang w:eastAsia="uk-UA"/>
        </w:rPr>
        <w:t>VІ. Фінансове забезпечення реалізації Національної стратегії</w:t>
      </w:r>
    </w:p>
    <w:p w:rsidR="001846F8" w:rsidRPr="001846F8" w:rsidRDefault="001846F8" w:rsidP="001846F8">
      <w:pPr>
        <w:shd w:val="clear" w:color="auto" w:fill="FFFFFF"/>
        <w:spacing w:after="0" w:line="240" w:lineRule="auto"/>
        <w:rPr>
          <w:rFonts w:ascii="Times New Roman" w:eastAsia="Times New Roman" w:hAnsi="Times New Roman" w:cs="Times New Roman"/>
          <w:color w:val="333333"/>
          <w:sz w:val="28"/>
          <w:szCs w:val="28"/>
          <w:lang w:eastAsia="uk-UA"/>
        </w:rPr>
      </w:pPr>
      <w:r w:rsidRPr="001846F8">
        <w:rPr>
          <w:rFonts w:ascii="Times New Roman" w:eastAsia="Times New Roman" w:hAnsi="Times New Roman" w:cs="Times New Roman"/>
          <w:color w:val="333333"/>
          <w:sz w:val="28"/>
          <w:szCs w:val="28"/>
          <w:lang w:eastAsia="uk-UA"/>
        </w:rPr>
        <w:t>Реалізація Національної стратегії здійснюватиметься за рахунок коштів державного і місцевих бюджетів, а також з інших джерел, не заборонених законодавством.</w:t>
      </w:r>
    </w:p>
    <w:p w:rsidR="001846F8" w:rsidRDefault="001846F8" w:rsidP="001846F8">
      <w:pPr>
        <w:shd w:val="clear" w:color="auto" w:fill="FFFFFF"/>
        <w:spacing w:after="0" w:line="240" w:lineRule="auto"/>
        <w:rPr>
          <w:rFonts w:ascii="Georgia" w:eastAsia="Times New Roman" w:hAnsi="Georgia" w:cs="Times New Roman"/>
          <w:b/>
          <w:bCs/>
          <w:color w:val="333333"/>
          <w:sz w:val="27"/>
          <w:szCs w:val="27"/>
          <w:lang w:val="en-US" w:eastAsia="uk-UA"/>
        </w:rPr>
      </w:pPr>
    </w:p>
    <w:p w:rsidR="001846F8" w:rsidRDefault="001846F8" w:rsidP="001846F8">
      <w:pPr>
        <w:shd w:val="clear" w:color="auto" w:fill="FFFFFF"/>
        <w:spacing w:after="0" w:line="240" w:lineRule="auto"/>
        <w:rPr>
          <w:rFonts w:ascii="Georgia" w:eastAsia="Times New Roman" w:hAnsi="Georgia" w:cs="Times New Roman"/>
          <w:b/>
          <w:bCs/>
          <w:color w:val="333333"/>
          <w:sz w:val="27"/>
          <w:szCs w:val="27"/>
          <w:lang w:val="en-US" w:eastAsia="uk-UA"/>
        </w:rPr>
      </w:pPr>
    </w:p>
    <w:p w:rsidR="001846F8" w:rsidRPr="001846F8" w:rsidRDefault="001846F8" w:rsidP="001846F8">
      <w:pPr>
        <w:shd w:val="clear" w:color="auto" w:fill="FFFFFF"/>
        <w:spacing w:after="0" w:line="240" w:lineRule="auto"/>
        <w:rPr>
          <w:rFonts w:ascii="Georgia" w:eastAsia="Times New Roman" w:hAnsi="Georgia" w:cs="Times New Roman"/>
          <w:color w:val="333333"/>
          <w:sz w:val="27"/>
          <w:szCs w:val="27"/>
          <w:lang w:eastAsia="uk-UA"/>
        </w:rPr>
      </w:pPr>
      <w:bookmarkStart w:id="0" w:name="_GoBack"/>
      <w:bookmarkEnd w:id="0"/>
      <w:r w:rsidRPr="001846F8">
        <w:rPr>
          <w:rFonts w:ascii="Georgia" w:eastAsia="Times New Roman" w:hAnsi="Georgia" w:cs="Times New Roman"/>
          <w:b/>
          <w:bCs/>
          <w:color w:val="333333"/>
          <w:sz w:val="27"/>
          <w:szCs w:val="27"/>
          <w:lang w:eastAsia="uk-UA"/>
        </w:rPr>
        <w:t>Керівник Офісу Президента України А.ЄРМАК</w:t>
      </w:r>
    </w:p>
    <w:p w:rsidR="003166D3" w:rsidRDefault="003166D3"/>
    <w:sectPr w:rsidR="003166D3" w:rsidSect="001846F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6F8"/>
    <w:rsid w:val="001846F8"/>
    <w:rsid w:val="003166D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846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46F8"/>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1846F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1846F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846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46F8"/>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1846F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1846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21971">
      <w:bodyDiv w:val="1"/>
      <w:marLeft w:val="0"/>
      <w:marRight w:val="0"/>
      <w:marTop w:val="0"/>
      <w:marBottom w:val="0"/>
      <w:divBdr>
        <w:top w:val="none" w:sz="0" w:space="0" w:color="auto"/>
        <w:left w:val="none" w:sz="0" w:space="0" w:color="auto"/>
        <w:bottom w:val="none" w:sz="0" w:space="0" w:color="auto"/>
        <w:right w:val="none" w:sz="0" w:space="0" w:color="auto"/>
      </w:divBdr>
      <w:divsChild>
        <w:div w:id="871454334">
          <w:marLeft w:val="0"/>
          <w:marRight w:val="0"/>
          <w:marTop w:val="0"/>
          <w:marBottom w:val="0"/>
          <w:divBdr>
            <w:top w:val="none" w:sz="0" w:space="0" w:color="auto"/>
            <w:left w:val="none" w:sz="0" w:space="0" w:color="auto"/>
            <w:bottom w:val="none" w:sz="0" w:space="0" w:color="auto"/>
            <w:right w:val="none" w:sz="0" w:space="0" w:color="auto"/>
          </w:divBdr>
        </w:div>
        <w:div w:id="1287616217">
          <w:marLeft w:val="0"/>
          <w:marRight w:val="0"/>
          <w:marTop w:val="0"/>
          <w:marBottom w:val="0"/>
          <w:divBdr>
            <w:top w:val="none" w:sz="0" w:space="0" w:color="auto"/>
            <w:left w:val="none" w:sz="0" w:space="0" w:color="auto"/>
            <w:bottom w:val="none" w:sz="0" w:space="0" w:color="auto"/>
            <w:right w:val="none" w:sz="0" w:space="0" w:color="auto"/>
          </w:divBdr>
          <w:divsChild>
            <w:div w:id="1114325485">
              <w:marLeft w:val="0"/>
              <w:marRight w:val="0"/>
              <w:marTop w:val="75"/>
              <w:marBottom w:val="0"/>
              <w:divBdr>
                <w:top w:val="none" w:sz="0" w:space="0" w:color="auto"/>
                <w:left w:val="none" w:sz="0" w:space="0" w:color="auto"/>
                <w:bottom w:val="none" w:sz="0" w:space="0" w:color="auto"/>
                <w:right w:val="none" w:sz="0" w:space="0" w:color="auto"/>
              </w:divBdr>
            </w:div>
            <w:div w:id="1191264558">
              <w:marLeft w:val="0"/>
              <w:marRight w:val="0"/>
              <w:marTop w:val="0"/>
              <w:marBottom w:val="750"/>
              <w:divBdr>
                <w:top w:val="none" w:sz="0" w:space="0" w:color="auto"/>
                <w:left w:val="none" w:sz="0" w:space="0" w:color="auto"/>
                <w:bottom w:val="none" w:sz="0" w:space="0" w:color="auto"/>
                <w:right w:val="none" w:sz="0" w:space="0" w:color="auto"/>
              </w:divBdr>
            </w:div>
            <w:div w:id="52942164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16543</Words>
  <Characters>9431</Characters>
  <Application>Microsoft Office Word</Application>
  <DocSecurity>0</DocSecurity>
  <Lines>78</Lines>
  <Paragraphs>51</Paragraphs>
  <ScaleCrop>false</ScaleCrop>
  <Company>SPecialiST RePack</Company>
  <LinksUpToDate>false</LinksUpToDate>
  <CharactersWithSpaces>25923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w</cp:lastModifiedBy>
  <cp:revision>2</cp:revision>
  <dcterms:created xsi:type="dcterms:W3CDTF">2020-08-20T09:00:00Z</dcterms:created>
  <dcterms:modified xsi:type="dcterms:W3CDTF">2020-08-20T09:02:00Z</dcterms:modified>
</cp:coreProperties>
</file>