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3E" w:rsidRPr="009D433E" w:rsidRDefault="009D433E" w:rsidP="009D4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D433E">
        <w:rPr>
          <w:rFonts w:ascii="Times New Roman" w:eastAsia="Calibri" w:hAnsi="Times New Roman" w:cs="Times New Roman"/>
          <w:b/>
          <w:sz w:val="32"/>
        </w:rPr>
        <w:t>Підсумки участі учнів Підвисоцької ЗШ І-ІІІ ступенів</w:t>
      </w:r>
    </w:p>
    <w:p w:rsidR="009D433E" w:rsidRPr="009D433E" w:rsidRDefault="009D433E" w:rsidP="009D4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D433E">
        <w:rPr>
          <w:rFonts w:ascii="Times New Roman" w:eastAsia="Calibri" w:hAnsi="Times New Roman" w:cs="Times New Roman"/>
          <w:b/>
          <w:sz w:val="32"/>
        </w:rPr>
        <w:t xml:space="preserve"> у ІІ (районному) етапі</w:t>
      </w:r>
    </w:p>
    <w:p w:rsidR="009D433E" w:rsidRPr="009D433E" w:rsidRDefault="009D433E" w:rsidP="009D4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D433E">
        <w:rPr>
          <w:rFonts w:ascii="Times New Roman" w:eastAsia="Calibri" w:hAnsi="Times New Roman" w:cs="Times New Roman"/>
          <w:b/>
          <w:sz w:val="32"/>
        </w:rPr>
        <w:t xml:space="preserve"> Всеукраїнських олімпіад з базових дисциплін (2019/2020 н. р.)</w:t>
      </w:r>
    </w:p>
    <w:p w:rsidR="00936F71" w:rsidRDefault="00936F71"/>
    <w:tbl>
      <w:tblPr>
        <w:tblStyle w:val="a3"/>
        <w:tblW w:w="10994" w:type="dxa"/>
        <w:tblLayout w:type="fixed"/>
        <w:tblLook w:val="04A0" w:firstRow="1" w:lastRow="0" w:firstColumn="1" w:lastColumn="0" w:noHBand="0" w:noVBand="1"/>
      </w:tblPr>
      <w:tblGrid>
        <w:gridCol w:w="181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D433E" w:rsidRPr="0050357C" w:rsidTr="00081DBA">
        <w:trPr>
          <w:cantSplit/>
          <w:trHeight w:val="2041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510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Прізвище, ім’я учня</w:t>
            </w:r>
          </w:p>
        </w:tc>
        <w:tc>
          <w:tcPr>
            <w:tcW w:w="510" w:type="dxa"/>
            <w:textDirection w:val="btLr"/>
            <w:vAlign w:val="center"/>
          </w:tcPr>
          <w:p w:rsidR="009D433E" w:rsidRPr="0050357C" w:rsidRDefault="009D433E" w:rsidP="00081D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357C">
              <w:rPr>
                <w:rFonts w:ascii="Times New Roman" w:hAnsi="Times New Roman" w:cs="Times New Roman"/>
                <w:b/>
                <w:sz w:val="20"/>
                <w:szCs w:val="24"/>
              </w:rPr>
              <w:t>клас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>Українська мова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 xml:space="preserve">Математика  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Інформатика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Інформаційні тех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 xml:space="preserve">Біологія  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Екологія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 xml:space="preserve">Історія  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 xml:space="preserve">Географія  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 xml:space="preserve">Фізика  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 xml:space="preserve">Хімія 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>Трудове  навч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 xml:space="preserve">Англ. мова 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>Правознав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Економіка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  <w:vAlign w:val="center"/>
          </w:tcPr>
          <w:p w:rsidR="009D433E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Астрономія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Конк. </w:t>
            </w:r>
            <w:r w:rsidRPr="0059513A">
              <w:rPr>
                <w:rFonts w:ascii="Times New Roman" w:hAnsi="Times New Roman" w:cs="Times New Roman"/>
                <w:b/>
                <w:szCs w:val="24"/>
              </w:rPr>
              <w:t xml:space="preserve">Яцика 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9D433E" w:rsidRPr="0059513A" w:rsidRDefault="009D433E" w:rsidP="00081DBA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9513A">
              <w:rPr>
                <w:rFonts w:ascii="Times New Roman" w:hAnsi="Times New Roman" w:cs="Times New Roman"/>
                <w:b/>
                <w:szCs w:val="24"/>
              </w:rPr>
              <w:t>Мовно-літ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Гонта Тетяна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Новіков Даниїл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Лаврик Катерина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Ковальчук Інна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Цевенко Юлія</w:t>
            </w:r>
          </w:p>
        </w:tc>
        <w:tc>
          <w:tcPr>
            <w:tcW w:w="510" w:type="dxa"/>
            <w:vAlign w:val="center"/>
          </w:tcPr>
          <w:p w:rsidR="009D433E" w:rsidRPr="00543BE5" w:rsidRDefault="009D433E" w:rsidP="00081DB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Юрійчак Анастас.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Даценко Карина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Зозуля Денис</w:t>
            </w:r>
          </w:p>
        </w:tc>
        <w:tc>
          <w:tcPr>
            <w:tcW w:w="510" w:type="dxa"/>
            <w:vAlign w:val="center"/>
          </w:tcPr>
          <w:p w:rsidR="009D433E" w:rsidRPr="00216745" w:rsidRDefault="009D433E" w:rsidP="000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Хащевацька В.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Осадчук Анна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Ібрагімова Каріна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Соловей Анаст.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Кротюк Яна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Сєньков Петро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Іванова Діана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Степанюк Богдана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Михайлюк Мар’яна </w:t>
            </w:r>
          </w:p>
        </w:tc>
        <w:tc>
          <w:tcPr>
            <w:tcW w:w="510" w:type="dxa"/>
            <w:vAlign w:val="center"/>
          </w:tcPr>
          <w:p w:rsidR="009D433E" w:rsidRPr="00216745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Романщак Софія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Осадчук Роман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Шинкарук Сергій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Мандибура Станіс</w:t>
            </w:r>
          </w:p>
        </w:tc>
        <w:tc>
          <w:tcPr>
            <w:tcW w:w="510" w:type="dxa"/>
            <w:vAlign w:val="center"/>
          </w:tcPr>
          <w:p w:rsidR="009D433E" w:rsidRPr="00216745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Жилєєва Наталія</w:t>
            </w:r>
          </w:p>
        </w:tc>
        <w:tc>
          <w:tcPr>
            <w:tcW w:w="510" w:type="dxa"/>
            <w:vAlign w:val="center"/>
          </w:tcPr>
          <w:p w:rsidR="009D433E" w:rsidRPr="00216745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Антошко Олександра</w:t>
            </w:r>
          </w:p>
        </w:tc>
        <w:tc>
          <w:tcPr>
            <w:tcW w:w="510" w:type="dxa"/>
            <w:vAlign w:val="center"/>
          </w:tcPr>
          <w:p w:rsidR="009D433E" w:rsidRPr="00216745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510" w:type="dxa"/>
            <w:shd w:val="clear" w:color="auto" w:fill="auto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Колінчак Карина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shd w:val="clear" w:color="auto" w:fill="auto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Запорожець Анастасія</w:t>
            </w:r>
          </w:p>
        </w:tc>
        <w:tc>
          <w:tcPr>
            <w:tcW w:w="510" w:type="dxa"/>
            <w:vAlign w:val="center"/>
          </w:tcPr>
          <w:p w:rsidR="009D433E" w:rsidRPr="00216745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Сергієнко Софія</w:t>
            </w:r>
          </w:p>
        </w:tc>
        <w:tc>
          <w:tcPr>
            <w:tcW w:w="510" w:type="dxa"/>
            <w:vAlign w:val="center"/>
          </w:tcPr>
          <w:p w:rsidR="009D433E" w:rsidRPr="00216745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shd w:val="clear" w:color="auto" w:fill="auto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Маркарян Есміральда</w:t>
            </w:r>
          </w:p>
        </w:tc>
        <w:tc>
          <w:tcPr>
            <w:tcW w:w="510" w:type="dxa"/>
            <w:vAlign w:val="center"/>
          </w:tcPr>
          <w:p w:rsidR="009D433E" w:rsidRPr="00216745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510" w:type="dxa"/>
            <w:shd w:val="clear" w:color="auto" w:fill="auto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Дудкіна Даша</w:t>
            </w:r>
          </w:p>
        </w:tc>
        <w:tc>
          <w:tcPr>
            <w:tcW w:w="510" w:type="dxa"/>
            <w:vAlign w:val="center"/>
          </w:tcPr>
          <w:p w:rsidR="009D433E" w:rsidRPr="00216745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Буряк Владислав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Pr="008F4510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Бакуменко Єлизавета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Булах Єлизавета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Касьяненко Валентина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Шинкарук Наталія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Мартинюк Юлія</w:t>
            </w:r>
          </w:p>
        </w:tc>
        <w:tc>
          <w:tcPr>
            <w:tcW w:w="510" w:type="dxa"/>
            <w:vAlign w:val="center"/>
          </w:tcPr>
          <w:p w:rsidR="009D433E" w:rsidRPr="00AA35C4" w:rsidRDefault="009D433E" w:rsidP="00081DBA">
            <w:pPr>
              <w:ind w:hanging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Міхєєв Сергій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9D433E" w:rsidRPr="0004595C" w:rsidRDefault="009D433E" w:rsidP="00081DBA">
            <w:pPr>
              <w:rPr>
                <w:b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Шеремета Юлія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9D433E" w:rsidRPr="0004595C" w:rsidRDefault="009D433E" w:rsidP="00081DBA">
            <w:pPr>
              <w:rPr>
                <w:b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Горбанюк Назарій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9D433E" w:rsidRPr="0004595C" w:rsidRDefault="009D433E" w:rsidP="00081DBA">
            <w:pPr>
              <w:rPr>
                <w:b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Михайлишина Владислава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9D433E" w:rsidRPr="0004595C" w:rsidRDefault="009D433E" w:rsidP="00081DBA">
            <w:pPr>
              <w:rPr>
                <w:b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Запорожець Анастасія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Сергієнко Софія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433E" w:rsidRPr="00216745" w:rsidTr="00081DBA">
        <w:trPr>
          <w:trHeight w:val="340"/>
        </w:trPr>
        <w:tc>
          <w:tcPr>
            <w:tcW w:w="1814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Авдєєнко Тетяна</w:t>
            </w:r>
          </w:p>
        </w:tc>
        <w:tc>
          <w:tcPr>
            <w:tcW w:w="510" w:type="dxa"/>
            <w:vAlign w:val="center"/>
          </w:tcPr>
          <w:p w:rsidR="009D433E" w:rsidRDefault="009D433E" w:rsidP="00081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433E" w:rsidRPr="0004595C" w:rsidRDefault="009D433E" w:rsidP="00081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D433E" w:rsidRDefault="009D433E">
      <w:bookmarkStart w:id="0" w:name="_GoBack"/>
      <w:bookmarkEnd w:id="0"/>
    </w:p>
    <w:sectPr w:rsidR="009D43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0"/>
    <w:rsid w:val="000D2B20"/>
    <w:rsid w:val="00936F71"/>
    <w:rsid w:val="009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812D6-BFE0-4DCD-9A32-332F0716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741</Characters>
  <Application>Microsoft Office Word</Application>
  <DocSecurity>0</DocSecurity>
  <Lines>6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3</cp:revision>
  <dcterms:created xsi:type="dcterms:W3CDTF">2023-01-05T13:11:00Z</dcterms:created>
  <dcterms:modified xsi:type="dcterms:W3CDTF">2023-01-05T13:12:00Z</dcterms:modified>
</cp:coreProperties>
</file>