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03" w:rsidRPr="00C57241" w:rsidRDefault="00B6677C" w:rsidP="00B6677C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C5724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6677C" w:rsidRPr="00C57241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C5724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6677C" w:rsidRPr="00C57241"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BB7903" w:rsidRPr="00C57241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</w:rPr>
      </w:pPr>
      <w:r w:rsidRPr="00C57241"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  <w:r w:rsidR="00BB7903" w:rsidRPr="00C5724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7903" w:rsidRPr="00C57241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C57241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C57241">
        <w:rPr>
          <w:rFonts w:ascii="Times New Roman" w:hAnsi="Times New Roman"/>
          <w:sz w:val="24"/>
          <w:szCs w:val="24"/>
        </w:rPr>
        <w:t xml:space="preserve"> </w:t>
      </w:r>
      <w:r w:rsidR="00841CF9" w:rsidRPr="00C57241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841CF9" w:rsidRPr="00C57241"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</w:p>
    <w:p w:rsidR="00B6677C" w:rsidRPr="00C57241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7903" w:rsidRPr="00C57241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C57241">
        <w:rPr>
          <w:rFonts w:ascii="Times New Roman" w:hAnsi="Times New Roman"/>
          <w:sz w:val="24"/>
          <w:szCs w:val="24"/>
          <w:lang w:val="uk-UA"/>
        </w:rPr>
        <w:t>13 березня</w:t>
      </w:r>
      <w:r w:rsidR="00BB7903" w:rsidRPr="00C57241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A1951" w:rsidRPr="00C57241">
        <w:rPr>
          <w:rFonts w:ascii="Times New Roman" w:hAnsi="Times New Roman"/>
          <w:sz w:val="24"/>
          <w:szCs w:val="24"/>
        </w:rPr>
        <w:t>20</w:t>
      </w:r>
      <w:r w:rsidR="00BB7903" w:rsidRPr="00C57241">
        <w:rPr>
          <w:rFonts w:ascii="Times New Roman" w:hAnsi="Times New Roman"/>
          <w:sz w:val="24"/>
          <w:szCs w:val="24"/>
        </w:rPr>
        <w:t xml:space="preserve"> </w:t>
      </w:r>
      <w:r w:rsidR="00BB7903" w:rsidRPr="00C57241">
        <w:rPr>
          <w:rFonts w:ascii="Times New Roman" w:hAnsi="Times New Roman"/>
          <w:sz w:val="24"/>
          <w:szCs w:val="24"/>
          <w:lang w:val="uk-UA"/>
        </w:rPr>
        <w:t>року</w:t>
      </w:r>
      <w:r w:rsidRPr="00C57241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11767" w:rsidRPr="00C57241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11767" w:rsidRPr="00C57241" w:rsidRDefault="00B6677C" w:rsidP="00C572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41">
        <w:rPr>
          <w:rFonts w:ascii="Times New Roman" w:hAnsi="Times New Roman"/>
          <w:b/>
          <w:sz w:val="28"/>
          <w:szCs w:val="28"/>
          <w:lang w:val="uk-UA"/>
        </w:rPr>
        <w:t>Індивідуальний п</w:t>
      </w:r>
      <w:r w:rsidR="00411767" w:rsidRPr="00C57241">
        <w:rPr>
          <w:rFonts w:ascii="Times New Roman" w:hAnsi="Times New Roman"/>
          <w:b/>
          <w:sz w:val="28"/>
          <w:szCs w:val="28"/>
          <w:lang w:val="uk-UA"/>
        </w:rPr>
        <w:t>лан роботи</w:t>
      </w:r>
    </w:p>
    <w:p w:rsidR="006A4027" w:rsidRPr="00C57241" w:rsidRDefault="006A4027" w:rsidP="00C572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41">
        <w:rPr>
          <w:rFonts w:ascii="Times New Roman" w:hAnsi="Times New Roman"/>
          <w:b/>
          <w:sz w:val="28"/>
          <w:szCs w:val="28"/>
          <w:lang w:val="uk-UA"/>
        </w:rPr>
        <w:t>заступника директора з виховної роботи</w:t>
      </w:r>
    </w:p>
    <w:p w:rsidR="006D369A" w:rsidRPr="00C57241" w:rsidRDefault="00841CF9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7241">
        <w:rPr>
          <w:rFonts w:ascii="Times New Roman" w:hAnsi="Times New Roman"/>
          <w:b/>
          <w:sz w:val="28"/>
          <w:szCs w:val="28"/>
          <w:lang w:val="uk-UA"/>
        </w:rPr>
        <w:t>Підліського</w:t>
      </w:r>
      <w:proofErr w:type="spellEnd"/>
      <w:r w:rsidRPr="00C57241">
        <w:rPr>
          <w:rFonts w:ascii="Times New Roman" w:hAnsi="Times New Roman"/>
          <w:b/>
          <w:sz w:val="28"/>
          <w:szCs w:val="28"/>
          <w:lang w:val="uk-UA"/>
        </w:rPr>
        <w:t xml:space="preserve"> ліцею</w:t>
      </w:r>
    </w:p>
    <w:p w:rsidR="006D369A" w:rsidRPr="00C57241" w:rsidRDefault="00F1630F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57241">
        <w:rPr>
          <w:rFonts w:ascii="Times New Roman" w:hAnsi="Times New Roman"/>
          <w:b/>
          <w:sz w:val="28"/>
          <w:szCs w:val="28"/>
          <w:lang w:val="uk-UA"/>
        </w:rPr>
        <w:t>Себедин</w:t>
      </w:r>
      <w:proofErr w:type="spellEnd"/>
      <w:r w:rsidRPr="00C57241">
        <w:rPr>
          <w:rFonts w:ascii="Times New Roman" w:hAnsi="Times New Roman"/>
          <w:b/>
          <w:sz w:val="28"/>
          <w:szCs w:val="28"/>
          <w:lang w:val="uk-UA"/>
        </w:rPr>
        <w:t xml:space="preserve"> Ірини</w:t>
      </w:r>
      <w:r w:rsidR="00841CF9" w:rsidRPr="00C572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7241">
        <w:rPr>
          <w:rFonts w:ascii="Times New Roman" w:hAnsi="Times New Roman"/>
          <w:b/>
          <w:sz w:val="28"/>
          <w:szCs w:val="28"/>
          <w:lang w:val="uk-UA"/>
        </w:rPr>
        <w:t xml:space="preserve"> Романівни</w:t>
      </w:r>
    </w:p>
    <w:p w:rsidR="006D369A" w:rsidRPr="00C57241" w:rsidRDefault="006D369A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2D40" w:rsidRPr="00C57241" w:rsidRDefault="00B6677C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57241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F36FAF" w:rsidRPr="00C57241">
        <w:rPr>
          <w:rFonts w:ascii="Times New Roman" w:hAnsi="Times New Roman"/>
          <w:b/>
          <w:sz w:val="28"/>
          <w:szCs w:val="28"/>
          <w:lang w:val="uk-UA"/>
        </w:rPr>
        <w:t xml:space="preserve"> час </w:t>
      </w:r>
      <w:r w:rsidR="00A53E6A" w:rsidRPr="00C57241">
        <w:rPr>
          <w:rFonts w:ascii="Times New Roman" w:hAnsi="Times New Roman"/>
          <w:b/>
          <w:sz w:val="28"/>
          <w:szCs w:val="28"/>
          <w:lang w:val="uk-UA"/>
        </w:rPr>
        <w:t xml:space="preserve">карантину </w:t>
      </w:r>
      <w:r w:rsidR="000477C0" w:rsidRPr="00C572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41CF9" w:rsidRPr="00C57241">
        <w:rPr>
          <w:rFonts w:ascii="Times New Roman" w:hAnsi="Times New Roman"/>
          <w:b/>
          <w:sz w:val="28"/>
          <w:szCs w:val="28"/>
          <w:lang w:val="uk-UA"/>
        </w:rPr>
        <w:t>12</w:t>
      </w:r>
      <w:r w:rsidR="006D369A" w:rsidRPr="00C57241">
        <w:rPr>
          <w:rFonts w:ascii="Times New Roman" w:hAnsi="Times New Roman"/>
          <w:b/>
          <w:sz w:val="28"/>
          <w:szCs w:val="28"/>
          <w:lang w:val="uk-UA"/>
        </w:rPr>
        <w:t>.03-03.04.2020</w:t>
      </w:r>
    </w:p>
    <w:p w:rsidR="006D369A" w:rsidRPr="00C57241" w:rsidRDefault="006D369A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D369A" w:rsidRPr="00C57241" w:rsidRDefault="006A4027" w:rsidP="00C57241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C57241">
        <w:rPr>
          <w:rFonts w:ascii="Times New Roman" w:hAnsi="Times New Roman"/>
          <w:sz w:val="28"/>
          <w:szCs w:val="28"/>
          <w:lang w:val="uk-UA"/>
        </w:rPr>
        <w:t xml:space="preserve">У плані поєднано роботу заступника директора з виховної роботи та вчителя хімії, біології, основ </w:t>
      </w:r>
      <w:hyperlink r:id="rId5" w:history="1">
        <w:proofErr w:type="spellStart"/>
        <w:r w:rsidRPr="00C57241">
          <w:rPr>
            <w:rStyle w:val="30"/>
            <w:rFonts w:ascii="Times New Roman" w:hAnsi="Times New Roman" w:cs="Times New Roman"/>
            <w:b w:val="0"/>
            <w:sz w:val="28"/>
            <w:szCs w:val="28"/>
          </w:rPr>
          <w:t>здоров'я</w:t>
        </w:r>
        <w:proofErr w:type="spellEnd"/>
      </w:hyperlink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376"/>
        <w:gridCol w:w="4579"/>
        <w:gridCol w:w="1338"/>
        <w:gridCol w:w="1227"/>
      </w:tblGrid>
      <w:tr w:rsidR="006D369A" w:rsidRPr="00C57241" w:rsidTr="00E77869">
        <w:tc>
          <w:tcPr>
            <w:tcW w:w="1227" w:type="dxa"/>
          </w:tcPr>
          <w:p w:rsidR="006D369A" w:rsidRPr="00C57241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D369A" w:rsidRPr="00C57241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C57241" w:rsidTr="00E77869">
        <w:trPr>
          <w:trHeight w:val="1511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AE4255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841CF9" w:rsidP="00C57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F1630F" w:rsidRPr="00C57241" w:rsidRDefault="00841CF9" w:rsidP="00C57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постанови</w:t>
            </w:r>
            <w:r w:rsidR="00AE4255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0206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КМУ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 xml:space="preserve"> 11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>березня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</w:rPr>
              <w:t xml:space="preserve"> 2020 р. № 211</w:t>
            </w:r>
            <w:r w:rsidR="00902068" w:rsidRPr="00C57241">
              <w:rPr>
                <w:rFonts w:ascii="Times New Roman" w:hAnsi="Times New Roman"/>
                <w:color w:val="1D1D1B"/>
                <w:spacing w:val="15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запобігання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поширенню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  <w:r w:rsidR="00902068" w:rsidRPr="00C57241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».</w:t>
            </w:r>
          </w:p>
          <w:p w:rsidR="006D369A" w:rsidRPr="00C57241" w:rsidRDefault="00902068" w:rsidP="00C57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із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ліцейн</w:t>
            </w:r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ою</w:t>
            </w:r>
            <w:proofErr w:type="spellEnd"/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документацією (класні журнали).</w:t>
            </w:r>
          </w:p>
          <w:p w:rsidR="00F1630F" w:rsidRPr="00C57241" w:rsidRDefault="00F1630F" w:rsidP="00C5724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завдань з біології, хімії для учнів 7-11 класів.</w:t>
            </w:r>
          </w:p>
          <w:p w:rsidR="00F1630F" w:rsidRPr="00C57241" w:rsidRDefault="00F1630F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F1630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1131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AE4255" w:rsidP="00C57241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Робота з </w:t>
            </w:r>
            <w:proofErr w:type="spellStart"/>
            <w:r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ліцейною</w:t>
            </w:r>
            <w:proofErr w:type="spellEnd"/>
            <w:r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документацією</w:t>
            </w:r>
            <w:r w:rsidR="00F1630F"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(журнали, накази).</w:t>
            </w:r>
          </w:p>
          <w:p w:rsidR="00AE4255" w:rsidRPr="00C57241" w:rsidRDefault="00F1630F" w:rsidP="00C57241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рекомендаціями МОН, щодо дистанційної форми навчання учнів під час карантину.</w:t>
            </w:r>
          </w:p>
          <w:p w:rsidR="00F1630F" w:rsidRPr="00C57241" w:rsidRDefault="00F1630F" w:rsidP="00C57241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3275A0">
              <w:rPr>
                <w:rFonts w:ascii="Times New Roman" w:hAnsi="Times New Roman"/>
                <w:sz w:val="24"/>
                <w:szCs w:val="24"/>
                <w:lang w:val="uk-UA"/>
              </w:rPr>
              <w:t>кладання індивідуального плану з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аступника директора ліцею з виховної роботи під час карантину.</w:t>
            </w:r>
          </w:p>
          <w:p w:rsidR="00F1630F" w:rsidRPr="00C57241" w:rsidRDefault="00CB3998" w:rsidP="00C57241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Підвищення</w:t>
            </w:r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професійної майстерності шляхом перегляду </w:t>
            </w:r>
            <w:proofErr w:type="spellStart"/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«Створення </w:t>
            </w:r>
            <w:proofErr w:type="spellStart"/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онлайнового</w:t>
            </w:r>
            <w:proofErr w:type="spellEnd"/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середовища під час карантинних заходів</w:t>
            </w:r>
            <w:r w:rsidRPr="00C57241">
              <w:rPr>
                <w:rFonts w:ascii="Times New Roman" w:hAnsi="Times New Roman"/>
                <w:sz w:val="24"/>
                <w:szCs w:val="24"/>
              </w:rPr>
              <w:t>»</w:t>
            </w:r>
            <w:r w:rsidR="00F1630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338" w:type="dxa"/>
          </w:tcPr>
          <w:p w:rsidR="006D369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C57241" w:rsidRDefault="00CB399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902068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902068" w:rsidRPr="00C57241" w:rsidRDefault="00902068" w:rsidP="0090206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40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CB3998" w:rsidP="00C572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Власне розроблення та пошук в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інтернет-мережі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цікавих матеріалів та відео уроків для дистанційної форми роботи учнів.</w:t>
            </w:r>
          </w:p>
          <w:p w:rsidR="006D369A" w:rsidRPr="00C57241" w:rsidRDefault="00CB3998" w:rsidP="00C572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Організація навчального </w:t>
            </w:r>
            <w:r w:rsidR="009D1AE7"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спілкування із здобувачами освіти</w:t>
            </w:r>
            <w:r w:rsidRPr="00C5724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.</w:t>
            </w:r>
          </w:p>
          <w:p w:rsidR="006D369A" w:rsidRPr="00C57241" w:rsidRDefault="00CB3998" w:rsidP="00C572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 з хімії та біології для учнів 7, 10, 11 класів.</w:t>
            </w:r>
          </w:p>
          <w:p w:rsidR="00CB3998" w:rsidRPr="00C57241" w:rsidRDefault="00CB3998" w:rsidP="00C5724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  <w:p w:rsidR="00CB3998" w:rsidRPr="00C57241" w:rsidRDefault="00CB3998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1AE7" w:rsidRPr="00C57241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Pr="00C57241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C57241" w:rsidRDefault="00CB399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013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CB3998" w:rsidP="00C572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на сайтах «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3275A0">
              <w:rPr>
                <w:rFonts w:ascii="Times New Roman" w:hAnsi="Times New Roman"/>
                <w:sz w:val="24"/>
                <w:szCs w:val="24"/>
                <w:lang w:val="uk-UA"/>
              </w:rPr>
              <w:t>», «На Урок»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«Шкільне життя» .</w:t>
            </w:r>
          </w:p>
          <w:p w:rsidR="006D369A" w:rsidRPr="00C57241" w:rsidRDefault="006D369A" w:rsidP="00C572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нормативно-правовою базою на сайті МОНУ.</w:t>
            </w:r>
          </w:p>
          <w:p w:rsidR="007D206F" w:rsidRPr="00C57241" w:rsidRDefault="00FF755F" w:rsidP="00C5724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Робота із документацією заступника з виховної роботи.  </w:t>
            </w:r>
          </w:p>
          <w:p w:rsidR="00FF755F" w:rsidRPr="00C57241" w:rsidRDefault="00FF755F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9D1AE7" w:rsidRPr="00C57241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9D1AE7" w:rsidRPr="00C57241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B42E29" w:rsidRPr="00C57241" w:rsidRDefault="00B42E29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Pr="00C57241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FF755F">
        <w:trPr>
          <w:trHeight w:val="1749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FB15AF" w:rsidP="00C57241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бота із лілейною документацією.</w:t>
            </w:r>
          </w:p>
          <w:p w:rsidR="006D369A" w:rsidRPr="00C57241" w:rsidRDefault="00FF755F" w:rsidP="00C572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 з хімії та біології для учнів 6, 7, 8 ,9 класів.</w:t>
            </w:r>
          </w:p>
          <w:p w:rsidR="00FF755F" w:rsidRPr="00C57241" w:rsidRDefault="00FF755F" w:rsidP="00C572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C57241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C57241" w:rsidRDefault="00FF755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FF755F" w:rsidP="00C57241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25" w:hanging="7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розсилка завдань для учнів 6-11 класів з хімії, біології</w:t>
            </w:r>
            <w:r w:rsidR="005F06D2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 </w:t>
            </w:r>
            <w:hyperlink r:id="rId6" w:history="1">
              <w:proofErr w:type="spellStart"/>
              <w:r w:rsidRPr="00C57241">
                <w:rPr>
                  <w:rStyle w:val="30"/>
                  <w:rFonts w:ascii="Times New Roman" w:hAnsi="Times New Roman" w:cs="Times New Roman"/>
                  <w:b w:val="0"/>
                  <w:sz w:val="24"/>
                  <w:szCs w:val="24"/>
                </w:rPr>
                <w:t>здоров'я</w:t>
              </w:r>
              <w:proofErr w:type="spellEnd"/>
            </w:hyperlink>
            <w:r w:rsidRPr="00C57241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</w:p>
          <w:p w:rsidR="006D369A" w:rsidRPr="00C57241" w:rsidRDefault="006D369A" w:rsidP="00C572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роботою освітнього інтерактивного ресурсу «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="00FF755F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Клас», та «Мій клас» з метою підвищення власної професійної кваліфікації.</w:t>
            </w:r>
          </w:p>
          <w:p w:rsidR="00852ADD" w:rsidRPr="00C57241" w:rsidRDefault="00FF755F" w:rsidP="00C572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Індивідуальна консультація в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онлайн-режимі</w:t>
            </w:r>
            <w:proofErr w:type="spellEnd"/>
            <w:r w:rsidR="002C5F70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учням і класним керівникам (за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запитом) в дистанційному форматі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755F" w:rsidRPr="00C57241" w:rsidRDefault="00FF755F" w:rsidP="00C5724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  <w:p w:rsidR="00FF755F" w:rsidRPr="00C57241" w:rsidRDefault="00FF755F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3275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C57241" w:rsidRDefault="00FF755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612C6B">
        <w:trPr>
          <w:trHeight w:val="2486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B058B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BB058B" w:rsidRPr="00C57241" w:rsidRDefault="00612C6B" w:rsidP="003D4693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професійної майстерності шляхом перегляду освітнього сайту «Уміти вчити: спільнота освітян». </w:t>
            </w:r>
          </w:p>
          <w:p w:rsidR="00612C6B" w:rsidRPr="00C57241" w:rsidRDefault="00612C6B" w:rsidP="003D4693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Style w:val="30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 w:eastAsia="ru-RU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та розсилка завдань з основ </w:t>
            </w:r>
            <w:hyperlink r:id="rId7" w:history="1">
              <w:proofErr w:type="spellStart"/>
              <w:r w:rsidRPr="00C57241">
                <w:rPr>
                  <w:rStyle w:val="30"/>
                  <w:rFonts w:ascii="Times New Roman" w:hAnsi="Times New Roman" w:cs="Times New Roman"/>
                  <w:b w:val="0"/>
                  <w:sz w:val="24"/>
                  <w:szCs w:val="24"/>
                </w:rPr>
                <w:t>здоров'я</w:t>
              </w:r>
              <w:proofErr w:type="spellEnd"/>
            </w:hyperlink>
            <w:r w:rsidRPr="00C57241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для учнів 8 класів.</w:t>
            </w:r>
          </w:p>
          <w:p w:rsidR="006D369A" w:rsidRPr="00C57241" w:rsidRDefault="00612C6B" w:rsidP="003D4693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Перевірка учнівських завдань з </w:t>
            </w:r>
            <w:proofErr w:type="spellStart"/>
            <w:r w:rsidRPr="00C57241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біологї</w:t>
            </w:r>
            <w:proofErr w:type="spellEnd"/>
            <w:r w:rsidRPr="00C57241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та хімії.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C57241" w:rsidRDefault="00BB058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C57241" w:rsidRDefault="00612C6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612C6B" w:rsidP="003D46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  <w:p w:rsidR="00612C6B" w:rsidRPr="00C57241" w:rsidRDefault="00612C6B" w:rsidP="003D46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  <w:p w:rsidR="00612C6B" w:rsidRPr="00C57241" w:rsidRDefault="00612C6B" w:rsidP="003D46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Розробка тестів з предмету на сайтах  «На урок» та з «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6D369A" w:rsidRPr="00C57241" w:rsidRDefault="00612C6B" w:rsidP="003D46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учнівських тестових завдань з біології та хімії. 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C57241" w:rsidRDefault="00612C6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12C6B" w:rsidP="003D4693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Методична (</w:t>
            </w:r>
            <w:r w:rsidR="002C5F70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пошукова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робота в мережі </w:t>
            </w: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: вивчення сучасних форм роботи з використанням інноваційних технологій в освітньому процесі.</w:t>
            </w:r>
          </w:p>
          <w:p w:rsidR="006D369A" w:rsidRPr="00C57241" w:rsidRDefault="00F10627" w:rsidP="003D4693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працювання фахової літератури.</w:t>
            </w:r>
          </w:p>
          <w:p w:rsidR="00F10627" w:rsidRPr="00C57241" w:rsidRDefault="00561604" w:rsidP="003D4693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FB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МОН «Дистанційна робота для вчителів. Любомира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Мандзій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заступниця міністра Освіти і науки».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061D" w:rsidRPr="00C57241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D8061D" w:rsidRPr="00C57241" w:rsidRDefault="00D8061D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E3DF9" w:rsidRPr="00C57241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561604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C57241">
        <w:trPr>
          <w:trHeight w:val="1515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31F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561604" w:rsidP="00C572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нормативно-правовою базою на сайті МОНУ.</w:t>
            </w:r>
          </w:p>
          <w:p w:rsidR="00561604" w:rsidRPr="00C57241" w:rsidRDefault="00561604" w:rsidP="00C572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Онлайн-консультація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класними керівниками.</w:t>
            </w:r>
          </w:p>
          <w:p w:rsidR="00561604" w:rsidRPr="00C57241" w:rsidRDefault="00561604" w:rsidP="00C5724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6160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3D4693">
        <w:trPr>
          <w:trHeight w:val="1821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561604" w:rsidP="00C572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консультація з педагогом-організатором .</w:t>
            </w:r>
          </w:p>
          <w:p w:rsidR="00561604" w:rsidRPr="00C57241" w:rsidRDefault="00561604" w:rsidP="00C572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Самоосвіта. Опрацювання фахової літератури.</w:t>
            </w:r>
          </w:p>
          <w:p w:rsidR="00561604" w:rsidRPr="00C57241" w:rsidRDefault="00561604" w:rsidP="00C5724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робота і робота над власною методичною проблемою.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6160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3D4693">
        <w:trPr>
          <w:trHeight w:val="2400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07522F" w:rsidRPr="00C57241" w:rsidRDefault="00561604" w:rsidP="00C5724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МОНУ</w:t>
            </w:r>
            <w:r w:rsidRPr="00C57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604" w:rsidRPr="00C57241" w:rsidRDefault="00561604" w:rsidP="00C5724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нормативної бази викладання предметів хімії, біології.  </w:t>
            </w:r>
          </w:p>
          <w:p w:rsidR="00561604" w:rsidRPr="00C57241" w:rsidRDefault="00DF443B" w:rsidP="00C5724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Робота із документацією заступника з виховної роботи.</w:t>
            </w:r>
          </w:p>
          <w:p w:rsidR="00DF443B" w:rsidRPr="003D4693" w:rsidRDefault="00DF443B" w:rsidP="003D469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Розси</w:t>
            </w:r>
            <w:r w:rsidR="005F06D2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лка завдань з хімії, біології, о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снов </w:t>
            </w:r>
            <w:hyperlink r:id="rId8" w:history="1">
              <w:proofErr w:type="spellStart"/>
              <w:r w:rsidRPr="00C57241">
                <w:rPr>
                  <w:rStyle w:val="30"/>
                  <w:rFonts w:ascii="Times New Roman" w:hAnsi="Times New Roman" w:cs="Times New Roman"/>
                  <w:b w:val="0"/>
                  <w:sz w:val="24"/>
                  <w:szCs w:val="24"/>
                </w:rPr>
                <w:t>здоров'я</w:t>
              </w:r>
              <w:proofErr w:type="spellEnd"/>
            </w:hyperlink>
            <w:r w:rsidRPr="00C57241">
              <w:rPr>
                <w:rStyle w:val="3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8061D" w:rsidRPr="00C57241" w:rsidRDefault="00D8061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DF443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6D369A" w:rsidRPr="00C57241" w:rsidRDefault="00DF443B" w:rsidP="00C5724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консультація із практичним психологом.</w:t>
            </w:r>
          </w:p>
          <w:p w:rsidR="00DF443B" w:rsidRPr="00C57241" w:rsidRDefault="00DF443B" w:rsidP="00C5724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Перевірка учнівських тестових завдань з хімії та біології. </w:t>
            </w:r>
          </w:p>
          <w:p w:rsidR="00DF443B" w:rsidRPr="00C57241" w:rsidRDefault="00DF443B" w:rsidP="00C5724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професійної майстерності шляхом ознайомлення з новою освітньою платформою для створення та проведення уроків . </w:t>
            </w: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ZOOM.</w:t>
            </w:r>
          </w:p>
          <w:p w:rsidR="00DF443B" w:rsidRPr="00C57241" w:rsidRDefault="00DF443B" w:rsidP="00C57241">
            <w:p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DF443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27" w:type="dxa"/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1.04.2020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17" w:rsidRPr="00C57241" w:rsidRDefault="00DF443B" w:rsidP="00C57241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консультація з соціальним педагогом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0618D" w:rsidRPr="00C57241" w:rsidRDefault="0050618D" w:rsidP="00C57241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Розсилка завдань.</w:t>
            </w:r>
          </w:p>
          <w:p w:rsidR="0050618D" w:rsidRPr="00C57241" w:rsidRDefault="0050618D" w:rsidP="00C57241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Самоосвітня робота в мережі </w:t>
            </w: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="002C5F70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сайт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і МОН України та перегляд освітнього сайту «Перерва».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0618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C57241">
        <w:trPr>
          <w:trHeight w:val="169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50618D" w:rsidP="003D4693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із нормативно-правовою базою на сайті МОНУ.</w:t>
            </w:r>
          </w:p>
          <w:p w:rsidR="0050618D" w:rsidRPr="00C57241" w:rsidRDefault="0050618D" w:rsidP="003D4693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завдань.</w:t>
            </w:r>
          </w:p>
          <w:p w:rsidR="0050618D" w:rsidRPr="00C57241" w:rsidRDefault="0050618D" w:rsidP="003D4693">
            <w:pPr>
              <w:pStyle w:val="a3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Дистанційна консультація з класними керівниками.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C57241" w:rsidRDefault="0050618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4BC3" w:rsidRPr="00C57241" w:rsidTr="003D4693">
        <w:trPr>
          <w:trHeight w:val="154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C57241" w:rsidRDefault="00D04BC3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27" w:rsidRPr="00C57241" w:rsidRDefault="00374217" w:rsidP="00C5724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на сайтах «Шкільне життя» та «</w:t>
            </w:r>
            <w:proofErr w:type="spellStart"/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50618D" w:rsidRPr="00C57241" w:rsidRDefault="0050618D" w:rsidP="00C5724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</w:t>
            </w:r>
            <w:proofErr w:type="spellStart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відеоуроків</w:t>
            </w:r>
            <w:proofErr w:type="spellEnd"/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відеоматеріалів для дітей.</w:t>
            </w:r>
          </w:p>
          <w:p w:rsidR="0050618D" w:rsidRPr="00C57241" w:rsidRDefault="0050618D" w:rsidP="00C5724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25" w:hanging="7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Розсилка завдання.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50618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BC3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C57241" w:rsidTr="003D4693">
        <w:trPr>
          <w:trHeight w:val="1695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C57241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 w:rsidR="006D369A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27" w:rsidRPr="00C57241" w:rsidRDefault="005F06D2" w:rsidP="00C57241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</w:t>
            </w:r>
            <w:r w:rsidR="0050618D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ань.</w:t>
            </w:r>
          </w:p>
          <w:p w:rsidR="0050618D" w:rsidRPr="00C57241" w:rsidRDefault="0080068C" w:rsidP="00C57241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Робота з календарно-тематичним плануванням.</w:t>
            </w:r>
          </w:p>
          <w:p w:rsidR="0080068C" w:rsidRPr="00C57241" w:rsidRDefault="005F06D2" w:rsidP="00C57241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Упорядкування </w:t>
            </w:r>
            <w:r w:rsidR="0080068C"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журналів </w:t>
            </w: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80068C"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інструктажів  з БЖД.</w:t>
            </w:r>
          </w:p>
          <w:p w:rsidR="0080068C" w:rsidRPr="00C57241" w:rsidRDefault="0080068C" w:rsidP="00C57241">
            <w:pPr>
              <w:pStyle w:val="a3"/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25" w:hanging="7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Самоосвіта.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07522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42E29" w:rsidRPr="00C57241" w:rsidRDefault="00B42E2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7522F" w:rsidRPr="00C57241" w:rsidRDefault="006A402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72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C57241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0CB8" w:rsidRPr="00C57241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A53E6A" w:rsidRPr="00C57241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sectPr w:rsidR="00A53E6A" w:rsidRPr="00C57241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19"/>
  </w:num>
  <w:num w:numId="12">
    <w:abstractNumId w:val="21"/>
  </w:num>
  <w:num w:numId="13">
    <w:abstractNumId w:val="20"/>
  </w:num>
  <w:num w:numId="14">
    <w:abstractNumId w:val="16"/>
  </w:num>
  <w:num w:numId="15">
    <w:abstractNumId w:val="15"/>
  </w:num>
  <w:num w:numId="16">
    <w:abstractNumId w:val="11"/>
  </w:num>
  <w:num w:numId="17">
    <w:abstractNumId w:val="25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436"/>
    <w:rsid w:val="000477C0"/>
    <w:rsid w:val="0007522F"/>
    <w:rsid w:val="0013185A"/>
    <w:rsid w:val="00140CB8"/>
    <w:rsid w:val="002C11DE"/>
    <w:rsid w:val="002C5F70"/>
    <w:rsid w:val="003275A0"/>
    <w:rsid w:val="00374217"/>
    <w:rsid w:val="003C2F27"/>
    <w:rsid w:val="003C61B7"/>
    <w:rsid w:val="003D4693"/>
    <w:rsid w:val="00411767"/>
    <w:rsid w:val="0041688D"/>
    <w:rsid w:val="004F7FC2"/>
    <w:rsid w:val="0050618D"/>
    <w:rsid w:val="00542AEA"/>
    <w:rsid w:val="00555F3A"/>
    <w:rsid w:val="00557C7E"/>
    <w:rsid w:val="00561604"/>
    <w:rsid w:val="005948BA"/>
    <w:rsid w:val="005F06D2"/>
    <w:rsid w:val="00612C6B"/>
    <w:rsid w:val="0063369A"/>
    <w:rsid w:val="00692F4C"/>
    <w:rsid w:val="006A1951"/>
    <w:rsid w:val="006A4027"/>
    <w:rsid w:val="006D369A"/>
    <w:rsid w:val="006E3DF9"/>
    <w:rsid w:val="00722503"/>
    <w:rsid w:val="007D206F"/>
    <w:rsid w:val="0080068C"/>
    <w:rsid w:val="00841CF9"/>
    <w:rsid w:val="00852ADD"/>
    <w:rsid w:val="008613C2"/>
    <w:rsid w:val="00902068"/>
    <w:rsid w:val="00934A85"/>
    <w:rsid w:val="009D1AE7"/>
    <w:rsid w:val="00A53E6A"/>
    <w:rsid w:val="00AE4255"/>
    <w:rsid w:val="00B30E3F"/>
    <w:rsid w:val="00B42E29"/>
    <w:rsid w:val="00B52B42"/>
    <w:rsid w:val="00B6677C"/>
    <w:rsid w:val="00BB058B"/>
    <w:rsid w:val="00BB7903"/>
    <w:rsid w:val="00C57241"/>
    <w:rsid w:val="00C65CBD"/>
    <w:rsid w:val="00C7610D"/>
    <w:rsid w:val="00CA2A84"/>
    <w:rsid w:val="00CB3998"/>
    <w:rsid w:val="00D031FF"/>
    <w:rsid w:val="00D04BC3"/>
    <w:rsid w:val="00D53D5D"/>
    <w:rsid w:val="00D8061D"/>
    <w:rsid w:val="00DF443B"/>
    <w:rsid w:val="00E62D40"/>
    <w:rsid w:val="00E77869"/>
    <w:rsid w:val="00E802F3"/>
    <w:rsid w:val="00EA0436"/>
    <w:rsid w:val="00F10627"/>
    <w:rsid w:val="00F1630F"/>
    <w:rsid w:val="00F217D8"/>
    <w:rsid w:val="00F36FAF"/>
    <w:rsid w:val="00FB15AF"/>
    <w:rsid w:val="00FF40C9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SQJL_ukUA887UA887&amp;sxsrf=ALeKk03kSVeV1Kn4gSYgG8BieylFhQ1STw:1585041452337&amp;q=%D0%B7%D0%B4%D0%BE%D1%80%D0%BE%D0%B2%27%D1%8F&amp;spell=1&amp;sa=X&amp;ved=2ahUKEwjz2eHF47LoAhVp16YKHYa-AyIQBSgAegQIDR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SQJL_ukUA887UA887&amp;sxsrf=ALeKk03kSVeV1Kn4gSYgG8BieylFhQ1STw:1585041452337&amp;q=%D0%B7%D0%B4%D0%BE%D1%80%D0%BE%D0%B2%27%D1%8F&amp;spell=1&amp;sa=X&amp;ved=2ahUKEwjz2eHF47LoAhVp16YKHYa-AyIQBSgAegQIDR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SQJL_ukUA887UA887&amp;sxsrf=ALeKk03kSVeV1Kn4gSYgG8BieylFhQ1STw:1585041452337&amp;q=%D0%B7%D0%B4%D0%BE%D1%80%D0%BE%D0%B2%27%D1%8F&amp;spell=1&amp;sa=X&amp;ved=2ahUKEwjz2eHF47LoAhVp16YKHYa-AyIQBSgAegQIDRAq" TargetMode="External"/><Relationship Id="rId5" Type="http://schemas.openxmlformats.org/officeDocument/2006/relationships/hyperlink" Target="https://www.google.com/search?rlz=1C1SQJL_ukUA887UA887&amp;sxsrf=ALeKk03kSVeV1Kn4gSYgG8BieylFhQ1STw:1585041452337&amp;q=%D0%B7%D0%B4%D0%BE%D1%80%D0%BE%D0%B2%27%D1%8F&amp;spell=1&amp;sa=X&amp;ved=2ahUKEwjz2eHF47LoAhVp16YKHYa-AyIQBSgAegQIDRA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13</cp:revision>
  <dcterms:created xsi:type="dcterms:W3CDTF">2020-03-24T09:48:00Z</dcterms:created>
  <dcterms:modified xsi:type="dcterms:W3CDTF">2020-03-24T13:33:00Z</dcterms:modified>
</cp:coreProperties>
</file>