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F9" w:rsidRPr="002D2FF9" w:rsidRDefault="002D2FF9" w:rsidP="002D2FF9">
      <w:pPr>
        <w:jc w:val="center"/>
        <w:rPr>
          <w:b/>
          <w:sz w:val="28"/>
          <w:szCs w:val="28"/>
        </w:rPr>
      </w:pPr>
      <w:r w:rsidRPr="002D2FF9">
        <w:rPr>
          <w:b/>
          <w:sz w:val="28"/>
          <w:szCs w:val="28"/>
        </w:rPr>
        <w:t>Я досліджую світ 2-Б кл.</w:t>
      </w:r>
    </w:p>
    <w:tbl>
      <w:tblPr>
        <w:tblStyle w:val="a3"/>
        <w:tblW w:w="0" w:type="auto"/>
        <w:tblLook w:val="04A0"/>
      </w:tblPr>
      <w:tblGrid>
        <w:gridCol w:w="994"/>
        <w:gridCol w:w="2683"/>
        <w:gridCol w:w="2019"/>
        <w:gridCol w:w="4159"/>
      </w:tblGrid>
      <w:tr w:rsidR="002D2FF9" w:rsidRPr="00CD4E0D" w:rsidTr="00EB4047">
        <w:tc>
          <w:tcPr>
            <w:tcW w:w="1242" w:type="dxa"/>
          </w:tcPr>
          <w:p w:rsidR="00CD4E0D" w:rsidRDefault="00CD4E0D" w:rsidP="002D2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4E0D" w:rsidRDefault="00CD4E0D" w:rsidP="002D2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FF9" w:rsidRPr="00CD4E0D" w:rsidRDefault="002D2FF9" w:rsidP="002D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685" w:type="dxa"/>
          </w:tcPr>
          <w:p w:rsidR="00CD4E0D" w:rsidRDefault="00CD4E0D" w:rsidP="002D2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4E0D" w:rsidRDefault="00CD4E0D" w:rsidP="002D2F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FF9" w:rsidRPr="00CD4E0D" w:rsidRDefault="002D2FF9" w:rsidP="002D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вивчення</w:t>
            </w:r>
          </w:p>
        </w:tc>
        <w:tc>
          <w:tcPr>
            <w:tcW w:w="2464" w:type="dxa"/>
          </w:tcPr>
          <w:p w:rsidR="002D2FF9" w:rsidRPr="00CD4E0D" w:rsidRDefault="002D2FF9" w:rsidP="002D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Джерела інформації (підручник, посібник, </w:t>
            </w:r>
            <w:proofErr w:type="spellStart"/>
            <w:r w:rsidRPr="00CD4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Інтернет-ресурси</w:t>
            </w:r>
            <w:proofErr w:type="spellEnd"/>
            <w:r w:rsidRPr="00CD4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ін.)</w:t>
            </w:r>
          </w:p>
        </w:tc>
        <w:tc>
          <w:tcPr>
            <w:tcW w:w="2464" w:type="dxa"/>
          </w:tcPr>
          <w:p w:rsidR="002D2FF9" w:rsidRPr="00CD4E0D" w:rsidRDefault="002D2FF9" w:rsidP="002D2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2D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Навчання і відпочинок. Кроки для виконання навчальних, ігрових та дослідницьких завдань.</w:t>
            </w:r>
          </w:p>
        </w:tc>
        <w:tc>
          <w:tcPr>
            <w:tcW w:w="2464" w:type="dxa"/>
          </w:tcPr>
          <w:p w:rsidR="002D2FF9" w:rsidRPr="00CD4E0D" w:rsidRDefault="00EB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Інтернет ресурси.</w:t>
            </w:r>
          </w:p>
        </w:tc>
        <w:tc>
          <w:tcPr>
            <w:tcW w:w="2464" w:type="dxa"/>
          </w:tcPr>
          <w:p w:rsidR="002D2FF9" w:rsidRPr="00CD4E0D" w:rsidRDefault="00EB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Навести приклади зміни фізичного навантаження рухливими іграми.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2D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ЯК мандрують птахи?</w:t>
            </w:r>
          </w:p>
        </w:tc>
        <w:tc>
          <w:tcPr>
            <w:tcW w:w="2464" w:type="dxa"/>
          </w:tcPr>
          <w:p w:rsidR="002D2FF9" w:rsidRPr="00CD4E0D" w:rsidRDefault="00EB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ст. 81 </w:t>
            </w:r>
          </w:p>
        </w:tc>
        <w:tc>
          <w:tcPr>
            <w:tcW w:w="2464" w:type="dxa"/>
          </w:tcPr>
          <w:p w:rsidR="002D2FF9" w:rsidRPr="00CD4E0D" w:rsidRDefault="00EB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 xml:space="preserve">У робочому зошиті розмістити наліпки </w:t>
            </w:r>
            <w:r w:rsidR="00676142" w:rsidRPr="00CD4E0D">
              <w:rPr>
                <w:rFonts w:ascii="Times New Roman" w:hAnsi="Times New Roman" w:cs="Times New Roman"/>
                <w:sz w:val="28"/>
                <w:szCs w:val="28"/>
              </w:rPr>
              <w:t>передлітніх</w:t>
            </w: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 xml:space="preserve"> і осілих птахів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2D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 xml:space="preserve">Пригода 2. «Підготовка до мандрівки» (за твором С. </w:t>
            </w:r>
            <w:proofErr w:type="spellStart"/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Чернія</w:t>
            </w:r>
            <w:proofErr w:type="spellEnd"/>
            <w:r w:rsidRPr="00CD4E0D">
              <w:rPr>
                <w:rFonts w:ascii="Times New Roman" w:hAnsi="Times New Roman" w:cs="Times New Roman"/>
                <w:sz w:val="28"/>
                <w:szCs w:val="28"/>
              </w:rPr>
              <w:t xml:space="preserve"> «Пригоди </w:t>
            </w:r>
            <w:proofErr w:type="spellStart"/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Хоботовичів</w:t>
            </w:r>
            <w:proofErr w:type="spellEnd"/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. Як слони до України  прямували»).</w:t>
            </w:r>
          </w:p>
        </w:tc>
        <w:tc>
          <w:tcPr>
            <w:tcW w:w="2464" w:type="dxa"/>
          </w:tcPr>
          <w:p w:rsidR="002D2FF9" w:rsidRPr="00CD4E0D" w:rsidRDefault="00EB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Підручник ст. 82</w:t>
            </w:r>
          </w:p>
        </w:tc>
        <w:tc>
          <w:tcPr>
            <w:tcW w:w="2464" w:type="dxa"/>
          </w:tcPr>
          <w:p w:rsidR="002D2FF9" w:rsidRPr="00CD4E0D" w:rsidRDefault="00EB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Робочий зошит – ст. 44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2D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Виразне читання тексту.  Улюблений персонаж, улюблена частина твору.</w:t>
            </w:r>
          </w:p>
        </w:tc>
        <w:tc>
          <w:tcPr>
            <w:tcW w:w="2464" w:type="dxa"/>
          </w:tcPr>
          <w:p w:rsidR="002D2FF9" w:rsidRPr="00CD4E0D" w:rsidRDefault="002E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Твір на вибір (прочитати)</w:t>
            </w:r>
          </w:p>
        </w:tc>
        <w:tc>
          <w:tcPr>
            <w:tcW w:w="2464" w:type="dxa"/>
          </w:tcPr>
          <w:p w:rsidR="002D2FF9" w:rsidRPr="00CD4E0D" w:rsidRDefault="002E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Розповідь про  улюбленого героя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2D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 xml:space="preserve"> Порівняння двох або більше предметів.</w:t>
            </w:r>
          </w:p>
        </w:tc>
        <w:tc>
          <w:tcPr>
            <w:tcW w:w="2464" w:type="dxa"/>
          </w:tcPr>
          <w:p w:rsidR="002D2FF9" w:rsidRPr="00CD4E0D" w:rsidRDefault="002D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2D2FF9" w:rsidRPr="00CD4E0D" w:rsidRDefault="002E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Практична робота (побутові </w:t>
            </w:r>
            <w:r w:rsidR="00676142" w:rsidRPr="00CD4E0D">
              <w:rPr>
                <w:rFonts w:ascii="Times New Roman" w:hAnsi="Times New Roman" w:cs="Times New Roman"/>
                <w:sz w:val="28"/>
                <w:szCs w:val="28"/>
              </w:rPr>
              <w:t>перемети</w:t>
            </w: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2D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Зчитування даних з таблиць, піктограм, схем</w:t>
            </w:r>
          </w:p>
        </w:tc>
        <w:tc>
          <w:tcPr>
            <w:tcW w:w="2464" w:type="dxa"/>
          </w:tcPr>
          <w:p w:rsidR="002D2FF9" w:rsidRPr="00CD4E0D" w:rsidRDefault="002E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Інтернет - джерела</w:t>
            </w:r>
          </w:p>
        </w:tc>
        <w:tc>
          <w:tcPr>
            <w:tcW w:w="2464" w:type="dxa"/>
          </w:tcPr>
          <w:p w:rsidR="002D2FF9" w:rsidRPr="00CD4E0D" w:rsidRDefault="002E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Намалювати улюблену піктограму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2D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Навіщо люди подорожують ?</w:t>
            </w:r>
          </w:p>
        </w:tc>
        <w:tc>
          <w:tcPr>
            <w:tcW w:w="2464" w:type="dxa"/>
          </w:tcPr>
          <w:p w:rsidR="002D2FF9" w:rsidRPr="00CD4E0D" w:rsidRDefault="002E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Підручник ст.  83-84</w:t>
            </w:r>
          </w:p>
        </w:tc>
        <w:tc>
          <w:tcPr>
            <w:tcW w:w="2464" w:type="dxa"/>
          </w:tcPr>
          <w:p w:rsidR="002D2FF9" w:rsidRPr="00CD4E0D" w:rsidRDefault="002E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Робочий зошит ст. 45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2D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Як можна подорожувати не виходячи з дому.</w:t>
            </w:r>
          </w:p>
        </w:tc>
        <w:tc>
          <w:tcPr>
            <w:tcW w:w="2464" w:type="dxa"/>
          </w:tcPr>
          <w:p w:rsidR="002D2FF9" w:rsidRPr="00CD4E0D" w:rsidRDefault="002E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Підручник ст. 85 -87</w:t>
            </w:r>
          </w:p>
        </w:tc>
        <w:tc>
          <w:tcPr>
            <w:tcW w:w="2464" w:type="dxa"/>
          </w:tcPr>
          <w:p w:rsidR="002D2FF9" w:rsidRPr="00CD4E0D" w:rsidRDefault="002E339B" w:rsidP="002E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Робочий зошит ст.  46 (заповнити)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2D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 xml:space="preserve">Віртуальна мандрівка музеями України </w:t>
            </w:r>
            <w:r w:rsidR="00C94EA7" w:rsidRPr="00CD4E0D">
              <w:rPr>
                <w:rFonts w:ascii="Times New Roman" w:hAnsi="Times New Roman" w:cs="Times New Roman"/>
                <w:sz w:val="28"/>
                <w:szCs w:val="28"/>
              </w:rPr>
              <w:t>під відкритим небом. Виготовлення писанки</w:t>
            </w:r>
          </w:p>
        </w:tc>
        <w:tc>
          <w:tcPr>
            <w:tcW w:w="2464" w:type="dxa"/>
          </w:tcPr>
          <w:p w:rsidR="002D2FF9" w:rsidRPr="00CD4E0D" w:rsidRDefault="002E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 xml:space="preserve">Інтернет ресурси </w:t>
            </w:r>
          </w:p>
        </w:tc>
        <w:tc>
          <w:tcPr>
            <w:tcW w:w="2464" w:type="dxa"/>
          </w:tcPr>
          <w:p w:rsidR="002D2FF9" w:rsidRPr="00CD4E0D" w:rsidRDefault="002E3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Inlviv.in.ua</w:t>
            </w:r>
          </w:p>
          <w:p w:rsidR="002E339B" w:rsidRPr="00CD4E0D" w:rsidRDefault="002E339B" w:rsidP="002E33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Museum.autemeticukraime.com.ua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C9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Чому інформацію потрібно перевіряти?</w:t>
            </w:r>
          </w:p>
        </w:tc>
        <w:tc>
          <w:tcPr>
            <w:tcW w:w="2464" w:type="dxa"/>
          </w:tcPr>
          <w:p w:rsidR="002D2FF9" w:rsidRPr="00CD4E0D" w:rsidRDefault="002E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З життєвого досвіду</w:t>
            </w:r>
          </w:p>
        </w:tc>
        <w:tc>
          <w:tcPr>
            <w:tcW w:w="2464" w:type="dxa"/>
          </w:tcPr>
          <w:p w:rsidR="002D2FF9" w:rsidRPr="00CD4E0D" w:rsidRDefault="002E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 xml:space="preserve">Навести приклади шкоди </w:t>
            </w:r>
            <w:proofErr w:type="spellStart"/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фейків</w:t>
            </w:r>
            <w:proofErr w:type="spellEnd"/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C9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Пригода 3 «</w:t>
            </w:r>
            <w:proofErr w:type="spellStart"/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Хоботовичі</w:t>
            </w:r>
            <w:proofErr w:type="spellEnd"/>
            <w:r w:rsidR="00EB4047" w:rsidRPr="00CD4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 xml:space="preserve"> у Львові» (за твором С. </w:t>
            </w:r>
            <w:proofErr w:type="spellStart"/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Чернія</w:t>
            </w:r>
            <w:proofErr w:type="spellEnd"/>
            <w:r w:rsidRPr="00CD4E0D">
              <w:rPr>
                <w:rFonts w:ascii="Times New Roman" w:hAnsi="Times New Roman" w:cs="Times New Roman"/>
                <w:sz w:val="28"/>
                <w:szCs w:val="28"/>
              </w:rPr>
              <w:t xml:space="preserve"> «Пригоди </w:t>
            </w:r>
            <w:proofErr w:type="spellStart"/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Хоботовичів</w:t>
            </w:r>
            <w:proofErr w:type="spellEnd"/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. Як слони до України  прямували»).</w:t>
            </w:r>
          </w:p>
        </w:tc>
        <w:tc>
          <w:tcPr>
            <w:tcW w:w="2464" w:type="dxa"/>
          </w:tcPr>
          <w:p w:rsidR="002D2FF9" w:rsidRPr="00CD4E0D" w:rsidRDefault="002E339B" w:rsidP="002E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ст. 88  </w:t>
            </w:r>
          </w:p>
        </w:tc>
        <w:tc>
          <w:tcPr>
            <w:tcW w:w="2464" w:type="dxa"/>
          </w:tcPr>
          <w:p w:rsidR="002D2FF9" w:rsidRPr="00CD4E0D" w:rsidRDefault="002E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Робочий зошит ст. 47 зав. 1,3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C94EA7" w:rsidP="00C9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Малюнок,  як джерело інформації. Комікси. Теми, емоційно-ціннісне навантаження медіа текстів</w:t>
            </w:r>
          </w:p>
        </w:tc>
        <w:tc>
          <w:tcPr>
            <w:tcW w:w="2464" w:type="dxa"/>
          </w:tcPr>
          <w:p w:rsidR="002D2FF9" w:rsidRPr="00CD4E0D" w:rsidRDefault="002E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Інтернет - ресурси</w:t>
            </w:r>
          </w:p>
        </w:tc>
        <w:tc>
          <w:tcPr>
            <w:tcW w:w="2464" w:type="dxa"/>
          </w:tcPr>
          <w:p w:rsidR="002D2FF9" w:rsidRPr="00CD4E0D" w:rsidRDefault="002E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Намалювати власний комікс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C9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Об’єднання предметів у групи за певними задами ознаками. Назви групи однорідних предметів. Визначення ознак предметів  , впізнання предметів за даними ознаками.</w:t>
            </w:r>
          </w:p>
        </w:tc>
        <w:tc>
          <w:tcPr>
            <w:tcW w:w="2464" w:type="dxa"/>
          </w:tcPr>
          <w:p w:rsidR="002D2FF9" w:rsidRPr="00CD4E0D" w:rsidRDefault="002E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Інтернет - джерела</w:t>
            </w:r>
          </w:p>
        </w:tc>
        <w:tc>
          <w:tcPr>
            <w:tcW w:w="2464" w:type="dxa"/>
          </w:tcPr>
          <w:p w:rsidR="002D2FF9" w:rsidRPr="00CD4E0D" w:rsidRDefault="0067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Об’єднати предмети у групи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C9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Розв’язування сюжетних задач</w:t>
            </w:r>
          </w:p>
        </w:tc>
        <w:tc>
          <w:tcPr>
            <w:tcW w:w="2464" w:type="dxa"/>
          </w:tcPr>
          <w:p w:rsidR="002D2FF9" w:rsidRPr="00CD4E0D" w:rsidRDefault="00676142" w:rsidP="0067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Підручник  ст. 175</w:t>
            </w:r>
          </w:p>
        </w:tc>
        <w:tc>
          <w:tcPr>
            <w:tcW w:w="2464" w:type="dxa"/>
          </w:tcPr>
          <w:p w:rsidR="002D2FF9" w:rsidRPr="00CD4E0D" w:rsidRDefault="0067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Виконати завдання 8, 9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C94EA7" w:rsidP="00C9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 xml:space="preserve">Що не </w:t>
            </w:r>
            <w:r w:rsidR="002E339B" w:rsidRPr="00CD4E0D">
              <w:rPr>
                <w:rFonts w:ascii="Times New Roman" w:hAnsi="Times New Roman" w:cs="Times New Roman"/>
                <w:sz w:val="28"/>
                <w:szCs w:val="28"/>
              </w:rPr>
              <w:t>підвладне</w:t>
            </w: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 xml:space="preserve"> часу?</w:t>
            </w:r>
          </w:p>
        </w:tc>
        <w:tc>
          <w:tcPr>
            <w:tcW w:w="2464" w:type="dxa"/>
          </w:tcPr>
          <w:p w:rsidR="002D2FF9" w:rsidRPr="00CD4E0D" w:rsidRDefault="0067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Підручник ст. 89-90</w:t>
            </w:r>
          </w:p>
        </w:tc>
        <w:tc>
          <w:tcPr>
            <w:tcW w:w="2464" w:type="dxa"/>
          </w:tcPr>
          <w:p w:rsidR="002D2FF9" w:rsidRPr="00CD4E0D" w:rsidRDefault="0067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Робочий зошит ст. 48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C9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Піклування про здоров’я в сім’ї. Народні традиції, родинні свята</w:t>
            </w:r>
          </w:p>
        </w:tc>
        <w:tc>
          <w:tcPr>
            <w:tcW w:w="2464" w:type="dxa"/>
          </w:tcPr>
          <w:p w:rsidR="002D2FF9" w:rsidRPr="00CD4E0D" w:rsidRDefault="0067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Обговорення «Як зберегти здоров’я »</w:t>
            </w:r>
          </w:p>
        </w:tc>
        <w:tc>
          <w:tcPr>
            <w:tcW w:w="2464" w:type="dxa"/>
          </w:tcPr>
          <w:p w:rsidR="002D2FF9" w:rsidRPr="00CD4E0D" w:rsidRDefault="0067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Розповідь про сімені традиції і родинні свята</w:t>
            </w:r>
          </w:p>
        </w:tc>
      </w:tr>
      <w:tr w:rsidR="002D2FF9" w:rsidRPr="00CD4E0D" w:rsidTr="00676142">
        <w:trPr>
          <w:trHeight w:val="972"/>
        </w:trPr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94EA7" w:rsidRPr="00CD4E0D" w:rsidRDefault="00C9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Які таємниці має час? Виготовлення макету годинника.</w:t>
            </w:r>
          </w:p>
        </w:tc>
        <w:tc>
          <w:tcPr>
            <w:tcW w:w="2464" w:type="dxa"/>
          </w:tcPr>
          <w:p w:rsidR="002D2FF9" w:rsidRPr="00CD4E0D" w:rsidRDefault="0067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Дискусія на тему: «Втратив час - втратив все»</w:t>
            </w:r>
          </w:p>
        </w:tc>
        <w:tc>
          <w:tcPr>
            <w:tcW w:w="2464" w:type="dxa"/>
          </w:tcPr>
          <w:p w:rsidR="002D2FF9" w:rsidRPr="00CD4E0D" w:rsidRDefault="0067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Виготовити макет годинника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C94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Як можна перевірити відому інформацію?</w:t>
            </w:r>
          </w:p>
        </w:tc>
        <w:tc>
          <w:tcPr>
            <w:tcW w:w="2464" w:type="dxa"/>
          </w:tcPr>
          <w:p w:rsidR="002D2FF9" w:rsidRPr="00CD4E0D" w:rsidRDefault="00676142" w:rsidP="0067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Підручник ст. 91-93</w:t>
            </w:r>
          </w:p>
        </w:tc>
        <w:tc>
          <w:tcPr>
            <w:tcW w:w="2464" w:type="dxa"/>
          </w:tcPr>
          <w:p w:rsidR="002D2FF9" w:rsidRPr="00CD4E0D" w:rsidRDefault="0067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Робочий зошит ст. 49.( Скласти розпорядок свого вихідного)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EB4047" w:rsidP="00EB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 xml:space="preserve">Пригода 3 «Зустріч з родиною вівчарів» (за твором С. </w:t>
            </w:r>
            <w:proofErr w:type="spellStart"/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Чернія</w:t>
            </w:r>
            <w:proofErr w:type="spellEnd"/>
            <w:r w:rsidRPr="00CD4E0D">
              <w:rPr>
                <w:rFonts w:ascii="Times New Roman" w:hAnsi="Times New Roman" w:cs="Times New Roman"/>
                <w:sz w:val="28"/>
                <w:szCs w:val="28"/>
              </w:rPr>
              <w:t xml:space="preserve"> «Пригоди </w:t>
            </w:r>
            <w:proofErr w:type="spellStart"/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Хоботовичів</w:t>
            </w:r>
            <w:proofErr w:type="spellEnd"/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6142" w:rsidRPr="00CD4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r w:rsidRPr="00CD4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слони до України  прямували»).</w:t>
            </w:r>
          </w:p>
        </w:tc>
        <w:tc>
          <w:tcPr>
            <w:tcW w:w="2464" w:type="dxa"/>
          </w:tcPr>
          <w:p w:rsidR="002D2FF9" w:rsidRPr="00CD4E0D" w:rsidRDefault="0067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Підручник ст. 94 </w:t>
            </w:r>
          </w:p>
        </w:tc>
        <w:tc>
          <w:tcPr>
            <w:tcW w:w="2464" w:type="dxa"/>
          </w:tcPr>
          <w:p w:rsidR="002D2FF9" w:rsidRPr="00CD4E0D" w:rsidRDefault="0067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Робочий зошит ст. 50 (</w:t>
            </w:r>
            <w:proofErr w:type="spellStart"/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proofErr w:type="spellEnd"/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EB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  <w:r w:rsidR="00676142" w:rsidRPr="00CD4E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розповідь</w:t>
            </w:r>
          </w:p>
        </w:tc>
        <w:tc>
          <w:tcPr>
            <w:tcW w:w="2464" w:type="dxa"/>
          </w:tcPr>
          <w:p w:rsidR="002D2FF9" w:rsidRPr="00CD4E0D" w:rsidRDefault="0067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Самостійний вибір з підручника</w:t>
            </w:r>
          </w:p>
        </w:tc>
        <w:tc>
          <w:tcPr>
            <w:tcW w:w="2464" w:type="dxa"/>
          </w:tcPr>
          <w:p w:rsidR="002D2FF9" w:rsidRPr="00CD4E0D" w:rsidRDefault="00676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Виписати 3  розповідні речення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EB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Ігри та змінювання послідовності дій, пошук помилок в послідовностях; об’єднання  предметів у групи, вилучення зайвого за певними ознаками.</w:t>
            </w:r>
          </w:p>
        </w:tc>
        <w:tc>
          <w:tcPr>
            <w:tcW w:w="2464" w:type="dxa"/>
          </w:tcPr>
          <w:p w:rsidR="002D2FF9" w:rsidRPr="00CD4E0D" w:rsidRDefault="002D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2D2FF9" w:rsidRPr="00CD4E0D" w:rsidRDefault="00CD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Ігри з перелічуванням предметів, які належать до однієї групи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EB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Календар та його використання для опису і розв’язування повсякденних проблем.</w:t>
            </w:r>
          </w:p>
        </w:tc>
        <w:tc>
          <w:tcPr>
            <w:tcW w:w="2464" w:type="dxa"/>
          </w:tcPr>
          <w:p w:rsidR="002D2FF9" w:rsidRPr="00CD4E0D" w:rsidRDefault="00CD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Підручник з математики ст. 167-169</w:t>
            </w:r>
          </w:p>
        </w:tc>
        <w:tc>
          <w:tcPr>
            <w:tcW w:w="2464" w:type="dxa"/>
          </w:tcPr>
          <w:p w:rsidR="002D2FF9" w:rsidRPr="00CD4E0D" w:rsidRDefault="00CD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Календар,  вивчення місяців року, пір року, кількості днів у місяці.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EB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Як рухова активність впливає на здоров’я?</w:t>
            </w:r>
          </w:p>
        </w:tc>
        <w:tc>
          <w:tcPr>
            <w:tcW w:w="2464" w:type="dxa"/>
          </w:tcPr>
          <w:p w:rsidR="002D2FF9" w:rsidRPr="00CD4E0D" w:rsidRDefault="00CD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Підручник ст. 95-96</w:t>
            </w:r>
          </w:p>
        </w:tc>
        <w:tc>
          <w:tcPr>
            <w:tcW w:w="2464" w:type="dxa"/>
          </w:tcPr>
          <w:p w:rsidR="002D2FF9" w:rsidRPr="00CD4E0D" w:rsidRDefault="00CD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Робочий зошит ст. 51 (згідно вимог)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EB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Вчимося проводити майстер-клас. Презентація власної діяльності із допомогою дорослих.</w:t>
            </w:r>
          </w:p>
        </w:tc>
        <w:tc>
          <w:tcPr>
            <w:tcW w:w="2464" w:type="dxa"/>
          </w:tcPr>
          <w:p w:rsidR="002D2FF9" w:rsidRPr="00CD4E0D" w:rsidRDefault="00CD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Інтернет - ресурси</w:t>
            </w:r>
          </w:p>
        </w:tc>
        <w:tc>
          <w:tcPr>
            <w:tcW w:w="2464" w:type="dxa"/>
          </w:tcPr>
          <w:p w:rsidR="00CD4E0D" w:rsidRPr="00CD4E0D" w:rsidRDefault="00CD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Виготовити листівку до Великодня (з допомогою дорослих)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EB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Підсумковий урок з теми «Рух і час»</w:t>
            </w:r>
          </w:p>
        </w:tc>
        <w:tc>
          <w:tcPr>
            <w:tcW w:w="2464" w:type="dxa"/>
          </w:tcPr>
          <w:p w:rsidR="002D2FF9" w:rsidRPr="00CD4E0D" w:rsidRDefault="00CD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Підручник ст. 97-99</w:t>
            </w:r>
          </w:p>
        </w:tc>
        <w:tc>
          <w:tcPr>
            <w:tcW w:w="2464" w:type="dxa"/>
          </w:tcPr>
          <w:p w:rsidR="002D2FF9" w:rsidRPr="00CD4E0D" w:rsidRDefault="00CD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Підготуватися до діагностичної роботи</w:t>
            </w:r>
          </w:p>
        </w:tc>
      </w:tr>
      <w:tr w:rsidR="002D2FF9" w:rsidRPr="00CD4E0D" w:rsidTr="00EB4047">
        <w:tc>
          <w:tcPr>
            <w:tcW w:w="1242" w:type="dxa"/>
          </w:tcPr>
          <w:p w:rsidR="002D2FF9" w:rsidRPr="00CD4E0D" w:rsidRDefault="002D2FF9" w:rsidP="006B69C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D2FF9" w:rsidRPr="00CD4E0D" w:rsidRDefault="00EB4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Діагностична робота з теми рух і час</w:t>
            </w:r>
          </w:p>
        </w:tc>
        <w:tc>
          <w:tcPr>
            <w:tcW w:w="2464" w:type="dxa"/>
          </w:tcPr>
          <w:p w:rsidR="002D2FF9" w:rsidRPr="00CD4E0D" w:rsidRDefault="002D2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2D2FF9" w:rsidRPr="00CD4E0D" w:rsidRDefault="00CD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0D">
              <w:rPr>
                <w:rFonts w:ascii="Times New Roman" w:hAnsi="Times New Roman" w:cs="Times New Roman"/>
                <w:sz w:val="28"/>
                <w:szCs w:val="28"/>
              </w:rPr>
              <w:t>Зошит для формувального оцінювання ст. 39-43</w:t>
            </w:r>
          </w:p>
        </w:tc>
      </w:tr>
    </w:tbl>
    <w:p w:rsidR="00A05CE1" w:rsidRPr="00CD4E0D" w:rsidRDefault="00A05CE1">
      <w:pPr>
        <w:rPr>
          <w:rFonts w:ascii="Times New Roman" w:hAnsi="Times New Roman" w:cs="Times New Roman"/>
          <w:sz w:val="28"/>
          <w:szCs w:val="28"/>
        </w:rPr>
      </w:pPr>
    </w:p>
    <w:sectPr w:rsidR="00A05CE1" w:rsidRPr="00CD4E0D" w:rsidSect="00A05C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3A9D"/>
    <w:multiLevelType w:val="hybridMultilevel"/>
    <w:tmpl w:val="C51AEA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9CF"/>
    <w:rsid w:val="002D2FF9"/>
    <w:rsid w:val="002E339B"/>
    <w:rsid w:val="00676142"/>
    <w:rsid w:val="006B69CF"/>
    <w:rsid w:val="00A05CE1"/>
    <w:rsid w:val="00BF34F2"/>
    <w:rsid w:val="00C94EA7"/>
    <w:rsid w:val="00CD4E0D"/>
    <w:rsid w:val="00E93714"/>
    <w:rsid w:val="00EB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6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487</Words>
  <Characters>3006</Characters>
  <Application>Microsoft Office Word</Application>
  <DocSecurity>0</DocSecurity>
  <Lines>273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2</cp:revision>
  <dcterms:created xsi:type="dcterms:W3CDTF">2020-04-01T08:52:00Z</dcterms:created>
  <dcterms:modified xsi:type="dcterms:W3CDTF">2020-04-01T10:30:00Z</dcterms:modified>
</cp:coreProperties>
</file>