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72" w:rsidRDefault="00386E97" w:rsidP="00386E97">
      <w:pPr>
        <w:spacing w:after="0" w:line="240" w:lineRule="auto"/>
        <w:jc w:val="center"/>
        <w:rPr>
          <w:rFonts w:ascii="Times New Roman" w:hAnsi="Times New Roman" w:cs="Times New Roman"/>
          <w:b/>
          <w:color w:val="000000" w:themeColor="text1"/>
          <w:sz w:val="28"/>
          <w:szCs w:val="28"/>
          <w:lang w:val="uk-UA"/>
        </w:rPr>
      </w:pPr>
      <w:r w:rsidRPr="0053338F">
        <w:rPr>
          <w:rFonts w:ascii="Times New Roman" w:hAnsi="Times New Roman" w:cs="Times New Roman"/>
          <w:b/>
          <w:color w:val="000000" w:themeColor="text1"/>
          <w:sz w:val="28"/>
          <w:szCs w:val="28"/>
          <w:lang w:val="uk-UA"/>
        </w:rPr>
        <w:t>СТРУКТУРА</w:t>
      </w:r>
    </w:p>
    <w:p w:rsidR="00386E97" w:rsidRDefault="00386E97" w:rsidP="00386E97">
      <w:pPr>
        <w:spacing w:after="0" w:line="240" w:lineRule="auto"/>
        <w:jc w:val="center"/>
        <w:rPr>
          <w:rFonts w:ascii="Times New Roman" w:hAnsi="Times New Roman" w:cs="Times New Roman"/>
          <w:b/>
          <w:color w:val="000000" w:themeColor="text1"/>
          <w:sz w:val="28"/>
          <w:szCs w:val="28"/>
          <w:lang w:val="uk-UA"/>
        </w:rPr>
      </w:pPr>
      <w:r w:rsidRPr="0053338F">
        <w:rPr>
          <w:rFonts w:ascii="Times New Roman" w:hAnsi="Times New Roman" w:cs="Times New Roman"/>
          <w:b/>
          <w:color w:val="000000" w:themeColor="text1"/>
          <w:sz w:val="28"/>
          <w:szCs w:val="28"/>
          <w:lang w:val="uk-UA"/>
        </w:rPr>
        <w:t xml:space="preserve"> </w:t>
      </w:r>
      <w:r w:rsidR="0039509F">
        <w:rPr>
          <w:rFonts w:ascii="Times New Roman" w:hAnsi="Times New Roman" w:cs="Times New Roman"/>
          <w:b/>
          <w:color w:val="000000" w:themeColor="text1"/>
          <w:sz w:val="28"/>
          <w:szCs w:val="28"/>
          <w:lang w:val="uk-UA"/>
        </w:rPr>
        <w:t xml:space="preserve">річного плану </w:t>
      </w:r>
      <w:r w:rsidR="00CA3A84">
        <w:rPr>
          <w:rFonts w:ascii="Times New Roman" w:hAnsi="Times New Roman" w:cs="Times New Roman"/>
          <w:b/>
          <w:color w:val="000000" w:themeColor="text1"/>
          <w:sz w:val="28"/>
          <w:szCs w:val="28"/>
          <w:lang w:val="uk-UA"/>
        </w:rPr>
        <w:t>роботи Підліського</w:t>
      </w:r>
      <w:r w:rsidR="0039509F">
        <w:rPr>
          <w:rFonts w:ascii="Times New Roman" w:hAnsi="Times New Roman" w:cs="Times New Roman"/>
          <w:b/>
          <w:color w:val="000000" w:themeColor="text1"/>
          <w:sz w:val="28"/>
          <w:szCs w:val="28"/>
          <w:lang w:val="uk-UA"/>
        </w:rPr>
        <w:t xml:space="preserve"> ліцею</w:t>
      </w:r>
      <w:r w:rsidRPr="0053338F">
        <w:rPr>
          <w:rFonts w:ascii="Times New Roman" w:hAnsi="Times New Roman" w:cs="Times New Roman"/>
          <w:b/>
          <w:color w:val="000000" w:themeColor="text1"/>
          <w:sz w:val="28"/>
          <w:szCs w:val="28"/>
          <w:lang w:val="uk-UA"/>
        </w:rPr>
        <w:t xml:space="preserve"> </w:t>
      </w:r>
      <w:r w:rsidR="00CA3A84">
        <w:rPr>
          <w:rFonts w:ascii="Times New Roman" w:hAnsi="Times New Roman" w:cs="Times New Roman"/>
          <w:b/>
          <w:color w:val="000000" w:themeColor="text1"/>
          <w:sz w:val="28"/>
          <w:szCs w:val="28"/>
          <w:lang w:val="uk-UA"/>
        </w:rPr>
        <w:t xml:space="preserve">Загвіздянської сільської ради </w:t>
      </w:r>
      <w:r w:rsidRPr="0053338F">
        <w:rPr>
          <w:rFonts w:ascii="Times New Roman" w:hAnsi="Times New Roman" w:cs="Times New Roman"/>
          <w:b/>
          <w:color w:val="000000" w:themeColor="text1"/>
          <w:sz w:val="28"/>
          <w:szCs w:val="28"/>
          <w:lang w:val="uk-UA"/>
        </w:rPr>
        <w:t>на 2021-2022 н.р.</w:t>
      </w:r>
    </w:p>
    <w:p w:rsidR="00386E97" w:rsidRPr="0053338F" w:rsidRDefault="00386E97" w:rsidP="00386E97">
      <w:pPr>
        <w:spacing w:after="0" w:line="240" w:lineRule="auto"/>
        <w:jc w:val="center"/>
        <w:rPr>
          <w:rFonts w:ascii="Times New Roman" w:hAnsi="Times New Roman" w:cs="Times New Roman"/>
          <w:b/>
          <w:color w:val="000000" w:themeColor="text1"/>
          <w:sz w:val="28"/>
          <w:szCs w:val="28"/>
          <w:lang w:val="uk-UA"/>
        </w:rPr>
      </w:pPr>
    </w:p>
    <w:p w:rsidR="00386E97" w:rsidRPr="0053338F" w:rsidRDefault="00386E97" w:rsidP="00386E97">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uk-UA"/>
        </w:rPr>
        <w:t xml:space="preserve">І Аналіз роботи </w:t>
      </w:r>
      <w:r w:rsidR="00AF7162">
        <w:rPr>
          <w:rFonts w:ascii="Times New Roman" w:hAnsi="Times New Roman" w:cs="Times New Roman"/>
          <w:color w:val="000000" w:themeColor="text1"/>
          <w:sz w:val="28"/>
          <w:szCs w:val="28"/>
          <w:u w:val="single"/>
          <w:lang w:val="uk-UA"/>
        </w:rPr>
        <w:t>ліцею</w:t>
      </w:r>
      <w:r w:rsidRPr="0053338F">
        <w:rPr>
          <w:rFonts w:ascii="Times New Roman" w:hAnsi="Times New Roman" w:cs="Times New Roman"/>
          <w:color w:val="000000" w:themeColor="text1"/>
          <w:sz w:val="28"/>
          <w:szCs w:val="28"/>
          <w:u w:val="single"/>
          <w:lang w:val="uk-UA"/>
        </w:rPr>
        <w:t xml:space="preserve"> за 2020-2021 н.р.</w:t>
      </w:r>
    </w:p>
    <w:p w:rsidR="00386E97" w:rsidRPr="0053338F" w:rsidRDefault="00386E97" w:rsidP="00386E97">
      <w:pPr>
        <w:spacing w:after="0" w:line="240" w:lineRule="auto"/>
        <w:rPr>
          <w:rFonts w:ascii="Times New Roman" w:hAnsi="Times New Roman" w:cs="Times New Roman"/>
          <w:color w:val="000000" w:themeColor="text1"/>
          <w:sz w:val="28"/>
          <w:szCs w:val="28"/>
          <w:u w:val="single"/>
          <w:lang w:val="uk-UA"/>
        </w:rPr>
      </w:pPr>
      <w:r>
        <w:rPr>
          <w:rFonts w:ascii="Times New Roman" w:hAnsi="Times New Roman" w:cs="Times New Roman"/>
          <w:color w:val="000000" w:themeColor="text1"/>
          <w:sz w:val="28"/>
          <w:szCs w:val="28"/>
          <w:u w:val="single"/>
          <w:lang w:val="uk-UA"/>
        </w:rPr>
        <w:t>ІІ Пріоритетні</w:t>
      </w:r>
      <w:r w:rsidRPr="0053338F">
        <w:rPr>
          <w:rFonts w:ascii="Times New Roman" w:hAnsi="Times New Roman" w:cs="Times New Roman"/>
          <w:color w:val="000000" w:themeColor="text1"/>
          <w:sz w:val="28"/>
          <w:szCs w:val="28"/>
          <w:u w:val="single"/>
          <w:lang w:val="uk-UA"/>
        </w:rPr>
        <w:t xml:space="preserve"> напрями роботи </w:t>
      </w:r>
      <w:r w:rsidR="00AF7162">
        <w:rPr>
          <w:rFonts w:ascii="Times New Roman" w:hAnsi="Times New Roman" w:cs="Times New Roman"/>
          <w:color w:val="000000" w:themeColor="text1"/>
          <w:sz w:val="28"/>
          <w:szCs w:val="28"/>
          <w:u w:val="single"/>
          <w:lang w:val="uk-UA"/>
        </w:rPr>
        <w:t>ліцею</w:t>
      </w:r>
      <w:r w:rsidRPr="0053338F">
        <w:rPr>
          <w:rFonts w:ascii="Times New Roman" w:hAnsi="Times New Roman" w:cs="Times New Roman"/>
          <w:color w:val="000000" w:themeColor="text1"/>
          <w:sz w:val="28"/>
          <w:szCs w:val="28"/>
          <w:u w:val="single"/>
          <w:lang w:val="uk-UA"/>
        </w:rPr>
        <w:t xml:space="preserve"> в 2021-2022 н.р.</w:t>
      </w:r>
    </w:p>
    <w:p w:rsidR="00386E97" w:rsidRPr="0053338F" w:rsidRDefault="00386E97" w:rsidP="00386E97">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uk-UA"/>
        </w:rPr>
        <w:t>ІІІ. Освітнє середовище</w:t>
      </w:r>
    </w:p>
    <w:p w:rsidR="00386E97" w:rsidRPr="00450A4C" w:rsidRDefault="00386E97" w:rsidP="00386E97">
      <w:pPr>
        <w:spacing w:after="0" w:line="240" w:lineRule="auto"/>
        <w:rPr>
          <w:rFonts w:ascii="Times New Roman" w:hAnsi="Times New Roman" w:cs="Times New Roman"/>
          <w:sz w:val="28"/>
          <w:szCs w:val="28"/>
          <w:lang w:val="uk-UA"/>
        </w:rPr>
      </w:pPr>
      <w:r w:rsidRPr="00450A4C">
        <w:rPr>
          <w:rFonts w:ascii="Times New Roman" w:hAnsi="Times New Roman" w:cs="Times New Roman"/>
          <w:sz w:val="28"/>
          <w:szCs w:val="28"/>
          <w:lang w:val="uk-UA"/>
        </w:rPr>
        <w:t>3. 1. Забезпечення комфортних і безпечних умов навчання та праці</w:t>
      </w:r>
    </w:p>
    <w:p w:rsidR="00386E97" w:rsidRPr="00450A4C" w:rsidRDefault="00386E97" w:rsidP="00386E97">
      <w:pPr>
        <w:spacing w:after="0" w:line="240" w:lineRule="auto"/>
        <w:rPr>
          <w:rFonts w:ascii="Times New Roman" w:hAnsi="Times New Roman" w:cs="Times New Roman"/>
          <w:sz w:val="28"/>
          <w:szCs w:val="28"/>
          <w:lang w:val="uk-UA"/>
        </w:rPr>
      </w:pPr>
      <w:r w:rsidRPr="00450A4C">
        <w:rPr>
          <w:rFonts w:ascii="Times New Roman" w:hAnsi="Times New Roman" w:cs="Times New Roman"/>
          <w:sz w:val="28"/>
          <w:szCs w:val="28"/>
          <w:lang w:val="uk-UA"/>
        </w:rPr>
        <w:t>3.2.Створення освітнього середовища, вільного від будь-яких форм насильства та дискримінації</w:t>
      </w:r>
    </w:p>
    <w:p w:rsidR="00386E97" w:rsidRPr="00450A4C" w:rsidRDefault="00386E97" w:rsidP="00386E97">
      <w:pPr>
        <w:spacing w:after="0" w:line="240" w:lineRule="auto"/>
        <w:rPr>
          <w:rFonts w:ascii="Times New Roman" w:hAnsi="Times New Roman" w:cs="Times New Roman"/>
          <w:color w:val="000000" w:themeColor="text1"/>
          <w:sz w:val="28"/>
          <w:szCs w:val="28"/>
          <w:lang w:val="uk-UA"/>
        </w:rPr>
      </w:pPr>
      <w:r w:rsidRPr="00450A4C">
        <w:rPr>
          <w:rFonts w:ascii="Times New Roman" w:hAnsi="Times New Roman" w:cs="Times New Roman"/>
          <w:color w:val="000000" w:themeColor="text1"/>
          <w:sz w:val="28"/>
          <w:szCs w:val="28"/>
          <w:lang w:val="uk-UA"/>
        </w:rPr>
        <w:t>3.3.Формування інклюзивного, розвивального та мотивуючого до навчання освітнього простору.</w:t>
      </w:r>
    </w:p>
    <w:p w:rsidR="00386E97" w:rsidRPr="00450A4C" w:rsidRDefault="00386E97" w:rsidP="00386E97">
      <w:pPr>
        <w:spacing w:after="0" w:line="240" w:lineRule="auto"/>
        <w:rPr>
          <w:rFonts w:ascii="Times New Roman" w:hAnsi="Times New Roman" w:cs="Times New Roman"/>
          <w:color w:val="000000" w:themeColor="text1"/>
          <w:sz w:val="28"/>
          <w:szCs w:val="28"/>
          <w:lang w:val="uk-UA"/>
        </w:rPr>
      </w:pPr>
      <w:r w:rsidRPr="00450A4C">
        <w:rPr>
          <w:rFonts w:ascii="Times New Roman" w:hAnsi="Times New Roman" w:cs="Times New Roman"/>
          <w:color w:val="000000" w:themeColor="text1"/>
          <w:sz w:val="28"/>
          <w:szCs w:val="28"/>
          <w:lang w:val="uk-UA"/>
        </w:rPr>
        <w:t>3.4.  Бібліотека як простір інформаційної взаємодії та соціально-культурної комунікації учасників освітнього процесу</w:t>
      </w:r>
      <w:r w:rsidRPr="00450A4C">
        <w:rPr>
          <w:rFonts w:ascii="Times New Roman" w:hAnsi="Times New Roman" w:cs="Times New Roman"/>
          <w:color w:val="000000" w:themeColor="text1"/>
          <w:sz w:val="28"/>
          <w:szCs w:val="28"/>
          <w:lang w:val="uk-UA"/>
        </w:rPr>
        <w:tab/>
      </w:r>
    </w:p>
    <w:p w:rsidR="00386E97" w:rsidRDefault="00386E97" w:rsidP="00386E97">
      <w:pPr>
        <w:spacing w:after="0" w:line="240" w:lineRule="auto"/>
        <w:rPr>
          <w:rFonts w:ascii="Times New Roman" w:hAnsi="Times New Roman" w:cs="Times New Roman"/>
          <w:color w:val="000000" w:themeColor="text1"/>
          <w:sz w:val="28"/>
          <w:szCs w:val="28"/>
          <w:lang w:val="uk-UA"/>
        </w:rPr>
      </w:pPr>
      <w:r w:rsidRPr="00450A4C">
        <w:rPr>
          <w:rFonts w:ascii="Times New Roman" w:hAnsi="Times New Roman" w:cs="Times New Roman"/>
          <w:color w:val="000000" w:themeColor="text1"/>
          <w:sz w:val="28"/>
          <w:szCs w:val="28"/>
          <w:lang w:val="uk-UA"/>
        </w:rPr>
        <w:t>3.5. Робота органів учнівського самоврядування</w:t>
      </w:r>
      <w:r w:rsidRPr="00450A4C">
        <w:rPr>
          <w:rFonts w:ascii="Times New Roman" w:hAnsi="Times New Roman" w:cs="Times New Roman"/>
          <w:color w:val="000000" w:themeColor="text1"/>
          <w:sz w:val="28"/>
          <w:szCs w:val="28"/>
          <w:lang w:val="uk-UA"/>
        </w:rPr>
        <w:tab/>
      </w:r>
    </w:p>
    <w:p w:rsidR="00386E97" w:rsidRPr="0053338F" w:rsidRDefault="00386E97" w:rsidP="00386E97">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uk-UA"/>
        </w:rPr>
        <w:t>І</w:t>
      </w:r>
      <w:r w:rsidRPr="0053338F">
        <w:rPr>
          <w:rFonts w:ascii="Times New Roman" w:hAnsi="Times New Roman" w:cs="Times New Roman"/>
          <w:color w:val="000000" w:themeColor="text1"/>
          <w:sz w:val="28"/>
          <w:szCs w:val="28"/>
          <w:u w:val="single"/>
          <w:lang w:val="en-US"/>
        </w:rPr>
        <w:t>V</w:t>
      </w:r>
      <w:r w:rsidRPr="0053338F">
        <w:rPr>
          <w:rFonts w:ascii="Times New Roman" w:hAnsi="Times New Roman" w:cs="Times New Roman"/>
          <w:color w:val="000000" w:themeColor="text1"/>
          <w:sz w:val="28"/>
          <w:szCs w:val="28"/>
          <w:u w:val="single"/>
          <w:lang w:val="uk-UA"/>
        </w:rPr>
        <w:t>. Система оцінювання здобувачів освіти</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Pr="00450A4C">
        <w:rPr>
          <w:rFonts w:ascii="Times New Roman" w:hAnsi="Times New Roman" w:cs="Times New Roman"/>
          <w:color w:val="000000" w:themeColor="text1"/>
          <w:sz w:val="28"/>
          <w:szCs w:val="28"/>
          <w:lang w:val="uk-UA"/>
        </w:rPr>
        <w:t>1. Наявність відкритої, прозорої і зрозумілої для здобувачів освіти системи оцінюва</w:t>
      </w:r>
      <w:r>
        <w:rPr>
          <w:rFonts w:ascii="Times New Roman" w:hAnsi="Times New Roman" w:cs="Times New Roman"/>
          <w:color w:val="000000" w:themeColor="text1"/>
          <w:sz w:val="28"/>
          <w:szCs w:val="28"/>
          <w:lang w:val="uk-UA"/>
        </w:rPr>
        <w:t>ння їх навчальних досягнень.</w:t>
      </w:r>
    </w:p>
    <w:p w:rsidR="00386E97" w:rsidRPr="00450A4C"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r w:rsidRPr="00450A4C">
        <w:rPr>
          <w:rFonts w:ascii="Times New Roman" w:hAnsi="Times New Roman" w:cs="Times New Roman"/>
          <w:color w:val="000000" w:themeColor="text1"/>
          <w:sz w:val="28"/>
          <w:szCs w:val="28"/>
          <w:lang w:val="uk-UA"/>
        </w:rPr>
        <w:t>2.Застосування внутрішньої системи оцінювання роботи закладу освіти.</w:t>
      </w:r>
      <w:r w:rsidRPr="00450A4C">
        <w:rPr>
          <w:rFonts w:ascii="Times New Roman" w:hAnsi="Times New Roman" w:cs="Times New Roman"/>
          <w:color w:val="000000" w:themeColor="text1"/>
          <w:sz w:val="28"/>
          <w:szCs w:val="28"/>
          <w:lang w:val="uk-UA"/>
        </w:rPr>
        <w:tab/>
      </w:r>
    </w:p>
    <w:p w:rsidR="00386E97" w:rsidRPr="00450A4C"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Pr="00450A4C">
        <w:rPr>
          <w:rFonts w:ascii="Times New Roman" w:hAnsi="Times New Roman" w:cs="Times New Roman"/>
          <w:color w:val="000000" w:themeColor="text1"/>
          <w:sz w:val="28"/>
          <w:szCs w:val="28"/>
          <w:lang w:val="uk-UA"/>
        </w:rPr>
        <w:t>3. Спрямованість системи оцінювання на формування в здобувачів освіти відповідальності за результати свого навчан</w:t>
      </w:r>
      <w:r>
        <w:rPr>
          <w:rFonts w:ascii="Times New Roman" w:hAnsi="Times New Roman" w:cs="Times New Roman"/>
          <w:color w:val="000000" w:themeColor="text1"/>
          <w:sz w:val="28"/>
          <w:szCs w:val="28"/>
          <w:lang w:val="uk-UA"/>
        </w:rPr>
        <w:t>ня, здатності до самооцінювання</w:t>
      </w:r>
      <w:r w:rsidRPr="00450A4C">
        <w:rPr>
          <w:rFonts w:ascii="Times New Roman" w:hAnsi="Times New Roman" w:cs="Times New Roman"/>
          <w:color w:val="000000" w:themeColor="text1"/>
          <w:sz w:val="28"/>
          <w:szCs w:val="28"/>
          <w:lang w:val="uk-UA"/>
        </w:rPr>
        <w:tab/>
      </w:r>
    </w:p>
    <w:p w:rsidR="00386E97" w:rsidRPr="00450A4C"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 </w:t>
      </w:r>
      <w:r w:rsidRPr="00450A4C">
        <w:rPr>
          <w:rFonts w:ascii="Times New Roman" w:hAnsi="Times New Roman" w:cs="Times New Roman"/>
          <w:color w:val="000000" w:themeColor="text1"/>
          <w:sz w:val="28"/>
          <w:szCs w:val="28"/>
          <w:lang w:val="uk-UA"/>
        </w:rPr>
        <w:t>4. Психологічна служба.</w:t>
      </w:r>
    </w:p>
    <w:p w:rsidR="00386E97" w:rsidRPr="0053338F" w:rsidRDefault="00386E97" w:rsidP="00386E97">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en-US"/>
        </w:rPr>
        <w:t>V</w:t>
      </w:r>
      <w:r w:rsidRPr="0053338F">
        <w:rPr>
          <w:rFonts w:ascii="Times New Roman" w:hAnsi="Times New Roman" w:cs="Times New Roman"/>
          <w:color w:val="000000" w:themeColor="text1"/>
          <w:sz w:val="28"/>
          <w:szCs w:val="28"/>
          <w:u w:val="single"/>
          <w:lang w:val="uk-UA"/>
        </w:rPr>
        <w:t>.  Діяльність педагогічних працівників</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5. 1 </w:t>
      </w:r>
      <w:r w:rsidRPr="00450A4C">
        <w:rPr>
          <w:rFonts w:ascii="Times New Roman" w:hAnsi="Times New Roman" w:cs="Times New Roman"/>
          <w:color w:val="000000" w:themeColor="text1"/>
          <w:sz w:val="28"/>
          <w:szCs w:val="28"/>
          <w:lang w:val="uk-UA"/>
        </w:rPr>
        <w:t>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5.2</w:t>
      </w:r>
      <w:r w:rsidRPr="00450A4C">
        <w:rPr>
          <w:rFonts w:ascii="Times New Roman" w:hAnsi="Times New Roman" w:cs="Times New Roman"/>
          <w:color w:val="000000" w:themeColor="text1"/>
          <w:sz w:val="28"/>
          <w:szCs w:val="28"/>
          <w:lang w:val="uk-UA"/>
        </w:rPr>
        <w:t>.  Підвищення професійного рівня й педагогічної майстерності педагогічних працівників</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 </w:t>
      </w:r>
      <w:r w:rsidRPr="00450A4C">
        <w:rPr>
          <w:rFonts w:ascii="Times New Roman" w:hAnsi="Times New Roman" w:cs="Times New Roman"/>
          <w:color w:val="000000" w:themeColor="text1"/>
          <w:sz w:val="28"/>
          <w:szCs w:val="28"/>
          <w:lang w:val="uk-UA"/>
        </w:rPr>
        <w:t>3. Співпраці зі здобувачами освіти, їх батьками, працівниками закладу освіти.</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5.4. </w:t>
      </w:r>
      <w:r w:rsidRPr="00450A4C">
        <w:rPr>
          <w:rFonts w:ascii="Times New Roman" w:hAnsi="Times New Roman" w:cs="Times New Roman"/>
          <w:color w:val="000000" w:themeColor="text1"/>
          <w:sz w:val="28"/>
          <w:szCs w:val="28"/>
          <w:lang w:val="uk-UA"/>
        </w:rPr>
        <w:t xml:space="preserve"> Організація педагогічної діяльності та навчання здобувачів освіти на засадах академічної доброчесності.</w:t>
      </w:r>
    </w:p>
    <w:p w:rsidR="00386E97" w:rsidRPr="0053338F" w:rsidRDefault="00386E97" w:rsidP="00386E97">
      <w:pPr>
        <w:spacing w:after="0" w:line="240" w:lineRule="auto"/>
        <w:rPr>
          <w:rFonts w:ascii="Times New Roman" w:hAnsi="Times New Roman" w:cs="Times New Roman"/>
          <w:color w:val="000000" w:themeColor="text1"/>
          <w:sz w:val="28"/>
          <w:szCs w:val="28"/>
          <w:u w:val="single"/>
          <w:lang w:val="uk-UA"/>
        </w:rPr>
      </w:pPr>
      <w:r w:rsidRPr="0053338F">
        <w:rPr>
          <w:rFonts w:ascii="Times New Roman" w:hAnsi="Times New Roman" w:cs="Times New Roman"/>
          <w:color w:val="000000" w:themeColor="text1"/>
          <w:sz w:val="28"/>
          <w:szCs w:val="28"/>
          <w:u w:val="single"/>
          <w:lang w:val="uk-UA"/>
        </w:rPr>
        <w:t>VІ. Управлінські процеси</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 </w:t>
      </w:r>
      <w:r w:rsidRPr="00450A4C">
        <w:rPr>
          <w:rFonts w:ascii="Times New Roman" w:hAnsi="Times New Roman" w:cs="Times New Roman"/>
          <w:color w:val="000000" w:themeColor="text1"/>
          <w:sz w:val="28"/>
          <w:szCs w:val="28"/>
          <w:lang w:val="uk-UA"/>
        </w:rPr>
        <w:t>1.Наявність стратегії  розвитку та системи планування діяльності закладу, моніторинг виконання поставлених цілей і завдань</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6.2</w:t>
      </w:r>
      <w:r w:rsidRPr="00450A4C">
        <w:rPr>
          <w:rFonts w:ascii="Times New Roman" w:hAnsi="Times New Roman" w:cs="Times New Roman"/>
          <w:color w:val="000000" w:themeColor="text1"/>
          <w:sz w:val="28"/>
          <w:szCs w:val="28"/>
          <w:lang w:val="uk-UA"/>
        </w:rPr>
        <w:t>.Формування відносин довіри, прозорості, дотримання етичних норм</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6.3. </w:t>
      </w:r>
      <w:r w:rsidRPr="0053338F">
        <w:rPr>
          <w:rFonts w:ascii="Times New Roman" w:hAnsi="Times New Roman" w:cs="Times New Roman"/>
          <w:color w:val="000000" w:themeColor="text1"/>
          <w:sz w:val="28"/>
          <w:szCs w:val="28"/>
          <w:lang w:val="uk-UA"/>
        </w:rPr>
        <w:t>Ефективність кадрової політики та забезпечення можливостей для професійного розвитку педагогічних працівників</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6.4. </w:t>
      </w:r>
      <w:r w:rsidRPr="0053338F">
        <w:rPr>
          <w:rFonts w:ascii="Times New Roman" w:hAnsi="Times New Roman" w:cs="Times New Roman"/>
          <w:color w:val="000000" w:themeColor="text1"/>
          <w:sz w:val="28"/>
          <w:szCs w:val="28"/>
          <w:lang w:val="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6.5.</w:t>
      </w:r>
      <w:r w:rsidRPr="0053338F">
        <w:rPr>
          <w:rFonts w:ascii="Times New Roman" w:hAnsi="Times New Roman" w:cs="Times New Roman"/>
          <w:color w:val="000000" w:themeColor="text1"/>
          <w:sz w:val="28"/>
          <w:szCs w:val="28"/>
          <w:lang w:val="uk-UA"/>
        </w:rPr>
        <w:t xml:space="preserve"> Реалізації політики академічної доброчесності</w:t>
      </w:r>
    </w:p>
    <w:p w:rsidR="00386E97" w:rsidRDefault="00386E97" w:rsidP="00386E97">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6.6. Фінансово-господарська діяльність</w:t>
      </w:r>
    </w:p>
    <w:p w:rsidR="00AF7162" w:rsidRDefault="00AF7162" w:rsidP="00AF7162">
      <w:pPr>
        <w:spacing w:after="0" w:line="240" w:lineRule="auto"/>
        <w:rPr>
          <w:rFonts w:ascii="Times New Roman" w:hAnsi="Times New Roman" w:cs="Times New Roman"/>
          <w:color w:val="000000" w:themeColor="text1"/>
          <w:sz w:val="28"/>
          <w:szCs w:val="28"/>
          <w:u w:val="single"/>
          <w:lang w:val="uk-UA"/>
        </w:rPr>
      </w:pPr>
    </w:p>
    <w:p w:rsidR="00AF7162" w:rsidRPr="00AF7162" w:rsidRDefault="00AF7162" w:rsidP="00AF7162">
      <w:pPr>
        <w:spacing w:after="0" w:line="240" w:lineRule="auto"/>
        <w:jc w:val="center"/>
        <w:rPr>
          <w:rFonts w:ascii="Times New Roman" w:hAnsi="Times New Roman" w:cs="Times New Roman"/>
          <w:b/>
          <w:color w:val="000000" w:themeColor="text1"/>
          <w:sz w:val="28"/>
          <w:szCs w:val="28"/>
          <w:u w:val="single"/>
          <w:lang w:val="uk-UA"/>
        </w:rPr>
      </w:pPr>
      <w:r w:rsidRPr="00AF7162">
        <w:rPr>
          <w:rFonts w:ascii="Times New Roman" w:hAnsi="Times New Roman" w:cs="Times New Roman"/>
          <w:b/>
          <w:color w:val="000000" w:themeColor="text1"/>
          <w:sz w:val="28"/>
          <w:szCs w:val="28"/>
          <w:u w:val="single"/>
          <w:lang w:val="uk-UA"/>
        </w:rPr>
        <w:t>І</w:t>
      </w:r>
      <w:r>
        <w:rPr>
          <w:rFonts w:ascii="Times New Roman" w:hAnsi="Times New Roman" w:cs="Times New Roman"/>
          <w:b/>
          <w:color w:val="000000" w:themeColor="text1"/>
          <w:sz w:val="28"/>
          <w:szCs w:val="28"/>
          <w:u w:val="single"/>
          <w:lang w:val="uk-UA"/>
        </w:rPr>
        <w:t>.</w:t>
      </w:r>
      <w:r w:rsidRPr="00AF7162">
        <w:rPr>
          <w:rFonts w:ascii="Times New Roman" w:hAnsi="Times New Roman" w:cs="Times New Roman"/>
          <w:b/>
          <w:color w:val="000000" w:themeColor="text1"/>
          <w:sz w:val="28"/>
          <w:szCs w:val="28"/>
          <w:u w:val="single"/>
          <w:lang w:val="uk-UA"/>
        </w:rPr>
        <w:t xml:space="preserve"> Аналіз роботи ліцею за 2020-2021 н.р.</w:t>
      </w:r>
    </w:p>
    <w:p w:rsidR="00AF7162" w:rsidRDefault="00AF7162" w:rsidP="00386E97">
      <w:pPr>
        <w:spacing w:after="0" w:line="240" w:lineRule="auto"/>
        <w:rPr>
          <w:rFonts w:ascii="Times New Roman" w:hAnsi="Times New Roman" w:cs="Times New Roman"/>
          <w:color w:val="000000" w:themeColor="text1"/>
          <w:sz w:val="28"/>
          <w:szCs w:val="28"/>
          <w:lang w:val="uk-UA"/>
        </w:rPr>
      </w:pPr>
    </w:p>
    <w:p w:rsidR="008759EB" w:rsidRPr="00B12972" w:rsidRDefault="008759EB" w:rsidP="00CA3A84">
      <w:pPr>
        <w:spacing w:after="0" w:line="240" w:lineRule="auto"/>
        <w:ind w:firstLine="709"/>
        <w:jc w:val="both"/>
        <w:rPr>
          <w:rFonts w:ascii="Times New Roman" w:eastAsia="Times New Roman" w:hAnsi="Times New Roman"/>
          <w:sz w:val="28"/>
          <w:szCs w:val="28"/>
          <w:lang w:val="uk-UA"/>
        </w:rPr>
      </w:pPr>
      <w:r w:rsidRPr="00B12972">
        <w:rPr>
          <w:rFonts w:ascii="Times New Roman" w:eastAsia="Times New Roman" w:hAnsi="Times New Roman"/>
          <w:sz w:val="28"/>
          <w:szCs w:val="28"/>
          <w:lang w:val="uk-UA"/>
        </w:rPr>
        <w:t xml:space="preserve">Робота </w:t>
      </w:r>
      <w:r w:rsidR="00CA3A84">
        <w:rPr>
          <w:rFonts w:ascii="Times New Roman" w:eastAsia="Times New Roman" w:hAnsi="Times New Roman"/>
          <w:sz w:val="28"/>
          <w:szCs w:val="28"/>
          <w:lang w:val="uk-UA"/>
        </w:rPr>
        <w:t>Підліського</w:t>
      </w:r>
      <w:r w:rsidRPr="00B12972">
        <w:rPr>
          <w:rFonts w:ascii="Times New Roman" w:eastAsia="Times New Roman" w:hAnsi="Times New Roman"/>
          <w:sz w:val="28"/>
          <w:szCs w:val="28"/>
          <w:lang w:val="uk-UA"/>
        </w:rPr>
        <w:t xml:space="preserve"> ліцею </w:t>
      </w:r>
      <w:r w:rsidR="00CA3A84">
        <w:rPr>
          <w:rFonts w:ascii="Times New Roman" w:eastAsia="Times New Roman" w:hAnsi="Times New Roman"/>
          <w:sz w:val="28"/>
          <w:szCs w:val="28"/>
          <w:lang w:val="uk-UA"/>
        </w:rPr>
        <w:t>Загвіздянської сільської</w:t>
      </w:r>
      <w:r w:rsidRPr="00B12972">
        <w:rPr>
          <w:rFonts w:ascii="Times New Roman" w:eastAsia="Times New Roman" w:hAnsi="Times New Roman"/>
          <w:sz w:val="28"/>
          <w:szCs w:val="28"/>
          <w:lang w:val="uk-UA"/>
        </w:rPr>
        <w:t xml:space="preserve"> ради у 2020/2021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освіти»,постанови Кабінету Міністрів України </w:t>
      </w:r>
      <w:r w:rsidRPr="00B12972">
        <w:rPr>
          <w:rFonts w:ascii="SourceSansPro" w:eastAsia="Times New Roman" w:hAnsi="SourceSansPro"/>
          <w:spacing w:val="15"/>
          <w:sz w:val="28"/>
          <w:szCs w:val="28"/>
          <w:lang w:val="uk-UA"/>
        </w:rPr>
        <w:t>від 21 лютого 2018 року №</w:t>
      </w:r>
      <w:r w:rsidRPr="00B12972">
        <w:rPr>
          <w:rFonts w:ascii="SourceSansPro" w:eastAsia="Times New Roman" w:hAnsi="SourceSansPro"/>
          <w:spacing w:val="15"/>
          <w:sz w:val="28"/>
          <w:szCs w:val="28"/>
        </w:rPr>
        <w:t> </w:t>
      </w:r>
      <w:r w:rsidRPr="00B12972">
        <w:rPr>
          <w:rFonts w:ascii="SourceSansPro" w:eastAsia="Times New Roman" w:hAnsi="SourceSansPro"/>
          <w:spacing w:val="15"/>
          <w:sz w:val="28"/>
          <w:szCs w:val="28"/>
          <w:lang w:val="uk-UA"/>
        </w:rPr>
        <w:t>87</w:t>
      </w:r>
      <w:r w:rsidRPr="00B12972">
        <w:rPr>
          <w:rFonts w:ascii="Times New Roman" w:eastAsia="Times New Roman" w:hAnsi="Times New Roman"/>
          <w:sz w:val="28"/>
          <w:szCs w:val="28"/>
          <w:lang w:val="uk-UA"/>
        </w:rPr>
        <w:t xml:space="preserve"> «Про затвердження Державного стандарту  початкової   освіти», постанови Кабінету Міністрів України </w:t>
      </w:r>
      <w:r w:rsidRPr="00B12972">
        <w:rPr>
          <w:rFonts w:ascii="Times New Roman" w:eastAsia="Times New Roman" w:hAnsi="Times New Roman"/>
          <w:bCs/>
          <w:sz w:val="28"/>
          <w:szCs w:val="28"/>
          <w:bdr w:val="none" w:sz="0" w:space="0" w:color="auto" w:frame="1"/>
          <w:lang w:val="uk-UA"/>
        </w:rPr>
        <w:t>від 9 серпня 2017 р. № 588</w:t>
      </w:r>
      <w:r w:rsidRPr="00B12972">
        <w:rPr>
          <w:rFonts w:ascii="Times New Roman" w:eastAsia="Times New Roman" w:hAnsi="Times New Roman"/>
          <w:bCs/>
          <w:sz w:val="28"/>
          <w:szCs w:val="28"/>
          <w:bdr w:val="none" w:sz="0" w:space="0" w:color="auto" w:frame="1"/>
        </w:rPr>
        <w:t> </w:t>
      </w:r>
      <w:r w:rsidRPr="00B12972">
        <w:rPr>
          <w:rFonts w:ascii="Times New Roman" w:eastAsia="Times New Roman" w:hAnsi="Times New Roman"/>
          <w:bCs/>
          <w:sz w:val="28"/>
          <w:szCs w:val="28"/>
          <w:bdr w:val="none" w:sz="0" w:space="0" w:color="auto" w:frame="1"/>
          <w:lang w:val="uk-UA"/>
        </w:rPr>
        <w:t>«Про внесення змін до Порядку організації інклюзивного навчання у загальноосвітніх навчальних закладах»,</w:t>
      </w:r>
      <w:r w:rsidRPr="00B12972">
        <w:rPr>
          <w:rFonts w:ascii="Times New Roman" w:eastAsia="Times New Roman" w:hAnsi="Times New Roman"/>
          <w:sz w:val="28"/>
          <w:szCs w:val="28"/>
          <w:lang w:val="uk-UA"/>
        </w:rPr>
        <w:t>наказу Міністерства освіти і науки України від 14.07.2015 № 762, зареєстрованого в Міністерстві юстиції України 30.07.2015 за №</w:t>
      </w:r>
      <w:r w:rsidRPr="00B12972">
        <w:rPr>
          <w:rFonts w:ascii="Times New Roman" w:eastAsia="Times New Roman" w:hAnsi="Times New Roman"/>
          <w:sz w:val="28"/>
          <w:szCs w:val="28"/>
        </w:rPr>
        <w:t> </w:t>
      </w:r>
      <w:r w:rsidRPr="00B12972">
        <w:rPr>
          <w:rFonts w:ascii="Times New Roman" w:eastAsia="Times New Roman" w:hAnsi="Times New Roman"/>
          <w:sz w:val="28"/>
          <w:szCs w:val="28"/>
          <w:lang w:val="uk-UA"/>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Pr="00B12972">
        <w:rPr>
          <w:rFonts w:ascii="Times New Roman" w:hAnsi="Times New Roman"/>
          <w:sz w:val="28"/>
          <w:szCs w:val="28"/>
          <w:lang w:val="uk-UA"/>
        </w:rPr>
        <w:t xml:space="preserve">від 23.03.2020 № 1/9-173 «Щодо організації освітнього процесу в закладах загальної середньої освіти під час карантину», </w:t>
      </w:r>
      <w:r w:rsidRPr="00B12972">
        <w:rPr>
          <w:rFonts w:ascii="Times New Roman" w:eastAsia="Times New Roman" w:hAnsi="Times New Roman"/>
          <w:sz w:val="28"/>
          <w:szCs w:val="28"/>
          <w:lang w:val="uk-UA"/>
        </w:rPr>
        <w:t>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rsidR="008759EB" w:rsidRDefault="008759EB" w:rsidP="00CA3A84">
      <w:pPr>
        <w:spacing w:after="0" w:line="240" w:lineRule="auto"/>
        <w:ind w:firstLine="709"/>
        <w:rPr>
          <w:rStyle w:val="apple-style-span"/>
          <w:rFonts w:ascii="Times New Roman" w:hAnsi="Times New Roman"/>
          <w:spacing w:val="-6"/>
          <w:sz w:val="28"/>
          <w:szCs w:val="28"/>
          <w:lang w:val="uk-UA"/>
        </w:rPr>
      </w:pPr>
      <w:r w:rsidRPr="00B12972">
        <w:rPr>
          <w:rFonts w:ascii="Times New Roman" w:eastAsia="Times New Roman" w:hAnsi="Times New Roman"/>
          <w:sz w:val="28"/>
          <w:szCs w:val="28"/>
          <w:lang w:val="uk-UA"/>
        </w:rPr>
        <w:t xml:space="preserve">У 2020/2021 навчальному році педагогічний колектив </w:t>
      </w:r>
      <w:r w:rsidR="00CA3A84">
        <w:rPr>
          <w:rFonts w:ascii="Times New Roman" w:eastAsia="Times New Roman" w:hAnsi="Times New Roman"/>
          <w:sz w:val="28"/>
          <w:szCs w:val="28"/>
          <w:lang w:val="uk-UA"/>
        </w:rPr>
        <w:t>ліцею</w:t>
      </w:r>
      <w:r w:rsidRPr="00B12972">
        <w:rPr>
          <w:rFonts w:ascii="Times New Roman" w:eastAsia="Times New Roman" w:hAnsi="Times New Roman"/>
          <w:sz w:val="28"/>
          <w:szCs w:val="28"/>
          <w:lang w:val="uk-UA"/>
        </w:rPr>
        <w:t xml:space="preserve"> працював над реалізацією педагогічної проблеми:</w:t>
      </w:r>
      <w:r w:rsidRPr="00B12972">
        <w:rPr>
          <w:rFonts w:ascii="Times New Roman" w:eastAsia="Times New Roman" w:hAnsi="Times New Roman"/>
          <w:b/>
          <w:sz w:val="28"/>
          <w:szCs w:val="28"/>
          <w:lang w:val="uk-UA"/>
        </w:rPr>
        <w:t xml:space="preserve"> </w:t>
      </w:r>
      <w:r w:rsidR="003C3AF1" w:rsidRPr="00B12972">
        <w:rPr>
          <w:rFonts w:ascii="Times New Roman" w:eastAsia="Times New Roman" w:hAnsi="Times New Roman"/>
          <w:sz w:val="28"/>
          <w:szCs w:val="28"/>
          <w:lang w:val="uk-UA"/>
        </w:rPr>
        <w:t xml:space="preserve">«Використання компетентнісного зорієнтованих технологій розвитку особистості в умовах нової </w:t>
      </w:r>
      <w:r w:rsidR="003C3AF1" w:rsidRPr="00B12972">
        <w:rPr>
          <w:rFonts w:ascii="Times New Roman" w:eastAsia="Times New Roman" w:hAnsi="Times New Roman" w:cs="Times New Roman"/>
          <w:sz w:val="28"/>
          <w:szCs w:val="28"/>
          <w:lang w:val="uk-UA"/>
        </w:rPr>
        <w:t>української школи</w:t>
      </w:r>
      <w:r w:rsidRPr="00B12972">
        <w:rPr>
          <w:rFonts w:ascii="Times New Roman" w:eastAsia="Times New Roman" w:hAnsi="Times New Roman" w:cs="Times New Roman"/>
          <w:bCs/>
          <w:sz w:val="28"/>
          <w:szCs w:val="28"/>
          <w:lang w:val="uk-UA"/>
        </w:rPr>
        <w:t>»</w:t>
      </w:r>
      <w:r w:rsidR="003C3AF1" w:rsidRPr="00B12972">
        <w:rPr>
          <w:rFonts w:ascii="Times New Roman" w:eastAsia="Times New Roman" w:hAnsi="Times New Roman" w:cs="Times New Roman"/>
          <w:bCs/>
          <w:sz w:val="28"/>
          <w:szCs w:val="28"/>
          <w:lang w:val="uk-UA"/>
        </w:rPr>
        <w:t xml:space="preserve"> </w:t>
      </w:r>
      <w:r w:rsidRPr="00B12972">
        <w:rPr>
          <w:rFonts w:ascii="Times New Roman" w:eastAsia="Times New Roman" w:hAnsi="Times New Roman" w:cs="Times New Roman"/>
          <w:bCs/>
          <w:sz w:val="28"/>
          <w:szCs w:val="28"/>
          <w:lang w:val="uk-UA"/>
        </w:rPr>
        <w:t xml:space="preserve">та виховної проблеми: </w:t>
      </w:r>
      <w:r w:rsidRPr="00B12972">
        <w:rPr>
          <w:rFonts w:ascii="Times New Roman" w:eastAsia="Times New Roman" w:hAnsi="Times New Roman" w:cs="Times New Roman"/>
          <w:spacing w:val="7"/>
          <w:sz w:val="28"/>
          <w:szCs w:val="28"/>
          <w:lang w:val="uk-UA"/>
        </w:rPr>
        <w:t>«</w:t>
      </w:r>
      <w:r w:rsidRPr="00B12972">
        <w:rPr>
          <w:rFonts w:ascii="Times New Roman" w:hAnsi="Times New Roman" w:cs="Times New Roman"/>
          <w:sz w:val="28"/>
          <w:szCs w:val="28"/>
          <w:lang w:val="uk-UA"/>
        </w:rPr>
        <w:t xml:space="preserve">Формування і розвиток  </w:t>
      </w:r>
      <w:r w:rsidRPr="00B12972">
        <w:rPr>
          <w:rStyle w:val="apple-style-span"/>
          <w:rFonts w:ascii="Times New Roman" w:hAnsi="Times New Roman"/>
          <w:spacing w:val="-6"/>
          <w:sz w:val="28"/>
          <w:szCs w:val="28"/>
          <w:lang w:val="uk-UA"/>
        </w:rPr>
        <w:t>загальнокультурної    компетентності школярів у контексті вимог сьогодення»</w:t>
      </w:r>
    </w:p>
    <w:p w:rsidR="00CA3A84" w:rsidRPr="00B12972" w:rsidRDefault="00CA3A84" w:rsidP="00CA3A84">
      <w:pPr>
        <w:spacing w:after="0" w:line="240" w:lineRule="auto"/>
        <w:ind w:firstLine="709"/>
        <w:rPr>
          <w:rFonts w:ascii="Times New Roman" w:hAnsi="Times New Roman" w:cs="Times New Roman"/>
          <w:spacing w:val="-6"/>
          <w:sz w:val="28"/>
          <w:szCs w:val="28"/>
          <w:lang w:val="uk-UA"/>
        </w:rPr>
      </w:pPr>
    </w:p>
    <w:p w:rsidR="0030420F" w:rsidRPr="00B12972" w:rsidRDefault="0030420F" w:rsidP="0030420F">
      <w:pPr>
        <w:pStyle w:val="FR2"/>
        <w:spacing w:line="240" w:lineRule="auto"/>
        <w:ind w:left="0" w:firstLine="567"/>
        <w:jc w:val="center"/>
        <w:rPr>
          <w:b/>
          <w:color w:val="000000"/>
          <w:sz w:val="28"/>
          <w:szCs w:val="28"/>
        </w:rPr>
      </w:pPr>
      <w:r w:rsidRPr="00B12972">
        <w:rPr>
          <w:b/>
          <w:color w:val="000000"/>
          <w:sz w:val="28"/>
          <w:szCs w:val="28"/>
        </w:rPr>
        <w:t xml:space="preserve">Мережа </w:t>
      </w:r>
      <w:r w:rsidR="00962896" w:rsidRPr="00B12972">
        <w:rPr>
          <w:b/>
          <w:color w:val="000000"/>
          <w:sz w:val="28"/>
          <w:szCs w:val="28"/>
        </w:rPr>
        <w:t>ліцею</w:t>
      </w:r>
    </w:p>
    <w:p w:rsidR="003C3AF1" w:rsidRPr="00B12972" w:rsidRDefault="003C3AF1" w:rsidP="00CA3A84">
      <w:pPr>
        <w:spacing w:after="0" w:line="240" w:lineRule="auto"/>
        <w:ind w:firstLine="709"/>
        <w:jc w:val="both"/>
        <w:rPr>
          <w:rFonts w:ascii="Times New Roman" w:eastAsia="Times New Roman" w:hAnsi="Times New Roman"/>
          <w:sz w:val="28"/>
          <w:szCs w:val="28"/>
          <w:lang w:val="uk-UA"/>
        </w:rPr>
      </w:pPr>
      <w:r w:rsidRPr="00B12972">
        <w:rPr>
          <w:rFonts w:ascii="Times New Roman" w:eastAsia="Times New Roman" w:hAnsi="Times New Roman"/>
          <w:sz w:val="28"/>
          <w:szCs w:val="28"/>
          <w:lang w:val="uk-UA"/>
        </w:rPr>
        <w:t xml:space="preserve">Педагогічним колективом </w:t>
      </w:r>
      <w:r w:rsidR="00CA3A84">
        <w:rPr>
          <w:rFonts w:ascii="Times New Roman" w:eastAsia="Times New Roman" w:hAnsi="Times New Roman"/>
          <w:sz w:val="28"/>
          <w:szCs w:val="28"/>
          <w:lang w:val="uk-UA"/>
        </w:rPr>
        <w:t>ліцею</w:t>
      </w:r>
      <w:r w:rsidRPr="00B12972">
        <w:rPr>
          <w:rFonts w:ascii="Times New Roman" w:eastAsia="Times New Roman" w:hAnsi="Times New Roman"/>
          <w:sz w:val="28"/>
          <w:szCs w:val="28"/>
          <w:lang w:val="uk-UA"/>
        </w:rPr>
        <w:t xml:space="preserve"> проведено певну роботу щодо збереження і розвитку шкільної мережі. </w:t>
      </w:r>
    </w:p>
    <w:p w:rsidR="003C3AF1" w:rsidRPr="00B12972" w:rsidRDefault="003C3AF1" w:rsidP="00CA3A84">
      <w:pPr>
        <w:spacing w:after="0" w:line="240" w:lineRule="auto"/>
        <w:ind w:firstLine="709"/>
        <w:jc w:val="both"/>
        <w:rPr>
          <w:rFonts w:ascii="Times New Roman" w:eastAsia="Times New Roman" w:hAnsi="Times New Roman"/>
          <w:sz w:val="28"/>
          <w:szCs w:val="28"/>
          <w:lang w:val="uk-UA"/>
        </w:rPr>
      </w:pPr>
      <w:r w:rsidRPr="00B12972">
        <w:rPr>
          <w:rFonts w:ascii="Times New Roman" w:eastAsia="Times New Roman" w:hAnsi="Times New Roman"/>
          <w:sz w:val="28"/>
          <w:szCs w:val="28"/>
          <w:lang w:val="uk-UA"/>
        </w:rPr>
        <w:t xml:space="preserve">На початку 2020/2021 навчального року у </w:t>
      </w:r>
      <w:r w:rsidR="00CA3A84">
        <w:rPr>
          <w:rFonts w:ascii="Times New Roman" w:eastAsia="Times New Roman" w:hAnsi="Times New Roman"/>
          <w:sz w:val="28"/>
          <w:szCs w:val="28"/>
          <w:lang w:val="uk-UA"/>
        </w:rPr>
        <w:t>ліцеї</w:t>
      </w:r>
      <w:r w:rsidRPr="00B12972">
        <w:rPr>
          <w:rFonts w:ascii="Times New Roman" w:eastAsia="Times New Roman" w:hAnsi="Times New Roman"/>
          <w:sz w:val="28"/>
          <w:szCs w:val="28"/>
          <w:lang w:val="uk-UA"/>
        </w:rPr>
        <w:t xml:space="preserve"> було відкрито </w:t>
      </w:r>
      <w:r w:rsidR="00CA3A84">
        <w:rPr>
          <w:rFonts w:ascii="Times New Roman" w:eastAsia="Times New Roman" w:hAnsi="Times New Roman"/>
          <w:sz w:val="28"/>
          <w:szCs w:val="28"/>
          <w:lang w:val="uk-UA"/>
        </w:rPr>
        <w:t>18</w:t>
      </w:r>
      <w:r w:rsidRPr="00B12972">
        <w:rPr>
          <w:rFonts w:ascii="Times New Roman" w:eastAsia="Times New Roman" w:hAnsi="Times New Roman"/>
          <w:sz w:val="28"/>
          <w:szCs w:val="28"/>
          <w:lang w:val="uk-UA"/>
        </w:rPr>
        <w:t xml:space="preserve"> клас</w:t>
      </w:r>
      <w:r w:rsidR="00CA3A84">
        <w:rPr>
          <w:rFonts w:ascii="Times New Roman" w:eastAsia="Times New Roman" w:hAnsi="Times New Roman"/>
          <w:sz w:val="28"/>
          <w:szCs w:val="28"/>
          <w:lang w:val="uk-UA"/>
        </w:rPr>
        <w:t>ів</w:t>
      </w:r>
      <w:r w:rsidRPr="00B12972">
        <w:rPr>
          <w:rFonts w:ascii="Times New Roman" w:eastAsia="Times New Roman" w:hAnsi="Times New Roman"/>
          <w:sz w:val="28"/>
          <w:szCs w:val="28"/>
          <w:lang w:val="uk-UA"/>
        </w:rPr>
        <w:t xml:space="preserve">, із них 1-4-х - </w:t>
      </w:r>
      <w:r w:rsidR="00CA3A84">
        <w:rPr>
          <w:rFonts w:ascii="Times New Roman" w:eastAsia="Times New Roman" w:hAnsi="Times New Roman"/>
          <w:sz w:val="28"/>
          <w:szCs w:val="28"/>
          <w:lang w:val="uk-UA"/>
        </w:rPr>
        <w:t>7</w:t>
      </w:r>
      <w:r w:rsidRPr="00B12972">
        <w:rPr>
          <w:rFonts w:ascii="Times New Roman" w:eastAsia="Times New Roman" w:hAnsi="Times New Roman"/>
          <w:sz w:val="28"/>
          <w:szCs w:val="28"/>
          <w:lang w:val="uk-UA"/>
        </w:rPr>
        <w:t xml:space="preserve"> класів, 5-9-х – </w:t>
      </w:r>
      <w:r w:rsidR="00CA3A84">
        <w:rPr>
          <w:rFonts w:ascii="Times New Roman" w:eastAsia="Times New Roman" w:hAnsi="Times New Roman"/>
          <w:sz w:val="28"/>
          <w:szCs w:val="28"/>
          <w:lang w:val="uk-UA"/>
        </w:rPr>
        <w:t>9</w:t>
      </w:r>
      <w:r w:rsidRPr="00B12972">
        <w:rPr>
          <w:rFonts w:ascii="Times New Roman" w:eastAsia="Times New Roman" w:hAnsi="Times New Roman"/>
          <w:sz w:val="28"/>
          <w:szCs w:val="28"/>
          <w:lang w:val="uk-UA"/>
        </w:rPr>
        <w:t xml:space="preserve"> класів, 10-11-х – 2 класи. Мова навчання – українська. </w:t>
      </w:r>
    </w:p>
    <w:p w:rsidR="0030420F" w:rsidRPr="00B12972" w:rsidRDefault="003C3AF1" w:rsidP="00CA3A84">
      <w:pPr>
        <w:spacing w:after="0" w:line="240" w:lineRule="auto"/>
        <w:ind w:firstLine="709"/>
        <w:jc w:val="both"/>
        <w:rPr>
          <w:rFonts w:ascii="Times New Roman" w:eastAsia="Times New Roman" w:hAnsi="Times New Roman"/>
          <w:sz w:val="28"/>
          <w:szCs w:val="28"/>
          <w:lang w:val="uk-UA"/>
        </w:rPr>
      </w:pPr>
      <w:r w:rsidRPr="00B12972">
        <w:rPr>
          <w:rFonts w:ascii="Times New Roman" w:eastAsia="Times New Roman" w:hAnsi="Times New Roman"/>
          <w:sz w:val="28"/>
          <w:szCs w:val="28"/>
          <w:lang w:val="uk-UA"/>
        </w:rPr>
        <w:lastRenderedPageBreak/>
        <w:t xml:space="preserve">Станом на 05.09.2020 кількість учнів становила </w:t>
      </w:r>
      <w:r w:rsidR="00CA3A84">
        <w:rPr>
          <w:rFonts w:ascii="Times New Roman" w:eastAsia="Times New Roman" w:hAnsi="Times New Roman"/>
          <w:sz w:val="28"/>
          <w:szCs w:val="28"/>
          <w:lang w:val="uk-UA"/>
        </w:rPr>
        <w:t>307</w:t>
      </w:r>
      <w:r w:rsidRPr="00B12972">
        <w:rPr>
          <w:rFonts w:ascii="Times New Roman" w:eastAsia="Times New Roman" w:hAnsi="Times New Roman"/>
          <w:sz w:val="28"/>
          <w:szCs w:val="28"/>
          <w:lang w:val="uk-UA"/>
        </w:rPr>
        <w:t xml:space="preserve"> ос</w:t>
      </w:r>
      <w:r w:rsidR="00CA3A84">
        <w:rPr>
          <w:rFonts w:ascii="Times New Roman" w:eastAsia="Times New Roman" w:hAnsi="Times New Roman"/>
          <w:sz w:val="28"/>
          <w:szCs w:val="28"/>
          <w:lang w:val="uk-UA"/>
        </w:rPr>
        <w:t>іб</w:t>
      </w:r>
      <w:r w:rsidRPr="00B12972">
        <w:rPr>
          <w:rFonts w:ascii="Times New Roman" w:eastAsia="Times New Roman" w:hAnsi="Times New Roman"/>
          <w:sz w:val="28"/>
          <w:szCs w:val="28"/>
          <w:lang w:val="uk-UA"/>
        </w:rPr>
        <w:t>. Середня наповнюваніст</w:t>
      </w:r>
      <w:r w:rsidR="00962896" w:rsidRPr="00B12972">
        <w:rPr>
          <w:rFonts w:ascii="Times New Roman" w:eastAsia="Times New Roman" w:hAnsi="Times New Roman"/>
          <w:sz w:val="28"/>
          <w:szCs w:val="28"/>
          <w:lang w:val="uk-UA"/>
        </w:rPr>
        <w:t>ь учнів у класах складала – 17,</w:t>
      </w:r>
      <w:r w:rsidR="00CA3A84">
        <w:rPr>
          <w:rFonts w:ascii="Times New Roman" w:eastAsia="Times New Roman" w:hAnsi="Times New Roman"/>
          <w:sz w:val="28"/>
          <w:szCs w:val="28"/>
          <w:lang w:val="uk-UA"/>
        </w:rPr>
        <w:t>06</w:t>
      </w:r>
      <w:r w:rsidR="00962896" w:rsidRPr="00B12972">
        <w:rPr>
          <w:rFonts w:ascii="Times New Roman" w:eastAsia="Times New Roman" w:hAnsi="Times New Roman"/>
          <w:sz w:val="28"/>
          <w:szCs w:val="28"/>
          <w:lang w:val="uk-UA"/>
        </w:rPr>
        <w:t xml:space="preserve"> особи</w:t>
      </w:r>
      <w:r w:rsidRPr="00B12972">
        <w:rPr>
          <w:rFonts w:ascii="Times New Roman" w:eastAsia="Times New Roman" w:hAnsi="Times New Roman"/>
          <w:sz w:val="28"/>
          <w:szCs w:val="28"/>
          <w:lang w:val="uk-UA"/>
        </w:rPr>
        <w:t xml:space="preserve">. </w:t>
      </w:r>
    </w:p>
    <w:p w:rsidR="0030420F" w:rsidRPr="00795401" w:rsidRDefault="0030420F" w:rsidP="00B12972">
      <w:pPr>
        <w:spacing w:after="0"/>
        <w:jc w:val="both"/>
        <w:rPr>
          <w:rFonts w:ascii="Times New Roman" w:hAnsi="Times New Roman" w:cs="Times New Roman"/>
          <w:sz w:val="28"/>
          <w:szCs w:val="28"/>
          <w:lang w:val="uk-UA"/>
        </w:rPr>
      </w:pPr>
    </w:p>
    <w:tbl>
      <w:tblPr>
        <w:tblW w:w="13812" w:type="dxa"/>
        <w:tblCellMar>
          <w:left w:w="0" w:type="dxa"/>
          <w:right w:w="0" w:type="dxa"/>
        </w:tblCellMar>
        <w:tblLook w:val="04A0"/>
      </w:tblPr>
      <w:tblGrid>
        <w:gridCol w:w="2770"/>
        <w:gridCol w:w="2208"/>
        <w:gridCol w:w="2208"/>
        <w:gridCol w:w="2209"/>
        <w:gridCol w:w="2208"/>
        <w:gridCol w:w="2209"/>
      </w:tblGrid>
      <w:tr w:rsidR="0030420F" w:rsidRPr="005B105A" w:rsidTr="00AF7162">
        <w:trPr>
          <w:trHeight w:val="20"/>
        </w:trPr>
        <w:tc>
          <w:tcPr>
            <w:tcW w:w="2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jc w:val="center"/>
              <w:rPr>
                <w:b/>
                <w:color w:val="000000"/>
                <w:sz w:val="28"/>
                <w:szCs w:val="28"/>
              </w:rPr>
            </w:pPr>
            <w:r w:rsidRPr="005B105A">
              <w:rPr>
                <w:b/>
                <w:bCs/>
                <w:color w:val="000000"/>
                <w:sz w:val="28"/>
                <w:szCs w:val="28"/>
                <w:lang w:val="ru-RU"/>
              </w:rPr>
              <w:t>Навчальний рік</w:t>
            </w:r>
          </w:p>
        </w:tc>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rPr>
                <w:b/>
                <w:color w:val="000000"/>
                <w:sz w:val="28"/>
                <w:szCs w:val="28"/>
              </w:rPr>
            </w:pPr>
            <w:r w:rsidRPr="005B105A">
              <w:rPr>
                <w:b/>
                <w:bCs/>
                <w:color w:val="000000"/>
                <w:sz w:val="28"/>
                <w:szCs w:val="28"/>
                <w:lang w:val="ru-RU"/>
              </w:rPr>
              <w:t xml:space="preserve">2017-2018 </w:t>
            </w:r>
          </w:p>
        </w:tc>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rPr>
                <w:b/>
                <w:color w:val="000000"/>
                <w:sz w:val="28"/>
                <w:szCs w:val="28"/>
              </w:rPr>
            </w:pPr>
            <w:r w:rsidRPr="005B105A">
              <w:rPr>
                <w:b/>
                <w:bCs/>
                <w:color w:val="000000"/>
                <w:sz w:val="28"/>
                <w:szCs w:val="28"/>
                <w:lang w:val="ru-RU"/>
              </w:rPr>
              <w:t xml:space="preserve">2018-2019 </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rPr>
                <w:b/>
                <w:color w:val="000000"/>
                <w:sz w:val="28"/>
                <w:szCs w:val="28"/>
              </w:rPr>
            </w:pPr>
            <w:r w:rsidRPr="005B105A">
              <w:rPr>
                <w:b/>
                <w:bCs/>
                <w:color w:val="000000"/>
                <w:sz w:val="28"/>
                <w:szCs w:val="28"/>
                <w:lang w:val="ru-RU"/>
              </w:rPr>
              <w:t xml:space="preserve">2019-2020 </w:t>
            </w:r>
          </w:p>
        </w:tc>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rPr>
                <w:b/>
                <w:color w:val="000000"/>
                <w:sz w:val="28"/>
                <w:szCs w:val="28"/>
              </w:rPr>
            </w:pPr>
            <w:r w:rsidRPr="005B105A">
              <w:rPr>
                <w:b/>
                <w:bCs/>
                <w:color w:val="000000"/>
                <w:sz w:val="28"/>
                <w:szCs w:val="28"/>
                <w:lang w:val="ru-RU"/>
              </w:rPr>
              <w:t>20</w:t>
            </w:r>
            <w:r w:rsidRPr="005B105A">
              <w:rPr>
                <w:b/>
                <w:bCs/>
                <w:color w:val="000000"/>
                <w:sz w:val="28"/>
                <w:szCs w:val="28"/>
              </w:rPr>
              <w:t>20</w:t>
            </w:r>
            <w:r w:rsidRPr="005B105A">
              <w:rPr>
                <w:b/>
                <w:bCs/>
                <w:color w:val="000000"/>
                <w:sz w:val="28"/>
                <w:szCs w:val="28"/>
                <w:lang w:val="ru-RU"/>
              </w:rPr>
              <w:t>-202</w:t>
            </w:r>
            <w:r w:rsidRPr="005B105A">
              <w:rPr>
                <w:b/>
                <w:bCs/>
                <w:color w:val="000000"/>
                <w:sz w:val="28"/>
                <w:szCs w:val="28"/>
              </w:rPr>
              <w:t>1</w:t>
            </w:r>
            <w:r w:rsidRPr="005B105A">
              <w:rPr>
                <w:b/>
                <w:bCs/>
                <w:color w:val="000000"/>
                <w:sz w:val="28"/>
                <w:szCs w:val="28"/>
                <w:lang w:val="ru-RU"/>
              </w:rPr>
              <w:t xml:space="preserve"> </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jc w:val="center"/>
              <w:rPr>
                <w:b/>
                <w:color w:val="000000"/>
                <w:sz w:val="28"/>
                <w:szCs w:val="28"/>
              </w:rPr>
            </w:pPr>
            <w:r w:rsidRPr="005B105A">
              <w:rPr>
                <w:b/>
                <w:bCs/>
                <w:color w:val="000000"/>
                <w:sz w:val="28"/>
                <w:szCs w:val="28"/>
              </w:rPr>
              <w:t xml:space="preserve">2021-2022 </w:t>
            </w:r>
          </w:p>
        </w:tc>
      </w:tr>
      <w:tr w:rsidR="0030420F" w:rsidRPr="005B105A" w:rsidTr="00AF7162">
        <w:trPr>
          <w:trHeight w:val="20"/>
        </w:trPr>
        <w:tc>
          <w:tcPr>
            <w:tcW w:w="2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jc w:val="center"/>
              <w:rPr>
                <w:b/>
                <w:color w:val="000000"/>
                <w:sz w:val="28"/>
                <w:szCs w:val="28"/>
              </w:rPr>
            </w:pPr>
            <w:r w:rsidRPr="005B105A">
              <w:rPr>
                <w:b/>
                <w:color w:val="000000"/>
                <w:sz w:val="28"/>
                <w:szCs w:val="28"/>
                <w:lang w:val="ru-RU"/>
              </w:rPr>
              <w:t xml:space="preserve">Кількість учнів </w:t>
            </w:r>
          </w:p>
        </w:tc>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CA3A84" w:rsidP="008759EB">
            <w:pPr>
              <w:pStyle w:val="normal"/>
              <w:pBdr>
                <w:top w:val="nil"/>
                <w:left w:val="nil"/>
                <w:bottom w:val="nil"/>
                <w:right w:val="nil"/>
                <w:between w:val="nil"/>
              </w:pBdr>
              <w:ind w:left="142"/>
              <w:jc w:val="center"/>
              <w:rPr>
                <w:b/>
                <w:color w:val="000000"/>
                <w:sz w:val="28"/>
                <w:szCs w:val="28"/>
              </w:rPr>
            </w:pPr>
            <w:r>
              <w:rPr>
                <w:b/>
                <w:color w:val="000000"/>
                <w:sz w:val="28"/>
                <w:szCs w:val="28"/>
                <w:lang w:val="ru-RU"/>
              </w:rPr>
              <w:t>267</w:t>
            </w:r>
            <w:r w:rsidR="0030420F" w:rsidRPr="005B105A">
              <w:rPr>
                <w:b/>
                <w:color w:val="000000"/>
                <w:sz w:val="28"/>
                <w:szCs w:val="28"/>
                <w:lang w:val="ru-RU"/>
              </w:rPr>
              <w:t xml:space="preserve"> </w:t>
            </w:r>
          </w:p>
        </w:tc>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CA3A84" w:rsidP="008759EB">
            <w:pPr>
              <w:pStyle w:val="normal"/>
              <w:pBdr>
                <w:top w:val="nil"/>
                <w:left w:val="nil"/>
                <w:bottom w:val="nil"/>
                <w:right w:val="nil"/>
                <w:between w:val="nil"/>
              </w:pBdr>
              <w:ind w:left="142"/>
              <w:jc w:val="center"/>
              <w:rPr>
                <w:b/>
                <w:color w:val="000000"/>
                <w:sz w:val="28"/>
                <w:szCs w:val="28"/>
              </w:rPr>
            </w:pPr>
            <w:r>
              <w:rPr>
                <w:b/>
                <w:color w:val="000000"/>
                <w:sz w:val="28"/>
                <w:szCs w:val="28"/>
                <w:lang w:val="ru-RU"/>
              </w:rPr>
              <w:t>288</w:t>
            </w:r>
            <w:r w:rsidR="0030420F" w:rsidRPr="005B105A">
              <w:rPr>
                <w:b/>
                <w:color w:val="000000"/>
                <w:sz w:val="28"/>
                <w:szCs w:val="28"/>
                <w:lang w:val="ru-RU"/>
              </w:rPr>
              <w:t xml:space="preserve"> </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CA3A84" w:rsidP="008759EB">
            <w:pPr>
              <w:pStyle w:val="normal"/>
              <w:pBdr>
                <w:top w:val="nil"/>
                <w:left w:val="nil"/>
                <w:bottom w:val="nil"/>
                <w:right w:val="nil"/>
                <w:between w:val="nil"/>
              </w:pBdr>
              <w:ind w:left="142"/>
              <w:jc w:val="center"/>
              <w:rPr>
                <w:b/>
                <w:color w:val="000000"/>
                <w:sz w:val="28"/>
                <w:szCs w:val="28"/>
              </w:rPr>
            </w:pPr>
            <w:r>
              <w:rPr>
                <w:b/>
                <w:color w:val="000000"/>
                <w:sz w:val="28"/>
                <w:szCs w:val="28"/>
                <w:lang w:val="ru-RU"/>
              </w:rPr>
              <w:t>308</w:t>
            </w:r>
            <w:r w:rsidR="0030420F" w:rsidRPr="005B105A">
              <w:rPr>
                <w:b/>
                <w:color w:val="000000"/>
                <w:sz w:val="28"/>
                <w:szCs w:val="28"/>
                <w:lang w:val="ru-RU"/>
              </w:rPr>
              <w:t xml:space="preserve"> </w:t>
            </w:r>
          </w:p>
        </w:tc>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CA3A84" w:rsidP="008759EB">
            <w:pPr>
              <w:pStyle w:val="normal"/>
              <w:pBdr>
                <w:top w:val="nil"/>
                <w:left w:val="nil"/>
                <w:bottom w:val="nil"/>
                <w:right w:val="nil"/>
                <w:between w:val="nil"/>
              </w:pBdr>
              <w:ind w:left="142"/>
              <w:jc w:val="center"/>
              <w:rPr>
                <w:b/>
                <w:color w:val="000000"/>
                <w:sz w:val="28"/>
                <w:szCs w:val="28"/>
              </w:rPr>
            </w:pPr>
            <w:r>
              <w:rPr>
                <w:b/>
                <w:color w:val="000000"/>
                <w:sz w:val="28"/>
                <w:szCs w:val="28"/>
                <w:lang w:val="ru-RU"/>
              </w:rPr>
              <w:t>307</w:t>
            </w:r>
            <w:r w:rsidR="0030420F" w:rsidRPr="005B105A">
              <w:rPr>
                <w:b/>
                <w:color w:val="000000"/>
                <w:sz w:val="28"/>
                <w:szCs w:val="28"/>
                <w:lang w:val="ru-RU"/>
              </w:rPr>
              <w:t xml:space="preserve"> </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CA3A84" w:rsidP="008759EB">
            <w:pPr>
              <w:pStyle w:val="normal"/>
              <w:pBdr>
                <w:top w:val="nil"/>
                <w:left w:val="nil"/>
                <w:bottom w:val="nil"/>
                <w:right w:val="nil"/>
                <w:between w:val="nil"/>
              </w:pBdr>
              <w:ind w:left="142"/>
              <w:jc w:val="center"/>
              <w:rPr>
                <w:b/>
                <w:color w:val="000000"/>
                <w:sz w:val="28"/>
                <w:szCs w:val="28"/>
              </w:rPr>
            </w:pPr>
            <w:r>
              <w:rPr>
                <w:b/>
                <w:color w:val="000000"/>
                <w:sz w:val="28"/>
                <w:szCs w:val="28"/>
              </w:rPr>
              <w:t>296</w:t>
            </w:r>
            <w:r w:rsidR="0030420F" w:rsidRPr="005B105A">
              <w:rPr>
                <w:b/>
                <w:color w:val="000000"/>
                <w:sz w:val="28"/>
                <w:szCs w:val="28"/>
              </w:rPr>
              <w:t xml:space="preserve"> </w:t>
            </w:r>
          </w:p>
        </w:tc>
      </w:tr>
      <w:tr w:rsidR="0030420F" w:rsidRPr="005B105A" w:rsidTr="00AF7162">
        <w:trPr>
          <w:trHeight w:val="20"/>
        </w:trPr>
        <w:tc>
          <w:tcPr>
            <w:tcW w:w="27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jc w:val="center"/>
              <w:rPr>
                <w:b/>
                <w:color w:val="000000"/>
                <w:sz w:val="28"/>
                <w:szCs w:val="28"/>
              </w:rPr>
            </w:pPr>
            <w:r w:rsidRPr="005B105A">
              <w:rPr>
                <w:b/>
                <w:color w:val="000000"/>
                <w:sz w:val="28"/>
                <w:szCs w:val="28"/>
                <w:lang w:val="ru-RU"/>
              </w:rPr>
              <w:t xml:space="preserve">Кількість класів </w:t>
            </w:r>
          </w:p>
        </w:tc>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jc w:val="center"/>
              <w:rPr>
                <w:b/>
                <w:color w:val="000000"/>
                <w:sz w:val="28"/>
                <w:szCs w:val="28"/>
              </w:rPr>
            </w:pPr>
            <w:r w:rsidRPr="005B105A">
              <w:rPr>
                <w:b/>
                <w:color w:val="000000"/>
                <w:sz w:val="28"/>
                <w:szCs w:val="28"/>
                <w:lang w:val="ru-RU"/>
              </w:rPr>
              <w:t xml:space="preserve">15 </w:t>
            </w:r>
          </w:p>
        </w:tc>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30420F" w:rsidP="008759EB">
            <w:pPr>
              <w:pStyle w:val="normal"/>
              <w:pBdr>
                <w:top w:val="nil"/>
                <w:left w:val="nil"/>
                <w:bottom w:val="nil"/>
                <w:right w:val="nil"/>
                <w:between w:val="nil"/>
              </w:pBdr>
              <w:ind w:left="142"/>
              <w:jc w:val="center"/>
              <w:rPr>
                <w:b/>
                <w:color w:val="000000"/>
                <w:sz w:val="28"/>
                <w:szCs w:val="28"/>
              </w:rPr>
            </w:pPr>
            <w:r w:rsidRPr="005B105A">
              <w:rPr>
                <w:b/>
                <w:color w:val="000000"/>
                <w:sz w:val="28"/>
                <w:szCs w:val="28"/>
                <w:lang w:val="ru-RU"/>
              </w:rPr>
              <w:t xml:space="preserve">16 </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CA3A84" w:rsidP="008759EB">
            <w:pPr>
              <w:pStyle w:val="normal"/>
              <w:pBdr>
                <w:top w:val="nil"/>
                <w:left w:val="nil"/>
                <w:bottom w:val="nil"/>
                <w:right w:val="nil"/>
                <w:between w:val="nil"/>
              </w:pBdr>
              <w:ind w:left="142"/>
              <w:jc w:val="center"/>
              <w:rPr>
                <w:b/>
                <w:color w:val="000000"/>
                <w:sz w:val="28"/>
                <w:szCs w:val="28"/>
              </w:rPr>
            </w:pPr>
            <w:r>
              <w:rPr>
                <w:b/>
                <w:color w:val="000000"/>
                <w:sz w:val="28"/>
                <w:szCs w:val="28"/>
                <w:lang w:val="ru-RU"/>
              </w:rPr>
              <w:t>17</w:t>
            </w:r>
            <w:r w:rsidR="0030420F" w:rsidRPr="005B105A">
              <w:rPr>
                <w:b/>
                <w:color w:val="000000"/>
                <w:sz w:val="28"/>
                <w:szCs w:val="28"/>
                <w:lang w:val="ru-RU"/>
              </w:rPr>
              <w:t xml:space="preserve"> </w:t>
            </w:r>
          </w:p>
        </w:tc>
        <w:tc>
          <w:tcPr>
            <w:tcW w:w="22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CA3A84" w:rsidP="008759EB">
            <w:pPr>
              <w:pStyle w:val="normal"/>
              <w:pBdr>
                <w:top w:val="nil"/>
                <w:left w:val="nil"/>
                <w:bottom w:val="nil"/>
                <w:right w:val="nil"/>
                <w:between w:val="nil"/>
              </w:pBdr>
              <w:ind w:left="142"/>
              <w:jc w:val="center"/>
              <w:rPr>
                <w:b/>
                <w:color w:val="000000"/>
                <w:sz w:val="28"/>
                <w:szCs w:val="28"/>
              </w:rPr>
            </w:pPr>
            <w:r>
              <w:rPr>
                <w:b/>
                <w:color w:val="000000"/>
                <w:sz w:val="28"/>
                <w:szCs w:val="28"/>
                <w:lang w:val="ru-RU"/>
              </w:rPr>
              <w:t>18</w:t>
            </w:r>
            <w:r w:rsidR="0030420F" w:rsidRPr="005B105A">
              <w:rPr>
                <w:b/>
                <w:color w:val="000000"/>
                <w:sz w:val="28"/>
                <w:szCs w:val="28"/>
                <w:lang w:val="ru-RU"/>
              </w:rPr>
              <w:t xml:space="preserve"> </w:t>
            </w:r>
          </w:p>
        </w:tc>
        <w:tc>
          <w:tcPr>
            <w:tcW w:w="22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420F" w:rsidRPr="005B105A" w:rsidRDefault="00CA3A84" w:rsidP="008759EB">
            <w:pPr>
              <w:pStyle w:val="normal"/>
              <w:pBdr>
                <w:top w:val="nil"/>
                <w:left w:val="nil"/>
                <w:bottom w:val="nil"/>
                <w:right w:val="nil"/>
                <w:between w:val="nil"/>
              </w:pBdr>
              <w:ind w:left="142"/>
              <w:jc w:val="center"/>
              <w:rPr>
                <w:b/>
                <w:color w:val="000000"/>
                <w:sz w:val="28"/>
                <w:szCs w:val="28"/>
              </w:rPr>
            </w:pPr>
            <w:r>
              <w:rPr>
                <w:b/>
                <w:color w:val="000000"/>
                <w:sz w:val="28"/>
                <w:szCs w:val="28"/>
              </w:rPr>
              <w:t>16</w:t>
            </w:r>
          </w:p>
        </w:tc>
      </w:tr>
    </w:tbl>
    <w:p w:rsidR="0030420F" w:rsidRDefault="0030420F" w:rsidP="0030420F">
      <w:pPr>
        <w:spacing w:after="0"/>
        <w:ind w:firstLine="709"/>
        <w:jc w:val="both"/>
        <w:rPr>
          <w:rFonts w:ascii="Times New Roman" w:hAnsi="Times New Roman" w:cs="Times New Roman"/>
          <w:sz w:val="28"/>
          <w:szCs w:val="28"/>
          <w:lang w:val="uk-UA"/>
        </w:rPr>
      </w:pPr>
    </w:p>
    <w:p w:rsidR="00962896" w:rsidRPr="00B12972" w:rsidRDefault="00962896" w:rsidP="00962896">
      <w:pPr>
        <w:spacing w:after="0" w:line="240" w:lineRule="auto"/>
        <w:ind w:firstLine="360"/>
        <w:jc w:val="both"/>
        <w:rPr>
          <w:rFonts w:ascii="Times New Roman" w:eastAsia="Times New Roman" w:hAnsi="Times New Roman"/>
          <w:sz w:val="28"/>
          <w:szCs w:val="28"/>
          <w:lang w:val="uk-UA"/>
        </w:rPr>
      </w:pPr>
      <w:r w:rsidRPr="00B12972">
        <w:rPr>
          <w:rFonts w:ascii="Times New Roman" w:eastAsia="Times New Roman" w:hAnsi="Times New Roman"/>
          <w:sz w:val="28"/>
          <w:szCs w:val="28"/>
          <w:lang w:val="uk-UA"/>
        </w:rPr>
        <w:t xml:space="preserve">Адміністрацією та педагогічним колективом </w:t>
      </w:r>
      <w:r w:rsidR="00CA3A84">
        <w:rPr>
          <w:rFonts w:ascii="Times New Roman" w:eastAsia="Times New Roman" w:hAnsi="Times New Roman"/>
          <w:sz w:val="28"/>
          <w:szCs w:val="28"/>
          <w:lang w:val="uk-UA"/>
        </w:rPr>
        <w:t>ліцею</w:t>
      </w:r>
      <w:r w:rsidRPr="00B12972">
        <w:rPr>
          <w:rFonts w:ascii="Times New Roman" w:eastAsia="Times New Roman" w:hAnsi="Times New Roman"/>
          <w:sz w:val="28"/>
          <w:szCs w:val="28"/>
          <w:lang w:val="uk-UA"/>
        </w:rPr>
        <w:t xml:space="preserve"> було:</w:t>
      </w:r>
    </w:p>
    <w:p w:rsidR="00962896" w:rsidRPr="00B12972" w:rsidRDefault="00962896" w:rsidP="00962896">
      <w:pPr>
        <w:numPr>
          <w:ilvl w:val="0"/>
          <w:numId w:val="12"/>
        </w:numPr>
        <w:tabs>
          <w:tab w:val="num" w:pos="0"/>
        </w:tabs>
        <w:spacing w:after="0" w:line="240" w:lineRule="auto"/>
        <w:ind w:hanging="240"/>
        <w:jc w:val="both"/>
        <w:rPr>
          <w:rFonts w:ascii="Times New Roman" w:eastAsia="Times New Roman" w:hAnsi="Times New Roman"/>
          <w:sz w:val="28"/>
          <w:szCs w:val="28"/>
          <w:lang w:val="uk-UA"/>
        </w:rPr>
      </w:pPr>
      <w:r w:rsidRPr="00B12972">
        <w:rPr>
          <w:rFonts w:ascii="Times New Roman" w:eastAsia="Times New Roman" w:hAnsi="Times New Roman"/>
          <w:sz w:val="28"/>
          <w:szCs w:val="28"/>
          <w:lang w:val="uk-UA"/>
        </w:rPr>
        <w:t>складено список дітей  майбутніх першокласників на  2020/2021 навчальний рік;</w:t>
      </w:r>
    </w:p>
    <w:p w:rsidR="00962896" w:rsidRPr="00B12972" w:rsidRDefault="00962896" w:rsidP="00962896">
      <w:pPr>
        <w:numPr>
          <w:ilvl w:val="0"/>
          <w:numId w:val="12"/>
        </w:numPr>
        <w:tabs>
          <w:tab w:val="num" w:pos="0"/>
        </w:tabs>
        <w:spacing w:after="0" w:line="240" w:lineRule="auto"/>
        <w:ind w:hanging="240"/>
        <w:jc w:val="both"/>
        <w:rPr>
          <w:rFonts w:ascii="Times New Roman" w:eastAsia="Times New Roman" w:hAnsi="Times New Roman"/>
          <w:sz w:val="28"/>
          <w:szCs w:val="28"/>
          <w:lang w:val="uk-UA"/>
        </w:rPr>
      </w:pPr>
      <w:r w:rsidRPr="00B12972">
        <w:rPr>
          <w:rFonts w:ascii="Times New Roman" w:eastAsia="Times New Roman" w:hAnsi="Times New Roman"/>
          <w:sz w:val="28"/>
          <w:szCs w:val="28"/>
          <w:lang w:val="uk-UA"/>
        </w:rPr>
        <w:t xml:space="preserve">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w:t>
      </w:r>
      <w:r w:rsidR="003A2E77" w:rsidRPr="003A2E77">
        <w:rPr>
          <w:rFonts w:ascii="Times New Roman" w:hAnsi="Times New Roman" w:cs="Times New Roman"/>
          <w:sz w:val="28"/>
          <w:szCs w:val="20"/>
          <w:lang w:val="uk-UA"/>
        </w:rPr>
        <w:t>ліцею</w:t>
      </w:r>
      <w:r w:rsidRPr="00B12972">
        <w:rPr>
          <w:rFonts w:ascii="Times New Roman" w:eastAsia="Times New Roman" w:hAnsi="Times New Roman"/>
          <w:sz w:val="28"/>
          <w:szCs w:val="28"/>
          <w:lang w:val="uk-UA"/>
        </w:rPr>
        <w:t>;</w:t>
      </w:r>
    </w:p>
    <w:p w:rsidR="00962896" w:rsidRPr="00B12972" w:rsidRDefault="00962896" w:rsidP="00962896">
      <w:pPr>
        <w:numPr>
          <w:ilvl w:val="0"/>
          <w:numId w:val="12"/>
        </w:numPr>
        <w:tabs>
          <w:tab w:val="num" w:pos="0"/>
        </w:tabs>
        <w:spacing w:after="0" w:line="240" w:lineRule="auto"/>
        <w:ind w:hanging="240"/>
        <w:jc w:val="both"/>
        <w:rPr>
          <w:rFonts w:ascii="Times New Roman" w:eastAsia="Times New Roman" w:hAnsi="Times New Roman"/>
          <w:sz w:val="28"/>
          <w:szCs w:val="28"/>
        </w:rPr>
      </w:pPr>
      <w:r w:rsidRPr="00B12972">
        <w:rPr>
          <w:rFonts w:ascii="Times New Roman" w:eastAsia="Times New Roman" w:hAnsi="Times New Roman"/>
          <w:sz w:val="28"/>
          <w:szCs w:val="28"/>
          <w:lang w:val="uk-UA"/>
        </w:rPr>
        <w:t>складено та подано до відділу освіти статистичний звіт Форма № 77-РВК;</w:t>
      </w:r>
    </w:p>
    <w:p w:rsidR="00962896" w:rsidRPr="00CA3A84" w:rsidRDefault="00962896" w:rsidP="00962896">
      <w:pPr>
        <w:numPr>
          <w:ilvl w:val="0"/>
          <w:numId w:val="12"/>
        </w:numPr>
        <w:tabs>
          <w:tab w:val="num" w:pos="0"/>
          <w:tab w:val="num" w:pos="2008"/>
        </w:tabs>
        <w:spacing w:after="0" w:line="240" w:lineRule="auto"/>
        <w:ind w:hanging="240"/>
        <w:jc w:val="both"/>
        <w:rPr>
          <w:rFonts w:ascii="Times New Roman" w:eastAsia="Times New Roman" w:hAnsi="Times New Roman"/>
          <w:sz w:val="28"/>
          <w:szCs w:val="28"/>
        </w:rPr>
      </w:pPr>
      <w:r w:rsidRPr="00B12972">
        <w:rPr>
          <w:rFonts w:ascii="Times New Roman" w:eastAsia="Times New Roman" w:hAnsi="Times New Roman"/>
          <w:sz w:val="28"/>
          <w:szCs w:val="28"/>
          <w:lang w:val="uk-UA"/>
        </w:rPr>
        <w:t xml:space="preserve">перевірено списки дітей і підлітків шкільного віку з вадами розумового та фізичного розвитку, які повинні навчатися у </w:t>
      </w:r>
      <w:r w:rsidR="00CA3A84">
        <w:rPr>
          <w:rFonts w:ascii="Times New Roman" w:eastAsia="Times New Roman" w:hAnsi="Times New Roman"/>
          <w:sz w:val="28"/>
          <w:szCs w:val="28"/>
          <w:lang w:val="uk-UA"/>
        </w:rPr>
        <w:t>з</w:t>
      </w:r>
      <w:r w:rsidRPr="00B12972">
        <w:rPr>
          <w:rFonts w:ascii="Times New Roman" w:eastAsia="Times New Roman" w:hAnsi="Times New Roman"/>
          <w:sz w:val="28"/>
          <w:szCs w:val="28"/>
          <w:lang w:val="uk-UA"/>
        </w:rPr>
        <w:t>акладах освіти для дітей, що потребують соціальної допомоги та соціальної реабілітації.</w:t>
      </w:r>
    </w:p>
    <w:p w:rsidR="00CA3A84" w:rsidRPr="00B12972" w:rsidRDefault="00CA3A84" w:rsidP="00CA3A84">
      <w:pPr>
        <w:tabs>
          <w:tab w:val="num" w:pos="2008"/>
        </w:tabs>
        <w:spacing w:after="0" w:line="240" w:lineRule="auto"/>
        <w:ind w:left="1320"/>
        <w:jc w:val="both"/>
        <w:rPr>
          <w:rFonts w:ascii="Times New Roman" w:eastAsia="Times New Roman" w:hAnsi="Times New Roman"/>
          <w:sz w:val="28"/>
          <w:szCs w:val="28"/>
        </w:rPr>
      </w:pPr>
    </w:p>
    <w:p w:rsidR="00962896" w:rsidRPr="00B12972" w:rsidRDefault="00962896" w:rsidP="00CA3A84">
      <w:pPr>
        <w:ind w:firstLine="709"/>
        <w:jc w:val="both"/>
        <w:rPr>
          <w:rFonts w:ascii="Times New Roman" w:eastAsia="Times New Roman" w:hAnsi="Times New Roman"/>
          <w:sz w:val="28"/>
          <w:szCs w:val="28"/>
          <w:lang w:val="uk-UA"/>
        </w:rPr>
      </w:pPr>
      <w:r w:rsidRPr="00B12972">
        <w:rPr>
          <w:rFonts w:ascii="Times New Roman" w:eastAsia="Times New Roman" w:hAnsi="Times New Roman"/>
          <w:sz w:val="28"/>
          <w:szCs w:val="28"/>
          <w:lang w:val="uk-UA"/>
        </w:rPr>
        <w:t>Перспективою на 2021/2022 навчальний рік контингент майбутніх першокласників складатиме 2</w:t>
      </w:r>
      <w:r w:rsidR="00CA3A84">
        <w:rPr>
          <w:rFonts w:ascii="Times New Roman" w:eastAsia="Times New Roman" w:hAnsi="Times New Roman"/>
          <w:sz w:val="28"/>
          <w:szCs w:val="28"/>
          <w:lang w:val="uk-UA"/>
        </w:rPr>
        <w:t>3</w:t>
      </w:r>
      <w:r w:rsidRPr="00B12972">
        <w:rPr>
          <w:rFonts w:ascii="Times New Roman" w:eastAsia="Times New Roman" w:hAnsi="Times New Roman"/>
          <w:sz w:val="28"/>
          <w:szCs w:val="28"/>
          <w:lang w:val="uk-UA"/>
        </w:rPr>
        <w:t xml:space="preserve"> дитин</w:t>
      </w:r>
      <w:r w:rsidR="00CA3A84">
        <w:rPr>
          <w:rFonts w:ascii="Times New Roman" w:eastAsia="Times New Roman" w:hAnsi="Times New Roman"/>
          <w:sz w:val="28"/>
          <w:szCs w:val="28"/>
          <w:lang w:val="uk-UA"/>
        </w:rPr>
        <w:t>и</w:t>
      </w:r>
      <w:r w:rsidRPr="00B12972">
        <w:rPr>
          <w:rFonts w:ascii="Times New Roman" w:eastAsia="Times New Roman" w:hAnsi="Times New Roman"/>
          <w:sz w:val="28"/>
          <w:szCs w:val="28"/>
          <w:lang w:val="uk-UA"/>
        </w:rPr>
        <w:t>. Планується функціонування 1</w:t>
      </w:r>
      <w:r w:rsidR="00CA3A84">
        <w:rPr>
          <w:rFonts w:ascii="Times New Roman" w:eastAsia="Times New Roman" w:hAnsi="Times New Roman"/>
          <w:sz w:val="28"/>
          <w:szCs w:val="28"/>
          <w:lang w:val="uk-UA"/>
        </w:rPr>
        <w:t>6</w:t>
      </w:r>
      <w:r w:rsidRPr="00B12972">
        <w:rPr>
          <w:rFonts w:ascii="Times New Roman" w:eastAsia="Times New Roman" w:hAnsi="Times New Roman"/>
          <w:sz w:val="28"/>
          <w:szCs w:val="28"/>
          <w:lang w:val="uk-UA"/>
        </w:rPr>
        <w:t xml:space="preserve"> класів. </w:t>
      </w:r>
    </w:p>
    <w:p w:rsidR="0030420F" w:rsidRPr="009345FA" w:rsidRDefault="009345FA" w:rsidP="0030420F">
      <w:pPr>
        <w:ind w:firstLine="567"/>
        <w:jc w:val="center"/>
        <w:rPr>
          <w:rFonts w:ascii="Times New Roman" w:hAnsi="Times New Roman"/>
          <w:b/>
          <w:sz w:val="28"/>
          <w:szCs w:val="28"/>
          <w:lang w:val="uk-UA"/>
        </w:rPr>
      </w:pPr>
      <w:r w:rsidRPr="009345FA">
        <w:rPr>
          <w:rFonts w:ascii="Times New Roman" w:hAnsi="Times New Roman"/>
          <w:b/>
          <w:sz w:val="28"/>
          <w:szCs w:val="28"/>
          <w:lang w:val="uk-UA"/>
        </w:rPr>
        <w:t>Реалізація освітньої  програми та навчального плану за 2020-2021 навчальний рік</w:t>
      </w:r>
    </w:p>
    <w:p w:rsidR="009345FA" w:rsidRPr="009345FA" w:rsidRDefault="009345FA" w:rsidP="009345FA">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У 20</w:t>
      </w:r>
      <w:r>
        <w:rPr>
          <w:rFonts w:ascii="Times New Roman" w:eastAsia="Times New Roman" w:hAnsi="Times New Roman"/>
          <w:sz w:val="28"/>
          <w:szCs w:val="28"/>
          <w:lang w:val="uk-UA"/>
        </w:rPr>
        <w:t>20</w:t>
      </w:r>
      <w:r w:rsidRPr="009345FA">
        <w:rPr>
          <w:rFonts w:ascii="Times New Roman" w:eastAsia="Times New Roman" w:hAnsi="Times New Roman"/>
          <w:sz w:val="28"/>
          <w:szCs w:val="28"/>
        </w:rPr>
        <w:t>/20</w:t>
      </w:r>
      <w:r>
        <w:rPr>
          <w:rFonts w:ascii="Times New Roman" w:eastAsia="Times New Roman" w:hAnsi="Times New Roman"/>
          <w:sz w:val="28"/>
          <w:szCs w:val="28"/>
          <w:lang w:val="uk-UA"/>
        </w:rPr>
        <w:t>21</w:t>
      </w:r>
      <w:r w:rsidRPr="009345FA">
        <w:rPr>
          <w:rFonts w:ascii="Times New Roman" w:eastAsia="Times New Roman" w:hAnsi="Times New Roman"/>
          <w:sz w:val="28"/>
          <w:szCs w:val="28"/>
        </w:rPr>
        <w:t xml:space="preserve"> навчальному році </w:t>
      </w:r>
      <w:r w:rsidRPr="009345FA">
        <w:rPr>
          <w:rFonts w:ascii="Times New Roman" w:eastAsia="Times New Roman" w:hAnsi="Times New Roman"/>
          <w:sz w:val="28"/>
          <w:szCs w:val="28"/>
          <w:lang w:val="uk-UA"/>
        </w:rPr>
        <w:t>освітній</w:t>
      </w:r>
      <w:r w:rsidRPr="009345FA">
        <w:rPr>
          <w:rFonts w:ascii="Times New Roman" w:eastAsia="Times New Roman" w:hAnsi="Times New Roman"/>
          <w:sz w:val="28"/>
          <w:szCs w:val="28"/>
        </w:rPr>
        <w:t xml:space="preserve"> процес закладу освіти був організований відповідно до затверджених в установленому порядк</w:t>
      </w:r>
      <w:r w:rsidRPr="009345FA">
        <w:rPr>
          <w:rFonts w:ascii="Times New Roman" w:eastAsia="Times New Roman" w:hAnsi="Times New Roman"/>
          <w:sz w:val="28"/>
          <w:szCs w:val="28"/>
          <w:lang w:val="uk-UA"/>
        </w:rPr>
        <w:t>у освітньої програми,</w:t>
      </w:r>
      <w:r w:rsidRPr="009345FA">
        <w:rPr>
          <w:rFonts w:ascii="Times New Roman" w:eastAsia="Times New Roman" w:hAnsi="Times New Roman"/>
          <w:sz w:val="28"/>
          <w:szCs w:val="28"/>
        </w:rPr>
        <w:t xml:space="preserve"> навчального плану і річного плану роботи </w:t>
      </w:r>
      <w:r w:rsidR="003A2E77">
        <w:rPr>
          <w:rFonts w:ascii="Times New Roman" w:eastAsia="Times New Roman" w:hAnsi="Times New Roman"/>
          <w:sz w:val="28"/>
          <w:szCs w:val="28"/>
          <w:lang w:val="uk-UA"/>
        </w:rPr>
        <w:t>ліцею</w:t>
      </w:r>
      <w:r w:rsidRPr="009345FA">
        <w:rPr>
          <w:rFonts w:ascii="Times New Roman" w:eastAsia="Times New Roman" w:hAnsi="Times New Roman"/>
          <w:sz w:val="28"/>
          <w:szCs w:val="28"/>
        </w:rPr>
        <w:t>.</w:t>
      </w:r>
    </w:p>
    <w:p w:rsidR="009345FA" w:rsidRPr="009345FA" w:rsidRDefault="009345FA" w:rsidP="009345FA">
      <w:pPr>
        <w:spacing w:after="0" w:line="240" w:lineRule="auto"/>
        <w:ind w:firstLine="708"/>
        <w:jc w:val="both"/>
        <w:rPr>
          <w:rFonts w:ascii="Times New Roman" w:eastAsia="Times New Roman" w:hAnsi="Times New Roman"/>
          <w:sz w:val="28"/>
          <w:szCs w:val="28"/>
        </w:rPr>
      </w:pPr>
      <w:r w:rsidRPr="009345FA">
        <w:rPr>
          <w:rFonts w:ascii="Times New Roman" w:eastAsia="Times New Roman" w:hAnsi="Times New Roman"/>
          <w:sz w:val="28"/>
          <w:szCs w:val="28"/>
          <w:lang w:val="uk-UA"/>
        </w:rPr>
        <w:t>Відповід</w:t>
      </w:r>
      <w:r>
        <w:rPr>
          <w:rFonts w:ascii="Times New Roman" w:eastAsia="Times New Roman" w:hAnsi="Times New Roman"/>
          <w:sz w:val="28"/>
          <w:szCs w:val="28"/>
          <w:lang w:val="uk-UA"/>
        </w:rPr>
        <w:t>но до річного плану в грудні 2020 року та в травні 2021 року адміністрацією ліцею</w:t>
      </w:r>
      <w:r w:rsidRPr="009345FA">
        <w:rPr>
          <w:rFonts w:ascii="Times New Roman" w:eastAsia="Times New Roman" w:hAnsi="Times New Roman"/>
          <w:sz w:val="28"/>
          <w:szCs w:val="28"/>
          <w:lang w:val="uk-UA"/>
        </w:rPr>
        <w:t xml:space="preserve"> було здійснено аналіз виконання робочих навчальних планів і програм з навчальних предметів, під час яких враховува</w:t>
      </w:r>
      <w:r>
        <w:rPr>
          <w:rFonts w:ascii="Times New Roman" w:eastAsia="Times New Roman" w:hAnsi="Times New Roman"/>
          <w:sz w:val="28"/>
          <w:szCs w:val="28"/>
          <w:lang w:val="uk-UA"/>
        </w:rPr>
        <w:t>лись  особливості закінчення 2020</w:t>
      </w:r>
      <w:r w:rsidRPr="009345FA">
        <w:rPr>
          <w:rFonts w:ascii="Times New Roman" w:eastAsia="Times New Roman" w:hAnsi="Times New Roman"/>
          <w:sz w:val="28"/>
          <w:szCs w:val="28"/>
          <w:lang w:val="uk-UA"/>
        </w:rPr>
        <w:t>/20</w:t>
      </w:r>
      <w:r>
        <w:rPr>
          <w:rFonts w:ascii="Times New Roman" w:eastAsia="Times New Roman" w:hAnsi="Times New Roman"/>
          <w:sz w:val="28"/>
          <w:szCs w:val="28"/>
          <w:lang w:val="uk-UA"/>
        </w:rPr>
        <w:t>21</w:t>
      </w:r>
      <w:r w:rsidRPr="009345FA">
        <w:rPr>
          <w:rFonts w:ascii="Times New Roman" w:eastAsia="Times New Roman" w:hAnsi="Times New Roman"/>
          <w:sz w:val="28"/>
          <w:szCs w:val="28"/>
          <w:lang w:val="uk-UA"/>
        </w:rPr>
        <w:t xml:space="preserve"> навчального року та результати різних видів контролю </w:t>
      </w:r>
      <w:r w:rsidRPr="009345FA">
        <w:rPr>
          <w:rFonts w:ascii="Times New Roman" w:eastAsia="Times New Roman" w:hAnsi="Times New Roman"/>
          <w:sz w:val="28"/>
          <w:szCs w:val="28"/>
        </w:rPr>
        <w:t>(фронтального, класно-узагальнюючого, тематичного),  а також характеру контролю (попереднього, поточного,</w:t>
      </w:r>
      <w:r w:rsidRPr="009345FA">
        <w:rPr>
          <w:rFonts w:ascii="Times New Roman" w:eastAsia="Times New Roman" w:hAnsi="Times New Roman"/>
          <w:sz w:val="28"/>
          <w:szCs w:val="28"/>
          <w:lang w:val="uk-UA"/>
        </w:rPr>
        <w:t>перспективного</w:t>
      </w:r>
      <w:r w:rsidRPr="009345FA">
        <w:rPr>
          <w:rFonts w:ascii="Times New Roman" w:eastAsia="Times New Roman" w:hAnsi="Times New Roman"/>
          <w:sz w:val="28"/>
          <w:szCs w:val="28"/>
        </w:rPr>
        <w:t>).</w:t>
      </w:r>
    </w:p>
    <w:p w:rsidR="009345FA" w:rsidRPr="009345FA" w:rsidRDefault="009345FA" w:rsidP="00BD2799">
      <w:pPr>
        <w:spacing w:after="0" w:line="240" w:lineRule="auto"/>
        <w:ind w:firstLine="709"/>
        <w:rPr>
          <w:rFonts w:ascii="Times New Roman" w:eastAsia="Times New Roman" w:hAnsi="Times New Roman"/>
          <w:sz w:val="28"/>
          <w:szCs w:val="28"/>
        </w:rPr>
      </w:pPr>
      <w:r w:rsidRPr="009345FA">
        <w:rPr>
          <w:rFonts w:ascii="Times New Roman" w:eastAsia="Times New Roman" w:hAnsi="Times New Roman"/>
          <w:sz w:val="28"/>
          <w:szCs w:val="28"/>
          <w:lang w:val="uk-UA"/>
        </w:rPr>
        <w:t>Н</w:t>
      </w:r>
      <w:r>
        <w:rPr>
          <w:rFonts w:ascii="Times New Roman" w:eastAsia="Times New Roman" w:hAnsi="Times New Roman"/>
          <w:sz w:val="28"/>
          <w:szCs w:val="28"/>
        </w:rPr>
        <w:t>авчальний план</w:t>
      </w:r>
      <w:r>
        <w:rPr>
          <w:rFonts w:ascii="Times New Roman" w:eastAsia="Times New Roman" w:hAnsi="Times New Roman"/>
          <w:sz w:val="28"/>
          <w:szCs w:val="28"/>
          <w:lang w:val="uk-UA"/>
        </w:rPr>
        <w:t xml:space="preserve"> ліцею </w:t>
      </w:r>
      <w:r>
        <w:rPr>
          <w:rFonts w:ascii="Times New Roman" w:eastAsia="Times New Roman" w:hAnsi="Times New Roman"/>
          <w:sz w:val="28"/>
          <w:szCs w:val="28"/>
        </w:rPr>
        <w:t>на 20</w:t>
      </w:r>
      <w:r>
        <w:rPr>
          <w:rFonts w:ascii="Times New Roman" w:eastAsia="Times New Roman" w:hAnsi="Times New Roman"/>
          <w:sz w:val="28"/>
          <w:szCs w:val="28"/>
          <w:lang w:val="uk-UA"/>
        </w:rPr>
        <w:t>20</w:t>
      </w:r>
      <w:r w:rsidRPr="009345FA">
        <w:rPr>
          <w:rFonts w:ascii="Times New Roman" w:eastAsia="Times New Roman" w:hAnsi="Times New Roman"/>
          <w:sz w:val="28"/>
          <w:szCs w:val="28"/>
        </w:rPr>
        <w:t>/20</w:t>
      </w:r>
      <w:r>
        <w:rPr>
          <w:rFonts w:ascii="Times New Roman" w:eastAsia="Times New Roman" w:hAnsi="Times New Roman"/>
          <w:sz w:val="28"/>
          <w:szCs w:val="28"/>
          <w:lang w:val="uk-UA"/>
        </w:rPr>
        <w:t>21</w:t>
      </w:r>
      <w:r w:rsidRPr="009345FA">
        <w:rPr>
          <w:rFonts w:ascii="Times New Roman" w:eastAsia="Times New Roman" w:hAnsi="Times New Roman"/>
          <w:sz w:val="28"/>
          <w:szCs w:val="28"/>
        </w:rPr>
        <w:t xml:space="preserve"> навчальний рік складено:</w:t>
      </w:r>
    </w:p>
    <w:p w:rsidR="0030420F" w:rsidRPr="00E53F36" w:rsidRDefault="0030420F" w:rsidP="0030420F">
      <w:pPr>
        <w:numPr>
          <w:ilvl w:val="0"/>
          <w:numId w:val="8"/>
        </w:numPr>
        <w:tabs>
          <w:tab w:val="clear" w:pos="1080"/>
          <w:tab w:val="num" w:pos="426"/>
        </w:tabs>
        <w:suppressAutoHyphens/>
        <w:spacing w:after="0" w:line="240" w:lineRule="auto"/>
        <w:ind w:left="426" w:hanging="426"/>
        <w:jc w:val="both"/>
        <w:rPr>
          <w:rFonts w:ascii="Times New Roman" w:hAnsi="Times New Roman"/>
          <w:sz w:val="28"/>
          <w:lang w:val="uk-UA"/>
        </w:rPr>
      </w:pPr>
      <w:r w:rsidRPr="009345FA">
        <w:rPr>
          <w:rFonts w:ascii="Times New Roman" w:hAnsi="Times New Roman"/>
          <w:sz w:val="28"/>
          <w:szCs w:val="28"/>
          <w:lang w:val="uk-UA"/>
        </w:rPr>
        <w:t>для 1-</w:t>
      </w:r>
      <w:r w:rsidR="00E53F36">
        <w:rPr>
          <w:rFonts w:ascii="Times New Roman" w:hAnsi="Times New Roman"/>
          <w:sz w:val="28"/>
          <w:szCs w:val="28"/>
          <w:lang w:val="uk-UA"/>
        </w:rPr>
        <w:t>2</w:t>
      </w:r>
      <w:r w:rsidRPr="009345FA">
        <w:rPr>
          <w:rFonts w:ascii="Times New Roman" w:hAnsi="Times New Roman"/>
          <w:sz w:val="28"/>
          <w:szCs w:val="28"/>
          <w:lang w:val="uk-UA"/>
        </w:rPr>
        <w:t xml:space="preserve"> класів наказ Міністерства освіти і науки України від 08.10.2019</w:t>
      </w:r>
      <w:r w:rsidR="00E53F36">
        <w:rPr>
          <w:rFonts w:ascii="Times New Roman" w:hAnsi="Times New Roman"/>
          <w:sz w:val="28"/>
          <w:lang w:val="uk-UA"/>
        </w:rPr>
        <w:t>р. №</w:t>
      </w:r>
      <w:r w:rsidRPr="006F1324">
        <w:rPr>
          <w:rFonts w:ascii="Times New Roman" w:hAnsi="Times New Roman"/>
          <w:sz w:val="28"/>
          <w:lang w:val="uk-UA"/>
        </w:rPr>
        <w:t xml:space="preserve">1272  «Про затвердження типових освітніх програм для 1-2 класів закладів загальної середньої </w:t>
      </w:r>
      <w:r w:rsidRPr="00E53F36">
        <w:rPr>
          <w:rFonts w:ascii="Times New Roman" w:hAnsi="Times New Roman"/>
          <w:sz w:val="28"/>
          <w:lang w:val="uk-UA"/>
        </w:rPr>
        <w:t>освіти»;</w:t>
      </w:r>
    </w:p>
    <w:p w:rsidR="0030420F" w:rsidRPr="00E53F36" w:rsidRDefault="0030420F" w:rsidP="0030420F">
      <w:pPr>
        <w:numPr>
          <w:ilvl w:val="0"/>
          <w:numId w:val="8"/>
        </w:numPr>
        <w:tabs>
          <w:tab w:val="clear" w:pos="1080"/>
          <w:tab w:val="num" w:pos="426"/>
        </w:tabs>
        <w:suppressAutoHyphens/>
        <w:spacing w:after="0" w:line="240" w:lineRule="auto"/>
        <w:ind w:left="426" w:hanging="426"/>
        <w:jc w:val="both"/>
        <w:rPr>
          <w:rFonts w:ascii="Times New Roman" w:hAnsi="Times New Roman" w:cs="Times New Roman"/>
          <w:sz w:val="28"/>
          <w:lang w:val="uk-UA"/>
        </w:rPr>
      </w:pPr>
      <w:r w:rsidRPr="00E53F36">
        <w:rPr>
          <w:rFonts w:ascii="Times New Roman" w:hAnsi="Times New Roman"/>
          <w:sz w:val="28"/>
          <w:lang w:val="uk-UA"/>
        </w:rPr>
        <w:lastRenderedPageBreak/>
        <w:t xml:space="preserve">для 3 класів наказ Міністерства освіти і </w:t>
      </w:r>
      <w:r w:rsidRPr="00E53F36">
        <w:rPr>
          <w:rFonts w:ascii="Times New Roman" w:hAnsi="Times New Roman" w:cs="Times New Roman"/>
          <w:sz w:val="28"/>
          <w:lang w:val="uk-UA"/>
        </w:rPr>
        <w:t>на</w:t>
      </w:r>
      <w:r w:rsidR="00E53F36" w:rsidRPr="00E53F36">
        <w:rPr>
          <w:rFonts w:ascii="Times New Roman" w:hAnsi="Times New Roman" w:cs="Times New Roman"/>
          <w:sz w:val="28"/>
          <w:lang w:val="uk-UA"/>
        </w:rPr>
        <w:t>уки України від 08.10.2019р. №</w:t>
      </w:r>
      <w:r w:rsidRPr="00E53F36">
        <w:rPr>
          <w:rFonts w:ascii="Times New Roman" w:hAnsi="Times New Roman" w:cs="Times New Roman"/>
          <w:sz w:val="28"/>
          <w:lang w:val="uk-UA"/>
        </w:rPr>
        <w:t>1273 «Про затвердження типових освітніх програм для 3-4 класів закладів загальної середньої освіти»;</w:t>
      </w:r>
    </w:p>
    <w:p w:rsidR="00E53F36" w:rsidRPr="00E53F36" w:rsidRDefault="00E53F36" w:rsidP="00E53F36">
      <w:pPr>
        <w:numPr>
          <w:ilvl w:val="0"/>
          <w:numId w:val="8"/>
        </w:numPr>
        <w:tabs>
          <w:tab w:val="clear" w:pos="1080"/>
          <w:tab w:val="num" w:pos="426"/>
        </w:tabs>
        <w:suppressAutoHyphens/>
        <w:spacing w:after="0" w:line="240" w:lineRule="auto"/>
        <w:ind w:left="426" w:hanging="426"/>
        <w:jc w:val="both"/>
        <w:rPr>
          <w:rFonts w:ascii="Times New Roman" w:hAnsi="Times New Roman" w:cs="Times New Roman"/>
          <w:sz w:val="28"/>
          <w:lang w:val="uk-UA"/>
        </w:rPr>
      </w:pPr>
      <w:r w:rsidRPr="00E53F36">
        <w:rPr>
          <w:rFonts w:ascii="Times New Roman" w:hAnsi="Times New Roman" w:cs="Times New Roman"/>
          <w:sz w:val="28"/>
          <w:lang w:val="uk-UA"/>
        </w:rPr>
        <w:t xml:space="preserve">для 4 класів наказ Міністерства освіти і науки України </w:t>
      </w:r>
      <w:r w:rsidRPr="00E53F36">
        <w:rPr>
          <w:rFonts w:ascii="Times New Roman" w:eastAsia="Times New Roman" w:hAnsi="Times New Roman" w:cs="Times New Roman"/>
          <w:color w:val="000000"/>
          <w:sz w:val="28"/>
          <w:szCs w:val="28"/>
          <w:lang w:val="uk-UA"/>
        </w:rPr>
        <w:t>від 20.04.2018 №407 «Про затвердження типової освітньої програми закладів загальної середньої освіти І ступеня»</w:t>
      </w:r>
      <w:r w:rsidRPr="00E53F36">
        <w:rPr>
          <w:rFonts w:ascii="Times New Roman" w:hAnsi="Times New Roman" w:cs="Times New Roman"/>
          <w:color w:val="000000"/>
          <w:sz w:val="28"/>
          <w:szCs w:val="28"/>
          <w:lang w:val="uk-UA"/>
        </w:rPr>
        <w:t xml:space="preserve"> </w:t>
      </w:r>
      <w:r w:rsidRPr="00E53F36">
        <w:rPr>
          <w:rFonts w:ascii="Times New Roman" w:eastAsia="Times New Roman" w:hAnsi="Times New Roman" w:cs="Times New Roman"/>
          <w:color w:val="000000"/>
          <w:sz w:val="28"/>
          <w:szCs w:val="28"/>
          <w:lang w:val="uk-UA"/>
        </w:rPr>
        <w:t>(таблиця 1)</w:t>
      </w:r>
      <w:r w:rsidRPr="00E53F36">
        <w:rPr>
          <w:rFonts w:ascii="Times New Roman" w:hAnsi="Times New Roman" w:cs="Times New Roman"/>
          <w:sz w:val="28"/>
          <w:lang w:val="uk-UA"/>
        </w:rPr>
        <w:t>;</w:t>
      </w:r>
    </w:p>
    <w:p w:rsidR="0030420F" w:rsidRPr="006F1324" w:rsidRDefault="0030420F" w:rsidP="0030420F">
      <w:pPr>
        <w:numPr>
          <w:ilvl w:val="0"/>
          <w:numId w:val="8"/>
        </w:numPr>
        <w:tabs>
          <w:tab w:val="clear" w:pos="1080"/>
          <w:tab w:val="num" w:pos="426"/>
        </w:tabs>
        <w:suppressAutoHyphens/>
        <w:spacing w:after="0" w:line="240" w:lineRule="auto"/>
        <w:ind w:left="426" w:hanging="426"/>
        <w:jc w:val="both"/>
        <w:rPr>
          <w:rFonts w:ascii="Times New Roman" w:hAnsi="Times New Roman"/>
          <w:sz w:val="28"/>
          <w:lang w:val="uk-UA"/>
        </w:rPr>
      </w:pPr>
      <w:r w:rsidRPr="00E53F36">
        <w:rPr>
          <w:rFonts w:ascii="Times New Roman" w:hAnsi="Times New Roman"/>
          <w:sz w:val="28"/>
          <w:lang w:val="uk-UA"/>
        </w:rPr>
        <w:t>для 5-9 класів наказ Міністерства освіти і науки України від 20.04.201</w:t>
      </w:r>
      <w:r w:rsidR="00E53F36" w:rsidRPr="00E53F36">
        <w:rPr>
          <w:rFonts w:ascii="Times New Roman" w:hAnsi="Times New Roman"/>
          <w:sz w:val="28"/>
          <w:lang w:val="uk-UA"/>
        </w:rPr>
        <w:t>8р.</w:t>
      </w:r>
      <w:r w:rsidR="00E53F36">
        <w:rPr>
          <w:rFonts w:ascii="Times New Roman" w:hAnsi="Times New Roman"/>
          <w:sz w:val="28"/>
          <w:lang w:val="uk-UA"/>
        </w:rPr>
        <w:t xml:space="preserve"> №</w:t>
      </w:r>
      <w:r w:rsidRPr="006F1324">
        <w:rPr>
          <w:rFonts w:ascii="Times New Roman" w:hAnsi="Times New Roman"/>
          <w:sz w:val="28"/>
          <w:lang w:val="uk-UA"/>
        </w:rPr>
        <w:t>405 «Про затвердження типової освітньої програми закладів загальної середньої освіти ІІ ступеня» (таблиця 1</w:t>
      </w:r>
      <w:r w:rsidR="00BD2799">
        <w:rPr>
          <w:rFonts w:ascii="Times New Roman" w:hAnsi="Times New Roman"/>
          <w:sz w:val="28"/>
          <w:lang w:val="uk-UA"/>
        </w:rPr>
        <w:t>0</w:t>
      </w:r>
      <w:r w:rsidRPr="006F1324">
        <w:rPr>
          <w:rFonts w:ascii="Times New Roman" w:hAnsi="Times New Roman"/>
          <w:sz w:val="28"/>
          <w:lang w:val="uk-UA"/>
        </w:rPr>
        <w:t>);</w:t>
      </w:r>
    </w:p>
    <w:p w:rsidR="0030420F" w:rsidRPr="006F1324" w:rsidRDefault="0030420F" w:rsidP="0030420F">
      <w:pPr>
        <w:numPr>
          <w:ilvl w:val="0"/>
          <w:numId w:val="8"/>
        </w:numPr>
        <w:tabs>
          <w:tab w:val="clear" w:pos="1080"/>
          <w:tab w:val="num" w:pos="426"/>
        </w:tabs>
        <w:suppressAutoHyphens/>
        <w:spacing w:after="0" w:line="240" w:lineRule="auto"/>
        <w:ind w:left="426" w:hanging="426"/>
        <w:jc w:val="both"/>
        <w:rPr>
          <w:rFonts w:ascii="Times New Roman" w:hAnsi="Times New Roman"/>
          <w:sz w:val="28"/>
          <w:lang w:val="uk-UA"/>
        </w:rPr>
      </w:pPr>
      <w:r w:rsidRPr="006F1324">
        <w:rPr>
          <w:rFonts w:ascii="Times New Roman" w:hAnsi="Times New Roman"/>
          <w:sz w:val="28"/>
          <w:lang w:val="uk-UA"/>
        </w:rPr>
        <w:t>для 10-11 класів наказ Міністерства освіти і науки України від 20.04.2018 р. № 408 «Про затвердження типової освітньої програми закладів загальної середньої освіти ІІІ ступеня» (у редакції наказу МОН №1493 від 28.11.2019 зі змінами, внесеними наказом МОН №464 від 31.03.2020) (таблиця 2).</w:t>
      </w:r>
    </w:p>
    <w:p w:rsidR="00BC1132" w:rsidRPr="00BC1132" w:rsidRDefault="00BC1132" w:rsidP="00BD2799">
      <w:pPr>
        <w:spacing w:after="0" w:line="240" w:lineRule="auto"/>
        <w:ind w:firstLine="709"/>
        <w:jc w:val="both"/>
        <w:rPr>
          <w:rFonts w:ascii="Times New Roman" w:eastAsia="Times New Roman" w:hAnsi="Times New Roman"/>
          <w:sz w:val="28"/>
          <w:szCs w:val="28"/>
        </w:rPr>
      </w:pPr>
      <w:r w:rsidRPr="00BC1132">
        <w:rPr>
          <w:rFonts w:ascii="Times New Roman" w:eastAsia="Times New Roman" w:hAnsi="Times New Roman"/>
          <w:sz w:val="28"/>
          <w:szCs w:val="28"/>
          <w:lang w:val="uk-UA"/>
        </w:rPr>
        <w:t>Н</w:t>
      </w:r>
      <w:r w:rsidRPr="00BC1132">
        <w:rPr>
          <w:rFonts w:ascii="Times New Roman" w:eastAsia="Times New Roman" w:hAnsi="Times New Roman"/>
          <w:sz w:val="28"/>
          <w:szCs w:val="28"/>
        </w:rPr>
        <w:t>авчальний план включа</w:t>
      </w:r>
      <w:r w:rsidRPr="00BC1132">
        <w:rPr>
          <w:rFonts w:ascii="Times New Roman" w:eastAsia="Times New Roman" w:hAnsi="Times New Roman"/>
          <w:sz w:val="28"/>
          <w:szCs w:val="28"/>
          <w:lang w:val="uk-UA"/>
        </w:rPr>
        <w:t>в</w:t>
      </w:r>
      <w:r w:rsidRPr="00BC1132">
        <w:rPr>
          <w:rFonts w:ascii="Times New Roman" w:eastAsia="Times New Roman" w:hAnsi="Times New Roman"/>
          <w:sz w:val="28"/>
          <w:szCs w:val="28"/>
        </w:rPr>
        <w:t xml:space="preserve"> інваріантну складову, сформовану на державному рівні,та варіативну складову, в якій передбачено додаткові години на  вивчення</w:t>
      </w:r>
      <w:r w:rsidR="00BD2799">
        <w:rPr>
          <w:rFonts w:ascii="Times New Roman" w:eastAsia="Times New Roman" w:hAnsi="Times New Roman"/>
          <w:sz w:val="28"/>
          <w:szCs w:val="28"/>
          <w:lang w:val="uk-UA"/>
        </w:rPr>
        <w:t xml:space="preserve"> </w:t>
      </w:r>
      <w:r w:rsidRPr="00BC1132">
        <w:rPr>
          <w:rFonts w:ascii="Times New Roman" w:eastAsia="Times New Roman" w:hAnsi="Times New Roman"/>
          <w:sz w:val="28"/>
          <w:szCs w:val="28"/>
        </w:rPr>
        <w:t>предметів,   на предмети та курси за вибором, спецкурси, факультативи.</w:t>
      </w:r>
    </w:p>
    <w:p w:rsidR="00BC1132" w:rsidRPr="00BC1132" w:rsidRDefault="00BC1132" w:rsidP="00BD2799">
      <w:pPr>
        <w:shd w:val="clear" w:color="auto" w:fill="FFFFFF"/>
        <w:tabs>
          <w:tab w:val="left" w:pos="0"/>
        </w:tabs>
        <w:spacing w:after="0" w:line="240" w:lineRule="auto"/>
        <w:ind w:left="60" w:firstLine="709"/>
        <w:jc w:val="both"/>
        <w:rPr>
          <w:rFonts w:ascii="Times New Roman" w:eastAsia="Times New Roman" w:hAnsi="Times New Roman"/>
          <w:bCs/>
          <w:spacing w:val="-6"/>
          <w:sz w:val="28"/>
          <w:szCs w:val="28"/>
          <w:lang w:val="uk-UA"/>
        </w:rPr>
      </w:pPr>
      <w:r w:rsidRPr="00BC1132">
        <w:rPr>
          <w:rFonts w:ascii="Times New Roman" w:eastAsia="Times New Roman" w:hAnsi="Times New Roman"/>
          <w:bCs/>
          <w:spacing w:val="-6"/>
          <w:sz w:val="28"/>
          <w:szCs w:val="28"/>
        </w:rPr>
        <w:t>Предмети інваріантної та варіативної складової навчального плану виклада</w:t>
      </w:r>
      <w:r w:rsidRPr="00BC1132">
        <w:rPr>
          <w:rFonts w:ascii="Times New Roman" w:eastAsia="Times New Roman" w:hAnsi="Times New Roman"/>
          <w:bCs/>
          <w:spacing w:val="-6"/>
          <w:sz w:val="28"/>
          <w:szCs w:val="28"/>
          <w:lang w:val="uk-UA"/>
        </w:rPr>
        <w:t>ли</w:t>
      </w:r>
      <w:r w:rsidRPr="00BC1132">
        <w:rPr>
          <w:rFonts w:ascii="Times New Roman" w:eastAsia="Times New Roman" w:hAnsi="Times New Roman"/>
          <w:bCs/>
          <w:spacing w:val="-6"/>
          <w:sz w:val="28"/>
          <w:szCs w:val="28"/>
        </w:rPr>
        <w:t xml:space="preserve">ся  за державними програмами, рекомендованими Міністерством освіти і науки України для використання   в  закладах </w:t>
      </w:r>
      <w:r w:rsidRPr="00BC1132">
        <w:rPr>
          <w:rFonts w:ascii="Times New Roman" w:eastAsia="Times New Roman" w:hAnsi="Times New Roman"/>
          <w:bCs/>
          <w:spacing w:val="-6"/>
          <w:sz w:val="28"/>
          <w:szCs w:val="28"/>
          <w:lang w:val="uk-UA"/>
        </w:rPr>
        <w:t xml:space="preserve">загальної середньої освіти </w:t>
      </w:r>
      <w:r w:rsidRPr="00BC1132">
        <w:rPr>
          <w:rFonts w:ascii="Times New Roman" w:eastAsia="Times New Roman" w:hAnsi="Times New Roman"/>
          <w:bCs/>
          <w:spacing w:val="-6"/>
          <w:sz w:val="28"/>
          <w:szCs w:val="28"/>
        </w:rPr>
        <w:t>у 20</w:t>
      </w:r>
      <w:r w:rsidRPr="00BC1132">
        <w:rPr>
          <w:rFonts w:ascii="Times New Roman" w:eastAsia="Times New Roman" w:hAnsi="Times New Roman"/>
          <w:bCs/>
          <w:spacing w:val="-6"/>
          <w:sz w:val="28"/>
          <w:szCs w:val="28"/>
          <w:lang w:val="uk-UA"/>
        </w:rPr>
        <w:t>20/</w:t>
      </w:r>
      <w:r w:rsidRPr="00BC1132">
        <w:rPr>
          <w:rFonts w:ascii="Times New Roman" w:eastAsia="Times New Roman" w:hAnsi="Times New Roman"/>
          <w:bCs/>
          <w:spacing w:val="-6"/>
          <w:sz w:val="28"/>
          <w:szCs w:val="28"/>
        </w:rPr>
        <w:t>20</w:t>
      </w:r>
      <w:r w:rsidRPr="00BC1132">
        <w:rPr>
          <w:rFonts w:ascii="Times New Roman" w:eastAsia="Times New Roman" w:hAnsi="Times New Roman"/>
          <w:bCs/>
          <w:spacing w:val="-6"/>
          <w:sz w:val="28"/>
          <w:szCs w:val="28"/>
          <w:lang w:val="uk-UA"/>
        </w:rPr>
        <w:t>21</w:t>
      </w:r>
      <w:r w:rsidRPr="00BC1132">
        <w:rPr>
          <w:rFonts w:ascii="Times New Roman" w:eastAsia="Times New Roman" w:hAnsi="Times New Roman"/>
          <w:bCs/>
          <w:spacing w:val="-6"/>
          <w:sz w:val="28"/>
          <w:szCs w:val="28"/>
        </w:rPr>
        <w:t xml:space="preserve"> навчальному році</w:t>
      </w:r>
      <w:r w:rsidRPr="00BC1132">
        <w:rPr>
          <w:rFonts w:ascii="Times New Roman" w:eastAsia="Times New Roman" w:hAnsi="Times New Roman"/>
          <w:bCs/>
          <w:spacing w:val="-6"/>
          <w:sz w:val="28"/>
          <w:szCs w:val="28"/>
          <w:lang w:val="uk-UA"/>
        </w:rPr>
        <w:t>.</w:t>
      </w:r>
    </w:p>
    <w:p w:rsidR="00BC1132" w:rsidRPr="00BC1132" w:rsidRDefault="00BC1132" w:rsidP="00BD2799">
      <w:pPr>
        <w:tabs>
          <w:tab w:val="num" w:pos="0"/>
        </w:tabs>
        <w:spacing w:after="0" w:line="240" w:lineRule="auto"/>
        <w:ind w:firstLine="709"/>
        <w:jc w:val="both"/>
        <w:rPr>
          <w:rFonts w:ascii="Times New Roman" w:eastAsia="Times New Roman" w:hAnsi="Times New Roman"/>
          <w:sz w:val="28"/>
          <w:szCs w:val="28"/>
        </w:rPr>
      </w:pPr>
      <w:r w:rsidRPr="00BC1132">
        <w:rPr>
          <w:rFonts w:ascii="Times New Roman" w:eastAsia="Times New Roman" w:hAnsi="Times New Roman"/>
          <w:sz w:val="28"/>
          <w:szCs w:val="28"/>
        </w:rPr>
        <w:t xml:space="preserve">Під час перевірки </w:t>
      </w:r>
      <w:r w:rsidRPr="00BC1132">
        <w:rPr>
          <w:rFonts w:ascii="Times New Roman" w:eastAsia="Times New Roman" w:hAnsi="Times New Roman"/>
          <w:sz w:val="28"/>
          <w:szCs w:val="28"/>
          <w:lang w:val="uk-UA"/>
        </w:rPr>
        <w:t xml:space="preserve">виконання навчальних програм </w:t>
      </w:r>
      <w:r w:rsidRPr="00BC1132">
        <w:rPr>
          <w:rFonts w:ascii="Times New Roman" w:eastAsia="Times New Roman" w:hAnsi="Times New Roman"/>
          <w:sz w:val="28"/>
          <w:szCs w:val="28"/>
        </w:rPr>
        <w:t>були проведені співбесіди з вчителями, перевірен</w:t>
      </w:r>
      <w:r w:rsidRPr="00BC1132">
        <w:rPr>
          <w:rFonts w:ascii="Times New Roman" w:eastAsia="Times New Roman" w:hAnsi="Times New Roman"/>
          <w:sz w:val="28"/>
          <w:szCs w:val="28"/>
          <w:lang w:val="uk-UA"/>
        </w:rPr>
        <w:t>о ведення</w:t>
      </w:r>
      <w:r w:rsidRPr="00BC1132">
        <w:rPr>
          <w:rFonts w:ascii="Times New Roman" w:eastAsia="Times New Roman" w:hAnsi="Times New Roman"/>
          <w:sz w:val="28"/>
          <w:szCs w:val="28"/>
        </w:rPr>
        <w:t xml:space="preserve"> класн</w:t>
      </w:r>
      <w:r w:rsidRPr="00BC1132">
        <w:rPr>
          <w:rFonts w:ascii="Times New Roman" w:eastAsia="Times New Roman" w:hAnsi="Times New Roman"/>
          <w:sz w:val="28"/>
          <w:szCs w:val="28"/>
          <w:lang w:val="uk-UA"/>
        </w:rPr>
        <w:t>их</w:t>
      </w:r>
      <w:r w:rsidRPr="00BC1132">
        <w:rPr>
          <w:rFonts w:ascii="Times New Roman" w:eastAsia="Times New Roman" w:hAnsi="Times New Roman"/>
          <w:sz w:val="28"/>
          <w:szCs w:val="28"/>
        </w:rPr>
        <w:t xml:space="preserve"> журнал</w:t>
      </w:r>
      <w:r w:rsidRPr="00BC1132">
        <w:rPr>
          <w:rFonts w:ascii="Times New Roman" w:eastAsia="Times New Roman" w:hAnsi="Times New Roman"/>
          <w:sz w:val="28"/>
          <w:szCs w:val="28"/>
          <w:lang w:val="uk-UA"/>
        </w:rPr>
        <w:t>ів</w:t>
      </w:r>
      <w:r w:rsidRPr="00BC1132">
        <w:rPr>
          <w:rFonts w:ascii="Times New Roman" w:eastAsia="Times New Roman" w:hAnsi="Times New Roman"/>
          <w:sz w:val="28"/>
          <w:szCs w:val="28"/>
        </w:rPr>
        <w:t xml:space="preserve">, оформлені </w:t>
      </w:r>
      <w:r w:rsidRPr="00BC1132">
        <w:rPr>
          <w:rFonts w:ascii="Times New Roman" w:eastAsia="Times New Roman" w:hAnsi="Times New Roman"/>
          <w:sz w:val="28"/>
          <w:szCs w:val="28"/>
          <w:lang w:val="uk-UA"/>
        </w:rPr>
        <w:t>підсумкові</w:t>
      </w:r>
      <w:r w:rsidRPr="00BC1132">
        <w:rPr>
          <w:rFonts w:ascii="Times New Roman" w:eastAsia="Times New Roman" w:hAnsi="Times New Roman"/>
          <w:sz w:val="28"/>
          <w:szCs w:val="28"/>
        </w:rPr>
        <w:t xml:space="preserve"> звіти.</w:t>
      </w:r>
    </w:p>
    <w:p w:rsidR="00BC1132" w:rsidRPr="00BC1132" w:rsidRDefault="00BC1132" w:rsidP="00BD2799">
      <w:pPr>
        <w:spacing w:after="0" w:line="240" w:lineRule="auto"/>
        <w:ind w:firstLine="709"/>
        <w:jc w:val="both"/>
        <w:rPr>
          <w:rFonts w:ascii="Times New Roman" w:eastAsia="Times New Roman" w:hAnsi="Times New Roman"/>
          <w:sz w:val="28"/>
          <w:szCs w:val="28"/>
          <w:lang w:val="uk-UA"/>
        </w:rPr>
      </w:pPr>
      <w:r w:rsidRPr="00BC1132">
        <w:rPr>
          <w:rFonts w:ascii="Times New Roman" w:eastAsia="Times New Roman" w:hAnsi="Times New Roman"/>
          <w:bCs/>
          <w:iCs/>
          <w:sz w:val="28"/>
          <w:szCs w:val="28"/>
          <w:lang w:val="uk-UA"/>
        </w:rPr>
        <w:t>Результати перевірки показали</w:t>
      </w:r>
      <w:r w:rsidRPr="00BC1132">
        <w:rPr>
          <w:rFonts w:ascii="Times New Roman" w:eastAsia="Times New Roman" w:hAnsi="Times New Roman"/>
          <w:sz w:val="28"/>
          <w:szCs w:val="28"/>
          <w:lang w:val="uk-UA"/>
        </w:rPr>
        <w:t xml:space="preserve">,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BC1132" w:rsidRPr="00BC1132" w:rsidRDefault="00BC1132" w:rsidP="00BC1132">
      <w:pPr>
        <w:numPr>
          <w:ilvl w:val="0"/>
          <w:numId w:val="13"/>
        </w:numPr>
        <w:tabs>
          <w:tab w:val="clear" w:pos="720"/>
          <w:tab w:val="num" w:pos="993"/>
        </w:tabs>
        <w:spacing w:after="0" w:line="240" w:lineRule="auto"/>
        <w:ind w:left="851" w:hanging="284"/>
        <w:jc w:val="both"/>
        <w:rPr>
          <w:rFonts w:ascii="Times New Roman" w:eastAsia="Times New Roman" w:hAnsi="Times New Roman"/>
          <w:sz w:val="28"/>
          <w:szCs w:val="28"/>
        </w:rPr>
      </w:pPr>
      <w:r w:rsidRPr="00BC1132">
        <w:rPr>
          <w:rFonts w:ascii="Times New Roman" w:eastAsia="Times New Roman" w:hAnsi="Times New Roman"/>
          <w:sz w:val="28"/>
          <w:szCs w:val="28"/>
        </w:rPr>
        <w:t>у 1-</w:t>
      </w:r>
      <w:r w:rsidRPr="00BC1132">
        <w:rPr>
          <w:rFonts w:ascii="Times New Roman" w:eastAsia="Times New Roman" w:hAnsi="Times New Roman"/>
          <w:sz w:val="28"/>
          <w:szCs w:val="28"/>
          <w:lang w:val="uk-UA"/>
        </w:rPr>
        <w:t>11</w:t>
      </w:r>
      <w:r w:rsidRPr="00BC1132">
        <w:rPr>
          <w:rFonts w:ascii="Times New Roman" w:eastAsia="Times New Roman" w:hAnsi="Times New Roman"/>
          <w:sz w:val="28"/>
          <w:szCs w:val="28"/>
        </w:rPr>
        <w:t xml:space="preserve">-х класах навчальні програми з усіх предметів виконано </w:t>
      </w:r>
      <w:r w:rsidRPr="00BC1132">
        <w:rPr>
          <w:rFonts w:ascii="Times New Roman" w:eastAsia="Times New Roman" w:hAnsi="Times New Roman"/>
          <w:sz w:val="28"/>
          <w:szCs w:val="28"/>
          <w:lang w:val="uk-UA"/>
        </w:rPr>
        <w:t>в повному обсязі</w:t>
      </w:r>
      <w:r w:rsidRPr="00BC1132">
        <w:rPr>
          <w:rFonts w:ascii="Times New Roman" w:eastAsia="Times New Roman" w:hAnsi="Times New Roman"/>
          <w:sz w:val="28"/>
          <w:szCs w:val="28"/>
        </w:rPr>
        <w:t>, відхилень від навчальних програм не виявлено</w:t>
      </w:r>
      <w:r w:rsidRPr="00BC1132">
        <w:rPr>
          <w:rFonts w:ascii="Times New Roman" w:eastAsia="Times New Roman" w:hAnsi="Times New Roman"/>
          <w:sz w:val="28"/>
          <w:szCs w:val="28"/>
          <w:lang w:val="uk-UA"/>
        </w:rPr>
        <w:t>, хоча значна частина навчального матеріалу викладалась дистанційно (з використанням освітніх онлайн-платформ)</w:t>
      </w:r>
      <w:r w:rsidRPr="00BC1132">
        <w:rPr>
          <w:rFonts w:ascii="Times New Roman" w:eastAsia="Times New Roman" w:hAnsi="Times New Roman"/>
          <w:sz w:val="28"/>
          <w:szCs w:val="28"/>
        </w:rPr>
        <w:t>;</w:t>
      </w:r>
    </w:p>
    <w:p w:rsidR="00BC1132" w:rsidRPr="00BC1132" w:rsidRDefault="00BC1132" w:rsidP="00BC1132">
      <w:pPr>
        <w:numPr>
          <w:ilvl w:val="0"/>
          <w:numId w:val="13"/>
        </w:numPr>
        <w:tabs>
          <w:tab w:val="clear" w:pos="720"/>
          <w:tab w:val="num" w:pos="993"/>
        </w:tabs>
        <w:spacing w:after="0" w:line="240" w:lineRule="auto"/>
        <w:ind w:left="851" w:hanging="284"/>
        <w:jc w:val="both"/>
        <w:rPr>
          <w:rFonts w:ascii="Times New Roman" w:eastAsia="Times New Roman" w:hAnsi="Times New Roman"/>
          <w:sz w:val="28"/>
          <w:szCs w:val="28"/>
          <w:lang w:val="uk-UA"/>
        </w:rPr>
      </w:pPr>
      <w:r w:rsidRPr="00BC1132">
        <w:rPr>
          <w:rFonts w:ascii="Times New Roman" w:eastAsia="Times New Roman" w:hAnsi="Times New Roman"/>
          <w:sz w:val="28"/>
          <w:szCs w:val="28"/>
          <w:lang w:val="uk-UA"/>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BC1132" w:rsidRPr="00BC1132" w:rsidRDefault="00BC1132" w:rsidP="00BC1132">
      <w:pPr>
        <w:numPr>
          <w:ilvl w:val="0"/>
          <w:numId w:val="13"/>
        </w:numPr>
        <w:tabs>
          <w:tab w:val="clear" w:pos="720"/>
          <w:tab w:val="num" w:pos="993"/>
        </w:tabs>
        <w:spacing w:after="0" w:line="240" w:lineRule="auto"/>
        <w:ind w:left="851" w:hanging="284"/>
        <w:jc w:val="both"/>
        <w:rPr>
          <w:rFonts w:ascii="Times New Roman" w:eastAsia="Times New Roman" w:hAnsi="Times New Roman"/>
          <w:sz w:val="28"/>
          <w:szCs w:val="28"/>
        </w:rPr>
      </w:pPr>
      <w:r w:rsidRPr="00BC1132">
        <w:rPr>
          <w:rFonts w:ascii="Times New Roman" w:eastAsia="Times New Roman" w:hAnsi="Times New Roman"/>
          <w:sz w:val="28"/>
          <w:szCs w:val="28"/>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BC1132" w:rsidRPr="00BD2799" w:rsidRDefault="00BC1132" w:rsidP="00BC1132">
      <w:pPr>
        <w:numPr>
          <w:ilvl w:val="0"/>
          <w:numId w:val="13"/>
        </w:numPr>
        <w:tabs>
          <w:tab w:val="clear" w:pos="720"/>
          <w:tab w:val="num" w:pos="993"/>
        </w:tabs>
        <w:spacing w:after="0" w:line="240" w:lineRule="auto"/>
        <w:ind w:left="851" w:hanging="284"/>
        <w:jc w:val="both"/>
        <w:rPr>
          <w:rFonts w:ascii="Times New Roman" w:eastAsia="Times New Roman" w:hAnsi="Times New Roman"/>
          <w:sz w:val="28"/>
          <w:szCs w:val="28"/>
        </w:rPr>
      </w:pPr>
      <w:r w:rsidRPr="00BC1132">
        <w:rPr>
          <w:rFonts w:ascii="Times New Roman" w:eastAsia="Times New Roman" w:hAnsi="Times New Roman"/>
          <w:sz w:val="28"/>
          <w:szCs w:val="28"/>
          <w:lang w:val="uk-UA"/>
        </w:rPr>
        <w:t xml:space="preserve">варіативна складова навчального плану закладу освіти на </w:t>
      </w:r>
      <w:r w:rsidRPr="00BC1132">
        <w:rPr>
          <w:rFonts w:ascii="Times New Roman" w:eastAsia="Times New Roman" w:hAnsi="Times New Roman"/>
          <w:bCs/>
          <w:spacing w:val="-6"/>
          <w:sz w:val="28"/>
          <w:szCs w:val="28"/>
        </w:rPr>
        <w:t>20</w:t>
      </w:r>
      <w:r w:rsidRPr="00BC1132">
        <w:rPr>
          <w:rFonts w:ascii="Times New Roman" w:eastAsia="Times New Roman" w:hAnsi="Times New Roman"/>
          <w:bCs/>
          <w:spacing w:val="-6"/>
          <w:sz w:val="28"/>
          <w:szCs w:val="28"/>
          <w:lang w:val="uk-UA"/>
        </w:rPr>
        <w:t>20/</w:t>
      </w:r>
      <w:r w:rsidRPr="00BC1132">
        <w:rPr>
          <w:rFonts w:ascii="Times New Roman" w:eastAsia="Times New Roman" w:hAnsi="Times New Roman"/>
          <w:bCs/>
          <w:spacing w:val="-6"/>
          <w:sz w:val="28"/>
          <w:szCs w:val="28"/>
        </w:rPr>
        <w:t>20</w:t>
      </w:r>
      <w:r w:rsidRPr="00BC1132">
        <w:rPr>
          <w:rFonts w:ascii="Times New Roman" w:eastAsia="Times New Roman" w:hAnsi="Times New Roman"/>
          <w:bCs/>
          <w:spacing w:val="-6"/>
          <w:sz w:val="28"/>
          <w:szCs w:val="28"/>
          <w:lang w:val="uk-UA"/>
        </w:rPr>
        <w:t xml:space="preserve">21 </w:t>
      </w:r>
      <w:r w:rsidRPr="00BC1132">
        <w:rPr>
          <w:rFonts w:ascii="Times New Roman" w:eastAsia="Times New Roman" w:hAnsi="Times New Roman"/>
          <w:sz w:val="28"/>
          <w:szCs w:val="28"/>
          <w:lang w:val="uk-UA"/>
        </w:rPr>
        <w:t>навчальний рік  в 1-11-х класах виконана.</w:t>
      </w:r>
    </w:p>
    <w:p w:rsidR="00BD2799" w:rsidRPr="00BC1132" w:rsidRDefault="00BD2799" w:rsidP="00BD2799">
      <w:pPr>
        <w:spacing w:after="0" w:line="240" w:lineRule="auto"/>
        <w:ind w:left="851"/>
        <w:jc w:val="both"/>
        <w:rPr>
          <w:rFonts w:ascii="Times New Roman" w:eastAsia="Times New Roman" w:hAnsi="Times New Roman"/>
          <w:sz w:val="28"/>
          <w:szCs w:val="28"/>
        </w:rPr>
      </w:pPr>
    </w:p>
    <w:p w:rsidR="00BC1132" w:rsidRPr="00BC1132" w:rsidRDefault="00BC1132" w:rsidP="00BD2799">
      <w:pPr>
        <w:spacing w:after="0" w:line="240" w:lineRule="auto"/>
        <w:ind w:firstLine="709"/>
        <w:jc w:val="both"/>
        <w:rPr>
          <w:rFonts w:ascii="Times New Roman" w:eastAsia="Times New Roman" w:hAnsi="Times New Roman"/>
          <w:sz w:val="28"/>
          <w:szCs w:val="28"/>
          <w:lang w:val="uk-UA"/>
        </w:rPr>
      </w:pPr>
      <w:r w:rsidRPr="00BC1132">
        <w:rPr>
          <w:rFonts w:ascii="Times New Roman" w:eastAsia="Times New Roman" w:hAnsi="Times New Roman"/>
          <w:sz w:val="28"/>
          <w:szCs w:val="28"/>
          <w:lang w:val="uk-UA"/>
        </w:rPr>
        <w:lastRenderedPageBreak/>
        <w:t>Інваріантна і варіативна складові навчального плану використані повністю.  Вчителі забезпечили виконання вимог програм щодо:</w:t>
      </w:r>
    </w:p>
    <w:p w:rsidR="00BC1132" w:rsidRPr="00BC1132" w:rsidRDefault="00BC1132" w:rsidP="00BC1132">
      <w:pPr>
        <w:numPr>
          <w:ilvl w:val="0"/>
          <w:numId w:val="14"/>
        </w:numPr>
        <w:tabs>
          <w:tab w:val="num" w:pos="0"/>
        </w:tabs>
        <w:spacing w:after="0" w:line="240" w:lineRule="auto"/>
        <w:ind w:firstLine="360"/>
        <w:jc w:val="both"/>
        <w:rPr>
          <w:rFonts w:ascii="Times New Roman" w:eastAsia="Times New Roman" w:hAnsi="Times New Roman"/>
          <w:sz w:val="28"/>
          <w:szCs w:val="28"/>
          <w:lang w:val="uk-UA"/>
        </w:rPr>
      </w:pPr>
      <w:r w:rsidRPr="00BC1132">
        <w:rPr>
          <w:rFonts w:ascii="Times New Roman" w:eastAsia="Times New Roman" w:hAnsi="Times New Roman"/>
          <w:sz w:val="28"/>
          <w:szCs w:val="28"/>
          <w:lang w:val="uk-UA"/>
        </w:rPr>
        <w:t>проведення контрольних, лабораторних, практичних, творчих робіт;</w:t>
      </w:r>
    </w:p>
    <w:p w:rsidR="00BC1132" w:rsidRPr="00BC1132" w:rsidRDefault="00BC1132" w:rsidP="00BC1132">
      <w:pPr>
        <w:numPr>
          <w:ilvl w:val="0"/>
          <w:numId w:val="14"/>
        </w:numPr>
        <w:tabs>
          <w:tab w:val="num" w:pos="0"/>
        </w:tabs>
        <w:spacing w:after="0" w:line="240" w:lineRule="auto"/>
        <w:ind w:firstLine="360"/>
        <w:jc w:val="both"/>
        <w:rPr>
          <w:rFonts w:ascii="Times New Roman" w:eastAsia="Times New Roman" w:hAnsi="Times New Roman"/>
          <w:sz w:val="28"/>
          <w:szCs w:val="28"/>
          <w:lang w:val="uk-UA"/>
        </w:rPr>
      </w:pPr>
      <w:r w:rsidRPr="00BC1132">
        <w:rPr>
          <w:rFonts w:ascii="Times New Roman" w:eastAsia="Times New Roman" w:hAnsi="Times New Roman"/>
          <w:sz w:val="28"/>
          <w:szCs w:val="28"/>
          <w:lang w:val="uk-UA"/>
        </w:rPr>
        <w:t>оцінювання результатів освітньої діяльності учнів;</w:t>
      </w:r>
    </w:p>
    <w:p w:rsidR="00BC1132" w:rsidRPr="00BC1132" w:rsidRDefault="00BC1132" w:rsidP="00BD2799">
      <w:pPr>
        <w:spacing w:after="0" w:line="240" w:lineRule="auto"/>
        <w:ind w:firstLine="709"/>
        <w:jc w:val="both"/>
        <w:rPr>
          <w:rFonts w:ascii="Times New Roman" w:eastAsia="Times New Roman" w:hAnsi="Times New Roman"/>
          <w:sz w:val="28"/>
          <w:szCs w:val="28"/>
        </w:rPr>
      </w:pPr>
      <w:r w:rsidRPr="00BC1132">
        <w:rPr>
          <w:rFonts w:ascii="Times New Roman" w:eastAsia="Times New Roman" w:hAnsi="Times New Roman"/>
          <w:sz w:val="28"/>
          <w:szCs w:val="28"/>
          <w:lang w:val="uk-UA"/>
        </w:rPr>
        <w:t xml:space="preserve">У відповідності з річним планом, перевіркою адміністрації були охоплені всі навчальні предмети і всі вчителі. </w:t>
      </w:r>
      <w:r w:rsidRPr="00BC1132">
        <w:rPr>
          <w:rFonts w:ascii="Times New Roman" w:eastAsia="Times New Roman" w:hAnsi="Times New Roman"/>
          <w:sz w:val="28"/>
          <w:szCs w:val="28"/>
        </w:rPr>
        <w:t xml:space="preserve">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p>
    <w:p w:rsidR="00BC1132" w:rsidRDefault="00BC1132" w:rsidP="00BD2799">
      <w:pPr>
        <w:spacing w:after="0" w:line="240" w:lineRule="auto"/>
        <w:ind w:firstLine="709"/>
        <w:jc w:val="both"/>
        <w:rPr>
          <w:rFonts w:ascii="Times New Roman" w:eastAsia="Times New Roman" w:hAnsi="Times New Roman"/>
          <w:sz w:val="28"/>
          <w:szCs w:val="28"/>
          <w:lang w:val="uk-UA"/>
        </w:rPr>
      </w:pPr>
      <w:r w:rsidRPr="00BC1132">
        <w:rPr>
          <w:rFonts w:ascii="Times New Roman" w:eastAsia="Times New Roman" w:hAnsi="Times New Roman"/>
          <w:sz w:val="28"/>
          <w:szCs w:val="28"/>
        </w:rPr>
        <w:t xml:space="preserve">Таким чином, робота з реалізації </w:t>
      </w:r>
      <w:r w:rsidRPr="00BC1132">
        <w:rPr>
          <w:rFonts w:ascii="Times New Roman" w:eastAsia="Times New Roman" w:hAnsi="Times New Roman"/>
          <w:sz w:val="28"/>
          <w:szCs w:val="28"/>
          <w:lang w:val="uk-UA"/>
        </w:rPr>
        <w:t>освітньої програми та</w:t>
      </w:r>
      <w:r w:rsidRPr="00BC1132">
        <w:rPr>
          <w:rFonts w:ascii="Times New Roman" w:eastAsia="Times New Roman" w:hAnsi="Times New Roman"/>
          <w:sz w:val="28"/>
          <w:szCs w:val="28"/>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і допрофільності навчання у школі.</w:t>
      </w:r>
    </w:p>
    <w:p w:rsidR="00BD2799" w:rsidRPr="00BD2799" w:rsidRDefault="00BD2799" w:rsidP="00BD2799">
      <w:pPr>
        <w:spacing w:after="0" w:line="240" w:lineRule="auto"/>
        <w:ind w:firstLine="709"/>
        <w:jc w:val="both"/>
        <w:rPr>
          <w:rFonts w:ascii="Times New Roman" w:eastAsia="Times New Roman" w:hAnsi="Times New Roman"/>
          <w:sz w:val="28"/>
          <w:szCs w:val="28"/>
          <w:lang w:val="uk-UA"/>
        </w:rPr>
      </w:pPr>
    </w:p>
    <w:p w:rsidR="0030420F" w:rsidRPr="000F642B" w:rsidRDefault="0030420F" w:rsidP="0030420F">
      <w:pPr>
        <w:tabs>
          <w:tab w:val="left" w:pos="4185"/>
        </w:tabs>
        <w:ind w:firstLine="567"/>
        <w:jc w:val="center"/>
        <w:rPr>
          <w:rFonts w:ascii="Times New Roman" w:hAnsi="Times New Roman"/>
          <w:b/>
          <w:color w:val="000000"/>
          <w:sz w:val="28"/>
          <w:szCs w:val="28"/>
          <w:lang w:val="uk-UA"/>
        </w:rPr>
      </w:pPr>
      <w:r w:rsidRPr="000F642B">
        <w:rPr>
          <w:rFonts w:ascii="Times New Roman" w:hAnsi="Times New Roman"/>
          <w:b/>
          <w:color w:val="000000"/>
          <w:sz w:val="28"/>
          <w:szCs w:val="28"/>
          <w:lang w:val="uk-UA"/>
        </w:rPr>
        <w:t>Кадрове забезпечення</w:t>
      </w:r>
    </w:p>
    <w:p w:rsidR="009345FA" w:rsidRPr="000F642B" w:rsidRDefault="009345FA" w:rsidP="00BD2799">
      <w:pPr>
        <w:spacing w:after="0" w:line="240" w:lineRule="auto"/>
        <w:ind w:firstLine="709"/>
        <w:jc w:val="both"/>
        <w:rPr>
          <w:rFonts w:ascii="Times New Roman" w:eastAsia="Times New Roman" w:hAnsi="Times New Roman"/>
          <w:sz w:val="28"/>
          <w:szCs w:val="28"/>
          <w:lang w:val="uk-UA"/>
        </w:rPr>
      </w:pPr>
      <w:r w:rsidRPr="000F642B">
        <w:rPr>
          <w:rFonts w:ascii="Times New Roman" w:eastAsia="Times New Roman" w:hAnsi="Times New Roman"/>
          <w:sz w:val="28"/>
          <w:szCs w:val="28"/>
          <w:lang w:val="uk-UA"/>
        </w:rPr>
        <w:t xml:space="preserve">Упродовж року </w:t>
      </w:r>
      <w:r w:rsidR="00BD2799" w:rsidRPr="000F642B">
        <w:rPr>
          <w:rFonts w:ascii="Times New Roman" w:eastAsia="Times New Roman" w:hAnsi="Times New Roman"/>
          <w:sz w:val="28"/>
          <w:szCs w:val="28"/>
          <w:lang w:val="uk-UA"/>
        </w:rPr>
        <w:t>ліцей</w:t>
      </w:r>
      <w:r w:rsidRPr="000F642B">
        <w:rPr>
          <w:rFonts w:ascii="Times New Roman" w:eastAsia="Times New Roman" w:hAnsi="Times New Roman"/>
          <w:sz w:val="28"/>
          <w:szCs w:val="28"/>
          <w:lang w:val="uk-UA"/>
        </w:rPr>
        <w:t xml:space="preserve"> в основному був забезпечений кадрами. </w:t>
      </w:r>
    </w:p>
    <w:p w:rsidR="009345FA" w:rsidRPr="000F642B" w:rsidRDefault="009345FA" w:rsidP="00BD2799">
      <w:pPr>
        <w:pStyle w:val="FR2"/>
        <w:spacing w:line="240" w:lineRule="auto"/>
        <w:ind w:left="0" w:firstLine="709"/>
        <w:jc w:val="both"/>
        <w:rPr>
          <w:color w:val="000000"/>
          <w:sz w:val="28"/>
          <w:szCs w:val="28"/>
        </w:rPr>
      </w:pPr>
      <w:r w:rsidRPr="000F642B">
        <w:rPr>
          <w:bCs/>
          <w:sz w:val="28"/>
          <w:szCs w:val="28"/>
        </w:rPr>
        <w:t xml:space="preserve">У </w:t>
      </w:r>
      <w:r w:rsidRPr="000F642B">
        <w:rPr>
          <w:sz w:val="28"/>
          <w:szCs w:val="28"/>
        </w:rPr>
        <w:t>2020/2021</w:t>
      </w:r>
      <w:r w:rsidRPr="000F642B">
        <w:rPr>
          <w:bCs/>
          <w:sz w:val="28"/>
          <w:szCs w:val="28"/>
        </w:rPr>
        <w:t xml:space="preserve"> навчальному році у </w:t>
      </w:r>
      <w:r w:rsidR="003A2E77">
        <w:rPr>
          <w:bCs/>
          <w:sz w:val="28"/>
          <w:szCs w:val="28"/>
        </w:rPr>
        <w:t>ліцеї</w:t>
      </w:r>
      <w:r w:rsidRPr="000F642B">
        <w:rPr>
          <w:bCs/>
          <w:sz w:val="28"/>
          <w:szCs w:val="28"/>
        </w:rPr>
        <w:t xml:space="preserve"> працюва</w:t>
      </w:r>
      <w:r w:rsidR="00352E1F">
        <w:rPr>
          <w:bCs/>
          <w:sz w:val="28"/>
          <w:szCs w:val="28"/>
        </w:rPr>
        <w:t>в</w:t>
      </w:r>
      <w:r w:rsidRPr="000F642B">
        <w:rPr>
          <w:bCs/>
          <w:sz w:val="28"/>
          <w:szCs w:val="28"/>
        </w:rPr>
        <w:t xml:space="preserve"> </w:t>
      </w:r>
      <w:r w:rsidR="000F642B" w:rsidRPr="000F642B">
        <w:rPr>
          <w:bCs/>
          <w:sz w:val="28"/>
          <w:szCs w:val="28"/>
        </w:rPr>
        <w:t>3</w:t>
      </w:r>
      <w:r w:rsidR="00352E1F">
        <w:rPr>
          <w:bCs/>
          <w:sz w:val="28"/>
          <w:szCs w:val="28"/>
        </w:rPr>
        <w:t>1 педагогічниий працівник</w:t>
      </w:r>
      <w:r w:rsidRPr="000F642B">
        <w:rPr>
          <w:bCs/>
          <w:sz w:val="28"/>
          <w:szCs w:val="28"/>
        </w:rPr>
        <w:t xml:space="preserve">, у тому числі 1 директор, 1 заступник з навчально-виховної роботи, 1 педагог-організатор, 1 практичний психолог, 1 </w:t>
      </w:r>
      <w:r w:rsidR="000F642B" w:rsidRPr="000F642B">
        <w:rPr>
          <w:bCs/>
          <w:sz w:val="28"/>
          <w:szCs w:val="28"/>
        </w:rPr>
        <w:t>соціальний педагог</w:t>
      </w:r>
      <w:r w:rsidRPr="000F642B">
        <w:rPr>
          <w:color w:val="000000"/>
          <w:sz w:val="28"/>
          <w:szCs w:val="28"/>
        </w:rPr>
        <w:t>.</w:t>
      </w:r>
    </w:p>
    <w:p w:rsidR="009345FA" w:rsidRDefault="009345FA" w:rsidP="00BD2799">
      <w:pPr>
        <w:spacing w:after="0" w:line="240" w:lineRule="auto"/>
        <w:ind w:firstLine="709"/>
        <w:jc w:val="both"/>
        <w:rPr>
          <w:rFonts w:ascii="Times New Roman" w:eastAsia="Times New Roman" w:hAnsi="Times New Roman"/>
          <w:sz w:val="28"/>
          <w:szCs w:val="28"/>
          <w:lang w:val="uk-UA"/>
        </w:rPr>
      </w:pPr>
      <w:r w:rsidRPr="000F642B">
        <w:rPr>
          <w:rFonts w:ascii="Times New Roman" w:eastAsia="Times New Roman" w:hAnsi="Times New Roman"/>
          <w:sz w:val="28"/>
          <w:szCs w:val="28"/>
          <w:lang w:val="uk-UA"/>
        </w:rPr>
        <w:t>В ліцеї проводилась системна робота по забезпеченню освітнього процесу кваліфікованими кадрами, проводилась робота з соціального захисту учителів.</w:t>
      </w:r>
      <w:r w:rsidRPr="009345FA">
        <w:rPr>
          <w:rFonts w:ascii="Times New Roman" w:eastAsia="Times New Roman" w:hAnsi="Times New Roman"/>
          <w:sz w:val="28"/>
          <w:szCs w:val="28"/>
          <w:lang w:val="uk-UA"/>
        </w:rPr>
        <w:t xml:space="preserve"> </w:t>
      </w:r>
    </w:p>
    <w:p w:rsidR="000F642B" w:rsidRDefault="000F642B" w:rsidP="00BD2799">
      <w:pPr>
        <w:spacing w:after="0" w:line="240" w:lineRule="auto"/>
        <w:ind w:firstLine="709"/>
        <w:jc w:val="both"/>
        <w:rPr>
          <w:rFonts w:ascii="Times New Roman" w:eastAsia="Times New Roman" w:hAnsi="Times New Roman"/>
          <w:sz w:val="28"/>
          <w:szCs w:val="28"/>
          <w:lang w:val="uk-UA"/>
        </w:rPr>
      </w:pPr>
    </w:p>
    <w:p w:rsidR="000F642B" w:rsidRDefault="000F642B"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AF7162" w:rsidRDefault="00AF7162" w:rsidP="00BD2799">
      <w:pPr>
        <w:spacing w:after="0" w:line="240" w:lineRule="auto"/>
        <w:ind w:firstLine="709"/>
        <w:jc w:val="both"/>
        <w:rPr>
          <w:rFonts w:ascii="Times New Roman" w:eastAsia="Times New Roman" w:hAnsi="Times New Roman"/>
          <w:sz w:val="28"/>
          <w:szCs w:val="28"/>
          <w:lang w:val="uk-UA"/>
        </w:rPr>
      </w:pPr>
    </w:p>
    <w:p w:rsidR="00CD5D7D" w:rsidRDefault="00CD5D7D" w:rsidP="009345FA">
      <w:pPr>
        <w:spacing w:after="0" w:line="240" w:lineRule="auto"/>
        <w:ind w:firstLine="567"/>
        <w:jc w:val="both"/>
        <w:rPr>
          <w:rFonts w:ascii="Times New Roman" w:eastAsia="Times New Roman" w:hAnsi="Times New Roman"/>
          <w:b/>
          <w:bCs/>
          <w:sz w:val="28"/>
          <w:szCs w:val="28"/>
          <w:lang w:val="uk-UA"/>
        </w:rPr>
      </w:pPr>
      <w:r w:rsidRPr="00CD5D7D">
        <w:rPr>
          <w:rFonts w:ascii="Times New Roman" w:eastAsia="Times New Roman" w:hAnsi="Times New Roman"/>
          <w:b/>
          <w:bCs/>
          <w:sz w:val="28"/>
          <w:szCs w:val="28"/>
        </w:rPr>
        <w:lastRenderedPageBreak/>
        <w:t>Якісний склад педагогічних працівників</w:t>
      </w:r>
    </w:p>
    <w:p w:rsidR="00AF7162" w:rsidRPr="00AF7162" w:rsidRDefault="00AF7162" w:rsidP="009345FA">
      <w:pPr>
        <w:spacing w:after="0" w:line="240" w:lineRule="auto"/>
        <w:ind w:firstLine="567"/>
        <w:jc w:val="both"/>
        <w:rPr>
          <w:rFonts w:ascii="Times New Roman" w:eastAsia="Times New Roman" w:hAnsi="Times New Roman"/>
          <w:sz w:val="28"/>
          <w:szCs w:val="28"/>
          <w:lang w:val="uk-UA"/>
        </w:rPr>
      </w:pPr>
    </w:p>
    <w:p w:rsidR="00CD5D7D" w:rsidRDefault="00CD5D7D" w:rsidP="009345FA">
      <w:pPr>
        <w:spacing w:after="0" w:line="240" w:lineRule="auto"/>
        <w:ind w:firstLine="567"/>
        <w:jc w:val="both"/>
        <w:rPr>
          <w:rFonts w:ascii="Times New Roman" w:eastAsia="Times New Roman" w:hAnsi="Times New Roman"/>
          <w:b/>
          <w:sz w:val="28"/>
          <w:szCs w:val="28"/>
          <w:lang w:val="uk-UA"/>
        </w:rPr>
      </w:pPr>
      <w:r w:rsidRPr="00CD5D7D">
        <w:rPr>
          <w:rFonts w:ascii="Times New Roman" w:eastAsia="Times New Roman" w:hAnsi="Times New Roman"/>
          <w:b/>
          <w:noProof/>
          <w:sz w:val="28"/>
          <w:szCs w:val="28"/>
          <w:lang w:val="uk-UA" w:eastAsia="uk-UA"/>
        </w:rPr>
        <w:drawing>
          <wp:inline distT="0" distB="0" distL="0" distR="0">
            <wp:extent cx="9204081" cy="4519246"/>
            <wp:effectExtent l="19050" t="0" r="16119"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5D7D" w:rsidRDefault="00CD5D7D" w:rsidP="009345FA">
      <w:pPr>
        <w:spacing w:after="0" w:line="240" w:lineRule="auto"/>
        <w:ind w:firstLine="567"/>
        <w:jc w:val="both"/>
        <w:rPr>
          <w:rFonts w:ascii="Times New Roman" w:eastAsia="Times New Roman" w:hAnsi="Times New Roman"/>
          <w:b/>
          <w:sz w:val="28"/>
          <w:szCs w:val="28"/>
          <w:lang w:val="uk-UA"/>
        </w:rPr>
      </w:pPr>
    </w:p>
    <w:p w:rsidR="00CD5D7D" w:rsidRDefault="00CD5D7D" w:rsidP="009345FA">
      <w:pPr>
        <w:spacing w:after="0" w:line="240" w:lineRule="auto"/>
        <w:ind w:firstLine="567"/>
        <w:jc w:val="both"/>
        <w:rPr>
          <w:rFonts w:ascii="Times New Roman" w:eastAsia="Times New Roman" w:hAnsi="Times New Roman"/>
          <w:b/>
          <w:sz w:val="28"/>
          <w:szCs w:val="28"/>
          <w:lang w:val="uk-UA"/>
        </w:rPr>
      </w:pPr>
    </w:p>
    <w:p w:rsidR="00AF7162" w:rsidRDefault="00AF7162" w:rsidP="00CD5D7D">
      <w:pPr>
        <w:spacing w:after="0" w:line="240" w:lineRule="auto"/>
        <w:ind w:firstLine="567"/>
        <w:jc w:val="both"/>
        <w:rPr>
          <w:rFonts w:ascii="Times New Roman" w:eastAsia="Times New Roman" w:hAnsi="Times New Roman"/>
          <w:b/>
          <w:bCs/>
          <w:sz w:val="28"/>
          <w:szCs w:val="28"/>
          <w:highlight w:val="yellow"/>
          <w:lang w:val="uk-UA"/>
        </w:rPr>
      </w:pPr>
    </w:p>
    <w:p w:rsidR="00AF7162" w:rsidRDefault="00AF7162" w:rsidP="00CD5D7D">
      <w:pPr>
        <w:spacing w:after="0" w:line="240" w:lineRule="auto"/>
        <w:ind w:firstLine="567"/>
        <w:jc w:val="both"/>
        <w:rPr>
          <w:rFonts w:ascii="Times New Roman" w:eastAsia="Times New Roman" w:hAnsi="Times New Roman"/>
          <w:b/>
          <w:bCs/>
          <w:sz w:val="28"/>
          <w:szCs w:val="28"/>
          <w:highlight w:val="yellow"/>
          <w:lang w:val="uk-UA"/>
        </w:rPr>
      </w:pPr>
    </w:p>
    <w:p w:rsidR="00AF7162" w:rsidRDefault="00AF7162" w:rsidP="00CD5D7D">
      <w:pPr>
        <w:spacing w:after="0" w:line="240" w:lineRule="auto"/>
        <w:ind w:firstLine="567"/>
        <w:jc w:val="both"/>
        <w:rPr>
          <w:rFonts w:ascii="Times New Roman" w:eastAsia="Times New Roman" w:hAnsi="Times New Roman"/>
          <w:b/>
          <w:bCs/>
          <w:sz w:val="28"/>
          <w:szCs w:val="28"/>
          <w:highlight w:val="yellow"/>
          <w:lang w:val="uk-UA"/>
        </w:rPr>
      </w:pPr>
    </w:p>
    <w:p w:rsidR="00CD5D7D" w:rsidRDefault="00CD5D7D" w:rsidP="00CD5D7D">
      <w:pPr>
        <w:spacing w:after="0" w:line="240" w:lineRule="auto"/>
        <w:ind w:firstLine="567"/>
        <w:jc w:val="both"/>
        <w:rPr>
          <w:rFonts w:ascii="Times New Roman" w:eastAsia="Times New Roman" w:hAnsi="Times New Roman"/>
          <w:b/>
          <w:sz w:val="28"/>
          <w:szCs w:val="28"/>
          <w:lang w:val="uk-UA"/>
        </w:rPr>
      </w:pPr>
      <w:r w:rsidRPr="00AF7162">
        <w:rPr>
          <w:rFonts w:ascii="Times New Roman" w:eastAsia="Times New Roman" w:hAnsi="Times New Roman"/>
          <w:b/>
          <w:bCs/>
          <w:sz w:val="28"/>
          <w:szCs w:val="28"/>
          <w:lang w:val="uk-UA"/>
        </w:rPr>
        <w:lastRenderedPageBreak/>
        <w:t>Вік  педагогічних працівників</w:t>
      </w:r>
      <w:r w:rsidRPr="00CD5D7D">
        <w:rPr>
          <w:rFonts w:ascii="Times New Roman" w:eastAsia="Times New Roman" w:hAnsi="Times New Roman"/>
          <w:b/>
          <w:sz w:val="28"/>
          <w:szCs w:val="28"/>
        </w:rPr>
        <w:t xml:space="preserve"> </w:t>
      </w:r>
    </w:p>
    <w:p w:rsidR="00AF7162" w:rsidRPr="00AF7162" w:rsidRDefault="00AF7162" w:rsidP="00CD5D7D">
      <w:pPr>
        <w:spacing w:after="0" w:line="240" w:lineRule="auto"/>
        <w:ind w:firstLine="567"/>
        <w:jc w:val="both"/>
        <w:rPr>
          <w:rFonts w:ascii="Times New Roman" w:eastAsia="Times New Roman" w:hAnsi="Times New Roman"/>
          <w:b/>
          <w:sz w:val="28"/>
          <w:szCs w:val="28"/>
          <w:lang w:val="uk-UA"/>
        </w:rPr>
      </w:pPr>
    </w:p>
    <w:p w:rsidR="00F57EB3" w:rsidRPr="00F57EB3" w:rsidRDefault="00F351AA" w:rsidP="00CD5D7D">
      <w:pPr>
        <w:spacing w:after="0" w:line="240" w:lineRule="auto"/>
        <w:ind w:firstLine="567"/>
        <w:jc w:val="both"/>
        <w:rPr>
          <w:rFonts w:ascii="Times New Roman" w:eastAsia="Times New Roman" w:hAnsi="Times New Roman"/>
          <w:b/>
          <w:sz w:val="28"/>
          <w:szCs w:val="28"/>
          <w:lang w:val="uk-UA"/>
        </w:rPr>
      </w:pPr>
      <w:r>
        <w:rPr>
          <w:rFonts w:ascii="Times New Roman" w:eastAsia="Times New Roman" w:hAnsi="Times New Roman"/>
          <w:b/>
          <w:noProof/>
          <w:sz w:val="28"/>
          <w:szCs w:val="28"/>
          <w:lang w:val="uk-UA" w:eastAsia="uk-UA"/>
        </w:rPr>
        <w:drawing>
          <wp:inline distT="0" distB="0" distL="0" distR="0">
            <wp:extent cx="9139799" cy="3200400"/>
            <wp:effectExtent l="19050" t="0" r="23251"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D5D7D" w:rsidRDefault="00CD5D7D" w:rsidP="009345FA">
      <w:pPr>
        <w:spacing w:after="0" w:line="240" w:lineRule="auto"/>
        <w:ind w:firstLine="567"/>
        <w:jc w:val="both"/>
        <w:rPr>
          <w:rFonts w:ascii="Times New Roman" w:eastAsia="Times New Roman" w:hAnsi="Times New Roman"/>
          <w:b/>
          <w:sz w:val="28"/>
          <w:szCs w:val="28"/>
          <w:lang w:val="uk-UA"/>
        </w:rPr>
      </w:pPr>
    </w:p>
    <w:p w:rsidR="00CD5D7D" w:rsidRDefault="00CD5D7D" w:rsidP="009345FA">
      <w:pPr>
        <w:spacing w:after="0" w:line="240" w:lineRule="auto"/>
        <w:ind w:firstLine="567"/>
        <w:jc w:val="both"/>
        <w:rPr>
          <w:rFonts w:ascii="Times New Roman" w:eastAsia="Times New Roman" w:hAnsi="Times New Roman"/>
          <w:b/>
          <w:sz w:val="28"/>
          <w:szCs w:val="28"/>
          <w:lang w:val="uk-UA"/>
        </w:rPr>
      </w:pPr>
    </w:p>
    <w:p w:rsidR="00AF7162" w:rsidRDefault="00AF7162" w:rsidP="009345FA">
      <w:pPr>
        <w:spacing w:after="0" w:line="240" w:lineRule="auto"/>
        <w:ind w:firstLine="567"/>
        <w:jc w:val="both"/>
        <w:rPr>
          <w:rFonts w:ascii="Times New Roman" w:eastAsia="Times New Roman" w:hAnsi="Times New Roman"/>
          <w:b/>
          <w:sz w:val="28"/>
          <w:szCs w:val="28"/>
          <w:lang w:val="uk-UA"/>
        </w:rPr>
      </w:pPr>
    </w:p>
    <w:p w:rsidR="00AF7162" w:rsidRDefault="00AF7162" w:rsidP="009345FA">
      <w:pPr>
        <w:spacing w:after="0" w:line="240" w:lineRule="auto"/>
        <w:ind w:firstLine="567"/>
        <w:jc w:val="both"/>
        <w:rPr>
          <w:rFonts w:ascii="Times New Roman" w:eastAsia="Times New Roman" w:hAnsi="Times New Roman"/>
          <w:b/>
          <w:sz w:val="28"/>
          <w:szCs w:val="28"/>
          <w:lang w:val="uk-UA"/>
        </w:rPr>
      </w:pPr>
    </w:p>
    <w:p w:rsidR="00AF7162" w:rsidRDefault="00AF7162" w:rsidP="009345FA">
      <w:pPr>
        <w:spacing w:after="0" w:line="240" w:lineRule="auto"/>
        <w:ind w:firstLine="567"/>
        <w:jc w:val="both"/>
        <w:rPr>
          <w:rFonts w:ascii="Times New Roman" w:eastAsia="Times New Roman" w:hAnsi="Times New Roman"/>
          <w:b/>
          <w:sz w:val="28"/>
          <w:szCs w:val="28"/>
          <w:lang w:val="uk-UA"/>
        </w:rPr>
      </w:pPr>
    </w:p>
    <w:p w:rsidR="00AF7162" w:rsidRDefault="00AF7162" w:rsidP="009345FA">
      <w:pPr>
        <w:spacing w:after="0" w:line="240" w:lineRule="auto"/>
        <w:ind w:firstLine="567"/>
        <w:jc w:val="both"/>
        <w:rPr>
          <w:rFonts w:ascii="Times New Roman" w:eastAsia="Times New Roman" w:hAnsi="Times New Roman"/>
          <w:b/>
          <w:sz w:val="28"/>
          <w:szCs w:val="28"/>
          <w:lang w:val="uk-UA"/>
        </w:rPr>
      </w:pPr>
    </w:p>
    <w:p w:rsidR="00AF7162" w:rsidRDefault="00AF7162" w:rsidP="009345FA">
      <w:pPr>
        <w:spacing w:after="0" w:line="240" w:lineRule="auto"/>
        <w:ind w:firstLine="567"/>
        <w:jc w:val="both"/>
        <w:rPr>
          <w:rFonts w:ascii="Times New Roman" w:eastAsia="Times New Roman" w:hAnsi="Times New Roman"/>
          <w:b/>
          <w:sz w:val="28"/>
          <w:szCs w:val="28"/>
          <w:lang w:val="uk-UA"/>
        </w:rPr>
      </w:pPr>
    </w:p>
    <w:p w:rsidR="00AF7162" w:rsidRDefault="00AF7162" w:rsidP="009345FA">
      <w:pPr>
        <w:spacing w:after="0" w:line="240" w:lineRule="auto"/>
        <w:ind w:firstLine="567"/>
        <w:jc w:val="both"/>
        <w:rPr>
          <w:rFonts w:ascii="Times New Roman" w:eastAsia="Times New Roman" w:hAnsi="Times New Roman"/>
          <w:b/>
          <w:sz w:val="28"/>
          <w:szCs w:val="28"/>
          <w:lang w:val="uk-UA"/>
        </w:rPr>
      </w:pPr>
    </w:p>
    <w:p w:rsidR="00AF7162" w:rsidRDefault="00AF7162" w:rsidP="009345FA">
      <w:pPr>
        <w:spacing w:after="0" w:line="240" w:lineRule="auto"/>
        <w:ind w:firstLine="567"/>
        <w:jc w:val="both"/>
        <w:rPr>
          <w:rFonts w:ascii="Times New Roman" w:eastAsia="Times New Roman" w:hAnsi="Times New Roman"/>
          <w:b/>
          <w:sz w:val="28"/>
          <w:szCs w:val="28"/>
          <w:lang w:val="uk-UA"/>
        </w:rPr>
      </w:pPr>
    </w:p>
    <w:p w:rsidR="00AF7162" w:rsidRDefault="00AF7162" w:rsidP="009345FA">
      <w:pPr>
        <w:spacing w:after="0" w:line="240" w:lineRule="auto"/>
        <w:ind w:firstLine="567"/>
        <w:jc w:val="both"/>
        <w:rPr>
          <w:rFonts w:ascii="Times New Roman" w:eastAsia="Times New Roman" w:hAnsi="Times New Roman"/>
          <w:b/>
          <w:sz w:val="28"/>
          <w:szCs w:val="28"/>
          <w:lang w:val="uk-UA"/>
        </w:rPr>
      </w:pPr>
    </w:p>
    <w:p w:rsidR="00AF7162" w:rsidRDefault="00AF7162" w:rsidP="009345FA">
      <w:pPr>
        <w:spacing w:after="0" w:line="240" w:lineRule="auto"/>
        <w:ind w:firstLine="567"/>
        <w:jc w:val="both"/>
        <w:rPr>
          <w:rFonts w:ascii="Times New Roman" w:eastAsia="Times New Roman" w:hAnsi="Times New Roman"/>
          <w:b/>
          <w:sz w:val="28"/>
          <w:szCs w:val="28"/>
          <w:lang w:val="uk-UA"/>
        </w:rPr>
      </w:pPr>
    </w:p>
    <w:p w:rsidR="00CD5D7D" w:rsidRDefault="00CD5D7D" w:rsidP="009345FA">
      <w:pPr>
        <w:spacing w:after="0" w:line="240" w:lineRule="auto"/>
        <w:ind w:firstLine="567"/>
        <w:jc w:val="both"/>
        <w:rPr>
          <w:rFonts w:ascii="Times New Roman" w:eastAsia="Times New Roman" w:hAnsi="Times New Roman"/>
          <w:b/>
          <w:sz w:val="28"/>
          <w:szCs w:val="28"/>
          <w:lang w:val="uk-UA"/>
        </w:rPr>
      </w:pPr>
    </w:p>
    <w:p w:rsidR="00CD5D7D" w:rsidRDefault="00CD5D7D" w:rsidP="009345FA">
      <w:pPr>
        <w:spacing w:after="0" w:line="240" w:lineRule="auto"/>
        <w:ind w:firstLine="567"/>
        <w:jc w:val="both"/>
        <w:rPr>
          <w:rFonts w:ascii="Times New Roman" w:eastAsia="Times New Roman" w:hAnsi="Times New Roman"/>
          <w:b/>
          <w:bCs/>
          <w:sz w:val="28"/>
          <w:szCs w:val="28"/>
          <w:lang w:val="uk-UA"/>
        </w:rPr>
      </w:pPr>
      <w:r w:rsidRPr="00CD5D7D">
        <w:rPr>
          <w:rFonts w:ascii="Times New Roman" w:eastAsia="Times New Roman" w:hAnsi="Times New Roman"/>
          <w:b/>
          <w:bCs/>
          <w:sz w:val="28"/>
          <w:szCs w:val="28"/>
        </w:rPr>
        <w:lastRenderedPageBreak/>
        <w:t>Педагогічний стаж працівників</w:t>
      </w:r>
    </w:p>
    <w:p w:rsidR="005C0C5B" w:rsidRPr="005C0C5B" w:rsidRDefault="005C0C5B" w:rsidP="009345FA">
      <w:pPr>
        <w:spacing w:after="0" w:line="240" w:lineRule="auto"/>
        <w:ind w:firstLine="567"/>
        <w:jc w:val="both"/>
        <w:rPr>
          <w:rFonts w:ascii="Times New Roman" w:eastAsia="Times New Roman" w:hAnsi="Times New Roman"/>
          <w:b/>
          <w:bCs/>
          <w:sz w:val="28"/>
          <w:szCs w:val="28"/>
          <w:lang w:val="uk-UA"/>
        </w:rPr>
      </w:pPr>
    </w:p>
    <w:p w:rsidR="00AF7162" w:rsidRDefault="00AF7162" w:rsidP="009345FA">
      <w:pPr>
        <w:spacing w:after="0" w:line="240" w:lineRule="auto"/>
        <w:ind w:firstLine="567"/>
        <w:jc w:val="both"/>
        <w:rPr>
          <w:rFonts w:ascii="Times New Roman" w:eastAsia="Times New Roman" w:hAnsi="Times New Roman"/>
          <w:b/>
          <w:bCs/>
          <w:sz w:val="28"/>
          <w:szCs w:val="28"/>
          <w:lang w:val="uk-UA"/>
        </w:rPr>
      </w:pPr>
      <w:r w:rsidRPr="00AF7162">
        <w:rPr>
          <w:rFonts w:ascii="Times New Roman" w:eastAsia="Times New Roman" w:hAnsi="Times New Roman"/>
          <w:b/>
          <w:bCs/>
          <w:sz w:val="28"/>
          <w:szCs w:val="28"/>
          <w:lang w:val="uk-UA"/>
        </w:rPr>
        <w:drawing>
          <wp:inline distT="0" distB="0" distL="0" distR="0">
            <wp:extent cx="9139799" cy="3200400"/>
            <wp:effectExtent l="19050" t="0" r="23251"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7162" w:rsidRDefault="00AF7162" w:rsidP="009345FA">
      <w:pPr>
        <w:spacing w:after="0" w:line="240" w:lineRule="auto"/>
        <w:ind w:firstLine="567"/>
        <w:jc w:val="both"/>
        <w:rPr>
          <w:rFonts w:ascii="Times New Roman" w:eastAsia="Times New Roman" w:hAnsi="Times New Roman"/>
          <w:b/>
          <w:bCs/>
          <w:sz w:val="28"/>
          <w:szCs w:val="28"/>
          <w:lang w:val="uk-UA"/>
        </w:rPr>
      </w:pPr>
    </w:p>
    <w:p w:rsidR="00AF7162" w:rsidRDefault="00AF7162" w:rsidP="009345FA">
      <w:pPr>
        <w:spacing w:after="0" w:line="240" w:lineRule="auto"/>
        <w:ind w:firstLine="567"/>
        <w:jc w:val="both"/>
        <w:rPr>
          <w:rFonts w:ascii="Times New Roman" w:eastAsia="Times New Roman" w:hAnsi="Times New Roman"/>
          <w:b/>
          <w:bCs/>
          <w:sz w:val="28"/>
          <w:szCs w:val="28"/>
          <w:lang w:val="uk-UA"/>
        </w:rPr>
      </w:pPr>
    </w:p>
    <w:p w:rsidR="0030420F" w:rsidRPr="00517115" w:rsidRDefault="0030420F" w:rsidP="0030420F">
      <w:pPr>
        <w:shd w:val="clear" w:color="auto" w:fill="FFFFFF"/>
        <w:spacing w:after="0" w:line="240" w:lineRule="auto"/>
        <w:ind w:firstLine="851"/>
        <w:jc w:val="center"/>
        <w:rPr>
          <w:rFonts w:ascii="Times New Roman" w:hAnsi="Times New Roman"/>
          <w:b/>
          <w:color w:val="000000"/>
          <w:sz w:val="28"/>
          <w:szCs w:val="28"/>
          <w:lang w:val="uk-UA" w:eastAsia="uk-UA"/>
        </w:rPr>
      </w:pPr>
      <w:r w:rsidRPr="00517115">
        <w:rPr>
          <w:rFonts w:ascii="Times New Roman" w:hAnsi="Times New Roman"/>
          <w:b/>
          <w:color w:val="000000"/>
          <w:sz w:val="28"/>
          <w:szCs w:val="28"/>
          <w:lang w:val="uk-UA" w:eastAsia="uk-UA"/>
        </w:rPr>
        <w:t>Курсова підготовка</w:t>
      </w:r>
    </w:p>
    <w:p w:rsidR="0030420F" w:rsidRDefault="0030420F" w:rsidP="0030420F">
      <w:pPr>
        <w:pStyle w:val="normal"/>
        <w:widowControl w:val="0"/>
        <w:pBdr>
          <w:top w:val="nil"/>
          <w:left w:val="nil"/>
          <w:bottom w:val="nil"/>
          <w:right w:val="nil"/>
          <w:between w:val="nil"/>
        </w:pBdr>
        <w:ind w:firstLine="709"/>
        <w:jc w:val="both"/>
        <w:rPr>
          <w:color w:val="000000"/>
          <w:sz w:val="28"/>
          <w:szCs w:val="28"/>
        </w:rPr>
      </w:pPr>
      <w:r w:rsidRPr="005B105A">
        <w:rPr>
          <w:color w:val="000000"/>
          <w:sz w:val="28"/>
          <w:szCs w:val="28"/>
        </w:rPr>
        <w:t xml:space="preserve">Протягом останніх років простежується стійка тенденція до підвищення рівня професійної кваліфікації учителів. </w:t>
      </w:r>
      <w:r w:rsidRPr="00DA2623">
        <w:rPr>
          <w:color w:val="000000"/>
          <w:sz w:val="28"/>
          <w:szCs w:val="28"/>
        </w:rPr>
        <w:t>Належна увага надавалась питанням підвищення кваліфікації педагогічних працівників через проходження курсів підвищення кваліфікації при ОІППО.</w:t>
      </w:r>
    </w:p>
    <w:p w:rsidR="0030420F" w:rsidRPr="008E2051" w:rsidRDefault="0030420F" w:rsidP="0030420F">
      <w:pPr>
        <w:shd w:val="clear" w:color="auto" w:fill="FFFFFF"/>
        <w:spacing w:after="0" w:line="240" w:lineRule="auto"/>
        <w:ind w:firstLine="851"/>
        <w:jc w:val="both"/>
        <w:rPr>
          <w:rFonts w:ascii="Times New Roman" w:hAnsi="Times New Roman"/>
          <w:color w:val="000000"/>
          <w:sz w:val="28"/>
          <w:szCs w:val="28"/>
          <w:lang w:val="uk-UA" w:eastAsia="uk-UA"/>
        </w:rPr>
      </w:pPr>
      <w:r w:rsidRPr="00762849">
        <w:rPr>
          <w:rFonts w:ascii="Times New Roman" w:hAnsi="Times New Roman"/>
          <w:color w:val="000000"/>
          <w:sz w:val="28"/>
          <w:szCs w:val="28"/>
          <w:lang w:val="uk-UA" w:eastAsia="uk-UA"/>
        </w:rPr>
        <w:t>Відповідно до Порядку підвищення кваліфікації педагогічних та науково-педагогічних працівників (постанова Кабінету Міністрів України від 21 серпня 2019 р.</w:t>
      </w:r>
      <w:r w:rsidRPr="00762849">
        <w:rPr>
          <w:rFonts w:ascii="Times New Roman" w:hAnsi="Times New Roman"/>
          <w:color w:val="000000"/>
          <w:sz w:val="28"/>
          <w:szCs w:val="28"/>
          <w:lang w:eastAsia="uk-UA"/>
        </w:rPr>
        <w:t> </w:t>
      </w:r>
      <w:hyperlink r:id="rId9" w:history="1">
        <w:r w:rsidR="003A2E77" w:rsidRPr="003A2E77">
          <w:rPr>
            <w:rFonts w:ascii="Times New Roman" w:hAnsi="Times New Roman"/>
            <w:sz w:val="28"/>
            <w:szCs w:val="28"/>
            <w:lang w:eastAsia="uk-UA"/>
          </w:rPr>
          <w:t>№</w:t>
        </w:r>
        <w:r w:rsidRPr="003A2E77">
          <w:rPr>
            <w:rFonts w:ascii="Times New Roman" w:hAnsi="Times New Roman"/>
            <w:sz w:val="28"/>
            <w:szCs w:val="28"/>
            <w:lang w:eastAsia="uk-UA"/>
          </w:rPr>
          <w:t>800</w:t>
        </w:r>
      </w:hyperlink>
      <w:r w:rsidRPr="00762849">
        <w:rPr>
          <w:rFonts w:ascii="Times New Roman" w:hAnsi="Times New Roman"/>
          <w:color w:val="000000"/>
          <w:sz w:val="28"/>
          <w:szCs w:val="28"/>
          <w:lang w:eastAsia="uk-UA"/>
        </w:rPr>
        <w:t>) (далі - Порядок) загальний обсяг підвищення кваліфікації педагогічного працівника закладу загальної середньої освіти не може бути менше, ніж 150 годин на п'ять років.</w:t>
      </w:r>
      <w:r w:rsidR="008E2051">
        <w:rPr>
          <w:rFonts w:ascii="Times New Roman" w:hAnsi="Times New Roman"/>
          <w:color w:val="000000"/>
          <w:sz w:val="28"/>
          <w:szCs w:val="28"/>
          <w:lang w:val="uk-UA" w:eastAsia="uk-UA"/>
        </w:rPr>
        <w:t xml:space="preserve">  </w:t>
      </w:r>
    </w:p>
    <w:p w:rsidR="0030420F" w:rsidRPr="00762849" w:rsidRDefault="0030420F" w:rsidP="008E2051">
      <w:pPr>
        <w:shd w:val="clear" w:color="auto" w:fill="FFFFFF"/>
        <w:spacing w:after="0" w:line="240" w:lineRule="auto"/>
        <w:ind w:firstLine="851"/>
        <w:jc w:val="both"/>
        <w:rPr>
          <w:rFonts w:ascii="Times New Roman" w:hAnsi="Times New Roman"/>
          <w:color w:val="000000"/>
          <w:sz w:val="28"/>
          <w:szCs w:val="28"/>
          <w:lang w:eastAsia="uk-UA"/>
        </w:rPr>
      </w:pPr>
      <w:r w:rsidRPr="00762849">
        <w:rPr>
          <w:rFonts w:ascii="Times New Roman" w:hAnsi="Times New Roman"/>
          <w:color w:val="000000"/>
          <w:sz w:val="28"/>
          <w:szCs w:val="28"/>
          <w:lang w:eastAsia="uk-UA"/>
        </w:rPr>
        <w:t>Для педагогічного працівника дошкільного, позашкільного закладу освіти не може бути менше, ніж 120 годин на п'ять років.</w:t>
      </w:r>
    </w:p>
    <w:p w:rsidR="0030420F" w:rsidRPr="00762849" w:rsidRDefault="0030420F" w:rsidP="008E2051">
      <w:pPr>
        <w:spacing w:after="0" w:line="240" w:lineRule="auto"/>
        <w:ind w:firstLine="708"/>
        <w:jc w:val="both"/>
        <w:rPr>
          <w:rFonts w:ascii="Times New Roman" w:hAnsi="Times New Roman"/>
          <w:color w:val="000000"/>
          <w:sz w:val="28"/>
          <w:szCs w:val="28"/>
          <w:lang w:eastAsia="uk-UA"/>
        </w:rPr>
      </w:pPr>
      <w:r w:rsidRPr="00762849">
        <w:rPr>
          <w:rFonts w:ascii="Times New Roman" w:hAnsi="Times New Roman"/>
          <w:color w:val="000000"/>
          <w:sz w:val="28"/>
          <w:szCs w:val="28"/>
          <w:lang w:eastAsia="uk-UA"/>
        </w:rPr>
        <w:t>Педагогічні працівники проходять один раз на рік (щорічно) курси підвищення кваліфікації  (протягом 5 років)</w:t>
      </w:r>
    </w:p>
    <w:p w:rsidR="0030420F" w:rsidRPr="00762849" w:rsidRDefault="0030420F" w:rsidP="008E2051">
      <w:pPr>
        <w:spacing w:after="0" w:line="240" w:lineRule="auto"/>
        <w:ind w:firstLine="708"/>
        <w:jc w:val="both"/>
        <w:rPr>
          <w:rFonts w:ascii="Times New Roman" w:hAnsi="Times New Roman"/>
          <w:sz w:val="28"/>
          <w:szCs w:val="28"/>
          <w:lang w:val="uk-UA"/>
        </w:rPr>
      </w:pPr>
      <w:r w:rsidRPr="00762849">
        <w:rPr>
          <w:rFonts w:ascii="Times New Roman" w:hAnsi="Times New Roman"/>
          <w:sz w:val="28"/>
          <w:szCs w:val="28"/>
        </w:rPr>
        <w:lastRenderedPageBreak/>
        <w:t xml:space="preserve">Педрада затверджує результати підвищення кваліфікації педагогів. Якщо сертифікати чи програми ліцензовані Міністерством освіти, то вони зараховуються автоматично. Всі інші сертифікати та способи проходження курсової підготовки затверджуються педагогічною радою. </w:t>
      </w:r>
      <w:r>
        <w:rPr>
          <w:rFonts w:ascii="Times New Roman" w:hAnsi="Times New Roman"/>
          <w:sz w:val="28"/>
          <w:szCs w:val="28"/>
          <w:lang w:val="uk-UA"/>
        </w:rPr>
        <w:t>У зв’язку з па</w:t>
      </w:r>
      <w:r w:rsidR="00AF6A5A">
        <w:rPr>
          <w:rFonts w:ascii="Times New Roman" w:hAnsi="Times New Roman"/>
          <w:sz w:val="28"/>
          <w:szCs w:val="28"/>
          <w:lang w:val="uk-UA"/>
        </w:rPr>
        <w:t>н</w:t>
      </w:r>
      <w:r>
        <w:rPr>
          <w:rFonts w:ascii="Times New Roman" w:hAnsi="Times New Roman"/>
          <w:sz w:val="28"/>
          <w:szCs w:val="28"/>
          <w:lang w:val="uk-UA"/>
        </w:rPr>
        <w:t>демією, курсова підготовка проходить онлайн.</w:t>
      </w:r>
    </w:p>
    <w:p w:rsidR="0030420F" w:rsidRPr="00F76DCC" w:rsidRDefault="0030420F" w:rsidP="00A71376">
      <w:pPr>
        <w:spacing w:after="0" w:line="240" w:lineRule="auto"/>
        <w:ind w:firstLine="708"/>
        <w:contextualSpacing/>
        <w:jc w:val="both"/>
        <w:rPr>
          <w:rFonts w:ascii="Times New Roman" w:hAnsi="Times New Roman" w:cs="Times New Roman"/>
          <w:sz w:val="28"/>
          <w:szCs w:val="28"/>
        </w:rPr>
      </w:pPr>
      <w:r w:rsidRPr="00F76DCC">
        <w:rPr>
          <w:rFonts w:ascii="Times New Roman" w:hAnsi="Times New Roman"/>
          <w:sz w:val="28"/>
          <w:szCs w:val="28"/>
          <w:lang w:val="uk-UA"/>
        </w:rPr>
        <w:t xml:space="preserve">Педагогічні працівники </w:t>
      </w:r>
      <w:r w:rsidR="005C0C5B">
        <w:rPr>
          <w:rFonts w:ascii="Times New Roman" w:hAnsi="Times New Roman"/>
          <w:sz w:val="28"/>
          <w:szCs w:val="28"/>
          <w:lang w:val="uk-UA"/>
        </w:rPr>
        <w:t>ліцею</w:t>
      </w:r>
      <w:r w:rsidRPr="00F76DCC">
        <w:rPr>
          <w:rFonts w:ascii="Times New Roman" w:hAnsi="Times New Roman"/>
          <w:sz w:val="28"/>
          <w:szCs w:val="28"/>
          <w:lang w:val="uk-UA"/>
        </w:rPr>
        <w:t xml:space="preserve"> сприяють формуванню та забезпечують власний професійний розвиток і підвищення кваліфікації, у тому числі щодо методик роботи з дітьми з особливими освітніми потребами. </w:t>
      </w:r>
      <w:r w:rsidRPr="00CB185C">
        <w:rPr>
          <w:rFonts w:ascii="Times New Roman" w:hAnsi="Times New Roman"/>
          <w:sz w:val="28"/>
          <w:szCs w:val="28"/>
          <w:lang w:val="uk-UA"/>
        </w:rPr>
        <w:t xml:space="preserve">Напрями підвищення кваліфікації відповідають освітній </w:t>
      </w:r>
      <w:r w:rsidRPr="00CB185C">
        <w:rPr>
          <w:rFonts w:ascii="Times New Roman" w:hAnsi="Times New Roman" w:cs="Times New Roman"/>
          <w:sz w:val="28"/>
          <w:szCs w:val="28"/>
          <w:lang w:val="uk-UA"/>
        </w:rPr>
        <w:t xml:space="preserve">програмі </w:t>
      </w:r>
      <w:r w:rsidR="00A71376">
        <w:rPr>
          <w:rFonts w:ascii="Times New Roman" w:hAnsi="Times New Roman" w:cs="Times New Roman"/>
          <w:sz w:val="28"/>
          <w:szCs w:val="28"/>
          <w:lang w:val="uk-UA"/>
        </w:rPr>
        <w:t>ліцею</w:t>
      </w:r>
      <w:r w:rsidRPr="00CB185C">
        <w:rPr>
          <w:rFonts w:ascii="Times New Roman" w:hAnsi="Times New Roman" w:cs="Times New Roman"/>
          <w:sz w:val="28"/>
          <w:szCs w:val="28"/>
          <w:lang w:val="uk-UA"/>
        </w:rPr>
        <w:t>. Протягом 2021 року з 3</w:t>
      </w:r>
      <w:r w:rsidR="00A71376">
        <w:rPr>
          <w:rFonts w:ascii="Times New Roman" w:hAnsi="Times New Roman" w:cs="Times New Roman"/>
          <w:sz w:val="28"/>
          <w:szCs w:val="28"/>
          <w:lang w:val="uk-UA"/>
        </w:rPr>
        <w:t>1</w:t>
      </w:r>
      <w:r w:rsidRPr="00CB185C">
        <w:rPr>
          <w:rFonts w:ascii="Times New Roman" w:hAnsi="Times New Roman" w:cs="Times New Roman"/>
          <w:sz w:val="28"/>
          <w:szCs w:val="28"/>
          <w:lang w:val="uk-UA"/>
        </w:rPr>
        <w:t xml:space="preserve"> вчител</w:t>
      </w:r>
      <w:r w:rsidR="00A71376">
        <w:rPr>
          <w:rFonts w:ascii="Times New Roman" w:hAnsi="Times New Roman" w:cs="Times New Roman"/>
          <w:sz w:val="28"/>
          <w:szCs w:val="28"/>
          <w:lang w:val="uk-UA"/>
        </w:rPr>
        <w:t>я</w:t>
      </w:r>
      <w:r w:rsidRPr="00CB185C">
        <w:rPr>
          <w:rFonts w:ascii="Times New Roman" w:hAnsi="Times New Roman" w:cs="Times New Roman"/>
          <w:sz w:val="28"/>
          <w:szCs w:val="28"/>
          <w:lang w:val="uk-UA"/>
        </w:rPr>
        <w:t xml:space="preserve"> курсову підготовку пройшли </w:t>
      </w:r>
      <w:r w:rsidR="00A71376">
        <w:rPr>
          <w:rFonts w:ascii="Times New Roman" w:hAnsi="Times New Roman" w:cs="Times New Roman"/>
          <w:sz w:val="28"/>
          <w:szCs w:val="28"/>
          <w:lang w:val="uk-UA"/>
        </w:rPr>
        <w:t>19</w:t>
      </w:r>
      <w:r w:rsidRPr="00CB185C">
        <w:rPr>
          <w:rFonts w:ascii="Times New Roman" w:hAnsi="Times New Roman" w:cs="Times New Roman"/>
          <w:sz w:val="28"/>
          <w:szCs w:val="28"/>
          <w:lang w:val="uk-UA"/>
        </w:rPr>
        <w:t xml:space="preserve"> педагог</w:t>
      </w:r>
      <w:r w:rsidR="00A71376">
        <w:rPr>
          <w:rFonts w:ascii="Times New Roman" w:hAnsi="Times New Roman" w:cs="Times New Roman"/>
          <w:sz w:val="28"/>
          <w:szCs w:val="28"/>
          <w:lang w:val="uk-UA"/>
        </w:rPr>
        <w:t>ів</w:t>
      </w:r>
      <w:r w:rsidRPr="00CB185C">
        <w:rPr>
          <w:rFonts w:ascii="Times New Roman" w:hAnsi="Times New Roman" w:cs="Times New Roman"/>
          <w:sz w:val="28"/>
          <w:szCs w:val="28"/>
          <w:lang w:val="uk-UA"/>
        </w:rPr>
        <w:t xml:space="preserve">. </w:t>
      </w:r>
      <w:r w:rsidRPr="00F76DCC">
        <w:rPr>
          <w:rFonts w:ascii="Times New Roman" w:hAnsi="Times New Roman" w:cs="Times New Roman"/>
          <w:sz w:val="28"/>
          <w:szCs w:val="28"/>
        </w:rPr>
        <w:t xml:space="preserve">Решта вчителі курсову підготовку пройдуть з вересня по грудень 2021 року. </w:t>
      </w:r>
    </w:p>
    <w:p w:rsidR="0030420F" w:rsidRPr="005B105A" w:rsidRDefault="0030420F" w:rsidP="0030420F">
      <w:pPr>
        <w:pStyle w:val="normal"/>
        <w:widowControl w:val="0"/>
        <w:pBdr>
          <w:top w:val="nil"/>
          <w:left w:val="nil"/>
          <w:bottom w:val="nil"/>
          <w:right w:val="nil"/>
          <w:between w:val="nil"/>
        </w:pBdr>
        <w:ind w:firstLine="709"/>
        <w:jc w:val="both"/>
        <w:rPr>
          <w:color w:val="000000"/>
          <w:sz w:val="28"/>
          <w:szCs w:val="28"/>
        </w:rPr>
      </w:pPr>
      <w:r w:rsidRPr="00F76DCC">
        <w:rPr>
          <w:color w:val="000000"/>
          <w:sz w:val="28"/>
          <w:szCs w:val="28"/>
        </w:rPr>
        <w:t xml:space="preserve"> Окрім курсової підготовки при Івано-Франківському</w:t>
      </w:r>
      <w:r w:rsidRPr="005B105A">
        <w:rPr>
          <w:color w:val="000000"/>
          <w:sz w:val="28"/>
          <w:szCs w:val="28"/>
        </w:rPr>
        <w:t xml:space="preserve"> ОІППО вчителі ліцею займаються самоосвітою. Вони є активними учасниками багатьох інтернет-заходів: вебінарів, конференцій, дистанційних курсів, семінарів. Найпоширенішими освітніми платформати серед педагогічного колективу є студія онлайн-освіти </w:t>
      </w:r>
      <w:r w:rsidRPr="005B105A">
        <w:rPr>
          <w:color w:val="000000"/>
          <w:sz w:val="28"/>
          <w:szCs w:val="28"/>
          <w:lang w:val="en-US"/>
        </w:rPr>
        <w:t>EdEra</w:t>
      </w:r>
      <w:r w:rsidRPr="005B105A">
        <w:rPr>
          <w:color w:val="000000"/>
          <w:sz w:val="28"/>
          <w:szCs w:val="28"/>
        </w:rPr>
        <w:t xml:space="preserve">, </w:t>
      </w:r>
      <w:r w:rsidRPr="005B105A">
        <w:rPr>
          <w:color w:val="000000"/>
          <w:sz w:val="28"/>
          <w:szCs w:val="28"/>
          <w:lang w:val="en-US"/>
        </w:rPr>
        <w:t>Prometeus</w:t>
      </w:r>
      <w:r w:rsidRPr="005B105A">
        <w:rPr>
          <w:color w:val="000000"/>
          <w:sz w:val="28"/>
          <w:szCs w:val="28"/>
        </w:rPr>
        <w:t>, український освітній онлайн портал для вчителів «На урок», спільнота активних освітян «Всеосвіта». Актуальними тема</w:t>
      </w:r>
      <w:r>
        <w:rPr>
          <w:color w:val="000000"/>
          <w:sz w:val="28"/>
          <w:szCs w:val="28"/>
        </w:rPr>
        <w:t>м</w:t>
      </w:r>
      <w:r w:rsidRPr="005B105A">
        <w:rPr>
          <w:color w:val="000000"/>
          <w:sz w:val="28"/>
          <w:szCs w:val="28"/>
        </w:rPr>
        <w:t>и самоосвіти педагогів ліцею є:</w:t>
      </w:r>
    </w:p>
    <w:p w:rsidR="0030420F" w:rsidRPr="005B105A" w:rsidRDefault="0030420F" w:rsidP="0030420F">
      <w:pPr>
        <w:pStyle w:val="normal"/>
        <w:widowControl w:val="0"/>
        <w:pBdr>
          <w:top w:val="nil"/>
          <w:left w:val="nil"/>
          <w:bottom w:val="nil"/>
          <w:right w:val="nil"/>
          <w:between w:val="nil"/>
        </w:pBdr>
        <w:ind w:firstLine="709"/>
        <w:jc w:val="both"/>
        <w:rPr>
          <w:color w:val="000000"/>
          <w:sz w:val="28"/>
          <w:szCs w:val="28"/>
        </w:rPr>
      </w:pPr>
      <w:r w:rsidRPr="005B105A">
        <w:rPr>
          <w:color w:val="000000"/>
          <w:sz w:val="28"/>
          <w:szCs w:val="28"/>
        </w:rPr>
        <w:t>«Академічна доброчесність»</w:t>
      </w:r>
    </w:p>
    <w:p w:rsidR="0030420F" w:rsidRPr="005B105A" w:rsidRDefault="0030420F" w:rsidP="0030420F">
      <w:pPr>
        <w:pStyle w:val="normal"/>
        <w:widowControl w:val="0"/>
        <w:pBdr>
          <w:top w:val="nil"/>
          <w:left w:val="nil"/>
          <w:bottom w:val="nil"/>
          <w:right w:val="nil"/>
          <w:between w:val="nil"/>
        </w:pBdr>
        <w:ind w:firstLine="709"/>
        <w:jc w:val="both"/>
        <w:rPr>
          <w:color w:val="000000"/>
          <w:sz w:val="28"/>
          <w:szCs w:val="28"/>
        </w:rPr>
      </w:pPr>
      <w:r w:rsidRPr="005B105A">
        <w:rPr>
          <w:color w:val="000000"/>
          <w:sz w:val="28"/>
          <w:szCs w:val="28"/>
        </w:rPr>
        <w:t>«Домедична допомога»</w:t>
      </w:r>
    </w:p>
    <w:p w:rsidR="0030420F" w:rsidRPr="005B105A" w:rsidRDefault="0030420F" w:rsidP="0030420F">
      <w:pPr>
        <w:pStyle w:val="normal"/>
        <w:widowControl w:val="0"/>
        <w:pBdr>
          <w:top w:val="nil"/>
          <w:left w:val="nil"/>
          <w:bottom w:val="nil"/>
          <w:right w:val="nil"/>
          <w:between w:val="nil"/>
        </w:pBdr>
        <w:ind w:firstLine="709"/>
        <w:jc w:val="both"/>
        <w:rPr>
          <w:color w:val="000000"/>
          <w:sz w:val="28"/>
          <w:szCs w:val="28"/>
        </w:rPr>
      </w:pPr>
      <w:r w:rsidRPr="005B105A">
        <w:rPr>
          <w:color w:val="000000"/>
          <w:sz w:val="28"/>
          <w:szCs w:val="28"/>
        </w:rPr>
        <w:t>«Робота з дітьми з особливими потребами»</w:t>
      </w:r>
    </w:p>
    <w:p w:rsidR="0030420F" w:rsidRPr="005B105A" w:rsidRDefault="0030420F" w:rsidP="0030420F">
      <w:pPr>
        <w:pStyle w:val="normal"/>
        <w:widowControl w:val="0"/>
        <w:pBdr>
          <w:top w:val="nil"/>
          <w:left w:val="nil"/>
          <w:bottom w:val="nil"/>
          <w:right w:val="nil"/>
          <w:between w:val="nil"/>
        </w:pBdr>
        <w:ind w:firstLine="709"/>
        <w:jc w:val="both"/>
        <w:rPr>
          <w:color w:val="000000"/>
          <w:sz w:val="28"/>
          <w:szCs w:val="28"/>
        </w:rPr>
      </w:pPr>
      <w:r w:rsidRPr="005B105A">
        <w:rPr>
          <w:color w:val="000000"/>
          <w:sz w:val="28"/>
          <w:szCs w:val="28"/>
        </w:rPr>
        <w:t>«Недискимінаційний підхід у навчання»</w:t>
      </w:r>
    </w:p>
    <w:p w:rsidR="0030420F" w:rsidRPr="005B105A" w:rsidRDefault="0030420F" w:rsidP="0030420F">
      <w:pPr>
        <w:pStyle w:val="normal"/>
        <w:widowControl w:val="0"/>
        <w:pBdr>
          <w:top w:val="nil"/>
          <w:left w:val="nil"/>
          <w:bottom w:val="nil"/>
          <w:right w:val="nil"/>
          <w:between w:val="nil"/>
        </w:pBdr>
        <w:tabs>
          <w:tab w:val="left" w:pos="1830"/>
          <w:tab w:val="left" w:pos="2175"/>
        </w:tabs>
        <w:ind w:firstLine="709"/>
        <w:jc w:val="both"/>
        <w:rPr>
          <w:color w:val="000000"/>
          <w:sz w:val="28"/>
          <w:szCs w:val="28"/>
        </w:rPr>
      </w:pPr>
      <w:r w:rsidRPr="005B105A">
        <w:rPr>
          <w:color w:val="000000"/>
          <w:sz w:val="28"/>
          <w:szCs w:val="28"/>
        </w:rPr>
        <w:t xml:space="preserve"> «Онлайн курс для вчителів початкової школи»</w:t>
      </w:r>
    </w:p>
    <w:p w:rsidR="0030420F" w:rsidRPr="005B105A" w:rsidRDefault="0030420F" w:rsidP="0030420F">
      <w:pPr>
        <w:pStyle w:val="normal"/>
        <w:widowControl w:val="0"/>
        <w:pBdr>
          <w:top w:val="nil"/>
          <w:left w:val="nil"/>
          <w:bottom w:val="nil"/>
          <w:right w:val="nil"/>
          <w:between w:val="nil"/>
        </w:pBdr>
        <w:tabs>
          <w:tab w:val="left" w:pos="1830"/>
          <w:tab w:val="left" w:pos="2175"/>
        </w:tabs>
        <w:ind w:firstLine="709"/>
        <w:jc w:val="both"/>
        <w:rPr>
          <w:color w:val="000000"/>
          <w:sz w:val="28"/>
          <w:szCs w:val="28"/>
        </w:rPr>
      </w:pPr>
      <w:r w:rsidRPr="005B105A">
        <w:rPr>
          <w:color w:val="000000"/>
          <w:sz w:val="28"/>
          <w:szCs w:val="28"/>
        </w:rPr>
        <w:t>«Про дистанційний та змішаний формати навчання»</w:t>
      </w:r>
    </w:p>
    <w:p w:rsidR="0030420F" w:rsidRDefault="0030420F" w:rsidP="0030420F">
      <w:pPr>
        <w:pStyle w:val="normal"/>
        <w:widowControl w:val="0"/>
        <w:pBdr>
          <w:top w:val="nil"/>
          <w:left w:val="nil"/>
          <w:bottom w:val="nil"/>
          <w:right w:val="nil"/>
          <w:between w:val="nil"/>
        </w:pBdr>
        <w:tabs>
          <w:tab w:val="left" w:pos="1830"/>
          <w:tab w:val="left" w:pos="2175"/>
        </w:tabs>
        <w:ind w:firstLine="709"/>
        <w:jc w:val="both"/>
        <w:rPr>
          <w:color w:val="000000"/>
          <w:sz w:val="28"/>
          <w:szCs w:val="28"/>
        </w:rPr>
      </w:pPr>
      <w:r w:rsidRPr="005B105A">
        <w:rPr>
          <w:color w:val="000000"/>
          <w:sz w:val="28"/>
          <w:szCs w:val="28"/>
        </w:rPr>
        <w:t>«Протидія та попередження булінгу в закладі освіти»</w:t>
      </w:r>
    </w:p>
    <w:p w:rsidR="0030420F" w:rsidRPr="005B105A" w:rsidRDefault="0030420F" w:rsidP="0030420F">
      <w:pPr>
        <w:pStyle w:val="normal"/>
        <w:widowControl w:val="0"/>
        <w:pBdr>
          <w:top w:val="nil"/>
          <w:left w:val="nil"/>
          <w:bottom w:val="nil"/>
          <w:right w:val="nil"/>
          <w:between w:val="nil"/>
        </w:pBdr>
        <w:tabs>
          <w:tab w:val="left" w:pos="1830"/>
          <w:tab w:val="left" w:pos="2175"/>
        </w:tabs>
        <w:ind w:firstLine="709"/>
        <w:jc w:val="both"/>
        <w:rPr>
          <w:color w:val="000000"/>
          <w:sz w:val="28"/>
          <w:szCs w:val="28"/>
        </w:rPr>
      </w:pPr>
    </w:p>
    <w:p w:rsidR="0030420F" w:rsidRPr="005F78B1" w:rsidRDefault="0030420F" w:rsidP="0030420F">
      <w:pPr>
        <w:shd w:val="clear" w:color="auto" w:fill="FFFFFF"/>
        <w:contextualSpacing/>
        <w:jc w:val="center"/>
        <w:rPr>
          <w:rFonts w:ascii="Times New Roman" w:hAnsi="Times New Roman"/>
          <w:b/>
          <w:sz w:val="28"/>
          <w:szCs w:val="28"/>
          <w:lang w:val="uk-UA"/>
        </w:rPr>
      </w:pPr>
      <w:r w:rsidRPr="004A1263">
        <w:rPr>
          <w:sz w:val="28"/>
          <w:szCs w:val="28"/>
          <w:lang w:val="uk-UA"/>
        </w:rPr>
        <w:t xml:space="preserve"> </w:t>
      </w:r>
      <w:r w:rsidRPr="005F78B1">
        <w:rPr>
          <w:rFonts w:ascii="Times New Roman" w:hAnsi="Times New Roman"/>
          <w:b/>
          <w:sz w:val="28"/>
          <w:szCs w:val="28"/>
          <w:lang w:val="uk-UA"/>
        </w:rPr>
        <w:t>Атестація педагогічних працівників</w:t>
      </w:r>
    </w:p>
    <w:p w:rsidR="0030420F" w:rsidRPr="005F78B1" w:rsidRDefault="0030420F" w:rsidP="00A71376">
      <w:pPr>
        <w:pStyle w:val="a6"/>
        <w:shd w:val="clear" w:color="auto" w:fill="FFFFFF"/>
        <w:spacing w:before="0" w:beforeAutospacing="0" w:after="0" w:afterAutospacing="0"/>
        <w:ind w:firstLine="709"/>
        <w:jc w:val="both"/>
        <w:rPr>
          <w:sz w:val="28"/>
          <w:szCs w:val="28"/>
        </w:rPr>
      </w:pPr>
      <w:r w:rsidRPr="005F78B1">
        <w:rPr>
          <w:sz w:val="28"/>
          <w:szCs w:val="28"/>
        </w:rPr>
        <w:t xml:space="preserve">Атестація педагогічних працівників </w:t>
      </w:r>
      <w:r w:rsidR="00A71376">
        <w:rPr>
          <w:sz w:val="28"/>
          <w:szCs w:val="28"/>
        </w:rPr>
        <w:t>ліцею</w:t>
      </w:r>
      <w:r w:rsidRPr="005F78B1">
        <w:rPr>
          <w:sz w:val="28"/>
          <w:szCs w:val="28"/>
        </w:rPr>
        <w:t xml:space="preserve"> у 20</w:t>
      </w:r>
      <w:r>
        <w:rPr>
          <w:sz w:val="28"/>
          <w:szCs w:val="28"/>
        </w:rPr>
        <w:t>20</w:t>
      </w:r>
      <w:r w:rsidRPr="005F78B1">
        <w:rPr>
          <w:sz w:val="28"/>
          <w:szCs w:val="28"/>
        </w:rPr>
        <w:t>-202</w:t>
      </w:r>
      <w:r>
        <w:rPr>
          <w:sz w:val="28"/>
          <w:szCs w:val="28"/>
        </w:rPr>
        <w:t>1</w:t>
      </w:r>
      <w:r w:rsidRPr="005F78B1">
        <w:rPr>
          <w:sz w:val="28"/>
          <w:szCs w:val="28"/>
        </w:rPr>
        <w:t xml:space="preserve"> навчальному році проводилася згідно з Типовим положенням про атестацію педагогічних працівників та планом заходів з її проведення.</w:t>
      </w:r>
    </w:p>
    <w:p w:rsidR="0030420F" w:rsidRPr="005F78B1" w:rsidRDefault="0030420F" w:rsidP="00A71376">
      <w:pPr>
        <w:pStyle w:val="a6"/>
        <w:shd w:val="clear" w:color="auto" w:fill="FFFFFF"/>
        <w:spacing w:before="0" w:beforeAutospacing="0" w:after="0" w:afterAutospacing="0"/>
        <w:ind w:firstLine="709"/>
        <w:jc w:val="both"/>
        <w:rPr>
          <w:sz w:val="28"/>
          <w:szCs w:val="28"/>
        </w:rPr>
      </w:pPr>
      <w:r w:rsidRPr="005F78B1">
        <w:rPr>
          <w:sz w:val="28"/>
          <w:szCs w:val="28"/>
        </w:rPr>
        <w:t xml:space="preserve">Адміністрацією </w:t>
      </w:r>
      <w:r w:rsidR="00A71376">
        <w:rPr>
          <w:sz w:val="28"/>
          <w:szCs w:val="28"/>
        </w:rPr>
        <w:t>ліцею</w:t>
      </w:r>
      <w:r w:rsidRPr="005F78B1">
        <w:rPr>
          <w:sz w:val="28"/>
          <w:szCs w:val="28"/>
        </w:rPr>
        <w:t xml:space="preserve"> та атестаційною комісією в визначені терміни було виконано наступне:</w:t>
      </w:r>
    </w:p>
    <w:p w:rsidR="0030420F" w:rsidRPr="005F78B1" w:rsidRDefault="0030420F" w:rsidP="00A71376">
      <w:pPr>
        <w:pStyle w:val="a6"/>
        <w:shd w:val="clear" w:color="auto" w:fill="FFFFFF"/>
        <w:spacing w:before="0" w:beforeAutospacing="0" w:after="0" w:afterAutospacing="0"/>
        <w:ind w:firstLine="709"/>
        <w:jc w:val="both"/>
        <w:rPr>
          <w:sz w:val="28"/>
          <w:szCs w:val="28"/>
        </w:rPr>
      </w:pPr>
      <w:r w:rsidRPr="005F78B1">
        <w:rPr>
          <w:sz w:val="28"/>
          <w:szCs w:val="28"/>
        </w:rPr>
        <w:t>— створено атестаційну комісію, узгоджено її склад</w:t>
      </w:r>
      <w:r>
        <w:rPr>
          <w:sz w:val="28"/>
          <w:szCs w:val="28"/>
        </w:rPr>
        <w:t xml:space="preserve">, </w:t>
      </w:r>
      <w:r w:rsidRPr="005F78B1">
        <w:rPr>
          <w:sz w:val="28"/>
          <w:szCs w:val="28"/>
        </w:rPr>
        <w:t>видано відповідні накази;</w:t>
      </w:r>
    </w:p>
    <w:p w:rsidR="0030420F" w:rsidRPr="005F78B1" w:rsidRDefault="0030420F" w:rsidP="00A71376">
      <w:pPr>
        <w:pStyle w:val="a6"/>
        <w:shd w:val="clear" w:color="auto" w:fill="FFFFFF"/>
        <w:spacing w:before="0" w:beforeAutospacing="0" w:after="0" w:afterAutospacing="0"/>
        <w:ind w:firstLine="709"/>
        <w:jc w:val="both"/>
        <w:rPr>
          <w:sz w:val="28"/>
          <w:szCs w:val="28"/>
        </w:rPr>
      </w:pPr>
      <w:r w:rsidRPr="005F78B1">
        <w:rPr>
          <w:sz w:val="28"/>
          <w:szCs w:val="28"/>
        </w:rPr>
        <w:t xml:space="preserve">— ознайомлено педагогічний колектив зі списком педагогічних працівників </w:t>
      </w:r>
      <w:r w:rsidR="00A71376">
        <w:rPr>
          <w:sz w:val="28"/>
          <w:szCs w:val="28"/>
        </w:rPr>
        <w:t>ліцею</w:t>
      </w:r>
      <w:r w:rsidRPr="005F78B1">
        <w:rPr>
          <w:sz w:val="28"/>
          <w:szCs w:val="28"/>
        </w:rPr>
        <w:t>, що атестуються, перевірено терміни проходження ними курсів підвищення кваліфікації;</w:t>
      </w:r>
    </w:p>
    <w:p w:rsidR="0030420F" w:rsidRPr="005F78B1" w:rsidRDefault="0030420F" w:rsidP="00A71376">
      <w:pPr>
        <w:pStyle w:val="a6"/>
        <w:shd w:val="clear" w:color="auto" w:fill="FFFFFF"/>
        <w:spacing w:before="0" w:beforeAutospacing="0" w:after="0" w:afterAutospacing="0"/>
        <w:ind w:firstLine="709"/>
        <w:jc w:val="both"/>
        <w:rPr>
          <w:sz w:val="28"/>
          <w:szCs w:val="28"/>
        </w:rPr>
      </w:pPr>
      <w:r w:rsidRPr="005F78B1">
        <w:rPr>
          <w:sz w:val="28"/>
          <w:szCs w:val="28"/>
        </w:rPr>
        <w:t>— закріплено членів адміністрації за вчителями, що атестуються, для вивчення системи досвіду роботи, визначено кількість уроків, необхідних для відвідування;</w:t>
      </w:r>
    </w:p>
    <w:p w:rsidR="0030420F" w:rsidRPr="005F78B1" w:rsidRDefault="0030420F" w:rsidP="00A71376">
      <w:pPr>
        <w:pStyle w:val="a6"/>
        <w:shd w:val="clear" w:color="auto" w:fill="FFFFFF"/>
        <w:spacing w:before="0" w:beforeAutospacing="0" w:after="0" w:afterAutospacing="0"/>
        <w:ind w:firstLine="709"/>
        <w:jc w:val="both"/>
        <w:rPr>
          <w:sz w:val="28"/>
          <w:szCs w:val="28"/>
        </w:rPr>
      </w:pPr>
      <w:r w:rsidRPr="005F78B1">
        <w:rPr>
          <w:sz w:val="28"/>
          <w:szCs w:val="28"/>
        </w:rPr>
        <w:t>— складено графік проведення відкритих уроків та позакласних заходів вчителями, що атестуються;</w:t>
      </w:r>
    </w:p>
    <w:p w:rsidR="0030420F" w:rsidRPr="005F78B1" w:rsidRDefault="0030420F" w:rsidP="00A71376">
      <w:pPr>
        <w:pStyle w:val="a6"/>
        <w:shd w:val="clear" w:color="auto" w:fill="FFFFFF"/>
        <w:spacing w:before="0" w:beforeAutospacing="0" w:after="0" w:afterAutospacing="0"/>
        <w:ind w:firstLine="709"/>
        <w:jc w:val="both"/>
        <w:rPr>
          <w:sz w:val="28"/>
          <w:szCs w:val="28"/>
        </w:rPr>
      </w:pPr>
      <w:r w:rsidRPr="005F78B1">
        <w:rPr>
          <w:sz w:val="28"/>
          <w:szCs w:val="28"/>
        </w:rPr>
        <w:lastRenderedPageBreak/>
        <w:t>— проведено психологічний моніторинг в класах, де викладають вчителі, що атестуються;</w:t>
      </w:r>
    </w:p>
    <w:p w:rsidR="0030420F" w:rsidRPr="005F78B1" w:rsidRDefault="0030420F" w:rsidP="00A71376">
      <w:pPr>
        <w:pStyle w:val="a6"/>
        <w:shd w:val="clear" w:color="auto" w:fill="FFFFFF"/>
        <w:spacing w:before="0" w:beforeAutospacing="0" w:after="0" w:afterAutospacing="0"/>
        <w:ind w:firstLine="709"/>
        <w:jc w:val="both"/>
        <w:rPr>
          <w:sz w:val="28"/>
          <w:szCs w:val="28"/>
        </w:rPr>
      </w:pPr>
      <w:r w:rsidRPr="005F78B1">
        <w:rPr>
          <w:sz w:val="28"/>
          <w:szCs w:val="28"/>
        </w:rPr>
        <w:t>— проведено коригування плану атестації на наступний навчальний рік;</w:t>
      </w:r>
    </w:p>
    <w:p w:rsidR="0030420F" w:rsidRPr="004E0EF7" w:rsidRDefault="0030420F" w:rsidP="00A71376">
      <w:pPr>
        <w:pStyle w:val="a6"/>
        <w:shd w:val="clear" w:color="auto" w:fill="FFFFFF"/>
        <w:spacing w:before="0" w:beforeAutospacing="0" w:after="0" w:afterAutospacing="0"/>
        <w:ind w:firstLine="709"/>
        <w:jc w:val="both"/>
        <w:rPr>
          <w:sz w:val="28"/>
          <w:szCs w:val="28"/>
        </w:rPr>
      </w:pPr>
      <w:r w:rsidRPr="005F78B1">
        <w:rPr>
          <w:sz w:val="28"/>
          <w:szCs w:val="28"/>
        </w:rPr>
        <w:t xml:space="preserve">Протягом року практикувалися виступи вчителів, що атестуються, на засіданнях шкільних методичних </w:t>
      </w:r>
      <w:r w:rsidRPr="004E0EF7">
        <w:rPr>
          <w:sz w:val="28"/>
          <w:szCs w:val="28"/>
        </w:rPr>
        <w:t>об’єднань, педагогічних рад, на семінарах, вивчався рівень кваліфікації, професійної діяльності та загальної культури в педагогічному колективі, серед учнів та батьків.</w:t>
      </w:r>
    </w:p>
    <w:p w:rsidR="0030420F" w:rsidRPr="00A71376" w:rsidRDefault="0030420F" w:rsidP="00A71376">
      <w:pPr>
        <w:pStyle w:val="a6"/>
        <w:shd w:val="clear" w:color="auto" w:fill="FFFFFF"/>
        <w:spacing w:before="0" w:beforeAutospacing="0" w:after="0" w:afterAutospacing="0"/>
        <w:ind w:firstLine="709"/>
        <w:jc w:val="both"/>
        <w:rPr>
          <w:sz w:val="28"/>
          <w:szCs w:val="28"/>
        </w:rPr>
      </w:pPr>
      <w:r w:rsidRPr="004E0EF7">
        <w:rPr>
          <w:sz w:val="28"/>
          <w:szCs w:val="28"/>
        </w:rPr>
        <w:t xml:space="preserve">Вчителі активно брали участь у всіх загальношкільних заходах для учнів та вчителів, предметних тижнях, давали відкриті </w:t>
      </w:r>
      <w:r w:rsidRPr="00A71376">
        <w:rPr>
          <w:sz w:val="28"/>
          <w:szCs w:val="28"/>
        </w:rPr>
        <w:t>уроки.</w:t>
      </w:r>
    </w:p>
    <w:p w:rsidR="00A71376" w:rsidRPr="00A71376" w:rsidRDefault="00A71376" w:rsidP="00A71376">
      <w:pPr>
        <w:pStyle w:val="a6"/>
        <w:shd w:val="clear" w:color="auto" w:fill="FFFFFF"/>
        <w:spacing w:before="0" w:beforeAutospacing="0" w:after="0" w:afterAutospacing="0"/>
        <w:ind w:firstLine="709"/>
        <w:jc w:val="both"/>
        <w:rPr>
          <w:sz w:val="28"/>
          <w:szCs w:val="28"/>
        </w:rPr>
      </w:pPr>
      <w:r w:rsidRPr="00A71376">
        <w:rPr>
          <w:sz w:val="28"/>
          <w:szCs w:val="28"/>
        </w:rPr>
        <w:t>Результати атестації у 2021 році:</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lang w:val="uk-UA"/>
        </w:rPr>
      </w:pPr>
      <w:r w:rsidRPr="00A71376">
        <w:rPr>
          <w:rFonts w:ascii="Times New Roman" w:hAnsi="Times New Roman" w:cs="Times New Roman"/>
          <w:sz w:val="28"/>
          <w:szCs w:val="28"/>
          <w:lang w:val="uk-UA"/>
        </w:rPr>
        <w:t>Адамович Наталія Іванівна – вчитель початкових класів, відповідає займаній посаді, відповідає раніше присвоєній  кваліфікаційній категорії  «спеціаліст вищої категорії»;</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lang w:val="uk-UA"/>
        </w:rPr>
      </w:pPr>
      <w:r w:rsidRPr="00A71376">
        <w:rPr>
          <w:rFonts w:ascii="Times New Roman" w:hAnsi="Times New Roman" w:cs="Times New Roman"/>
          <w:sz w:val="28"/>
          <w:szCs w:val="28"/>
          <w:lang w:val="uk-UA"/>
        </w:rPr>
        <w:t>Василик Ганна Василівна – вчитель початкових класів, відповідає займаній посаді, відповідає раніше присвоєній  кваліфікаційній категорії  «спеціаліст вищої категорії»;</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 xml:space="preserve">Галущак Юрій Любомирович – керівник гуртка, </w:t>
      </w:r>
      <w:r w:rsidRPr="00A71376">
        <w:rPr>
          <w:rFonts w:ascii="Times New Roman" w:hAnsi="Times New Roman" w:cs="Times New Roman"/>
          <w:sz w:val="28"/>
          <w:szCs w:val="28"/>
          <w:lang w:val="uk-UA"/>
        </w:rPr>
        <w:t xml:space="preserve">присвоєно </w:t>
      </w:r>
      <w:r w:rsidRPr="00A71376">
        <w:rPr>
          <w:rFonts w:ascii="Times New Roman" w:hAnsi="Times New Roman" w:cs="Times New Roman"/>
          <w:sz w:val="28"/>
          <w:szCs w:val="28"/>
        </w:rPr>
        <w:t>1</w:t>
      </w:r>
      <w:r w:rsidRPr="00A71376">
        <w:rPr>
          <w:rFonts w:ascii="Times New Roman" w:hAnsi="Times New Roman" w:cs="Times New Roman"/>
          <w:sz w:val="28"/>
          <w:szCs w:val="28"/>
          <w:lang w:val="uk-UA"/>
        </w:rPr>
        <w:t>1</w:t>
      </w:r>
      <w:r w:rsidRPr="00A71376">
        <w:rPr>
          <w:rFonts w:ascii="Times New Roman" w:hAnsi="Times New Roman" w:cs="Times New Roman"/>
          <w:sz w:val="28"/>
          <w:szCs w:val="28"/>
        </w:rPr>
        <w:t xml:space="preserve"> тарифний розряд;</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 xml:space="preserve">Гордійчук Іванна Мирославівна – вчитель початкових класів, </w:t>
      </w:r>
      <w:r w:rsidRPr="00A71376">
        <w:rPr>
          <w:rFonts w:ascii="Times New Roman" w:hAnsi="Times New Roman" w:cs="Times New Roman"/>
          <w:sz w:val="28"/>
          <w:szCs w:val="28"/>
          <w:lang w:val="uk-UA"/>
        </w:rPr>
        <w:t>відповідає займаній посаді, присвоєно кваліфікаційну категорію  «спеціаліст другої категорії»</w:t>
      </w:r>
      <w:r w:rsidRPr="00A71376">
        <w:rPr>
          <w:rFonts w:ascii="Times New Roman" w:hAnsi="Times New Roman" w:cs="Times New Roman"/>
          <w:sz w:val="28"/>
          <w:szCs w:val="28"/>
        </w:rPr>
        <w:t>;</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 xml:space="preserve">Остапишин Володимир Ярославович - вчитель фізики, </w:t>
      </w:r>
      <w:r w:rsidRPr="00A71376">
        <w:rPr>
          <w:rFonts w:ascii="Times New Roman" w:hAnsi="Times New Roman" w:cs="Times New Roman"/>
          <w:sz w:val="28"/>
          <w:szCs w:val="28"/>
          <w:lang w:val="uk-UA"/>
        </w:rPr>
        <w:t>відповідає займаній посаді, відповідає раніше присвоєній  кваліфікаційній категорії  «спеціаліст вищої категорії»</w:t>
      </w:r>
      <w:r w:rsidRPr="00A71376">
        <w:rPr>
          <w:rFonts w:ascii="Times New Roman" w:hAnsi="Times New Roman" w:cs="Times New Roman"/>
          <w:sz w:val="28"/>
          <w:szCs w:val="28"/>
        </w:rPr>
        <w:t>;</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Пастернак Андрій Васильович – директор ліцею</w:t>
      </w:r>
      <w:r w:rsidRPr="00A71376">
        <w:rPr>
          <w:rFonts w:ascii="Times New Roman" w:hAnsi="Times New Roman" w:cs="Times New Roman"/>
          <w:sz w:val="28"/>
          <w:szCs w:val="28"/>
          <w:lang w:val="uk-UA"/>
        </w:rPr>
        <w:t>, відповідає займаній посаді</w:t>
      </w:r>
      <w:r w:rsidRPr="00A71376">
        <w:rPr>
          <w:rFonts w:ascii="Times New Roman" w:hAnsi="Times New Roman" w:cs="Times New Roman"/>
          <w:sz w:val="28"/>
          <w:szCs w:val="28"/>
        </w:rPr>
        <w:t>;</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 xml:space="preserve">Скринько Ігор Михайлович – вчитель початкових класів, </w:t>
      </w:r>
      <w:r w:rsidRPr="00A71376">
        <w:rPr>
          <w:rFonts w:ascii="Times New Roman" w:hAnsi="Times New Roman" w:cs="Times New Roman"/>
          <w:sz w:val="28"/>
          <w:szCs w:val="28"/>
          <w:lang w:val="uk-UA"/>
        </w:rPr>
        <w:t>відповідає займаній посаді, відповідає раніше присвоєній  кваліфікаційній категорії  «спеціаліст вищої категорії»</w:t>
      </w:r>
      <w:r w:rsidRPr="00A71376">
        <w:rPr>
          <w:rFonts w:ascii="Times New Roman" w:hAnsi="Times New Roman" w:cs="Times New Roman"/>
          <w:sz w:val="28"/>
          <w:szCs w:val="28"/>
        </w:rPr>
        <w:t>;</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 xml:space="preserve">Царук Василь Михайлович – керівник гуртка, </w:t>
      </w:r>
      <w:r w:rsidRPr="00A71376">
        <w:rPr>
          <w:rFonts w:ascii="Times New Roman" w:hAnsi="Times New Roman" w:cs="Times New Roman"/>
          <w:sz w:val="28"/>
          <w:szCs w:val="28"/>
          <w:lang w:val="uk-UA"/>
        </w:rPr>
        <w:t xml:space="preserve">присвоєно </w:t>
      </w:r>
      <w:r w:rsidRPr="00A71376">
        <w:rPr>
          <w:rFonts w:ascii="Times New Roman" w:hAnsi="Times New Roman" w:cs="Times New Roman"/>
          <w:sz w:val="28"/>
          <w:szCs w:val="28"/>
        </w:rPr>
        <w:t>1</w:t>
      </w:r>
      <w:r w:rsidRPr="00A71376">
        <w:rPr>
          <w:rFonts w:ascii="Times New Roman" w:hAnsi="Times New Roman" w:cs="Times New Roman"/>
          <w:sz w:val="28"/>
          <w:szCs w:val="28"/>
          <w:lang w:val="uk-UA"/>
        </w:rPr>
        <w:t>2</w:t>
      </w:r>
      <w:r w:rsidRPr="00A71376">
        <w:rPr>
          <w:rFonts w:ascii="Times New Roman" w:hAnsi="Times New Roman" w:cs="Times New Roman"/>
          <w:sz w:val="28"/>
          <w:szCs w:val="28"/>
        </w:rPr>
        <w:t xml:space="preserve"> тарифний розряд;</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 xml:space="preserve">Царук Василь Михайлович – вчитель історії, </w:t>
      </w:r>
      <w:r w:rsidRPr="00A71376">
        <w:rPr>
          <w:rFonts w:ascii="Times New Roman" w:hAnsi="Times New Roman" w:cs="Times New Roman"/>
          <w:sz w:val="28"/>
          <w:szCs w:val="28"/>
          <w:lang w:val="uk-UA"/>
        </w:rPr>
        <w:t>відповідає займаній посаді, відповідає раніше присвоєній  кваліфікаційній категорії  «спеціаліст вищої категорії»</w:t>
      </w:r>
      <w:r w:rsidRPr="00A71376">
        <w:rPr>
          <w:rFonts w:ascii="Times New Roman" w:hAnsi="Times New Roman" w:cs="Times New Roman"/>
          <w:sz w:val="28"/>
          <w:szCs w:val="28"/>
        </w:rPr>
        <w:t>;</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 xml:space="preserve"> Чекіс Юзефа Юліанівна – вихователь групи подовженого дня, </w:t>
      </w:r>
      <w:r w:rsidRPr="00A71376">
        <w:rPr>
          <w:rFonts w:ascii="Times New Roman" w:hAnsi="Times New Roman" w:cs="Times New Roman"/>
          <w:sz w:val="28"/>
          <w:szCs w:val="28"/>
          <w:lang w:val="uk-UA"/>
        </w:rPr>
        <w:t>відповідає займаній посаді, відповідає раніше присвоєній  кваліфікаційній категорії  «спеціаліст першої категорії»</w:t>
      </w:r>
      <w:r w:rsidRPr="00A71376">
        <w:rPr>
          <w:rFonts w:ascii="Times New Roman" w:hAnsi="Times New Roman" w:cs="Times New Roman"/>
          <w:sz w:val="28"/>
          <w:szCs w:val="28"/>
        </w:rPr>
        <w:t>;</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 xml:space="preserve"> Чугайда Марія Дмитрівна – вчитель правознавства, </w:t>
      </w:r>
      <w:r w:rsidRPr="00A71376">
        <w:rPr>
          <w:rFonts w:ascii="Times New Roman" w:hAnsi="Times New Roman" w:cs="Times New Roman"/>
          <w:sz w:val="28"/>
          <w:szCs w:val="28"/>
          <w:lang w:val="uk-UA"/>
        </w:rPr>
        <w:t>відповідає займаній посаді, відповідає раніше присвоєній  кваліфікаційній категорії  «спеціаліст вищої категорії»</w:t>
      </w:r>
      <w:r w:rsidRPr="00A71376">
        <w:rPr>
          <w:rFonts w:ascii="Times New Roman" w:hAnsi="Times New Roman" w:cs="Times New Roman"/>
          <w:sz w:val="28"/>
          <w:szCs w:val="28"/>
        </w:rPr>
        <w:t>;</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t xml:space="preserve"> Шрібак Микола Михайлович – вчитель музики, </w:t>
      </w:r>
      <w:r w:rsidRPr="00A71376">
        <w:rPr>
          <w:rFonts w:ascii="Times New Roman" w:hAnsi="Times New Roman" w:cs="Times New Roman"/>
          <w:sz w:val="28"/>
          <w:szCs w:val="28"/>
          <w:lang w:val="uk-UA"/>
        </w:rPr>
        <w:t>відповідає займаній посаді, відповідає раніше присвоєній  кваліфікаційній категорії  «спеціаліст вищої категорії»</w:t>
      </w:r>
      <w:r w:rsidRPr="00A71376">
        <w:rPr>
          <w:rFonts w:ascii="Times New Roman" w:hAnsi="Times New Roman" w:cs="Times New Roman"/>
          <w:sz w:val="28"/>
          <w:szCs w:val="28"/>
        </w:rPr>
        <w:t>;</w:t>
      </w:r>
    </w:p>
    <w:p w:rsidR="00A71376" w:rsidRPr="00A71376" w:rsidRDefault="00A71376" w:rsidP="00A71376">
      <w:pPr>
        <w:widowControl w:val="0"/>
        <w:numPr>
          <w:ilvl w:val="0"/>
          <w:numId w:val="19"/>
        </w:numPr>
        <w:autoSpaceDE w:val="0"/>
        <w:autoSpaceDN w:val="0"/>
        <w:adjustRightInd w:val="0"/>
        <w:spacing w:after="0" w:line="240" w:lineRule="auto"/>
        <w:jc w:val="both"/>
        <w:rPr>
          <w:rFonts w:ascii="Times New Roman" w:hAnsi="Times New Roman" w:cs="Times New Roman"/>
          <w:sz w:val="28"/>
          <w:szCs w:val="28"/>
        </w:rPr>
      </w:pPr>
      <w:r w:rsidRPr="00A71376">
        <w:rPr>
          <w:rFonts w:ascii="Times New Roman" w:hAnsi="Times New Roman" w:cs="Times New Roman"/>
          <w:sz w:val="28"/>
          <w:szCs w:val="28"/>
        </w:rPr>
        <w:lastRenderedPageBreak/>
        <w:t xml:space="preserve"> Шрібак Микола Михайлович – керівник гуртка, </w:t>
      </w:r>
      <w:r w:rsidRPr="00A71376">
        <w:rPr>
          <w:rFonts w:ascii="Times New Roman" w:hAnsi="Times New Roman" w:cs="Times New Roman"/>
          <w:sz w:val="28"/>
          <w:szCs w:val="28"/>
          <w:lang w:val="uk-UA"/>
        </w:rPr>
        <w:t xml:space="preserve">присвоєно </w:t>
      </w:r>
      <w:r w:rsidRPr="00A71376">
        <w:rPr>
          <w:rFonts w:ascii="Times New Roman" w:hAnsi="Times New Roman" w:cs="Times New Roman"/>
          <w:sz w:val="28"/>
          <w:szCs w:val="28"/>
        </w:rPr>
        <w:t>12 тарифний розряд;</w:t>
      </w:r>
    </w:p>
    <w:p w:rsidR="00A71376" w:rsidRPr="00A71376" w:rsidRDefault="00A71376" w:rsidP="00A71376">
      <w:pPr>
        <w:pStyle w:val="a6"/>
        <w:shd w:val="clear" w:color="auto" w:fill="FFFFFF"/>
        <w:spacing w:before="0" w:beforeAutospacing="0" w:after="0" w:afterAutospacing="0"/>
        <w:ind w:firstLine="709"/>
        <w:jc w:val="both"/>
        <w:rPr>
          <w:sz w:val="28"/>
          <w:szCs w:val="28"/>
          <w:lang w:val="ru-RU"/>
        </w:rPr>
      </w:pPr>
    </w:p>
    <w:p w:rsidR="0030420F" w:rsidRPr="00035748" w:rsidRDefault="0030420F" w:rsidP="0030420F">
      <w:pPr>
        <w:ind w:firstLine="567"/>
        <w:jc w:val="center"/>
        <w:rPr>
          <w:rFonts w:ascii="Times New Roman" w:hAnsi="Times New Roman"/>
          <w:b/>
          <w:color w:val="000000"/>
          <w:sz w:val="28"/>
          <w:szCs w:val="28"/>
          <w:lang w:val="uk-UA"/>
        </w:rPr>
      </w:pPr>
      <w:r w:rsidRPr="00F76DCC">
        <w:rPr>
          <w:sz w:val="28"/>
          <w:szCs w:val="28"/>
          <w:lang w:val="uk-UA"/>
        </w:rPr>
        <w:t xml:space="preserve">   </w:t>
      </w:r>
      <w:r w:rsidRPr="00035748">
        <w:rPr>
          <w:rFonts w:ascii="Times New Roman" w:hAnsi="Times New Roman"/>
          <w:b/>
          <w:color w:val="000000"/>
          <w:sz w:val="28"/>
          <w:szCs w:val="28"/>
          <w:lang w:val="uk-UA"/>
        </w:rPr>
        <w:t>Група подовженого дня</w:t>
      </w:r>
    </w:p>
    <w:p w:rsidR="0030420F" w:rsidRDefault="0030420F" w:rsidP="00A71376">
      <w:pPr>
        <w:spacing w:after="0" w:line="240" w:lineRule="auto"/>
        <w:ind w:firstLine="708"/>
        <w:jc w:val="both"/>
        <w:rPr>
          <w:rFonts w:ascii="Times New Roman" w:hAnsi="Times New Roman"/>
          <w:sz w:val="28"/>
          <w:szCs w:val="28"/>
          <w:lang w:val="uk-UA"/>
        </w:rPr>
      </w:pPr>
      <w:r w:rsidRPr="00035748">
        <w:rPr>
          <w:rFonts w:ascii="Times New Roman" w:hAnsi="Times New Roman"/>
          <w:sz w:val="28"/>
          <w:szCs w:val="28"/>
          <w:lang w:val="uk-UA"/>
        </w:rPr>
        <w:t>Робота групи подовженого дня організована згідно Порядку створення груп подовженого дня у державних і комунальних закладах загальної середньої освіти, затвердженого наказом Міністерства освіти і науки України від 25 червня 2018 р. № 677 (зареєстровано в Міністерстві юстиції України 24 липня 2018 р. № 865/32317) та вимог п. 9.9, 9.12, 9.19. Державних санітарних правил. У 20</w:t>
      </w:r>
      <w:r>
        <w:rPr>
          <w:rFonts w:ascii="Times New Roman" w:hAnsi="Times New Roman"/>
          <w:sz w:val="28"/>
          <w:szCs w:val="28"/>
          <w:lang w:val="uk-UA"/>
        </w:rPr>
        <w:t>20</w:t>
      </w:r>
      <w:r w:rsidRPr="00035748">
        <w:rPr>
          <w:rFonts w:ascii="Times New Roman" w:hAnsi="Times New Roman"/>
          <w:sz w:val="28"/>
          <w:szCs w:val="28"/>
          <w:lang w:val="uk-UA"/>
        </w:rPr>
        <w:t>-20</w:t>
      </w:r>
      <w:r>
        <w:rPr>
          <w:rFonts w:ascii="Times New Roman" w:hAnsi="Times New Roman"/>
          <w:sz w:val="28"/>
          <w:szCs w:val="28"/>
          <w:lang w:val="uk-UA"/>
        </w:rPr>
        <w:t>21</w:t>
      </w:r>
      <w:r w:rsidRPr="00035748">
        <w:rPr>
          <w:rFonts w:ascii="Times New Roman" w:hAnsi="Times New Roman"/>
          <w:sz w:val="28"/>
          <w:szCs w:val="28"/>
          <w:lang w:val="uk-UA"/>
        </w:rPr>
        <w:t>н.р. у групу подовж</w:t>
      </w:r>
      <w:r w:rsidR="00A71376">
        <w:rPr>
          <w:rFonts w:ascii="Times New Roman" w:hAnsi="Times New Roman"/>
          <w:sz w:val="28"/>
          <w:szCs w:val="28"/>
          <w:lang w:val="uk-UA"/>
        </w:rPr>
        <w:t>еного дня зараховано 25 учнів 1</w:t>
      </w:r>
      <w:r w:rsidRPr="00035748">
        <w:rPr>
          <w:rFonts w:ascii="Times New Roman" w:hAnsi="Times New Roman"/>
          <w:sz w:val="28"/>
          <w:szCs w:val="28"/>
          <w:lang w:val="uk-UA"/>
        </w:rPr>
        <w:t>–2 класів. Група сформована та діє на підставі батьківських заяв, згідно наказу по закладу</w:t>
      </w:r>
      <w:r w:rsidR="00A71376">
        <w:rPr>
          <w:rFonts w:ascii="Times New Roman" w:hAnsi="Times New Roman"/>
          <w:sz w:val="28"/>
          <w:szCs w:val="28"/>
          <w:lang w:val="uk-UA"/>
        </w:rPr>
        <w:t xml:space="preserve"> у розмірі 0,75 групи (</w:t>
      </w:r>
      <w:r w:rsidR="00A45A27">
        <w:rPr>
          <w:rFonts w:ascii="Times New Roman" w:hAnsi="Times New Roman"/>
          <w:sz w:val="28"/>
          <w:szCs w:val="28"/>
          <w:lang w:val="uk-UA"/>
        </w:rPr>
        <w:t>4,5 години)</w:t>
      </w:r>
      <w:r w:rsidRPr="00035748">
        <w:rPr>
          <w:rFonts w:ascii="Times New Roman" w:hAnsi="Times New Roman"/>
          <w:sz w:val="28"/>
          <w:szCs w:val="28"/>
          <w:lang w:val="uk-UA"/>
        </w:rPr>
        <w:t>. Виховател</w:t>
      </w:r>
      <w:r w:rsidR="00A45A27">
        <w:rPr>
          <w:rFonts w:ascii="Times New Roman" w:hAnsi="Times New Roman"/>
          <w:sz w:val="28"/>
          <w:szCs w:val="28"/>
          <w:lang w:val="uk-UA"/>
        </w:rPr>
        <w:t>і</w:t>
      </w:r>
      <w:r w:rsidRPr="00035748">
        <w:rPr>
          <w:rFonts w:ascii="Times New Roman" w:hAnsi="Times New Roman"/>
          <w:sz w:val="28"/>
          <w:szCs w:val="28"/>
          <w:lang w:val="uk-UA"/>
        </w:rPr>
        <w:t xml:space="preserve"> групи подовженого дня – </w:t>
      </w:r>
      <w:r w:rsidR="00A45A27">
        <w:rPr>
          <w:rFonts w:ascii="Times New Roman" w:hAnsi="Times New Roman"/>
          <w:sz w:val="28"/>
          <w:szCs w:val="28"/>
          <w:lang w:val="uk-UA"/>
        </w:rPr>
        <w:t xml:space="preserve">Чекіс Ю.Ю. та Пігуляк М.О. </w:t>
      </w:r>
      <w:r w:rsidR="00A45A27" w:rsidRPr="007F2B4C">
        <w:rPr>
          <w:rFonts w:ascii="Times New Roman" w:hAnsi="Times New Roman"/>
          <w:sz w:val="28"/>
          <w:szCs w:val="28"/>
          <w:lang w:val="uk-UA"/>
        </w:rPr>
        <w:t>дотримую</w:t>
      </w:r>
      <w:r w:rsidRPr="007F2B4C">
        <w:rPr>
          <w:rFonts w:ascii="Times New Roman" w:hAnsi="Times New Roman"/>
          <w:sz w:val="28"/>
          <w:szCs w:val="28"/>
          <w:lang w:val="uk-UA"/>
        </w:rPr>
        <w:t>ться</w:t>
      </w:r>
      <w:r w:rsidRPr="00035748">
        <w:rPr>
          <w:rFonts w:ascii="Times New Roman" w:hAnsi="Times New Roman"/>
          <w:sz w:val="28"/>
          <w:szCs w:val="28"/>
          <w:lang w:val="uk-UA"/>
        </w:rPr>
        <w:t xml:space="preserve"> вимог до ведення журналів групи подовженого дня згідно вказівок до ведення журналу. Проведені заняття запису</w:t>
      </w:r>
      <w:r w:rsidR="00A45A27">
        <w:rPr>
          <w:rFonts w:ascii="Times New Roman" w:hAnsi="Times New Roman"/>
          <w:sz w:val="28"/>
          <w:szCs w:val="28"/>
          <w:lang w:val="uk-UA"/>
        </w:rPr>
        <w:t>ються</w:t>
      </w:r>
      <w:r w:rsidRPr="00035748">
        <w:rPr>
          <w:rFonts w:ascii="Times New Roman" w:hAnsi="Times New Roman"/>
          <w:sz w:val="28"/>
          <w:szCs w:val="28"/>
          <w:lang w:val="uk-UA"/>
        </w:rPr>
        <w:t xml:space="preserve"> кожного дня. Робота виховател</w:t>
      </w:r>
      <w:r w:rsidR="00A45A27">
        <w:rPr>
          <w:rFonts w:ascii="Times New Roman" w:hAnsi="Times New Roman"/>
          <w:sz w:val="28"/>
          <w:szCs w:val="28"/>
          <w:lang w:val="uk-UA"/>
        </w:rPr>
        <w:t>ів</w:t>
      </w:r>
      <w:r w:rsidRPr="00035748">
        <w:rPr>
          <w:rFonts w:ascii="Times New Roman" w:hAnsi="Times New Roman"/>
          <w:sz w:val="28"/>
          <w:szCs w:val="28"/>
          <w:lang w:val="uk-UA"/>
        </w:rPr>
        <w:t xml:space="preserve"> групи подовженого дня проводиться за виховним планом, чітко спл</w:t>
      </w:r>
      <w:r w:rsidR="00A45A27">
        <w:rPr>
          <w:rFonts w:ascii="Times New Roman" w:hAnsi="Times New Roman"/>
          <w:sz w:val="28"/>
          <w:szCs w:val="28"/>
          <w:lang w:val="uk-UA"/>
        </w:rPr>
        <w:t>анована. У своїй діяльності вони керую</w:t>
      </w:r>
      <w:r w:rsidRPr="00035748">
        <w:rPr>
          <w:rFonts w:ascii="Times New Roman" w:hAnsi="Times New Roman"/>
          <w:sz w:val="28"/>
          <w:szCs w:val="28"/>
          <w:lang w:val="uk-UA"/>
        </w:rPr>
        <w:t>ться Конституцією і законами України, статутом і планами освітнього закладу, дотримуються Конвенції ООН про права дитини. Для роботи групи подовженого дня використовують навчальний кабінет, спортивний майданчик. Режим дня групи подовженого дня розроблено на підставі Типового режиму дня з урахуванням вікових особливостей учнів. Він завжди виконується. Самопідготовка в ГПД відповідає методичним вимогам. Виховател</w:t>
      </w:r>
      <w:r w:rsidR="00A45A27">
        <w:rPr>
          <w:rFonts w:ascii="Times New Roman" w:hAnsi="Times New Roman"/>
          <w:sz w:val="28"/>
          <w:szCs w:val="28"/>
          <w:lang w:val="uk-UA"/>
        </w:rPr>
        <w:t>і</w:t>
      </w:r>
      <w:r w:rsidRPr="00035748">
        <w:rPr>
          <w:rFonts w:ascii="Times New Roman" w:hAnsi="Times New Roman"/>
          <w:sz w:val="28"/>
          <w:szCs w:val="28"/>
          <w:lang w:val="uk-UA"/>
        </w:rPr>
        <w:t xml:space="preserve"> керу</w:t>
      </w:r>
      <w:r w:rsidR="00A45A27">
        <w:rPr>
          <w:rFonts w:ascii="Times New Roman" w:hAnsi="Times New Roman"/>
          <w:sz w:val="28"/>
          <w:szCs w:val="28"/>
          <w:lang w:val="uk-UA"/>
        </w:rPr>
        <w:t>ють</w:t>
      </w:r>
      <w:r w:rsidRPr="00035748">
        <w:rPr>
          <w:rFonts w:ascii="Times New Roman" w:hAnsi="Times New Roman"/>
          <w:sz w:val="28"/>
          <w:szCs w:val="28"/>
          <w:lang w:val="uk-UA"/>
        </w:rPr>
        <w:t xml:space="preserve"> роботою школярів, індивідуально працю</w:t>
      </w:r>
      <w:r w:rsidR="00A45A27">
        <w:rPr>
          <w:rFonts w:ascii="Times New Roman" w:hAnsi="Times New Roman"/>
          <w:sz w:val="28"/>
          <w:szCs w:val="28"/>
          <w:lang w:val="uk-UA"/>
        </w:rPr>
        <w:t>ють</w:t>
      </w:r>
      <w:r w:rsidRPr="00035748">
        <w:rPr>
          <w:rFonts w:ascii="Times New Roman" w:hAnsi="Times New Roman"/>
          <w:sz w:val="28"/>
          <w:szCs w:val="28"/>
          <w:lang w:val="uk-UA"/>
        </w:rPr>
        <w:t xml:space="preserve"> із учнями. Група подовженого дня відкриває широкі можливості для поєднання навчання та виховання учнів, заохочує їх брати участь у цікавих позакласних та позаурочних заходах.</w:t>
      </w:r>
    </w:p>
    <w:p w:rsidR="00A45A27" w:rsidRDefault="00A45A27" w:rsidP="00A71376">
      <w:pPr>
        <w:spacing w:after="0" w:line="240" w:lineRule="auto"/>
        <w:ind w:firstLine="708"/>
        <w:jc w:val="both"/>
        <w:rPr>
          <w:rFonts w:ascii="Times New Roman" w:hAnsi="Times New Roman"/>
          <w:sz w:val="28"/>
          <w:szCs w:val="28"/>
          <w:lang w:val="uk-UA"/>
        </w:rPr>
      </w:pPr>
    </w:p>
    <w:p w:rsidR="0030420F" w:rsidRPr="005B105A" w:rsidRDefault="0030420F" w:rsidP="00A71376">
      <w:pPr>
        <w:pStyle w:val="normal"/>
        <w:pBdr>
          <w:top w:val="nil"/>
          <w:left w:val="nil"/>
          <w:bottom w:val="nil"/>
          <w:right w:val="nil"/>
          <w:between w:val="nil"/>
        </w:pBdr>
        <w:ind w:firstLine="708"/>
        <w:jc w:val="both"/>
        <w:rPr>
          <w:color w:val="000000"/>
          <w:sz w:val="28"/>
          <w:szCs w:val="28"/>
        </w:rPr>
      </w:pPr>
      <w:r w:rsidRPr="005B105A">
        <w:rPr>
          <w:b/>
          <w:color w:val="000000"/>
          <w:sz w:val="28"/>
          <w:szCs w:val="28"/>
        </w:rPr>
        <w:t>Медичне обслуговування учнів</w:t>
      </w:r>
      <w:r w:rsidRPr="005B105A">
        <w:rPr>
          <w:color w:val="000000"/>
          <w:sz w:val="28"/>
          <w:szCs w:val="28"/>
        </w:rPr>
        <w:t xml:space="preserve"> </w:t>
      </w:r>
      <w:r w:rsidRPr="00691FC4">
        <w:rPr>
          <w:b/>
          <w:color w:val="000000"/>
          <w:sz w:val="28"/>
          <w:szCs w:val="28"/>
        </w:rPr>
        <w:t>та працівників</w:t>
      </w:r>
      <w:r w:rsidRPr="005B105A">
        <w:rPr>
          <w:color w:val="000000"/>
          <w:sz w:val="28"/>
          <w:szCs w:val="28"/>
        </w:rPr>
        <w:t xml:space="preserve"> </w:t>
      </w:r>
      <w:r w:rsidR="00A45A27">
        <w:rPr>
          <w:color w:val="000000"/>
          <w:sz w:val="28"/>
          <w:szCs w:val="28"/>
        </w:rPr>
        <w:t>ліцею</w:t>
      </w:r>
      <w:r w:rsidRPr="005B105A">
        <w:rPr>
          <w:color w:val="000000"/>
          <w:sz w:val="28"/>
          <w:szCs w:val="28"/>
        </w:rPr>
        <w:t xml:space="preserve"> організовано відповідно до нормативно-правової бази. Для якісного медичного забезпечення учнів та вчителів у закладі обладнаний медичний кабінет, де працює шкільна сестра медична, яка організовує систематичне та планове медичне обслуговування учнів, забезпечує профілактику дитячих захворювань.</w:t>
      </w:r>
    </w:p>
    <w:p w:rsidR="0030420F" w:rsidRPr="00BD6A0E" w:rsidRDefault="0030420F" w:rsidP="00A71376">
      <w:pPr>
        <w:spacing w:after="0" w:line="240" w:lineRule="auto"/>
        <w:ind w:firstLine="708"/>
        <w:jc w:val="both"/>
        <w:rPr>
          <w:rFonts w:ascii="Times New Roman" w:hAnsi="Times New Roman" w:cs="Times New Roman"/>
          <w:color w:val="000000"/>
          <w:sz w:val="28"/>
          <w:szCs w:val="28"/>
        </w:rPr>
      </w:pPr>
      <w:r w:rsidRPr="00BD6A0E">
        <w:rPr>
          <w:rFonts w:ascii="Times New Roman" w:hAnsi="Times New Roman" w:cs="Times New Roman"/>
          <w:color w:val="000000"/>
          <w:sz w:val="28"/>
          <w:szCs w:val="28"/>
        </w:rPr>
        <w:t>Всесвітня пандемія коронавірусної хвороби внесла свої корективи в організацію освітнього процесу: у закладі введено масковий режим, встановлено пункти дезінфекції рук та контролю температурного режиму для працівників закладу, забезпечено кабінети дезінфікуючими засобами та рідким милом. На інформаційних панелях та стендах розміщено плакати, а  учням регулярно демонструються відеоматеріали про шляхи передачі коронавірусної інфекції та  способи профілактики. Оформлено та ведеться додаткова документація.</w:t>
      </w:r>
    </w:p>
    <w:p w:rsidR="0030420F" w:rsidRPr="005B105A" w:rsidRDefault="0030420F" w:rsidP="00A71376">
      <w:pPr>
        <w:pStyle w:val="normal"/>
        <w:pBdr>
          <w:top w:val="nil"/>
          <w:left w:val="nil"/>
          <w:bottom w:val="nil"/>
          <w:right w:val="nil"/>
          <w:between w:val="nil"/>
        </w:pBdr>
        <w:ind w:firstLine="708"/>
        <w:jc w:val="both"/>
        <w:rPr>
          <w:color w:val="000000"/>
          <w:sz w:val="28"/>
          <w:szCs w:val="28"/>
        </w:rPr>
      </w:pPr>
      <w:r w:rsidRPr="005B105A">
        <w:rPr>
          <w:color w:val="000000"/>
          <w:sz w:val="28"/>
          <w:szCs w:val="28"/>
        </w:rPr>
        <w:t xml:space="preserve">Медична сестра </w:t>
      </w:r>
      <w:r w:rsidR="00A45A27">
        <w:rPr>
          <w:color w:val="000000"/>
          <w:sz w:val="28"/>
          <w:szCs w:val="28"/>
        </w:rPr>
        <w:t xml:space="preserve">Шкаврітко М.Б. </w:t>
      </w:r>
      <w:r w:rsidRPr="005B105A">
        <w:rPr>
          <w:color w:val="000000"/>
          <w:sz w:val="28"/>
          <w:szCs w:val="28"/>
        </w:rPr>
        <w:t xml:space="preserve">здійснює контроль за зовнішнім виглядом учнів, станом їхнього здоров'я, виконання правил особистої гігієни, огляд учнів після канікул на педикульоз, шкірні захворювання.  Класні керівники проводять з учнями </w:t>
      </w:r>
      <w:r w:rsidR="00A45A27">
        <w:rPr>
          <w:color w:val="000000"/>
          <w:sz w:val="28"/>
          <w:szCs w:val="28"/>
        </w:rPr>
        <w:t>ліцею</w:t>
      </w:r>
      <w:r w:rsidRPr="005B105A">
        <w:rPr>
          <w:color w:val="000000"/>
          <w:sz w:val="28"/>
          <w:szCs w:val="28"/>
        </w:rPr>
        <w:t xml:space="preserve"> проводять бесіди, анкетування.</w:t>
      </w:r>
    </w:p>
    <w:p w:rsidR="0030420F" w:rsidRPr="005B105A" w:rsidRDefault="0030420F" w:rsidP="00A71376">
      <w:pPr>
        <w:pStyle w:val="normal"/>
        <w:widowControl w:val="0"/>
        <w:pBdr>
          <w:top w:val="nil"/>
          <w:left w:val="nil"/>
          <w:bottom w:val="nil"/>
          <w:right w:val="nil"/>
          <w:between w:val="nil"/>
        </w:pBdr>
        <w:shd w:val="clear" w:color="auto" w:fill="FFFFFF"/>
        <w:tabs>
          <w:tab w:val="left" w:pos="-180"/>
        </w:tabs>
        <w:ind w:firstLine="708"/>
        <w:jc w:val="both"/>
        <w:rPr>
          <w:color w:val="000000"/>
          <w:sz w:val="28"/>
          <w:szCs w:val="28"/>
        </w:rPr>
      </w:pPr>
      <w:r w:rsidRPr="005B105A">
        <w:rPr>
          <w:color w:val="000000"/>
          <w:sz w:val="28"/>
          <w:szCs w:val="28"/>
        </w:rPr>
        <w:t xml:space="preserve">Травмувань, які б спричинили довготривалу хворобу, у </w:t>
      </w:r>
      <w:r w:rsidR="00A45A27">
        <w:rPr>
          <w:color w:val="000000"/>
          <w:sz w:val="28"/>
          <w:szCs w:val="28"/>
        </w:rPr>
        <w:t>ліцеї</w:t>
      </w:r>
      <w:r w:rsidRPr="005B105A">
        <w:rPr>
          <w:color w:val="000000"/>
          <w:sz w:val="28"/>
          <w:szCs w:val="28"/>
        </w:rPr>
        <w:t xml:space="preserve"> не було.</w:t>
      </w:r>
    </w:p>
    <w:p w:rsidR="0030420F" w:rsidRPr="005B105A" w:rsidRDefault="0030420F" w:rsidP="00A71376">
      <w:pPr>
        <w:pStyle w:val="normal"/>
        <w:pBdr>
          <w:top w:val="nil"/>
          <w:left w:val="nil"/>
          <w:bottom w:val="nil"/>
          <w:right w:val="nil"/>
          <w:between w:val="nil"/>
        </w:pBdr>
        <w:ind w:firstLine="708"/>
        <w:jc w:val="both"/>
        <w:rPr>
          <w:color w:val="000000"/>
          <w:sz w:val="28"/>
          <w:szCs w:val="28"/>
        </w:rPr>
      </w:pPr>
      <w:r w:rsidRPr="005B105A">
        <w:rPr>
          <w:color w:val="000000"/>
          <w:sz w:val="28"/>
          <w:szCs w:val="28"/>
        </w:rPr>
        <w:lastRenderedPageBreak/>
        <w:t>У 2021/2022 навчальному році необхідно:</w:t>
      </w:r>
    </w:p>
    <w:p w:rsidR="0030420F" w:rsidRPr="00A71376" w:rsidRDefault="0030420F" w:rsidP="00A71376">
      <w:pPr>
        <w:pStyle w:val="normal"/>
        <w:numPr>
          <w:ilvl w:val="0"/>
          <w:numId w:val="9"/>
        </w:numPr>
        <w:pBdr>
          <w:top w:val="nil"/>
          <w:left w:val="nil"/>
          <w:bottom w:val="nil"/>
          <w:right w:val="nil"/>
          <w:between w:val="nil"/>
        </w:pBdr>
        <w:ind w:left="0" w:firstLine="708"/>
        <w:jc w:val="both"/>
        <w:rPr>
          <w:color w:val="000000"/>
          <w:sz w:val="28"/>
          <w:szCs w:val="28"/>
        </w:rPr>
      </w:pPr>
      <w:r w:rsidRPr="00A71376">
        <w:rPr>
          <w:color w:val="000000"/>
          <w:sz w:val="28"/>
          <w:szCs w:val="28"/>
        </w:rPr>
        <w:t>продовжити роботу щодо здійснення контролю за медичним</w:t>
      </w:r>
      <w:r w:rsidR="00A71376">
        <w:rPr>
          <w:color w:val="000000"/>
          <w:sz w:val="28"/>
          <w:szCs w:val="28"/>
        </w:rPr>
        <w:t xml:space="preserve"> </w:t>
      </w:r>
      <w:r w:rsidRPr="00A71376">
        <w:rPr>
          <w:color w:val="000000"/>
          <w:sz w:val="28"/>
          <w:szCs w:val="28"/>
        </w:rPr>
        <w:t>обслуговуванням учнів;</w:t>
      </w:r>
    </w:p>
    <w:p w:rsidR="0030420F" w:rsidRPr="005B105A" w:rsidRDefault="0030420F" w:rsidP="00A71376">
      <w:pPr>
        <w:pStyle w:val="normal"/>
        <w:pBdr>
          <w:top w:val="nil"/>
          <w:left w:val="nil"/>
          <w:bottom w:val="nil"/>
          <w:right w:val="nil"/>
          <w:between w:val="nil"/>
        </w:pBdr>
        <w:ind w:firstLine="708"/>
        <w:jc w:val="both"/>
        <w:rPr>
          <w:color w:val="000000"/>
          <w:sz w:val="28"/>
          <w:szCs w:val="28"/>
        </w:rPr>
      </w:pPr>
      <w:r w:rsidRPr="005B105A">
        <w:rPr>
          <w:color w:val="000000"/>
          <w:sz w:val="28"/>
          <w:szCs w:val="28"/>
        </w:rPr>
        <w:t xml:space="preserve">- продовжити проведення просвітницької роботи, серед учнів, батьків щодо здорового способу життя, медичного обслуговування учнів у </w:t>
      </w:r>
      <w:r w:rsidR="00A45A27">
        <w:rPr>
          <w:color w:val="000000"/>
          <w:sz w:val="28"/>
          <w:szCs w:val="28"/>
        </w:rPr>
        <w:t>ліцеї</w:t>
      </w:r>
      <w:r w:rsidRPr="005B105A">
        <w:rPr>
          <w:color w:val="000000"/>
          <w:sz w:val="28"/>
          <w:szCs w:val="28"/>
        </w:rPr>
        <w:t>;</w:t>
      </w:r>
    </w:p>
    <w:p w:rsidR="0030420F" w:rsidRPr="005B105A" w:rsidRDefault="0030420F" w:rsidP="00A71376">
      <w:pPr>
        <w:pStyle w:val="normal"/>
        <w:pBdr>
          <w:top w:val="nil"/>
          <w:left w:val="nil"/>
          <w:bottom w:val="nil"/>
          <w:right w:val="nil"/>
          <w:between w:val="nil"/>
        </w:pBdr>
        <w:ind w:firstLine="708"/>
        <w:jc w:val="both"/>
        <w:rPr>
          <w:color w:val="000000"/>
          <w:sz w:val="28"/>
          <w:szCs w:val="28"/>
        </w:rPr>
      </w:pPr>
      <w:r w:rsidRPr="005B105A">
        <w:rPr>
          <w:color w:val="000000"/>
          <w:sz w:val="28"/>
          <w:szCs w:val="28"/>
        </w:rPr>
        <w:t>- оформити листи здоров’я на початок навчального року та вносити зміни після профілактичного медичного огляду;</w:t>
      </w:r>
    </w:p>
    <w:p w:rsidR="0030420F" w:rsidRPr="005B105A" w:rsidRDefault="0030420F" w:rsidP="00A71376">
      <w:pPr>
        <w:pStyle w:val="normal"/>
        <w:pBdr>
          <w:top w:val="nil"/>
          <w:left w:val="nil"/>
          <w:bottom w:val="nil"/>
          <w:right w:val="nil"/>
          <w:between w:val="nil"/>
        </w:pBdr>
        <w:ind w:firstLine="708"/>
        <w:jc w:val="both"/>
        <w:rPr>
          <w:color w:val="000000"/>
          <w:sz w:val="28"/>
          <w:szCs w:val="28"/>
        </w:rPr>
      </w:pPr>
      <w:r w:rsidRPr="005B105A">
        <w:rPr>
          <w:color w:val="000000"/>
          <w:sz w:val="28"/>
          <w:szCs w:val="28"/>
        </w:rPr>
        <w:t>- проводити фізкультхвилинку, загальнорозвиваючі вправи на уроках для профілактики захворюваності учнів;</w:t>
      </w:r>
    </w:p>
    <w:p w:rsidR="0030420F" w:rsidRPr="005B105A" w:rsidRDefault="0030420F" w:rsidP="00A71376">
      <w:pPr>
        <w:pStyle w:val="normal"/>
        <w:pBdr>
          <w:top w:val="nil"/>
          <w:left w:val="nil"/>
          <w:bottom w:val="nil"/>
          <w:right w:val="nil"/>
          <w:between w:val="nil"/>
        </w:pBdr>
        <w:ind w:firstLine="708"/>
        <w:jc w:val="both"/>
        <w:rPr>
          <w:rFonts w:eastAsia="Calibri"/>
          <w:i/>
          <w:color w:val="000000"/>
          <w:sz w:val="28"/>
          <w:szCs w:val="28"/>
        </w:rPr>
      </w:pPr>
      <w:r w:rsidRPr="005B105A">
        <w:rPr>
          <w:color w:val="000000"/>
          <w:sz w:val="28"/>
          <w:szCs w:val="28"/>
        </w:rPr>
        <w:t>- продовжити роботу  щодо створення умов для проходження медогляду учнів, проводити роз’яснювальну роботу з батьками щодо необхідності контролю за станом здоров’я.</w:t>
      </w:r>
    </w:p>
    <w:p w:rsidR="0030420F" w:rsidRDefault="0030420F" w:rsidP="0030420F">
      <w:pPr>
        <w:jc w:val="center"/>
        <w:rPr>
          <w:rFonts w:ascii="Times New Roman" w:hAnsi="Times New Roman" w:cs="Times New Roman"/>
          <w:b/>
          <w:sz w:val="28"/>
          <w:szCs w:val="28"/>
          <w:lang w:val="uk-UA"/>
        </w:rPr>
      </w:pPr>
    </w:p>
    <w:p w:rsidR="0030420F" w:rsidRPr="00966A10" w:rsidRDefault="0030420F" w:rsidP="00A45A27">
      <w:pPr>
        <w:spacing w:after="0" w:line="240" w:lineRule="auto"/>
        <w:ind w:firstLine="709"/>
        <w:jc w:val="both"/>
        <w:rPr>
          <w:rFonts w:ascii="Times New Roman" w:hAnsi="Times New Roman" w:cs="Times New Roman"/>
          <w:b/>
          <w:sz w:val="28"/>
          <w:szCs w:val="28"/>
          <w:lang w:val="uk-UA"/>
        </w:rPr>
      </w:pPr>
      <w:r w:rsidRPr="00C23D76">
        <w:rPr>
          <w:rFonts w:ascii="Times New Roman" w:hAnsi="Times New Roman" w:cs="Times New Roman"/>
          <w:b/>
          <w:sz w:val="28"/>
          <w:szCs w:val="28"/>
          <w:lang w:val="uk-UA"/>
        </w:rPr>
        <w:t xml:space="preserve">Робота </w:t>
      </w:r>
      <w:r w:rsidRPr="00966A10">
        <w:rPr>
          <w:rFonts w:ascii="Times New Roman" w:hAnsi="Times New Roman" w:cs="Times New Roman"/>
          <w:b/>
          <w:sz w:val="28"/>
          <w:szCs w:val="28"/>
          <w:lang w:val="uk-UA"/>
        </w:rPr>
        <w:t>з розвитку</w:t>
      </w:r>
      <w:r w:rsidRPr="00C23D76">
        <w:rPr>
          <w:rFonts w:ascii="Times New Roman" w:hAnsi="Times New Roman" w:cs="Times New Roman"/>
          <w:b/>
          <w:sz w:val="28"/>
          <w:szCs w:val="28"/>
          <w:lang w:val="uk-UA"/>
        </w:rPr>
        <w:t xml:space="preserve"> </w:t>
      </w:r>
      <w:r w:rsidRPr="00966A10">
        <w:rPr>
          <w:rFonts w:ascii="Times New Roman" w:hAnsi="Times New Roman" w:cs="Times New Roman"/>
          <w:b/>
          <w:sz w:val="28"/>
          <w:szCs w:val="28"/>
          <w:lang w:val="uk-UA"/>
        </w:rPr>
        <w:t xml:space="preserve">професійної </w:t>
      </w:r>
      <w:r w:rsidRPr="00C23D76">
        <w:rPr>
          <w:rFonts w:ascii="Times New Roman" w:hAnsi="Times New Roman" w:cs="Times New Roman"/>
          <w:b/>
          <w:sz w:val="28"/>
          <w:szCs w:val="28"/>
          <w:lang w:val="uk-UA"/>
        </w:rPr>
        <w:t xml:space="preserve"> </w:t>
      </w:r>
      <w:r w:rsidRPr="00966A10">
        <w:rPr>
          <w:rFonts w:ascii="Times New Roman" w:hAnsi="Times New Roman" w:cs="Times New Roman"/>
          <w:b/>
          <w:sz w:val="28"/>
          <w:szCs w:val="28"/>
          <w:lang w:val="uk-UA"/>
        </w:rPr>
        <w:t xml:space="preserve">компетентності </w:t>
      </w:r>
      <w:r w:rsidRPr="00C23D76">
        <w:rPr>
          <w:rFonts w:ascii="Times New Roman" w:hAnsi="Times New Roman" w:cs="Times New Roman"/>
          <w:b/>
          <w:sz w:val="28"/>
          <w:szCs w:val="28"/>
          <w:lang w:val="uk-UA"/>
        </w:rPr>
        <w:t xml:space="preserve"> </w:t>
      </w:r>
      <w:r w:rsidRPr="00966A10">
        <w:rPr>
          <w:rFonts w:ascii="Times New Roman" w:hAnsi="Times New Roman" w:cs="Times New Roman"/>
          <w:b/>
          <w:sz w:val="28"/>
          <w:szCs w:val="28"/>
          <w:lang w:val="uk-UA"/>
        </w:rPr>
        <w:t xml:space="preserve">педагогів </w:t>
      </w:r>
      <w:r w:rsidRPr="00C23D76">
        <w:rPr>
          <w:rFonts w:ascii="Times New Roman" w:hAnsi="Times New Roman" w:cs="Times New Roman"/>
          <w:b/>
          <w:sz w:val="28"/>
          <w:szCs w:val="28"/>
          <w:lang w:val="uk-UA"/>
        </w:rPr>
        <w:t xml:space="preserve"> (</w:t>
      </w:r>
      <w:r>
        <w:rPr>
          <w:rFonts w:ascii="Times New Roman" w:hAnsi="Times New Roman" w:cs="Times New Roman"/>
          <w:b/>
          <w:sz w:val="28"/>
          <w:szCs w:val="28"/>
          <w:lang w:val="uk-UA"/>
        </w:rPr>
        <w:t>м</w:t>
      </w:r>
      <w:r w:rsidRPr="00C23D76">
        <w:rPr>
          <w:rFonts w:ascii="Times New Roman" w:hAnsi="Times New Roman" w:cs="Times New Roman"/>
          <w:b/>
          <w:sz w:val="28"/>
          <w:szCs w:val="28"/>
          <w:lang w:val="uk-UA"/>
        </w:rPr>
        <w:t>етодична робота</w:t>
      </w:r>
      <w:r>
        <w:rPr>
          <w:rFonts w:ascii="Times New Roman" w:hAnsi="Times New Roman" w:cs="Times New Roman"/>
          <w:b/>
          <w:sz w:val="28"/>
          <w:szCs w:val="28"/>
          <w:lang w:val="uk-UA"/>
        </w:rPr>
        <w:t xml:space="preserve">) </w:t>
      </w:r>
      <w:r w:rsidRPr="00035748">
        <w:rPr>
          <w:rFonts w:ascii="Times New Roman" w:hAnsi="Times New Roman"/>
          <w:color w:val="000000"/>
          <w:sz w:val="28"/>
          <w:szCs w:val="28"/>
          <w:lang w:val="uk-UA"/>
        </w:rPr>
        <w:t xml:space="preserve"> у 20</w:t>
      </w:r>
      <w:r>
        <w:rPr>
          <w:rFonts w:ascii="Times New Roman" w:hAnsi="Times New Roman"/>
          <w:color w:val="000000"/>
          <w:sz w:val="28"/>
          <w:szCs w:val="28"/>
          <w:lang w:val="uk-UA"/>
        </w:rPr>
        <w:t>20</w:t>
      </w:r>
      <w:r w:rsidRPr="00035748">
        <w:rPr>
          <w:rFonts w:ascii="Times New Roman" w:hAnsi="Times New Roman"/>
          <w:color w:val="000000"/>
          <w:sz w:val="28"/>
          <w:szCs w:val="28"/>
          <w:lang w:val="uk-UA"/>
        </w:rPr>
        <w:t>/202</w:t>
      </w:r>
      <w:r>
        <w:rPr>
          <w:rFonts w:ascii="Times New Roman" w:hAnsi="Times New Roman"/>
          <w:color w:val="000000"/>
          <w:sz w:val="28"/>
          <w:szCs w:val="28"/>
          <w:lang w:val="uk-UA"/>
        </w:rPr>
        <w:t>1</w:t>
      </w:r>
      <w:r w:rsidRPr="00035748">
        <w:rPr>
          <w:rFonts w:ascii="Times New Roman" w:hAnsi="Times New Roman"/>
          <w:color w:val="000000"/>
          <w:sz w:val="28"/>
          <w:szCs w:val="28"/>
          <w:lang w:val="uk-UA"/>
        </w:rPr>
        <w:t xml:space="preserve">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w:t>
      </w:r>
      <w:r>
        <w:rPr>
          <w:rFonts w:ascii="Times New Roman" w:hAnsi="Times New Roman"/>
          <w:color w:val="000000"/>
          <w:sz w:val="28"/>
          <w:szCs w:val="28"/>
          <w:lang w:val="uk-UA"/>
        </w:rPr>
        <w:t>ліцею</w:t>
      </w:r>
      <w:r w:rsidRPr="00035748">
        <w:rPr>
          <w:rFonts w:ascii="Times New Roman" w:hAnsi="Times New Roman"/>
          <w:color w:val="000000"/>
          <w:sz w:val="28"/>
          <w:szCs w:val="28"/>
          <w:lang w:val="uk-UA"/>
        </w:rPr>
        <w:t xml:space="preserve">, їх готовності до інноваційної діяльності, з метою створення необхідних умов для всебічного розвитку учнів, збереження та 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 </w:t>
      </w:r>
    </w:p>
    <w:p w:rsidR="0030420F" w:rsidRPr="00966A10" w:rsidRDefault="0030420F" w:rsidP="00A45A27">
      <w:pPr>
        <w:pStyle w:val="normal"/>
        <w:widowControl w:val="0"/>
        <w:pBdr>
          <w:top w:val="nil"/>
          <w:left w:val="nil"/>
          <w:bottom w:val="nil"/>
          <w:right w:val="nil"/>
          <w:between w:val="nil"/>
        </w:pBdr>
        <w:shd w:val="clear" w:color="auto" w:fill="FFFFFF"/>
        <w:tabs>
          <w:tab w:val="left" w:pos="-180"/>
        </w:tabs>
        <w:ind w:firstLine="709"/>
        <w:jc w:val="both"/>
        <w:rPr>
          <w:b/>
          <w:color w:val="000000"/>
          <w:sz w:val="28"/>
          <w:szCs w:val="28"/>
        </w:rPr>
      </w:pPr>
      <w:r w:rsidRPr="005B105A">
        <w:rPr>
          <w:color w:val="000000"/>
          <w:sz w:val="28"/>
          <w:szCs w:val="28"/>
        </w:rPr>
        <w:t>Головна методична проблема, над якою працю</w:t>
      </w:r>
      <w:r>
        <w:rPr>
          <w:color w:val="000000"/>
          <w:sz w:val="28"/>
          <w:szCs w:val="28"/>
        </w:rPr>
        <w:t>є</w:t>
      </w:r>
      <w:r w:rsidRPr="005B105A">
        <w:rPr>
          <w:color w:val="000000"/>
          <w:sz w:val="28"/>
          <w:szCs w:val="28"/>
        </w:rPr>
        <w:t xml:space="preserve"> педагогічний колектив </w:t>
      </w:r>
      <w:r>
        <w:rPr>
          <w:color w:val="000000"/>
          <w:sz w:val="28"/>
          <w:szCs w:val="28"/>
        </w:rPr>
        <w:t xml:space="preserve">з </w:t>
      </w:r>
      <w:r w:rsidRPr="00035748">
        <w:rPr>
          <w:color w:val="000000"/>
          <w:sz w:val="28"/>
          <w:szCs w:val="28"/>
        </w:rPr>
        <w:t>201</w:t>
      </w:r>
      <w:r>
        <w:rPr>
          <w:color w:val="000000"/>
          <w:sz w:val="28"/>
          <w:szCs w:val="28"/>
        </w:rPr>
        <w:t>8/2019</w:t>
      </w:r>
      <w:r w:rsidRPr="00035748">
        <w:rPr>
          <w:color w:val="000000"/>
          <w:sz w:val="28"/>
          <w:szCs w:val="28"/>
        </w:rPr>
        <w:t xml:space="preserve"> </w:t>
      </w:r>
      <w:r w:rsidRPr="005B105A">
        <w:rPr>
          <w:color w:val="000000"/>
          <w:sz w:val="28"/>
          <w:szCs w:val="28"/>
        </w:rPr>
        <w:t xml:space="preserve">– </w:t>
      </w:r>
      <w:r w:rsidRPr="00966A10">
        <w:rPr>
          <w:b/>
          <w:color w:val="000000"/>
          <w:sz w:val="28"/>
          <w:szCs w:val="28"/>
        </w:rPr>
        <w:t>«Використання використання компетентнісно-зорієнтованих технологій розвитку особистості в умовах нової української школи».</w:t>
      </w:r>
    </w:p>
    <w:p w:rsidR="0030420F" w:rsidRPr="005B105A" w:rsidRDefault="0030420F" w:rsidP="00A45A27">
      <w:pPr>
        <w:pStyle w:val="normal"/>
        <w:pBdr>
          <w:top w:val="nil"/>
          <w:left w:val="nil"/>
          <w:bottom w:val="nil"/>
          <w:right w:val="nil"/>
          <w:between w:val="nil"/>
        </w:pBdr>
        <w:ind w:firstLine="709"/>
        <w:jc w:val="both"/>
        <w:rPr>
          <w:color w:val="000000"/>
          <w:sz w:val="28"/>
          <w:szCs w:val="28"/>
        </w:rPr>
      </w:pPr>
      <w:r w:rsidRPr="005B105A">
        <w:rPr>
          <w:color w:val="000000"/>
          <w:sz w:val="28"/>
          <w:szCs w:val="28"/>
        </w:rPr>
        <w:t>У межах роботи над єдиною м</w:t>
      </w:r>
      <w:r w:rsidR="007D0790">
        <w:rPr>
          <w:color w:val="000000"/>
          <w:sz w:val="28"/>
          <w:szCs w:val="28"/>
        </w:rPr>
        <w:t>етодичною проблемою на науково-</w:t>
      </w:r>
      <w:r w:rsidRPr="005B105A">
        <w:rPr>
          <w:color w:val="000000"/>
          <w:sz w:val="28"/>
          <w:szCs w:val="28"/>
        </w:rPr>
        <w:t>практичних семінарах, на засіданнях педрад, методичних</w:t>
      </w:r>
      <w:r w:rsidR="007D0790">
        <w:rPr>
          <w:color w:val="000000"/>
          <w:sz w:val="28"/>
          <w:szCs w:val="28"/>
        </w:rPr>
        <w:t xml:space="preserve"> об’єднань учителів-</w:t>
      </w:r>
      <w:r w:rsidRPr="005B105A">
        <w:rPr>
          <w:color w:val="000000"/>
          <w:sz w:val="28"/>
          <w:szCs w:val="28"/>
        </w:rPr>
        <w:t>предметників були розглянуті питання запровадження компетентнісного підходу в освітній процес, розвитку навичок самоосвіти школярів, ознайомлення вчителів з інноваційними методами навчання.</w:t>
      </w:r>
    </w:p>
    <w:p w:rsidR="0030420F" w:rsidRPr="005B105A" w:rsidRDefault="0030420F" w:rsidP="00A45A27">
      <w:pPr>
        <w:pStyle w:val="normal"/>
        <w:pBdr>
          <w:top w:val="nil"/>
          <w:left w:val="nil"/>
          <w:bottom w:val="nil"/>
          <w:right w:val="nil"/>
          <w:between w:val="nil"/>
        </w:pBdr>
        <w:ind w:firstLine="709"/>
        <w:jc w:val="both"/>
        <w:rPr>
          <w:color w:val="000000"/>
          <w:sz w:val="28"/>
          <w:szCs w:val="28"/>
        </w:rPr>
      </w:pPr>
      <w:r w:rsidRPr="005B105A">
        <w:rPr>
          <w:color w:val="000000"/>
          <w:sz w:val="28"/>
          <w:szCs w:val="28"/>
        </w:rPr>
        <w:t xml:space="preserve">Активізувалась самоосвітня діяльність учителів з вивчення сучасних підходів до навчання і виховання школярів. </w:t>
      </w:r>
    </w:p>
    <w:p w:rsidR="0030420F" w:rsidRPr="005B105A" w:rsidRDefault="0030420F" w:rsidP="00A45A27">
      <w:pPr>
        <w:pStyle w:val="normal"/>
        <w:pBdr>
          <w:top w:val="nil"/>
          <w:left w:val="nil"/>
          <w:bottom w:val="nil"/>
          <w:right w:val="nil"/>
          <w:between w:val="nil"/>
        </w:pBdr>
        <w:ind w:firstLine="709"/>
        <w:jc w:val="both"/>
        <w:rPr>
          <w:color w:val="000000"/>
          <w:sz w:val="28"/>
          <w:szCs w:val="28"/>
        </w:rPr>
      </w:pPr>
      <w:r w:rsidRPr="005B105A">
        <w:rPr>
          <w:color w:val="000000"/>
          <w:sz w:val="28"/>
          <w:szCs w:val="28"/>
        </w:rPr>
        <w:t>Надається комплексна  допомога учням, відпрацьована система консультування батьків, здійснюється взаємодія педагогів, батьків.</w:t>
      </w:r>
    </w:p>
    <w:p w:rsidR="0030420F" w:rsidRPr="005B105A" w:rsidRDefault="007D0790" w:rsidP="00A45A27">
      <w:pPr>
        <w:pStyle w:val="normal"/>
        <w:pBdr>
          <w:top w:val="nil"/>
          <w:left w:val="nil"/>
          <w:bottom w:val="nil"/>
          <w:right w:val="nil"/>
          <w:between w:val="nil"/>
        </w:pBdr>
        <w:ind w:firstLine="709"/>
        <w:jc w:val="both"/>
        <w:rPr>
          <w:color w:val="000000"/>
          <w:sz w:val="28"/>
          <w:szCs w:val="28"/>
        </w:rPr>
      </w:pPr>
      <w:r>
        <w:rPr>
          <w:color w:val="000000"/>
          <w:sz w:val="28"/>
          <w:szCs w:val="28"/>
        </w:rPr>
        <w:t>Ліцей</w:t>
      </w:r>
      <w:r w:rsidR="0030420F" w:rsidRPr="005B105A">
        <w:rPr>
          <w:color w:val="000000"/>
          <w:sz w:val="28"/>
          <w:szCs w:val="28"/>
        </w:rPr>
        <w:t xml:space="preserve"> шукає різні шляхи реалізації своїх функцій. Робота педагогічного колективу направлена на реалізацію соціального замовлення суспільства, підвищення якості освітніх послуг, розвитку індивідуальних здібностей учнів.</w:t>
      </w:r>
    </w:p>
    <w:p w:rsidR="0030420F" w:rsidRPr="005B105A" w:rsidRDefault="0030420F" w:rsidP="00A45A27">
      <w:pPr>
        <w:pStyle w:val="normal"/>
        <w:pBdr>
          <w:top w:val="nil"/>
          <w:left w:val="nil"/>
          <w:bottom w:val="nil"/>
          <w:right w:val="nil"/>
          <w:between w:val="nil"/>
        </w:pBdr>
        <w:ind w:firstLine="709"/>
        <w:jc w:val="both"/>
        <w:rPr>
          <w:b/>
          <w:color w:val="000000"/>
          <w:sz w:val="28"/>
          <w:szCs w:val="28"/>
        </w:rPr>
      </w:pPr>
      <w:r w:rsidRPr="005B105A">
        <w:rPr>
          <w:color w:val="000000"/>
          <w:sz w:val="28"/>
          <w:szCs w:val="28"/>
        </w:rPr>
        <w:t xml:space="preserve">Освітній процес у </w:t>
      </w:r>
      <w:r>
        <w:rPr>
          <w:color w:val="000000"/>
          <w:sz w:val="28"/>
          <w:szCs w:val="28"/>
        </w:rPr>
        <w:t>ліцеї</w:t>
      </w:r>
      <w:r w:rsidRPr="005B105A">
        <w:rPr>
          <w:color w:val="000000"/>
          <w:sz w:val="28"/>
          <w:szCs w:val="28"/>
        </w:rPr>
        <w:t xml:space="preserve"> побудовано на засадах гуманізму, демократизму та особистісної орієнтації, використання інноваційних технологій.</w:t>
      </w:r>
    </w:p>
    <w:p w:rsidR="0030420F" w:rsidRPr="005B105A" w:rsidRDefault="0030420F" w:rsidP="00A45A27">
      <w:pPr>
        <w:pStyle w:val="normal"/>
        <w:pBdr>
          <w:top w:val="nil"/>
          <w:left w:val="nil"/>
          <w:bottom w:val="nil"/>
          <w:right w:val="nil"/>
          <w:between w:val="nil"/>
        </w:pBdr>
        <w:shd w:val="clear" w:color="auto" w:fill="FFFFFF"/>
        <w:ind w:firstLine="709"/>
        <w:jc w:val="both"/>
        <w:rPr>
          <w:color w:val="000000"/>
          <w:sz w:val="28"/>
          <w:szCs w:val="28"/>
        </w:rPr>
      </w:pPr>
      <w:r w:rsidRPr="005B105A">
        <w:rPr>
          <w:color w:val="000000"/>
          <w:sz w:val="28"/>
          <w:szCs w:val="28"/>
        </w:rPr>
        <w:t xml:space="preserve">Одним з основних принципів роботи </w:t>
      </w:r>
      <w:r w:rsidR="007D0790">
        <w:rPr>
          <w:color w:val="000000"/>
          <w:sz w:val="28"/>
          <w:szCs w:val="28"/>
        </w:rPr>
        <w:t>ліцею</w:t>
      </w:r>
      <w:r w:rsidRPr="005B105A">
        <w:rPr>
          <w:color w:val="000000"/>
          <w:sz w:val="28"/>
          <w:szCs w:val="28"/>
        </w:rPr>
        <w:t xml:space="preserve"> є розкриття у процесі навчання дитячої обдарованості. Упровадженню в життя його принципу сприяє спільна діяльність  педагогів. Зміст роботи з обдарованими дітьми включає низку завдань, а саме: виявлення обдарованості дітей, максимальне сприяння їхньому розвитку.</w:t>
      </w:r>
    </w:p>
    <w:p w:rsidR="0030420F" w:rsidRDefault="0030420F" w:rsidP="00A45A27">
      <w:pPr>
        <w:spacing w:after="0" w:line="240" w:lineRule="auto"/>
        <w:ind w:firstLine="709"/>
        <w:jc w:val="both"/>
        <w:rPr>
          <w:rFonts w:ascii="Times New Roman" w:hAnsi="Times New Roman"/>
          <w:color w:val="000000"/>
          <w:sz w:val="28"/>
          <w:szCs w:val="28"/>
          <w:lang w:val="uk-UA"/>
        </w:rPr>
      </w:pPr>
      <w:r w:rsidRPr="00035748">
        <w:rPr>
          <w:rFonts w:ascii="Times New Roman" w:hAnsi="Times New Roman"/>
          <w:color w:val="000000"/>
          <w:sz w:val="28"/>
          <w:szCs w:val="28"/>
          <w:lang w:val="uk-UA"/>
        </w:rPr>
        <w:lastRenderedPageBreak/>
        <w:t xml:space="preserve">     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об’єднань</w:t>
      </w:r>
      <w:r>
        <w:rPr>
          <w:rFonts w:ascii="Times New Roman" w:hAnsi="Times New Roman"/>
          <w:color w:val="000000"/>
          <w:sz w:val="28"/>
          <w:szCs w:val="28"/>
          <w:lang w:val="uk-UA"/>
        </w:rPr>
        <w:t>.</w:t>
      </w:r>
      <w:r w:rsidRPr="00035748">
        <w:rPr>
          <w:rFonts w:ascii="Times New Roman" w:hAnsi="Times New Roman"/>
          <w:color w:val="000000"/>
          <w:sz w:val="28"/>
          <w:szCs w:val="28"/>
          <w:lang w:val="uk-UA"/>
        </w:rPr>
        <w:t xml:space="preserve">      </w:t>
      </w:r>
    </w:p>
    <w:p w:rsidR="0030420F" w:rsidRPr="006F1324" w:rsidRDefault="0030420F" w:rsidP="00A45A27">
      <w:pPr>
        <w:spacing w:after="0" w:line="240" w:lineRule="auto"/>
        <w:ind w:firstLine="709"/>
        <w:jc w:val="both"/>
        <w:rPr>
          <w:rFonts w:ascii="Times New Roman" w:hAnsi="Times New Roman"/>
          <w:sz w:val="28"/>
          <w:szCs w:val="28"/>
          <w:lang w:val="uk-UA"/>
        </w:rPr>
      </w:pPr>
      <w:r w:rsidRPr="00035748">
        <w:rPr>
          <w:rFonts w:ascii="Times New Roman" w:hAnsi="Times New Roman"/>
          <w:color w:val="000000"/>
          <w:sz w:val="28"/>
          <w:szCs w:val="28"/>
          <w:lang w:val="uk-UA"/>
        </w:rPr>
        <w:t>Протягом  20</w:t>
      </w:r>
      <w:r>
        <w:rPr>
          <w:rFonts w:ascii="Times New Roman" w:hAnsi="Times New Roman"/>
          <w:color w:val="000000"/>
          <w:sz w:val="28"/>
          <w:szCs w:val="28"/>
          <w:lang w:val="uk-UA"/>
        </w:rPr>
        <w:t>20</w:t>
      </w:r>
      <w:r w:rsidRPr="00035748">
        <w:rPr>
          <w:rFonts w:ascii="Times New Roman" w:hAnsi="Times New Roman"/>
          <w:color w:val="000000"/>
          <w:sz w:val="28"/>
          <w:szCs w:val="28"/>
          <w:lang w:val="uk-UA"/>
        </w:rPr>
        <w:t>/202</w:t>
      </w:r>
      <w:r>
        <w:rPr>
          <w:rFonts w:ascii="Times New Roman" w:hAnsi="Times New Roman"/>
          <w:color w:val="000000"/>
          <w:sz w:val="28"/>
          <w:szCs w:val="28"/>
          <w:lang w:val="uk-UA"/>
        </w:rPr>
        <w:t>1</w:t>
      </w:r>
      <w:r w:rsidRPr="00035748">
        <w:rPr>
          <w:rFonts w:ascii="Times New Roman" w:hAnsi="Times New Roman"/>
          <w:color w:val="000000"/>
          <w:sz w:val="28"/>
          <w:szCs w:val="28"/>
          <w:lang w:val="uk-UA"/>
        </w:rPr>
        <w:t xml:space="preserve">  н.р. було організовано роботу шкільних методичних об’єднань вчителів-предметників та класних керівників, затверджено плани їх роботи, методичні проблеми, над якими працювали шкільні методичні об’єднання,визначено керівників з числа досвідчених педагогів</w:t>
      </w:r>
      <w:r w:rsidRPr="00A33C97">
        <w:rPr>
          <w:rFonts w:ascii="Times New Roman" w:hAnsi="Times New Roman"/>
          <w:color w:val="000000"/>
          <w:sz w:val="28"/>
          <w:szCs w:val="28"/>
          <w:lang w:val="uk-UA"/>
        </w:rPr>
        <w:t xml:space="preserve">. </w:t>
      </w:r>
      <w:r w:rsidRPr="00A33C97">
        <w:rPr>
          <w:rFonts w:ascii="Times New Roman" w:hAnsi="Times New Roman"/>
          <w:sz w:val="28"/>
          <w:szCs w:val="28"/>
          <w:lang w:val="uk-UA"/>
        </w:rPr>
        <w:t xml:space="preserve">Методоб’єднанням вчителів початкових класів керує </w:t>
      </w:r>
      <w:r w:rsidR="007D0790">
        <w:rPr>
          <w:rFonts w:ascii="Times New Roman" w:hAnsi="Times New Roman"/>
          <w:sz w:val="28"/>
          <w:szCs w:val="28"/>
          <w:lang w:val="uk-UA"/>
        </w:rPr>
        <w:t>Тимків М.Я</w:t>
      </w:r>
      <w:r w:rsidRPr="00A33C97">
        <w:rPr>
          <w:rFonts w:ascii="Times New Roman" w:hAnsi="Times New Roman"/>
          <w:sz w:val="28"/>
          <w:szCs w:val="28"/>
          <w:lang w:val="uk-UA"/>
        </w:rPr>
        <w:t xml:space="preserve">.,  класних керівників – </w:t>
      </w:r>
      <w:r w:rsidR="007D0790">
        <w:rPr>
          <w:rFonts w:ascii="Times New Roman" w:hAnsi="Times New Roman"/>
          <w:sz w:val="28"/>
          <w:szCs w:val="28"/>
          <w:lang w:val="uk-UA"/>
        </w:rPr>
        <w:t>Хом</w:t>
      </w:r>
      <w:r w:rsidR="007D0790" w:rsidRPr="007D0790">
        <w:rPr>
          <w:rFonts w:ascii="Times New Roman" w:hAnsi="Times New Roman"/>
          <w:sz w:val="28"/>
          <w:szCs w:val="28"/>
          <w:lang w:val="uk-UA"/>
        </w:rPr>
        <w:t>’</w:t>
      </w:r>
      <w:r w:rsidR="007D0790">
        <w:rPr>
          <w:rFonts w:ascii="Times New Roman" w:hAnsi="Times New Roman"/>
          <w:sz w:val="28"/>
          <w:szCs w:val="28"/>
          <w:lang w:val="uk-UA"/>
        </w:rPr>
        <w:t>як Н.П.</w:t>
      </w:r>
    </w:p>
    <w:p w:rsidR="0030420F" w:rsidRPr="00035748" w:rsidRDefault="0030420F" w:rsidP="00A45A27">
      <w:pPr>
        <w:spacing w:after="0" w:line="240" w:lineRule="auto"/>
        <w:ind w:firstLine="709"/>
        <w:contextualSpacing/>
        <w:jc w:val="both"/>
        <w:rPr>
          <w:rFonts w:ascii="Times New Roman" w:hAnsi="Times New Roman"/>
          <w:color w:val="000000"/>
          <w:sz w:val="28"/>
          <w:szCs w:val="28"/>
          <w:lang w:val="uk-UA"/>
        </w:rPr>
      </w:pPr>
      <w:r w:rsidRPr="00035748">
        <w:rPr>
          <w:rFonts w:ascii="Times New Roman" w:hAnsi="Times New Roman"/>
          <w:color w:val="000000"/>
          <w:sz w:val="28"/>
          <w:szCs w:val="28"/>
          <w:lang w:val="uk-UA"/>
        </w:rPr>
        <w:t>Робота методичних об’єднань була спрямована на удосконалення методичної підготовки, фахової майстерності вчителя, удосконалення методики проведення уроку. Діяльність шкільних методоб'єднань було спланов</w:t>
      </w:r>
      <w:r w:rsidR="00505856">
        <w:rPr>
          <w:rFonts w:ascii="Times New Roman" w:hAnsi="Times New Roman"/>
          <w:color w:val="000000"/>
          <w:sz w:val="28"/>
          <w:szCs w:val="28"/>
          <w:lang w:val="uk-UA"/>
        </w:rPr>
        <w:t>ано на основі плану роботи ліцею</w:t>
      </w:r>
      <w:r w:rsidRPr="00035748">
        <w:rPr>
          <w:rFonts w:ascii="Times New Roman" w:hAnsi="Times New Roman"/>
          <w:color w:val="000000"/>
          <w:sz w:val="28"/>
          <w:szCs w:val="28"/>
          <w:lang w:val="uk-UA"/>
        </w:rPr>
        <w:t xml:space="preserve"> на рік та </w:t>
      </w:r>
      <w:r>
        <w:rPr>
          <w:rFonts w:ascii="Times New Roman" w:hAnsi="Times New Roman"/>
          <w:color w:val="000000"/>
          <w:sz w:val="28"/>
          <w:szCs w:val="28"/>
          <w:lang w:val="uk-UA"/>
        </w:rPr>
        <w:t xml:space="preserve">Стратегії розвитку. </w:t>
      </w:r>
      <w:r w:rsidRPr="00035748">
        <w:rPr>
          <w:rFonts w:ascii="Times New Roman" w:hAnsi="Times New Roman"/>
          <w:color w:val="000000"/>
          <w:sz w:val="28"/>
          <w:szCs w:val="28"/>
          <w:lang w:val="uk-UA"/>
        </w:rPr>
        <w:t xml:space="preserve">Проведено  заплановані засідання методичних об’єднань з усіх напрямів, робота яких будувалася за окремими планами. </w:t>
      </w:r>
      <w:r>
        <w:rPr>
          <w:rFonts w:ascii="Times New Roman" w:hAnsi="Times New Roman"/>
          <w:color w:val="000000"/>
          <w:sz w:val="28"/>
          <w:szCs w:val="28"/>
          <w:lang w:val="uk-UA"/>
        </w:rPr>
        <w:t>У зв’язку з карантином, частина заходів, які були заплановані проведена дистанційно, а частина перенесено на 2021-2022 н.р.</w:t>
      </w:r>
    </w:p>
    <w:p w:rsidR="0030420F" w:rsidRPr="00F567D1" w:rsidRDefault="0030420F" w:rsidP="00A45A27">
      <w:pPr>
        <w:spacing w:after="0" w:line="240" w:lineRule="auto"/>
        <w:ind w:firstLine="709"/>
        <w:contextualSpacing/>
        <w:jc w:val="both"/>
        <w:rPr>
          <w:rFonts w:ascii="Times New Roman" w:hAnsi="Times New Roman"/>
          <w:color w:val="000000"/>
          <w:sz w:val="28"/>
          <w:szCs w:val="28"/>
          <w:lang w:val="uk-UA"/>
        </w:rPr>
      </w:pPr>
      <w:r w:rsidRPr="00F567D1">
        <w:rPr>
          <w:rFonts w:ascii="Times New Roman" w:hAnsi="Times New Roman"/>
          <w:color w:val="000000"/>
          <w:sz w:val="28"/>
          <w:szCs w:val="28"/>
          <w:lang w:val="uk-UA"/>
        </w:rPr>
        <w:t xml:space="preserve">В цілому план заходів щодо організації методичної роботи в </w:t>
      </w:r>
      <w:r w:rsidR="007D0790">
        <w:rPr>
          <w:rFonts w:ascii="Times New Roman" w:hAnsi="Times New Roman"/>
          <w:color w:val="000000"/>
          <w:sz w:val="28"/>
          <w:szCs w:val="28"/>
          <w:lang w:val="uk-UA"/>
        </w:rPr>
        <w:t>ліцеї</w:t>
      </w:r>
      <w:r w:rsidRPr="00F567D1">
        <w:rPr>
          <w:rFonts w:ascii="Times New Roman" w:hAnsi="Times New Roman"/>
          <w:color w:val="000000"/>
          <w:sz w:val="28"/>
          <w:szCs w:val="28"/>
          <w:lang w:val="uk-UA"/>
        </w:rPr>
        <w:t xml:space="preserve"> протягом  20</w:t>
      </w:r>
      <w:r>
        <w:rPr>
          <w:rFonts w:ascii="Times New Roman" w:hAnsi="Times New Roman"/>
          <w:color w:val="000000"/>
          <w:sz w:val="28"/>
          <w:szCs w:val="28"/>
          <w:lang w:val="uk-UA"/>
        </w:rPr>
        <w:t>20</w:t>
      </w:r>
      <w:r w:rsidRPr="00F567D1">
        <w:rPr>
          <w:rFonts w:ascii="Times New Roman" w:hAnsi="Times New Roman"/>
          <w:color w:val="000000"/>
          <w:sz w:val="28"/>
          <w:szCs w:val="28"/>
          <w:lang w:val="uk-UA"/>
        </w:rPr>
        <w:t>/202</w:t>
      </w:r>
      <w:r>
        <w:rPr>
          <w:rFonts w:ascii="Times New Roman" w:hAnsi="Times New Roman"/>
          <w:color w:val="000000"/>
          <w:sz w:val="28"/>
          <w:szCs w:val="28"/>
          <w:lang w:val="uk-UA"/>
        </w:rPr>
        <w:t>1</w:t>
      </w:r>
      <w:r w:rsidRPr="00F567D1">
        <w:rPr>
          <w:rFonts w:ascii="Times New Roman" w:hAnsi="Times New Roman"/>
          <w:color w:val="000000"/>
          <w:sz w:val="28"/>
          <w:szCs w:val="28"/>
          <w:lang w:val="uk-UA"/>
        </w:rPr>
        <w:t xml:space="preserve"> навчального року виконаний. </w:t>
      </w:r>
    </w:p>
    <w:p w:rsidR="0030420F" w:rsidRPr="00505856" w:rsidRDefault="0030420F" w:rsidP="00A45A27">
      <w:pPr>
        <w:spacing w:after="0" w:line="240" w:lineRule="auto"/>
        <w:ind w:firstLine="709"/>
        <w:contextualSpacing/>
        <w:jc w:val="both"/>
        <w:rPr>
          <w:rFonts w:ascii="Times New Roman" w:hAnsi="Times New Roman" w:cs="Times New Roman"/>
          <w:color w:val="000000"/>
          <w:sz w:val="28"/>
          <w:szCs w:val="28"/>
          <w:lang w:val="uk-UA"/>
        </w:rPr>
      </w:pPr>
      <w:r w:rsidRPr="00505856">
        <w:rPr>
          <w:rFonts w:ascii="Times New Roman" w:hAnsi="Times New Roman" w:cs="Times New Roman"/>
          <w:color w:val="000000"/>
          <w:sz w:val="28"/>
          <w:szCs w:val="28"/>
          <w:lang w:val="uk-UA"/>
        </w:rPr>
        <w:t>Проте необхідно:</w:t>
      </w:r>
    </w:p>
    <w:p w:rsidR="0030420F" w:rsidRPr="00505856" w:rsidRDefault="0030420F" w:rsidP="007D0790">
      <w:pPr>
        <w:pStyle w:val="a4"/>
        <w:numPr>
          <w:ilvl w:val="0"/>
          <w:numId w:val="10"/>
        </w:numPr>
        <w:tabs>
          <w:tab w:val="left" w:pos="1134"/>
        </w:tabs>
        <w:spacing w:after="0" w:line="240" w:lineRule="auto"/>
        <w:ind w:left="0" w:firstLine="709"/>
        <w:jc w:val="both"/>
        <w:rPr>
          <w:rFonts w:ascii="Times New Roman" w:hAnsi="Times New Roman" w:cs="Times New Roman"/>
          <w:color w:val="000000"/>
          <w:sz w:val="28"/>
          <w:szCs w:val="28"/>
        </w:rPr>
      </w:pPr>
      <w:r w:rsidRPr="00505856">
        <w:rPr>
          <w:rFonts w:ascii="Times New Roman" w:hAnsi="Times New Roman" w:cs="Times New Roman"/>
          <w:color w:val="000000"/>
          <w:sz w:val="28"/>
          <w:szCs w:val="28"/>
        </w:rPr>
        <w:t xml:space="preserve"> працювати над удосконаленням уроків, як основної форми роботи;</w:t>
      </w:r>
    </w:p>
    <w:p w:rsidR="0030420F" w:rsidRPr="00505856" w:rsidRDefault="0030420F" w:rsidP="007D0790">
      <w:pPr>
        <w:pStyle w:val="a4"/>
        <w:numPr>
          <w:ilvl w:val="0"/>
          <w:numId w:val="10"/>
        </w:numPr>
        <w:tabs>
          <w:tab w:val="left" w:pos="1134"/>
        </w:tabs>
        <w:spacing w:after="0" w:line="240" w:lineRule="auto"/>
        <w:ind w:left="0" w:firstLine="709"/>
        <w:jc w:val="both"/>
        <w:rPr>
          <w:rFonts w:ascii="Times New Roman" w:hAnsi="Times New Roman" w:cs="Times New Roman"/>
          <w:color w:val="000000"/>
          <w:sz w:val="28"/>
          <w:szCs w:val="28"/>
        </w:rPr>
      </w:pPr>
      <w:r w:rsidRPr="00505856">
        <w:rPr>
          <w:rFonts w:ascii="Times New Roman" w:hAnsi="Times New Roman" w:cs="Times New Roman"/>
          <w:color w:val="000000"/>
          <w:sz w:val="28"/>
          <w:szCs w:val="28"/>
        </w:rPr>
        <w:t xml:space="preserve"> усунути недоліки в інформаційному забезпеченні учителів, зобов’язувати всіх вчителів використовувати ІКТ в освітньому процесі;</w:t>
      </w:r>
    </w:p>
    <w:p w:rsidR="0030420F" w:rsidRPr="00505856" w:rsidRDefault="0030420F" w:rsidP="007D0790">
      <w:pPr>
        <w:pStyle w:val="a4"/>
        <w:numPr>
          <w:ilvl w:val="0"/>
          <w:numId w:val="10"/>
        </w:numPr>
        <w:tabs>
          <w:tab w:val="left" w:pos="1134"/>
        </w:tabs>
        <w:spacing w:after="0" w:line="240" w:lineRule="auto"/>
        <w:ind w:left="0" w:firstLine="709"/>
        <w:jc w:val="both"/>
        <w:rPr>
          <w:rFonts w:ascii="Times New Roman" w:hAnsi="Times New Roman" w:cs="Times New Roman"/>
          <w:color w:val="000000"/>
          <w:sz w:val="28"/>
          <w:szCs w:val="28"/>
        </w:rPr>
      </w:pPr>
      <w:r w:rsidRPr="00505856">
        <w:rPr>
          <w:rFonts w:ascii="Times New Roman" w:hAnsi="Times New Roman" w:cs="Times New Roman"/>
          <w:color w:val="000000"/>
          <w:sz w:val="28"/>
          <w:szCs w:val="28"/>
        </w:rPr>
        <w:t xml:space="preserve"> систематично удосконалювати форми методичної роботи з педагогічними кадрами;</w:t>
      </w:r>
    </w:p>
    <w:p w:rsidR="0030420F" w:rsidRPr="00505856" w:rsidRDefault="0030420F" w:rsidP="007D0790">
      <w:pPr>
        <w:pStyle w:val="a4"/>
        <w:numPr>
          <w:ilvl w:val="0"/>
          <w:numId w:val="10"/>
        </w:numPr>
        <w:tabs>
          <w:tab w:val="left" w:pos="1134"/>
        </w:tabs>
        <w:spacing w:after="0" w:line="240" w:lineRule="auto"/>
        <w:ind w:left="0" w:firstLine="709"/>
        <w:jc w:val="both"/>
        <w:rPr>
          <w:rFonts w:ascii="Times New Roman" w:hAnsi="Times New Roman" w:cs="Times New Roman"/>
          <w:color w:val="000000"/>
          <w:sz w:val="28"/>
          <w:szCs w:val="28"/>
        </w:rPr>
      </w:pPr>
      <w:r w:rsidRPr="00505856">
        <w:rPr>
          <w:rFonts w:ascii="Times New Roman" w:hAnsi="Times New Roman" w:cs="Times New Roman"/>
          <w:color w:val="000000"/>
          <w:sz w:val="28"/>
          <w:szCs w:val="28"/>
        </w:rPr>
        <w:t>посилити роботу з виявлення обдарованих дітей, якісно здійснювати підготовку учнів до олімпіад;</w:t>
      </w:r>
    </w:p>
    <w:p w:rsidR="0030420F" w:rsidRPr="00505856" w:rsidRDefault="0030420F" w:rsidP="007D0790">
      <w:pPr>
        <w:pStyle w:val="a4"/>
        <w:numPr>
          <w:ilvl w:val="0"/>
          <w:numId w:val="10"/>
        </w:numPr>
        <w:tabs>
          <w:tab w:val="left" w:pos="1134"/>
        </w:tabs>
        <w:spacing w:after="0" w:line="240" w:lineRule="auto"/>
        <w:ind w:left="0" w:firstLine="709"/>
        <w:jc w:val="both"/>
        <w:rPr>
          <w:rFonts w:ascii="Times New Roman" w:hAnsi="Times New Roman" w:cs="Times New Roman"/>
          <w:color w:val="000000"/>
          <w:sz w:val="28"/>
          <w:szCs w:val="28"/>
        </w:rPr>
      </w:pPr>
      <w:r w:rsidRPr="00505856">
        <w:rPr>
          <w:rFonts w:ascii="Times New Roman" w:hAnsi="Times New Roman" w:cs="Times New Roman"/>
          <w:color w:val="000000"/>
          <w:sz w:val="28"/>
          <w:szCs w:val="28"/>
        </w:rPr>
        <w:t xml:space="preserve"> працювати  </w:t>
      </w:r>
      <w:r w:rsidRPr="00505856">
        <w:rPr>
          <w:rFonts w:ascii="Times New Roman" w:hAnsi="Times New Roman" w:cs="Times New Roman"/>
          <w:bCs/>
          <w:iCs/>
          <w:color w:val="000000"/>
          <w:sz w:val="28"/>
          <w:szCs w:val="28"/>
        </w:rPr>
        <w:t xml:space="preserve">над </w:t>
      </w:r>
      <w:r w:rsidRPr="00505856">
        <w:rPr>
          <w:rFonts w:ascii="Times New Roman" w:hAnsi="Times New Roman" w:cs="Times New Roman"/>
          <w:color w:val="000000"/>
          <w:sz w:val="28"/>
          <w:szCs w:val="28"/>
        </w:rPr>
        <w:t>підвищенням якості початкової та базової загальної освіти учнів, формуванням у них уміння самостійно здобувати знання, творчо застосовувати їх на практиці;</w:t>
      </w:r>
    </w:p>
    <w:p w:rsidR="0030420F" w:rsidRPr="00505856" w:rsidRDefault="0030420F" w:rsidP="007D0790">
      <w:pPr>
        <w:pStyle w:val="a4"/>
        <w:numPr>
          <w:ilvl w:val="0"/>
          <w:numId w:val="10"/>
        </w:numPr>
        <w:tabs>
          <w:tab w:val="left" w:pos="1134"/>
        </w:tabs>
        <w:spacing w:after="0" w:line="240" w:lineRule="auto"/>
        <w:ind w:left="0" w:firstLine="709"/>
        <w:jc w:val="both"/>
        <w:rPr>
          <w:rFonts w:ascii="Times New Roman" w:hAnsi="Times New Roman" w:cs="Times New Roman"/>
          <w:color w:val="000000"/>
          <w:sz w:val="28"/>
          <w:szCs w:val="28"/>
        </w:rPr>
      </w:pPr>
      <w:r w:rsidRPr="00505856">
        <w:rPr>
          <w:rFonts w:ascii="Times New Roman" w:hAnsi="Times New Roman" w:cs="Times New Roman"/>
          <w:color w:val="000000"/>
          <w:sz w:val="28"/>
          <w:szCs w:val="28"/>
        </w:rPr>
        <w:t>брати участь у фахових конкурсах, презентувати педагогічну майстерність;</w:t>
      </w:r>
    </w:p>
    <w:p w:rsidR="0030420F" w:rsidRDefault="0030420F" w:rsidP="007D0790">
      <w:pPr>
        <w:pStyle w:val="a4"/>
        <w:numPr>
          <w:ilvl w:val="0"/>
          <w:numId w:val="10"/>
        </w:numPr>
        <w:tabs>
          <w:tab w:val="left" w:pos="1134"/>
        </w:tabs>
        <w:spacing w:after="0" w:line="240" w:lineRule="auto"/>
        <w:ind w:left="0" w:firstLine="709"/>
        <w:jc w:val="both"/>
        <w:rPr>
          <w:rFonts w:ascii="Times New Roman" w:hAnsi="Times New Roman" w:cs="Times New Roman"/>
          <w:color w:val="000000"/>
          <w:sz w:val="28"/>
          <w:szCs w:val="28"/>
          <w:lang w:val="uk-UA"/>
        </w:rPr>
      </w:pPr>
      <w:r w:rsidRPr="00505856">
        <w:rPr>
          <w:rFonts w:ascii="Times New Roman" w:hAnsi="Times New Roman" w:cs="Times New Roman"/>
          <w:color w:val="000000"/>
          <w:sz w:val="28"/>
          <w:szCs w:val="28"/>
        </w:rPr>
        <w:t>працювати над створенням електронних портфоліо, методичних кейсів, блогів.</w:t>
      </w:r>
    </w:p>
    <w:p w:rsidR="007D0790" w:rsidRPr="00505856" w:rsidRDefault="007D0790" w:rsidP="007D0790">
      <w:pPr>
        <w:pStyle w:val="a4"/>
        <w:numPr>
          <w:ilvl w:val="0"/>
          <w:numId w:val="10"/>
        </w:numPr>
        <w:tabs>
          <w:tab w:val="left" w:pos="1134"/>
        </w:tabs>
        <w:spacing w:after="0" w:line="240" w:lineRule="auto"/>
        <w:ind w:left="0" w:firstLine="709"/>
        <w:jc w:val="both"/>
        <w:rPr>
          <w:rFonts w:ascii="Times New Roman" w:hAnsi="Times New Roman" w:cs="Times New Roman"/>
          <w:color w:val="000000"/>
          <w:sz w:val="28"/>
          <w:szCs w:val="28"/>
          <w:lang w:val="uk-UA"/>
        </w:rPr>
      </w:pPr>
    </w:p>
    <w:p w:rsidR="0030420F" w:rsidRPr="00505856" w:rsidRDefault="0030420F" w:rsidP="0090145F">
      <w:pPr>
        <w:spacing w:after="0"/>
        <w:ind w:firstLine="709"/>
        <w:jc w:val="center"/>
        <w:rPr>
          <w:rFonts w:ascii="Times New Roman" w:hAnsi="Times New Roman" w:cs="Times New Roman"/>
          <w:b/>
          <w:sz w:val="28"/>
          <w:szCs w:val="28"/>
          <w:lang w:val="uk-UA"/>
        </w:rPr>
      </w:pPr>
      <w:r w:rsidRPr="00505856">
        <w:rPr>
          <w:rFonts w:ascii="Times New Roman" w:hAnsi="Times New Roman" w:cs="Times New Roman"/>
          <w:b/>
          <w:sz w:val="28"/>
          <w:szCs w:val="28"/>
          <w:lang w:val="uk-UA"/>
        </w:rPr>
        <w:t xml:space="preserve"> Дистанційне навчання</w:t>
      </w:r>
    </w:p>
    <w:p w:rsidR="0030420F" w:rsidRPr="0090145F" w:rsidRDefault="0030420F" w:rsidP="0090145F">
      <w:pPr>
        <w:spacing w:after="0" w:line="240" w:lineRule="auto"/>
        <w:ind w:firstLine="709"/>
        <w:jc w:val="both"/>
        <w:rPr>
          <w:rFonts w:ascii="Times New Roman" w:hAnsi="Times New Roman" w:cs="Times New Roman"/>
          <w:sz w:val="28"/>
          <w:szCs w:val="28"/>
          <w:lang w:val="uk-UA"/>
        </w:rPr>
      </w:pPr>
      <w:r w:rsidRPr="0090145F">
        <w:rPr>
          <w:rFonts w:ascii="Times New Roman" w:hAnsi="Times New Roman" w:cs="Times New Roman"/>
          <w:sz w:val="28"/>
          <w:szCs w:val="28"/>
          <w:shd w:val="clear" w:color="auto" w:fill="FFFFFF"/>
          <w:lang w:val="uk-UA"/>
        </w:rPr>
        <w:t>Навчальний рік 2020-2021 видався дуже важким та суперечливим для усіх учасників освітнього процесу. Пандемія коронавірусу залишила свій відбиток і на освітньому полі. Із самого початку навчального року у школах розпочався масковий режим. 1 вересня почалося дистанційне навчання</w:t>
      </w:r>
      <w:r w:rsidR="00505856" w:rsidRPr="0090145F">
        <w:rPr>
          <w:rFonts w:ascii="Times New Roman" w:hAnsi="Times New Roman" w:cs="Times New Roman"/>
          <w:sz w:val="28"/>
          <w:szCs w:val="28"/>
          <w:shd w:val="clear" w:color="auto" w:fill="FFFFFF"/>
          <w:lang w:val="uk-UA"/>
        </w:rPr>
        <w:t xml:space="preserve">. </w:t>
      </w:r>
      <w:r w:rsidRPr="0090145F">
        <w:rPr>
          <w:rFonts w:ascii="Times New Roman" w:hAnsi="Times New Roman" w:cs="Times New Roman"/>
          <w:sz w:val="28"/>
          <w:szCs w:val="28"/>
          <w:shd w:val="clear" w:color="auto" w:fill="FFFFFF"/>
          <w:lang w:val="uk-UA"/>
        </w:rPr>
        <w:t>Незмінним у всіх школах було одне – маски та температурний скринінг. Всім довелося адаптуватися до нових реалій.</w:t>
      </w:r>
      <w:r w:rsidRPr="0090145F">
        <w:rPr>
          <w:rFonts w:ascii="Times New Roman" w:hAnsi="Times New Roman" w:cs="Times New Roman"/>
          <w:sz w:val="28"/>
          <w:szCs w:val="28"/>
          <w:lang w:val="uk-UA"/>
        </w:rPr>
        <w:t xml:space="preserve"> У нашому ліцеї освітній процес в умовах дистанційного навчання   був організований з </w:t>
      </w:r>
      <w:r w:rsidRPr="0090145F">
        <w:rPr>
          <w:rFonts w:ascii="Times New Roman" w:hAnsi="Times New Roman" w:cs="Times New Roman"/>
          <w:sz w:val="28"/>
          <w:szCs w:val="28"/>
          <w:lang w:val="uk-UA"/>
        </w:rPr>
        <w:lastRenderedPageBreak/>
        <w:t xml:space="preserve">урахуванням принципу здоров'язбереження, запобігаючи емоційному, ментальному та фізичному перевантаженню учнів. Всім учням був забезпечений доступ до навчальних матеріалів та завдань шляхом використання різних засобів обміну інформацією.  Вчителі використовували </w:t>
      </w:r>
      <w:r w:rsidRPr="0090145F">
        <w:rPr>
          <w:rFonts w:ascii="Times New Roman" w:eastAsia="+mn-ea" w:hAnsi="Times New Roman" w:cs="Times New Roman"/>
          <w:sz w:val="28"/>
          <w:szCs w:val="28"/>
          <w:lang w:val="uk-UA"/>
        </w:rPr>
        <w:t xml:space="preserve">різні методи та технології, щоб навчання було ефективним та </w:t>
      </w:r>
      <w:r w:rsidRPr="0090145F">
        <w:rPr>
          <w:rFonts w:ascii="Times New Roman" w:hAnsi="Times New Roman" w:cs="Times New Roman"/>
          <w:sz w:val="28"/>
          <w:szCs w:val="28"/>
          <w:lang w:val="uk-UA"/>
        </w:rPr>
        <w:t>цікавим. Найбільш поширеними були:</w:t>
      </w:r>
    </w:p>
    <w:p w:rsidR="0030420F" w:rsidRPr="0090145F" w:rsidRDefault="0090145F" w:rsidP="0090145F">
      <w:pPr>
        <w:numPr>
          <w:ilvl w:val="0"/>
          <w:numId w:val="11"/>
        </w:numPr>
        <w:spacing w:after="0" w:line="240" w:lineRule="auto"/>
        <w:ind w:left="0" w:firstLine="709"/>
        <w:jc w:val="both"/>
        <w:rPr>
          <w:rFonts w:ascii="Times New Roman" w:hAnsi="Times New Roman" w:cs="Times New Roman"/>
          <w:sz w:val="28"/>
          <w:szCs w:val="28"/>
          <w:lang w:val="uk-UA"/>
        </w:rPr>
      </w:pPr>
      <w:r w:rsidRPr="0090145F">
        <w:rPr>
          <w:rFonts w:ascii="Times New Roman" w:eastAsia="+mn-ea" w:hAnsi="Times New Roman" w:cs="Times New Roman"/>
          <w:sz w:val="28"/>
          <w:szCs w:val="28"/>
          <w:lang w:val="en-US"/>
        </w:rPr>
        <w:t>Meet</w:t>
      </w:r>
    </w:p>
    <w:p w:rsidR="0030420F" w:rsidRPr="0090145F" w:rsidRDefault="0030420F" w:rsidP="0090145F">
      <w:pPr>
        <w:numPr>
          <w:ilvl w:val="0"/>
          <w:numId w:val="11"/>
        </w:numPr>
        <w:spacing w:after="0" w:line="240" w:lineRule="auto"/>
        <w:ind w:left="0" w:firstLine="709"/>
        <w:jc w:val="both"/>
        <w:rPr>
          <w:rFonts w:ascii="Times New Roman" w:hAnsi="Times New Roman" w:cs="Times New Roman"/>
          <w:sz w:val="28"/>
          <w:szCs w:val="28"/>
          <w:lang w:val="uk-UA"/>
        </w:rPr>
      </w:pPr>
      <w:r w:rsidRPr="0090145F">
        <w:rPr>
          <w:rFonts w:ascii="Times New Roman" w:eastAsia="+mn-ea" w:hAnsi="Times New Roman" w:cs="Times New Roman"/>
          <w:sz w:val="28"/>
          <w:szCs w:val="28"/>
          <w:lang w:val="uk-UA"/>
        </w:rPr>
        <w:t>Google Classroom</w:t>
      </w:r>
    </w:p>
    <w:p w:rsidR="0030420F" w:rsidRPr="0090145F" w:rsidRDefault="0030420F" w:rsidP="0090145F">
      <w:pPr>
        <w:numPr>
          <w:ilvl w:val="0"/>
          <w:numId w:val="11"/>
        </w:numPr>
        <w:spacing w:after="0" w:line="240" w:lineRule="auto"/>
        <w:ind w:left="0" w:firstLine="709"/>
        <w:jc w:val="both"/>
        <w:rPr>
          <w:rFonts w:ascii="Times New Roman" w:hAnsi="Times New Roman" w:cs="Times New Roman"/>
          <w:sz w:val="28"/>
          <w:szCs w:val="28"/>
          <w:lang w:val="uk-UA"/>
        </w:rPr>
      </w:pPr>
      <w:r w:rsidRPr="0090145F">
        <w:rPr>
          <w:rFonts w:ascii="Times New Roman" w:eastAsia="+mn-ea" w:hAnsi="Times New Roman" w:cs="Times New Roman"/>
          <w:sz w:val="28"/>
          <w:szCs w:val="28"/>
          <w:lang w:val="uk-UA"/>
        </w:rPr>
        <w:t>Viber</w:t>
      </w:r>
    </w:p>
    <w:p w:rsidR="0030420F" w:rsidRPr="0090145F" w:rsidRDefault="0030420F" w:rsidP="0090145F">
      <w:pPr>
        <w:numPr>
          <w:ilvl w:val="0"/>
          <w:numId w:val="11"/>
        </w:numPr>
        <w:spacing w:after="0" w:line="240" w:lineRule="auto"/>
        <w:ind w:left="0" w:firstLine="709"/>
        <w:jc w:val="both"/>
        <w:rPr>
          <w:rFonts w:ascii="Times New Roman" w:hAnsi="Times New Roman" w:cs="Times New Roman"/>
          <w:sz w:val="28"/>
          <w:szCs w:val="28"/>
          <w:lang w:val="uk-UA"/>
        </w:rPr>
      </w:pPr>
      <w:r w:rsidRPr="0090145F">
        <w:rPr>
          <w:rFonts w:ascii="Times New Roman" w:eastAsia="+mn-ea" w:hAnsi="Times New Roman" w:cs="Times New Roman"/>
          <w:sz w:val="28"/>
          <w:szCs w:val="28"/>
          <w:lang w:val="uk-UA"/>
        </w:rPr>
        <w:t>Skype</w:t>
      </w:r>
    </w:p>
    <w:p w:rsidR="0030420F" w:rsidRPr="0090145F" w:rsidRDefault="0030420F" w:rsidP="0090145F">
      <w:pPr>
        <w:numPr>
          <w:ilvl w:val="0"/>
          <w:numId w:val="11"/>
        </w:numPr>
        <w:spacing w:after="0" w:line="240" w:lineRule="auto"/>
        <w:ind w:left="0" w:firstLine="709"/>
        <w:jc w:val="both"/>
        <w:rPr>
          <w:rFonts w:ascii="Times New Roman" w:hAnsi="Times New Roman" w:cs="Times New Roman"/>
          <w:sz w:val="28"/>
          <w:szCs w:val="28"/>
        </w:rPr>
      </w:pPr>
      <w:r w:rsidRPr="0090145F">
        <w:rPr>
          <w:rFonts w:ascii="Times New Roman" w:eastAsia="+mn-ea" w:hAnsi="Times New Roman" w:cs="Times New Roman"/>
          <w:sz w:val="28"/>
          <w:szCs w:val="28"/>
          <w:lang w:val="en-US"/>
        </w:rPr>
        <w:t>YouTube</w:t>
      </w:r>
    </w:p>
    <w:p w:rsidR="0030420F" w:rsidRPr="0090145F" w:rsidRDefault="0030420F" w:rsidP="0090145F">
      <w:pPr>
        <w:numPr>
          <w:ilvl w:val="0"/>
          <w:numId w:val="11"/>
        </w:numPr>
        <w:spacing w:after="0" w:line="240" w:lineRule="auto"/>
        <w:ind w:left="0" w:firstLine="709"/>
        <w:jc w:val="both"/>
        <w:rPr>
          <w:rFonts w:ascii="Times New Roman" w:hAnsi="Times New Roman" w:cs="Times New Roman"/>
          <w:sz w:val="28"/>
          <w:szCs w:val="28"/>
        </w:rPr>
      </w:pPr>
      <w:r w:rsidRPr="0090145F">
        <w:rPr>
          <w:rFonts w:ascii="Times New Roman" w:eastAsia="+mn-ea" w:hAnsi="Times New Roman" w:cs="Times New Roman"/>
          <w:sz w:val="28"/>
          <w:szCs w:val="28"/>
        </w:rPr>
        <w:t>«На Урок»</w:t>
      </w:r>
      <w:r w:rsidRPr="0090145F">
        <w:rPr>
          <w:rFonts w:ascii="Times New Roman" w:eastAsia="+mn-ea" w:hAnsi="Times New Roman" w:cs="Times New Roman"/>
          <w:sz w:val="28"/>
          <w:szCs w:val="28"/>
          <w:lang w:val="uk-UA"/>
        </w:rPr>
        <w:t>………</w:t>
      </w:r>
    </w:p>
    <w:p w:rsidR="0030420F" w:rsidRPr="00505856" w:rsidRDefault="0030420F" w:rsidP="00505856">
      <w:pPr>
        <w:pStyle w:val="a4"/>
        <w:spacing w:after="0" w:line="240" w:lineRule="auto"/>
        <w:ind w:left="0"/>
        <w:jc w:val="both"/>
        <w:rPr>
          <w:rFonts w:ascii="Times New Roman" w:hAnsi="Times New Roman" w:cs="Times New Roman"/>
          <w:color w:val="000000"/>
          <w:sz w:val="28"/>
          <w:szCs w:val="28"/>
        </w:rPr>
      </w:pPr>
    </w:p>
    <w:p w:rsidR="0030420F" w:rsidRPr="007D0790" w:rsidRDefault="0030420F" w:rsidP="0090145F">
      <w:pPr>
        <w:pStyle w:val="a4"/>
        <w:shd w:val="clear" w:color="auto" w:fill="FFFFFF"/>
        <w:tabs>
          <w:tab w:val="left" w:pos="2504"/>
        </w:tabs>
        <w:spacing w:after="0" w:line="240" w:lineRule="auto"/>
        <w:ind w:left="1" w:firstLine="708"/>
        <w:jc w:val="both"/>
        <w:rPr>
          <w:rFonts w:ascii="Times New Roman" w:hAnsi="Times New Roman" w:cs="Times New Roman"/>
          <w:sz w:val="28"/>
          <w:szCs w:val="28"/>
        </w:rPr>
      </w:pPr>
      <w:r w:rsidRPr="007D0790">
        <w:rPr>
          <w:rFonts w:ascii="Times New Roman" w:hAnsi="Times New Roman" w:cs="Times New Roman"/>
          <w:b/>
          <w:sz w:val="28"/>
          <w:szCs w:val="28"/>
        </w:rPr>
        <w:t xml:space="preserve">Моніторинг освітньої діяльності. </w:t>
      </w:r>
      <w:r w:rsidRPr="007D0790">
        <w:rPr>
          <w:rFonts w:ascii="Times New Roman" w:hAnsi="Times New Roman" w:cs="Times New Roman"/>
          <w:sz w:val="28"/>
          <w:szCs w:val="28"/>
        </w:rPr>
        <w:t xml:space="preserve">Головне завдання розвитку системи моніторингу в </w:t>
      </w:r>
      <w:r w:rsidR="007D0790">
        <w:rPr>
          <w:rFonts w:ascii="Times New Roman" w:hAnsi="Times New Roman" w:cs="Times New Roman"/>
          <w:sz w:val="28"/>
          <w:szCs w:val="28"/>
          <w:lang w:val="uk-UA"/>
        </w:rPr>
        <w:t>ліцеї</w:t>
      </w:r>
      <w:r w:rsidRPr="007D0790">
        <w:rPr>
          <w:rFonts w:ascii="Times New Roman" w:hAnsi="Times New Roman" w:cs="Times New Roman"/>
          <w:sz w:val="28"/>
          <w:szCs w:val="28"/>
        </w:rPr>
        <w:t xml:space="preserve"> – отримання об’єктивної інформації про якість надання освітніх послуг, оперативне прийняття обґрунтованих управлінських рішень, що сприятимуть розвитку галузі й усуватимуть недоліки в </w:t>
      </w:r>
      <w:r w:rsidR="007D0790">
        <w:rPr>
          <w:rFonts w:ascii="Times New Roman" w:hAnsi="Times New Roman" w:cs="Times New Roman"/>
          <w:sz w:val="28"/>
          <w:szCs w:val="28"/>
          <w:lang w:val="uk-UA"/>
        </w:rPr>
        <w:t>освітньому</w:t>
      </w:r>
      <w:r w:rsidRPr="007D0790">
        <w:rPr>
          <w:rFonts w:ascii="Times New Roman" w:hAnsi="Times New Roman" w:cs="Times New Roman"/>
          <w:sz w:val="28"/>
          <w:szCs w:val="28"/>
        </w:rPr>
        <w:t xml:space="preserve"> процесі.</w:t>
      </w:r>
    </w:p>
    <w:p w:rsidR="0030420F" w:rsidRPr="007D0790" w:rsidRDefault="0030420F" w:rsidP="0090145F">
      <w:pPr>
        <w:autoSpaceDE w:val="0"/>
        <w:autoSpaceDN w:val="0"/>
        <w:adjustRightInd w:val="0"/>
        <w:spacing w:after="0" w:line="240" w:lineRule="auto"/>
        <w:ind w:left="1" w:firstLine="708"/>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t xml:space="preserve">Керуючись законами України «Про освіту», «Про повну загальну середню освіту», з метою відстеження динаміки навчальних досягнень було здійснено моніторинг річних балів за  2020-2021 н.р. </w:t>
      </w:r>
    </w:p>
    <w:p w:rsidR="0030420F" w:rsidRPr="007D0790" w:rsidRDefault="0030420F" w:rsidP="0090145F">
      <w:pPr>
        <w:autoSpaceDE w:val="0"/>
        <w:autoSpaceDN w:val="0"/>
        <w:adjustRightInd w:val="0"/>
        <w:spacing w:after="0" w:line="240" w:lineRule="auto"/>
        <w:ind w:left="1" w:firstLine="708"/>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t>Мета даного моніторингу – дослідити рівень навчальних досягнень учнів за семестр, порівняти з аналогічними показниками за попередні навчальні періоди, відстежити динаміку зміни показників, визначити проблемні питання.</w:t>
      </w:r>
    </w:p>
    <w:p w:rsidR="0030420F" w:rsidRPr="007D0790" w:rsidRDefault="0030420F" w:rsidP="0090145F">
      <w:pPr>
        <w:pStyle w:val="a4"/>
        <w:shd w:val="clear" w:color="auto" w:fill="FFFFFF"/>
        <w:tabs>
          <w:tab w:val="left" w:pos="2504"/>
        </w:tabs>
        <w:spacing w:after="0" w:line="240" w:lineRule="auto"/>
        <w:ind w:left="1" w:firstLine="708"/>
        <w:jc w:val="both"/>
        <w:rPr>
          <w:rFonts w:ascii="Times New Roman" w:hAnsi="Times New Roman" w:cs="Times New Roman"/>
          <w:sz w:val="28"/>
          <w:szCs w:val="28"/>
          <w:lang w:val="uk-UA"/>
        </w:rPr>
      </w:pPr>
      <w:r w:rsidRPr="007D0790">
        <w:rPr>
          <w:rFonts w:ascii="Times New Roman" w:hAnsi="Times New Roman" w:cs="Times New Roman"/>
          <w:sz w:val="28"/>
          <w:szCs w:val="28"/>
        </w:rPr>
        <w:t>Моніторинговому дослідженню підлягав  середній бал навчальних досягнень учнів 3-11 класів</w:t>
      </w:r>
      <w:r w:rsidRPr="007D0790">
        <w:rPr>
          <w:rFonts w:ascii="Times New Roman" w:hAnsi="Times New Roman" w:cs="Times New Roman"/>
          <w:i/>
          <w:iCs/>
          <w:sz w:val="28"/>
          <w:szCs w:val="28"/>
        </w:rPr>
        <w:t xml:space="preserve">, </w:t>
      </w:r>
      <w:r w:rsidRPr="007D0790">
        <w:rPr>
          <w:rFonts w:ascii="Times New Roman" w:hAnsi="Times New Roman" w:cs="Times New Roman"/>
          <w:sz w:val="28"/>
          <w:szCs w:val="28"/>
        </w:rPr>
        <w:t>із якого видно, що загальношкільний середній бал становить 8,1</w:t>
      </w:r>
      <w:r w:rsidR="00505856" w:rsidRPr="007D0790">
        <w:rPr>
          <w:rFonts w:ascii="Times New Roman" w:hAnsi="Times New Roman" w:cs="Times New Roman"/>
          <w:sz w:val="28"/>
          <w:szCs w:val="28"/>
          <w:lang w:val="uk-UA"/>
        </w:rPr>
        <w:t>.</w:t>
      </w:r>
    </w:p>
    <w:tbl>
      <w:tblPr>
        <w:tblW w:w="15063" w:type="dxa"/>
        <w:tblCellMar>
          <w:left w:w="0" w:type="dxa"/>
          <w:right w:w="0" w:type="dxa"/>
        </w:tblCellMar>
        <w:tblLook w:val="04A0"/>
      </w:tblPr>
      <w:tblGrid>
        <w:gridCol w:w="1074"/>
        <w:gridCol w:w="1367"/>
        <w:gridCol w:w="694"/>
        <w:gridCol w:w="1462"/>
        <w:gridCol w:w="744"/>
        <w:gridCol w:w="1462"/>
        <w:gridCol w:w="670"/>
        <w:gridCol w:w="1462"/>
        <w:gridCol w:w="720"/>
        <w:gridCol w:w="1205"/>
        <w:gridCol w:w="1703"/>
        <w:gridCol w:w="2500"/>
      </w:tblGrid>
      <w:tr w:rsidR="00505856" w:rsidRPr="007D0790" w:rsidTr="00505856">
        <w:trPr>
          <w:trHeight w:val="304"/>
        </w:trPr>
        <w:tc>
          <w:tcPr>
            <w:tcW w:w="1074"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hideMark/>
          </w:tcPr>
          <w:p w:rsidR="00505856" w:rsidRPr="007D0790" w:rsidRDefault="00505856" w:rsidP="007D0790">
            <w:pPr>
              <w:spacing w:after="0" w:line="240" w:lineRule="auto"/>
              <w:ind w:left="259"/>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spacing w:val="-1"/>
                <w:kern w:val="24"/>
                <w:sz w:val="28"/>
                <w:szCs w:val="28"/>
                <w:lang w:val="uk-UA" w:eastAsia="uk-UA"/>
              </w:rPr>
              <w:t>Клас</w:t>
            </w:r>
            <w:r w:rsidRPr="007D0790">
              <w:rPr>
                <w:rFonts w:ascii="Times New Roman" w:eastAsia="Times New Roman" w:hAnsi="Times New Roman" w:cs="Times New Roman"/>
                <w:kern w:val="24"/>
                <w:sz w:val="28"/>
                <w:szCs w:val="28"/>
                <w:lang w:val="uk-UA" w:eastAsia="uk-UA"/>
              </w:rPr>
              <w:t xml:space="preserve"> </w:t>
            </w:r>
          </w:p>
        </w:tc>
        <w:tc>
          <w:tcPr>
            <w:tcW w:w="1367"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hideMark/>
          </w:tcPr>
          <w:p w:rsidR="00505856" w:rsidRPr="007D0790" w:rsidRDefault="00505856" w:rsidP="007D0790">
            <w:pPr>
              <w:spacing w:after="0" w:line="240" w:lineRule="auto"/>
              <w:ind w:left="115"/>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spacing w:val="-1"/>
                <w:kern w:val="24"/>
                <w:sz w:val="28"/>
                <w:szCs w:val="28"/>
                <w:lang w:val="uk-UA" w:eastAsia="uk-UA"/>
              </w:rPr>
              <w:t>К-сть</w:t>
            </w:r>
            <w:r w:rsidRPr="007D0790">
              <w:rPr>
                <w:rFonts w:ascii="Times New Roman" w:eastAsia="Times New Roman" w:hAnsi="Times New Roman" w:cs="Times New Roman"/>
                <w:b/>
                <w:bCs/>
                <w:spacing w:val="-6"/>
                <w:kern w:val="24"/>
                <w:sz w:val="28"/>
                <w:szCs w:val="28"/>
                <w:lang w:val="uk-UA" w:eastAsia="uk-UA"/>
              </w:rPr>
              <w:t xml:space="preserve"> </w:t>
            </w:r>
            <w:r w:rsidRPr="007D0790">
              <w:rPr>
                <w:rFonts w:ascii="Times New Roman" w:eastAsia="Times New Roman" w:hAnsi="Times New Roman" w:cs="Times New Roman"/>
                <w:b/>
                <w:bCs/>
                <w:spacing w:val="-1"/>
                <w:kern w:val="24"/>
                <w:sz w:val="28"/>
                <w:szCs w:val="28"/>
                <w:lang w:val="uk-UA" w:eastAsia="uk-UA"/>
              </w:rPr>
              <w:t>учнів</w:t>
            </w:r>
            <w:r w:rsidRPr="007D0790">
              <w:rPr>
                <w:rFonts w:ascii="Times New Roman" w:eastAsia="Times New Roman" w:hAnsi="Times New Roman" w:cs="Times New Roman"/>
                <w:kern w:val="24"/>
                <w:sz w:val="28"/>
                <w:szCs w:val="28"/>
                <w:lang w:val="uk-UA" w:eastAsia="uk-UA"/>
              </w:rPr>
              <w:t xml:space="preserve"> </w:t>
            </w:r>
          </w:p>
        </w:tc>
        <w:tc>
          <w:tcPr>
            <w:tcW w:w="8419" w:type="dxa"/>
            <w:gridSpan w:val="8"/>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spacing w:val="-1"/>
                <w:kern w:val="24"/>
                <w:sz w:val="28"/>
                <w:szCs w:val="28"/>
                <w:lang w:val="uk-UA" w:eastAsia="uk-UA"/>
              </w:rPr>
              <w:t>Рівні</w:t>
            </w:r>
            <w:r w:rsidRPr="007D0790">
              <w:rPr>
                <w:rFonts w:ascii="Times New Roman" w:eastAsia="Times New Roman" w:hAnsi="Times New Roman" w:cs="Times New Roman"/>
                <w:kern w:val="24"/>
                <w:sz w:val="28"/>
                <w:szCs w:val="28"/>
                <w:lang w:val="uk-UA" w:eastAsia="uk-UA"/>
              </w:rPr>
              <w:t xml:space="preserve"> </w:t>
            </w:r>
          </w:p>
        </w:tc>
        <w:tc>
          <w:tcPr>
            <w:tcW w:w="1703" w:type="dxa"/>
            <w:vMerge w:val="restart"/>
            <w:tcBorders>
              <w:top w:val="single" w:sz="8" w:space="0" w:color="000000"/>
              <w:left w:val="single" w:sz="8" w:space="0" w:color="000000"/>
              <w:bottom w:val="single" w:sz="8" w:space="0" w:color="000000"/>
              <w:right w:val="single" w:sz="8" w:space="0" w:color="000000"/>
            </w:tcBorders>
            <w:shd w:val="clear" w:color="auto" w:fill="auto"/>
            <w:tcMar>
              <w:top w:w="97" w:type="dxa"/>
              <w:left w:w="14" w:type="dxa"/>
              <w:bottom w:w="0" w:type="dxa"/>
              <w:right w:w="14" w:type="dxa"/>
            </w:tcMar>
            <w:hideMark/>
          </w:tcPr>
          <w:p w:rsidR="00505856" w:rsidRPr="007D0790" w:rsidRDefault="00505856" w:rsidP="007D0790">
            <w:pPr>
              <w:spacing w:after="0" w:line="240" w:lineRule="auto"/>
              <w:ind w:left="346" w:right="331" w:hanging="14"/>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spacing w:val="-1"/>
                <w:kern w:val="24"/>
                <w:sz w:val="28"/>
                <w:szCs w:val="28"/>
                <w:lang w:val="uk-UA" w:eastAsia="uk-UA"/>
              </w:rPr>
              <w:t>Я</w:t>
            </w:r>
            <w:r w:rsidRPr="007D0790">
              <w:rPr>
                <w:rFonts w:ascii="Times New Roman" w:eastAsia="Times New Roman" w:hAnsi="Times New Roman" w:cs="Times New Roman"/>
                <w:b/>
                <w:bCs/>
                <w:spacing w:val="1"/>
                <w:kern w:val="24"/>
                <w:sz w:val="28"/>
                <w:szCs w:val="28"/>
                <w:lang w:val="uk-UA" w:eastAsia="uk-UA"/>
              </w:rPr>
              <w:t>к</w:t>
            </w:r>
            <w:r w:rsidRPr="007D0790">
              <w:rPr>
                <w:rFonts w:ascii="Times New Roman" w:eastAsia="Times New Roman" w:hAnsi="Times New Roman" w:cs="Times New Roman"/>
                <w:b/>
                <w:bCs/>
                <w:spacing w:val="-2"/>
                <w:kern w:val="24"/>
                <w:sz w:val="28"/>
                <w:szCs w:val="28"/>
                <w:lang w:val="uk-UA" w:eastAsia="uk-UA"/>
              </w:rPr>
              <w:t>і</w:t>
            </w:r>
            <w:r w:rsidRPr="007D0790">
              <w:rPr>
                <w:rFonts w:ascii="Times New Roman" w:eastAsia="Times New Roman" w:hAnsi="Times New Roman" w:cs="Times New Roman"/>
                <w:b/>
                <w:bCs/>
                <w:spacing w:val="1"/>
                <w:kern w:val="24"/>
                <w:sz w:val="28"/>
                <w:szCs w:val="28"/>
                <w:lang w:val="uk-UA" w:eastAsia="uk-UA"/>
              </w:rPr>
              <w:t>с</w:t>
            </w:r>
            <w:r w:rsidRPr="007D0790">
              <w:rPr>
                <w:rFonts w:ascii="Times New Roman" w:eastAsia="Times New Roman" w:hAnsi="Times New Roman" w:cs="Times New Roman"/>
                <w:b/>
                <w:bCs/>
                <w:spacing w:val="-3"/>
                <w:kern w:val="24"/>
                <w:sz w:val="28"/>
                <w:szCs w:val="28"/>
                <w:lang w:val="uk-UA" w:eastAsia="uk-UA"/>
              </w:rPr>
              <w:t>т</w:t>
            </w:r>
            <w:r w:rsidRPr="007D0790">
              <w:rPr>
                <w:rFonts w:ascii="Times New Roman" w:eastAsia="Times New Roman" w:hAnsi="Times New Roman" w:cs="Times New Roman"/>
                <w:b/>
                <w:bCs/>
                <w:kern w:val="24"/>
                <w:sz w:val="28"/>
                <w:szCs w:val="28"/>
                <w:lang w:val="uk-UA" w:eastAsia="uk-UA"/>
              </w:rPr>
              <w:t xml:space="preserve">ь  </w:t>
            </w:r>
            <w:r w:rsidRPr="007D0790">
              <w:rPr>
                <w:rFonts w:ascii="Times New Roman" w:eastAsia="Times New Roman" w:hAnsi="Times New Roman" w:cs="Times New Roman"/>
                <w:b/>
                <w:bCs/>
                <w:spacing w:val="-1"/>
                <w:kern w:val="24"/>
                <w:sz w:val="28"/>
                <w:szCs w:val="28"/>
                <w:lang w:val="uk-UA" w:eastAsia="uk-UA"/>
              </w:rPr>
              <w:t>зн</w:t>
            </w:r>
            <w:r w:rsidRPr="007D0790">
              <w:rPr>
                <w:rFonts w:ascii="Times New Roman" w:eastAsia="Times New Roman" w:hAnsi="Times New Roman" w:cs="Times New Roman"/>
                <w:b/>
                <w:bCs/>
                <w:spacing w:val="-2"/>
                <w:kern w:val="24"/>
                <w:sz w:val="28"/>
                <w:szCs w:val="28"/>
                <w:lang w:val="uk-UA" w:eastAsia="uk-UA"/>
              </w:rPr>
              <w:t>а</w:t>
            </w:r>
            <w:r w:rsidRPr="007D0790">
              <w:rPr>
                <w:rFonts w:ascii="Times New Roman" w:eastAsia="Times New Roman" w:hAnsi="Times New Roman" w:cs="Times New Roman"/>
                <w:b/>
                <w:bCs/>
                <w:spacing w:val="-1"/>
                <w:kern w:val="24"/>
                <w:sz w:val="28"/>
                <w:szCs w:val="28"/>
                <w:lang w:val="uk-UA" w:eastAsia="uk-UA"/>
              </w:rPr>
              <w:t>нь</w:t>
            </w:r>
            <w:r w:rsidRPr="007D0790">
              <w:rPr>
                <w:rFonts w:ascii="Times New Roman" w:eastAsia="Times New Roman" w:hAnsi="Times New Roman" w:cs="Times New Roman"/>
                <w:kern w:val="24"/>
                <w:sz w:val="28"/>
                <w:szCs w:val="28"/>
                <w:lang w:val="uk-UA" w:eastAsia="uk-UA"/>
              </w:rPr>
              <w:t xml:space="preserve"> </w:t>
            </w:r>
          </w:p>
        </w:tc>
        <w:tc>
          <w:tcPr>
            <w:tcW w:w="2500" w:type="dxa"/>
            <w:vMerge w:val="restar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hideMark/>
          </w:tcPr>
          <w:p w:rsidR="00505856" w:rsidRPr="007D0790" w:rsidRDefault="00505856" w:rsidP="007D0790">
            <w:pPr>
              <w:spacing w:after="0" w:line="240" w:lineRule="auto"/>
              <w:ind w:left="274"/>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Класний</w:t>
            </w:r>
            <w:r w:rsidRPr="007D0790">
              <w:rPr>
                <w:rFonts w:ascii="Times New Roman" w:eastAsia="Times New Roman" w:hAnsi="Times New Roman" w:cs="Times New Roman"/>
                <w:b/>
                <w:bCs/>
                <w:spacing w:val="-3"/>
                <w:kern w:val="24"/>
                <w:sz w:val="28"/>
                <w:szCs w:val="28"/>
                <w:lang w:val="uk-UA" w:eastAsia="uk-UA"/>
              </w:rPr>
              <w:t xml:space="preserve"> </w:t>
            </w:r>
            <w:r w:rsidRPr="007D0790">
              <w:rPr>
                <w:rFonts w:ascii="Times New Roman" w:eastAsia="Times New Roman" w:hAnsi="Times New Roman" w:cs="Times New Roman"/>
                <w:b/>
                <w:bCs/>
                <w:spacing w:val="-1"/>
                <w:kern w:val="24"/>
                <w:sz w:val="28"/>
                <w:szCs w:val="28"/>
                <w:lang w:val="uk-UA" w:eastAsia="uk-UA"/>
              </w:rPr>
              <w:t>керівник</w:t>
            </w:r>
            <w:r w:rsidRPr="007D0790">
              <w:rPr>
                <w:rFonts w:ascii="Times New Roman" w:eastAsia="Times New Roman" w:hAnsi="Times New Roman" w:cs="Times New Roman"/>
                <w:kern w:val="24"/>
                <w:sz w:val="28"/>
                <w:szCs w:val="28"/>
                <w:lang w:val="uk-UA" w:eastAsia="uk-UA"/>
              </w:rPr>
              <w:t xml:space="preserve"> </w:t>
            </w:r>
          </w:p>
        </w:tc>
      </w:tr>
      <w:tr w:rsidR="00505856" w:rsidRPr="007D0790" w:rsidTr="00505856">
        <w:trPr>
          <w:trHeight w:val="7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5856" w:rsidRPr="007D0790" w:rsidRDefault="00505856" w:rsidP="007D0790">
            <w:pPr>
              <w:spacing w:after="0" w:line="240" w:lineRule="auto"/>
              <w:rPr>
                <w:rFonts w:ascii="Times New Roman" w:eastAsia="Times New Roman" w:hAnsi="Times New Roman" w:cs="Times New Roman"/>
                <w:sz w:val="28"/>
                <w:szCs w:val="28"/>
                <w:lang w:val="uk-UA"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5856" w:rsidRPr="007D0790" w:rsidRDefault="00505856" w:rsidP="007D0790">
            <w:pPr>
              <w:spacing w:after="0" w:line="240" w:lineRule="auto"/>
              <w:rPr>
                <w:rFonts w:ascii="Times New Roman" w:eastAsia="Times New Roman" w:hAnsi="Times New Roman" w:cs="Times New Roman"/>
                <w:sz w:val="28"/>
                <w:szCs w:val="28"/>
                <w:lang w:val="uk-UA" w:eastAsia="uk-UA"/>
              </w:rPr>
            </w:pP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spacing w:val="1"/>
                <w:kern w:val="24"/>
                <w:sz w:val="28"/>
                <w:szCs w:val="28"/>
                <w:lang w:val="uk-UA" w:eastAsia="uk-UA"/>
              </w:rPr>
              <w:t>ВР</w:t>
            </w:r>
            <w:r w:rsidRPr="007D0790">
              <w:rPr>
                <w:rFonts w:ascii="Times New Roman" w:eastAsia="Times New Roman" w:hAnsi="Times New Roman" w:cs="Times New Roman"/>
                <w:kern w:val="24"/>
                <w:sz w:val="28"/>
                <w:szCs w:val="28"/>
                <w:lang w:val="uk-UA" w:eastAsia="uk-UA"/>
              </w:rPr>
              <w:t xml:space="preserve">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ДР</w:t>
            </w:r>
            <w:r w:rsidRPr="007D0790">
              <w:rPr>
                <w:rFonts w:ascii="Times New Roman" w:eastAsia="Times New Roman" w:hAnsi="Times New Roman" w:cs="Times New Roman"/>
                <w:kern w:val="24"/>
                <w:sz w:val="28"/>
                <w:szCs w:val="28"/>
                <w:lang w:val="uk-UA" w:eastAsia="uk-UA"/>
              </w:rPr>
              <w:t xml:space="preserve">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СР</w:t>
            </w:r>
            <w:r w:rsidRPr="007D0790">
              <w:rPr>
                <w:rFonts w:ascii="Times New Roman" w:eastAsia="Times New Roman" w:hAnsi="Times New Roman" w:cs="Times New Roman"/>
                <w:kern w:val="24"/>
                <w:sz w:val="28"/>
                <w:szCs w:val="28"/>
                <w:lang w:val="uk-UA" w:eastAsia="uk-UA"/>
              </w:rPr>
              <w:t xml:space="preserve">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ПР</w:t>
            </w:r>
            <w:r w:rsidRPr="007D0790">
              <w:rPr>
                <w:rFonts w:ascii="Times New Roman" w:eastAsia="Times New Roman" w:hAnsi="Times New Roman" w:cs="Times New Roman"/>
                <w:kern w:val="24"/>
                <w:sz w:val="28"/>
                <w:szCs w:val="28"/>
                <w:lang w:val="uk-UA" w:eastAsia="uk-UA"/>
              </w:rPr>
              <w:t xml:space="preserve">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5856" w:rsidRPr="007D0790" w:rsidRDefault="00505856" w:rsidP="007D0790">
            <w:pPr>
              <w:spacing w:after="0" w:line="240" w:lineRule="auto"/>
              <w:rPr>
                <w:rFonts w:ascii="Times New Roman" w:eastAsia="Times New Roman" w:hAnsi="Times New Roman" w:cs="Times New Roman"/>
                <w:sz w:val="28"/>
                <w:szCs w:val="28"/>
                <w:lang w:val="uk-UA"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5856" w:rsidRPr="007D0790" w:rsidRDefault="00505856" w:rsidP="007D0790">
            <w:pPr>
              <w:spacing w:after="0" w:line="240" w:lineRule="auto"/>
              <w:rPr>
                <w:rFonts w:ascii="Times New Roman" w:eastAsia="Times New Roman" w:hAnsi="Times New Roman" w:cs="Times New Roman"/>
                <w:sz w:val="28"/>
                <w:szCs w:val="28"/>
                <w:lang w:val="uk-UA" w:eastAsia="uk-UA"/>
              </w:rPr>
            </w:pPr>
          </w:p>
        </w:tc>
      </w:tr>
      <w:tr w:rsidR="00505856" w:rsidRPr="007D0790" w:rsidTr="00505856">
        <w:trPr>
          <w:trHeight w:val="302"/>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5</w:t>
            </w:r>
            <w:r w:rsidRPr="007D0790">
              <w:rPr>
                <w:rFonts w:ascii="Times New Roman" w:eastAsia="Times New Roman" w:hAnsi="Times New Roman" w:cs="Times New Roman"/>
                <w:spacing w:val="-3"/>
                <w:kern w:val="24"/>
                <w:sz w:val="28"/>
                <w:szCs w:val="28"/>
                <w:lang w:val="uk-UA" w:eastAsia="uk-UA"/>
              </w:rPr>
              <w:t xml:space="preserve"> </w:t>
            </w:r>
            <w:r w:rsidRPr="007D0790">
              <w:rPr>
                <w:rFonts w:ascii="Times New Roman" w:eastAsia="Times New Roman" w:hAnsi="Times New Roman" w:cs="Times New Roman"/>
                <w:kern w:val="24"/>
                <w:sz w:val="28"/>
                <w:szCs w:val="28"/>
                <w:lang w:val="uk-UA" w:eastAsia="uk-UA"/>
              </w:rPr>
              <w:t xml:space="preserve">А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15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11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73,3%</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4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26,7%</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73</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3%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kern w:val="24"/>
                <w:sz w:val="28"/>
                <w:szCs w:val="28"/>
                <w:lang w:val="uk-UA" w:eastAsia="uk-UA"/>
              </w:rPr>
              <w:t>Остапишин В.Я.</w:t>
            </w:r>
          </w:p>
        </w:tc>
      </w:tr>
      <w:tr w:rsidR="00505856" w:rsidRPr="007D0790" w:rsidTr="00505856">
        <w:trPr>
          <w:trHeight w:val="304"/>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ind w:left="14"/>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5</w:t>
            </w:r>
            <w:r w:rsidRPr="007D0790">
              <w:rPr>
                <w:rFonts w:ascii="Times New Roman" w:eastAsia="Times New Roman" w:hAnsi="Times New Roman" w:cs="Times New Roman"/>
                <w:spacing w:val="-3"/>
                <w:kern w:val="24"/>
                <w:sz w:val="28"/>
                <w:szCs w:val="28"/>
                <w:lang w:val="uk-UA" w:eastAsia="uk-UA"/>
              </w:rPr>
              <w:t xml:space="preserve"> </w:t>
            </w:r>
            <w:r w:rsidRPr="007D0790">
              <w:rPr>
                <w:rFonts w:ascii="Times New Roman" w:eastAsia="Times New Roman" w:hAnsi="Times New Roman" w:cs="Times New Roman"/>
                <w:kern w:val="24"/>
                <w:sz w:val="28"/>
                <w:szCs w:val="28"/>
                <w:lang w:val="uk-UA" w:eastAsia="uk-UA"/>
              </w:rPr>
              <w:t xml:space="preserve">Б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16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7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43,8%</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7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43,8%</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2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12,5%</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87</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5%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kern w:val="24"/>
                <w:sz w:val="28"/>
                <w:szCs w:val="28"/>
                <w:lang w:val="uk-UA" w:eastAsia="uk-UA"/>
              </w:rPr>
              <w:t>Дзюник С.С.</w:t>
            </w:r>
          </w:p>
        </w:tc>
      </w:tr>
      <w:tr w:rsidR="00505856" w:rsidRPr="007D0790" w:rsidTr="00505856">
        <w:trPr>
          <w:trHeight w:val="302"/>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6</w:t>
            </w:r>
            <w:r w:rsidRPr="007D0790">
              <w:rPr>
                <w:rFonts w:ascii="Times New Roman" w:eastAsia="Times New Roman" w:hAnsi="Times New Roman" w:cs="Times New Roman"/>
                <w:spacing w:val="-3"/>
                <w:kern w:val="24"/>
                <w:sz w:val="28"/>
                <w:szCs w:val="28"/>
                <w:lang w:val="uk-UA" w:eastAsia="uk-UA"/>
              </w:rPr>
              <w:t xml:space="preserve"> </w:t>
            </w:r>
            <w:r w:rsidRPr="007D0790">
              <w:rPr>
                <w:rFonts w:ascii="Times New Roman" w:eastAsia="Times New Roman" w:hAnsi="Times New Roman" w:cs="Times New Roman"/>
                <w:kern w:val="24"/>
                <w:sz w:val="28"/>
                <w:szCs w:val="28"/>
                <w:lang w:val="uk-UA" w:eastAsia="uk-UA"/>
              </w:rPr>
              <w:t xml:space="preserve">А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17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3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17,6%</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10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58,8%</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4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23,5%</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505856"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76</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5%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505856"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kern w:val="24"/>
                <w:sz w:val="28"/>
                <w:szCs w:val="28"/>
                <w:lang w:val="uk-UA" w:eastAsia="uk-UA"/>
              </w:rPr>
              <w:t>Царук В.М.</w:t>
            </w:r>
          </w:p>
        </w:tc>
      </w:tr>
      <w:tr w:rsidR="00505856" w:rsidRPr="007D0790" w:rsidTr="00505856">
        <w:trPr>
          <w:trHeight w:val="304"/>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ind w:left="14"/>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6</w:t>
            </w:r>
            <w:r w:rsidRPr="007D0790">
              <w:rPr>
                <w:rFonts w:ascii="Times New Roman" w:eastAsia="Times New Roman" w:hAnsi="Times New Roman" w:cs="Times New Roman"/>
                <w:spacing w:val="-3"/>
                <w:kern w:val="24"/>
                <w:sz w:val="28"/>
                <w:szCs w:val="28"/>
                <w:lang w:val="uk-UA" w:eastAsia="uk-UA"/>
              </w:rPr>
              <w:t xml:space="preserve"> </w:t>
            </w:r>
            <w:r w:rsidRPr="007D0790">
              <w:rPr>
                <w:rFonts w:ascii="Times New Roman" w:eastAsia="Times New Roman" w:hAnsi="Times New Roman" w:cs="Times New Roman"/>
                <w:kern w:val="24"/>
                <w:sz w:val="28"/>
                <w:szCs w:val="28"/>
                <w:lang w:val="uk-UA" w:eastAsia="uk-UA"/>
              </w:rPr>
              <w:t xml:space="preserve">Б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14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2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14,3%</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3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21,4%</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9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64,3%</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35</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7%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kern w:val="24"/>
                <w:sz w:val="28"/>
                <w:szCs w:val="28"/>
                <w:lang w:val="uk-UA" w:eastAsia="uk-UA"/>
              </w:rPr>
              <w:t>Галущак Ю.Л.</w:t>
            </w:r>
          </w:p>
        </w:tc>
      </w:tr>
      <w:tr w:rsidR="00505856" w:rsidRPr="007D0790" w:rsidTr="00505856">
        <w:trPr>
          <w:trHeight w:val="302"/>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7 </w:t>
            </w:r>
            <w:r w:rsidR="0090145F">
              <w:rPr>
                <w:rFonts w:ascii="Times New Roman" w:eastAsia="Times New Roman" w:hAnsi="Times New Roman" w:cs="Times New Roman"/>
                <w:kern w:val="24"/>
                <w:sz w:val="28"/>
                <w:szCs w:val="28"/>
                <w:lang w:val="uk-UA" w:eastAsia="uk-UA"/>
              </w:rPr>
              <w:t>А</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21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5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23,8%</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8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38,1%</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8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38,1%</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505856"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61</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9%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505856"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kern w:val="24"/>
                <w:sz w:val="28"/>
                <w:szCs w:val="28"/>
                <w:lang w:val="uk-UA" w:eastAsia="uk-UA"/>
              </w:rPr>
              <w:t>Чугайда М.Д.</w:t>
            </w:r>
          </w:p>
        </w:tc>
      </w:tr>
      <w:tr w:rsidR="0090145F" w:rsidRPr="007D0790" w:rsidTr="00505856">
        <w:trPr>
          <w:trHeight w:val="302"/>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kern w:val="24"/>
                <w:sz w:val="28"/>
                <w:szCs w:val="28"/>
                <w:lang w:val="uk-UA" w:eastAsia="uk-UA"/>
              </w:rPr>
            </w:pPr>
            <w:r>
              <w:rPr>
                <w:rFonts w:ascii="Times New Roman" w:eastAsia="Times New Roman" w:hAnsi="Times New Roman" w:cs="Times New Roman"/>
                <w:kern w:val="24"/>
                <w:sz w:val="28"/>
                <w:szCs w:val="28"/>
                <w:lang w:val="uk-UA" w:eastAsia="uk-UA"/>
              </w:rPr>
              <w:lastRenderedPageBreak/>
              <w:t>7 Б</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kern w:val="24"/>
                <w:sz w:val="28"/>
                <w:szCs w:val="28"/>
                <w:lang w:val="uk-UA" w:eastAsia="uk-UA"/>
              </w:rPr>
            </w:pPr>
            <w:r>
              <w:rPr>
                <w:rFonts w:ascii="Times New Roman" w:eastAsia="Times New Roman" w:hAnsi="Times New Roman" w:cs="Times New Roman"/>
                <w:kern w:val="24"/>
                <w:sz w:val="28"/>
                <w:szCs w:val="28"/>
                <w:lang w:val="uk-UA" w:eastAsia="uk-UA"/>
              </w:rPr>
              <w:t>22</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9E66A9">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5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9E66A9">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23,8%</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9E66A9">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8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9E66A9">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38,1%</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9E66A9">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8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9E66A9">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38,1%</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9E66A9">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9E66A9">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9E66A9">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61</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9%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pacing w:val="-1"/>
                <w:kern w:val="24"/>
                <w:sz w:val="28"/>
                <w:szCs w:val="28"/>
                <w:lang w:val="uk-UA" w:eastAsia="uk-UA"/>
              </w:rPr>
            </w:pPr>
            <w:r>
              <w:rPr>
                <w:rFonts w:ascii="Times New Roman" w:eastAsia="Times New Roman" w:hAnsi="Times New Roman" w:cs="Times New Roman"/>
                <w:spacing w:val="-1"/>
                <w:kern w:val="24"/>
                <w:sz w:val="28"/>
                <w:szCs w:val="28"/>
                <w:lang w:val="uk-UA" w:eastAsia="uk-UA"/>
              </w:rPr>
              <w:t>Ципердюк М.Р.</w:t>
            </w:r>
          </w:p>
        </w:tc>
      </w:tr>
      <w:tr w:rsidR="0090145F" w:rsidRPr="007D0790" w:rsidTr="00505856">
        <w:trPr>
          <w:trHeight w:val="304"/>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8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26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3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11,5%</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7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26,9%</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15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57,7%</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3,8%</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38</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5%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kern w:val="24"/>
                <w:sz w:val="28"/>
                <w:szCs w:val="28"/>
                <w:lang w:val="uk-UA" w:eastAsia="uk-UA"/>
              </w:rPr>
              <w:t>Котяш Л.В.</w:t>
            </w:r>
          </w:p>
        </w:tc>
      </w:tr>
      <w:tr w:rsidR="0090145F" w:rsidRPr="007D0790" w:rsidTr="00505856">
        <w:trPr>
          <w:trHeight w:val="304"/>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9</w:t>
            </w:r>
            <w:r w:rsidRPr="007D0790">
              <w:rPr>
                <w:rFonts w:ascii="Times New Roman" w:eastAsia="Times New Roman" w:hAnsi="Times New Roman" w:cs="Times New Roman"/>
                <w:spacing w:val="-3"/>
                <w:kern w:val="24"/>
                <w:sz w:val="28"/>
                <w:szCs w:val="28"/>
                <w:lang w:val="uk-UA" w:eastAsia="uk-UA"/>
              </w:rPr>
              <w:t xml:space="preserve"> </w:t>
            </w:r>
            <w:r w:rsidRPr="007D0790">
              <w:rPr>
                <w:rFonts w:ascii="Times New Roman" w:eastAsia="Times New Roman" w:hAnsi="Times New Roman" w:cs="Times New Roman"/>
                <w:kern w:val="24"/>
                <w:sz w:val="28"/>
                <w:szCs w:val="28"/>
                <w:lang w:val="uk-UA" w:eastAsia="uk-UA"/>
              </w:rPr>
              <w:t xml:space="preserve">А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19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5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26,3%</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11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57,9%</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3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15,8%</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84</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2%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kern w:val="24"/>
                <w:sz w:val="28"/>
                <w:szCs w:val="28"/>
                <w:lang w:val="uk-UA" w:eastAsia="uk-UA"/>
              </w:rPr>
              <w:t>Іванків Н.І.</w:t>
            </w:r>
          </w:p>
        </w:tc>
      </w:tr>
      <w:tr w:rsidR="0090145F" w:rsidRPr="007D0790" w:rsidTr="00505856">
        <w:trPr>
          <w:trHeight w:val="302"/>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ind w:left="14"/>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9</w:t>
            </w:r>
            <w:r w:rsidRPr="007D0790">
              <w:rPr>
                <w:rFonts w:ascii="Times New Roman" w:eastAsia="Times New Roman" w:hAnsi="Times New Roman" w:cs="Times New Roman"/>
                <w:spacing w:val="-3"/>
                <w:kern w:val="24"/>
                <w:sz w:val="28"/>
                <w:szCs w:val="28"/>
                <w:lang w:val="uk-UA" w:eastAsia="uk-UA"/>
              </w:rPr>
              <w:t xml:space="preserve"> </w:t>
            </w:r>
            <w:r w:rsidRPr="007D0790">
              <w:rPr>
                <w:rFonts w:ascii="Times New Roman" w:eastAsia="Times New Roman" w:hAnsi="Times New Roman" w:cs="Times New Roman"/>
                <w:kern w:val="24"/>
                <w:sz w:val="28"/>
                <w:szCs w:val="28"/>
                <w:lang w:val="uk-UA" w:eastAsia="uk-UA"/>
              </w:rPr>
              <w:t xml:space="preserve">Б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14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7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50,0%</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7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50,0%</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50</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0%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kern w:val="24"/>
                <w:sz w:val="28"/>
                <w:szCs w:val="28"/>
                <w:lang w:val="uk-UA" w:eastAsia="uk-UA"/>
              </w:rPr>
              <w:t>Ткачук Я.Я.</w:t>
            </w:r>
          </w:p>
        </w:tc>
      </w:tr>
      <w:tr w:rsidR="0090145F" w:rsidRPr="007D0790" w:rsidTr="00505856">
        <w:trPr>
          <w:trHeight w:val="304"/>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10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22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2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9,1%</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10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45,5%</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8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36,4%</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2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9,1%</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54</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5%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90145F"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kern w:val="24"/>
                <w:sz w:val="28"/>
                <w:szCs w:val="28"/>
                <w:lang w:val="uk-UA" w:eastAsia="uk-UA"/>
              </w:rPr>
              <w:t>Хом</w:t>
            </w:r>
            <w:r>
              <w:rPr>
                <w:rFonts w:ascii="Times New Roman" w:eastAsia="Times New Roman" w:hAnsi="Times New Roman" w:cs="Times New Roman"/>
                <w:kern w:val="24"/>
                <w:sz w:val="28"/>
                <w:szCs w:val="28"/>
                <w:lang w:val="en-US" w:eastAsia="uk-UA"/>
              </w:rPr>
              <w:t>’</w:t>
            </w:r>
            <w:r>
              <w:rPr>
                <w:rFonts w:ascii="Times New Roman" w:eastAsia="Times New Roman" w:hAnsi="Times New Roman" w:cs="Times New Roman"/>
                <w:kern w:val="24"/>
                <w:sz w:val="28"/>
                <w:szCs w:val="28"/>
                <w:lang w:val="uk-UA" w:eastAsia="uk-UA"/>
              </w:rPr>
              <w:t>як Н.П.</w:t>
            </w:r>
          </w:p>
        </w:tc>
      </w:tr>
      <w:tr w:rsidR="0090145F" w:rsidRPr="007D0790" w:rsidTr="00505856">
        <w:trPr>
          <w:trHeight w:val="302"/>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11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13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3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23,1%</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7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53,8%</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3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23,1%</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 xml:space="preserve">0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0,0%</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76</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9%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37"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pacing w:val="-1"/>
                <w:kern w:val="24"/>
                <w:sz w:val="28"/>
                <w:szCs w:val="28"/>
                <w:lang w:val="uk-UA" w:eastAsia="uk-UA"/>
              </w:rPr>
              <w:t>Мороз М.Р.</w:t>
            </w:r>
          </w:p>
        </w:tc>
      </w:tr>
      <w:tr w:rsidR="0090145F" w:rsidRPr="007D0790" w:rsidTr="00505856">
        <w:trPr>
          <w:trHeight w:val="304"/>
        </w:trPr>
        <w:tc>
          <w:tcPr>
            <w:tcW w:w="107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spacing w:val="-1"/>
                <w:kern w:val="24"/>
                <w:sz w:val="28"/>
                <w:szCs w:val="28"/>
                <w:lang w:val="uk-UA" w:eastAsia="uk-UA"/>
              </w:rPr>
              <w:t>Всього</w:t>
            </w:r>
            <w:r w:rsidRPr="007D0790">
              <w:rPr>
                <w:rFonts w:ascii="Times New Roman" w:eastAsia="Times New Roman" w:hAnsi="Times New Roman" w:cs="Times New Roman"/>
                <w:kern w:val="24"/>
                <w:sz w:val="28"/>
                <w:szCs w:val="28"/>
                <w:lang w:val="uk-UA" w:eastAsia="uk-UA"/>
              </w:rPr>
              <w:t xml:space="preserve"> </w:t>
            </w:r>
          </w:p>
        </w:tc>
        <w:tc>
          <w:tcPr>
            <w:tcW w:w="1367"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spacing w:val="-1"/>
                <w:kern w:val="24"/>
                <w:sz w:val="28"/>
                <w:szCs w:val="28"/>
                <w:lang w:val="uk-UA" w:eastAsia="uk-UA"/>
              </w:rPr>
              <w:t>177</w:t>
            </w:r>
            <w:r w:rsidRPr="007D0790">
              <w:rPr>
                <w:rFonts w:ascii="Times New Roman" w:eastAsia="Times New Roman" w:hAnsi="Times New Roman" w:cs="Times New Roman"/>
                <w:kern w:val="24"/>
                <w:sz w:val="28"/>
                <w:szCs w:val="28"/>
                <w:lang w:val="uk-UA" w:eastAsia="uk-UA"/>
              </w:rPr>
              <w:t xml:space="preserve"> </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30</w:t>
            </w:r>
            <w:r w:rsidRPr="007D0790">
              <w:rPr>
                <w:rFonts w:ascii="Times New Roman" w:eastAsia="Times New Roman" w:hAnsi="Times New Roman" w:cs="Times New Roman"/>
                <w:kern w:val="24"/>
                <w:sz w:val="28"/>
                <w:szCs w:val="28"/>
                <w:lang w:val="uk-UA" w:eastAsia="uk-UA"/>
              </w:rPr>
              <w:t xml:space="preserve">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16,9%</w:t>
            </w:r>
            <w:r w:rsidRPr="007D0790">
              <w:rPr>
                <w:rFonts w:ascii="Times New Roman" w:eastAsia="Times New Roman" w:hAnsi="Times New Roman" w:cs="Times New Roman"/>
                <w:kern w:val="24"/>
                <w:sz w:val="28"/>
                <w:szCs w:val="28"/>
                <w:lang w:val="uk-UA" w:eastAsia="uk-UA"/>
              </w:rPr>
              <w:t xml:space="preserve"> </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81</w:t>
            </w:r>
            <w:r w:rsidRPr="007D0790">
              <w:rPr>
                <w:rFonts w:ascii="Times New Roman" w:eastAsia="Times New Roman" w:hAnsi="Times New Roman" w:cs="Times New Roman"/>
                <w:kern w:val="24"/>
                <w:sz w:val="28"/>
                <w:szCs w:val="28"/>
                <w:lang w:val="uk-UA" w:eastAsia="uk-UA"/>
              </w:rPr>
              <w:t xml:space="preserve">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45,8%</w:t>
            </w:r>
            <w:r w:rsidRPr="007D0790">
              <w:rPr>
                <w:rFonts w:ascii="Times New Roman" w:eastAsia="Times New Roman" w:hAnsi="Times New Roman" w:cs="Times New Roman"/>
                <w:kern w:val="24"/>
                <w:sz w:val="28"/>
                <w:szCs w:val="28"/>
                <w:lang w:val="uk-UA" w:eastAsia="uk-UA"/>
              </w:rPr>
              <w:t xml:space="preserve"> </w:t>
            </w:r>
          </w:p>
        </w:tc>
        <w:tc>
          <w:tcPr>
            <w:tcW w:w="67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63</w:t>
            </w:r>
            <w:r w:rsidRPr="007D0790">
              <w:rPr>
                <w:rFonts w:ascii="Times New Roman" w:eastAsia="Times New Roman" w:hAnsi="Times New Roman" w:cs="Times New Roman"/>
                <w:kern w:val="24"/>
                <w:sz w:val="28"/>
                <w:szCs w:val="28"/>
                <w:lang w:val="uk-UA" w:eastAsia="uk-UA"/>
              </w:rPr>
              <w:t xml:space="preserve"> </w:t>
            </w:r>
          </w:p>
        </w:tc>
        <w:tc>
          <w:tcPr>
            <w:tcW w:w="1462"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35,6%</w:t>
            </w:r>
            <w:r w:rsidRPr="007D0790">
              <w:rPr>
                <w:rFonts w:ascii="Times New Roman" w:eastAsia="Times New Roman" w:hAnsi="Times New Roman" w:cs="Times New Roman"/>
                <w:kern w:val="24"/>
                <w:sz w:val="28"/>
                <w:szCs w:val="28"/>
                <w:lang w:val="uk-UA" w:eastAsia="uk-UA"/>
              </w:rPr>
              <w:t xml:space="preserve"> </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b/>
                <w:bCs/>
                <w:kern w:val="24"/>
                <w:sz w:val="28"/>
                <w:szCs w:val="28"/>
                <w:lang w:val="uk-UA" w:eastAsia="uk-UA"/>
              </w:rPr>
              <w:t>3</w:t>
            </w:r>
            <w:r w:rsidRPr="007D0790">
              <w:rPr>
                <w:rFonts w:ascii="Times New Roman" w:eastAsia="Times New Roman" w:hAnsi="Times New Roman" w:cs="Times New Roman"/>
                <w:kern w:val="24"/>
                <w:sz w:val="28"/>
                <w:szCs w:val="28"/>
                <w:lang w:val="uk-UA" w:eastAsia="uk-UA"/>
              </w:rPr>
              <w:t xml:space="preserve"> </w:t>
            </w:r>
          </w:p>
        </w:tc>
        <w:tc>
          <w:tcPr>
            <w:tcW w:w="1205"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jc w:val="center"/>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spacing w:val="-1"/>
                <w:kern w:val="24"/>
                <w:sz w:val="28"/>
                <w:szCs w:val="28"/>
                <w:lang w:val="uk-UA" w:eastAsia="uk-UA"/>
              </w:rPr>
              <w:t>1,7%</w:t>
            </w:r>
            <w:r w:rsidRPr="007D0790">
              <w:rPr>
                <w:rFonts w:ascii="Times New Roman" w:eastAsia="Times New Roman" w:hAnsi="Times New Roman" w:cs="Times New Roman"/>
                <w:kern w:val="24"/>
                <w:sz w:val="28"/>
                <w:szCs w:val="28"/>
                <w:lang w:val="uk-UA" w:eastAsia="uk-UA"/>
              </w:rPr>
              <w:t xml:space="preserve"> </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40" w:type="dxa"/>
              <w:left w:w="14" w:type="dxa"/>
              <w:bottom w:w="0" w:type="dxa"/>
              <w:right w:w="14" w:type="dxa"/>
            </w:tcMar>
            <w:hideMark/>
          </w:tcPr>
          <w:p w:rsidR="0090145F" w:rsidRPr="007D0790" w:rsidRDefault="0090145F" w:rsidP="007D0790">
            <w:pPr>
              <w:spacing w:after="0" w:line="240" w:lineRule="auto"/>
              <w:ind w:right="346"/>
              <w:jc w:val="right"/>
              <w:rPr>
                <w:rFonts w:ascii="Times New Roman" w:eastAsia="Times New Roman" w:hAnsi="Times New Roman" w:cs="Times New Roman"/>
                <w:sz w:val="28"/>
                <w:szCs w:val="28"/>
                <w:lang w:val="uk-UA" w:eastAsia="uk-UA"/>
              </w:rPr>
            </w:pPr>
            <w:r w:rsidRPr="007D0790">
              <w:rPr>
                <w:rFonts w:ascii="Times New Roman" w:eastAsia="Times New Roman" w:hAnsi="Times New Roman" w:cs="Times New Roman"/>
                <w:kern w:val="24"/>
                <w:sz w:val="28"/>
                <w:szCs w:val="28"/>
                <w:lang w:val="uk-UA" w:eastAsia="uk-UA"/>
              </w:rPr>
              <w:t>62</w:t>
            </w:r>
            <w:r w:rsidRPr="007D0790">
              <w:rPr>
                <w:rFonts w:ascii="Times New Roman" w:eastAsia="Times New Roman" w:hAnsi="Times New Roman" w:cs="Times New Roman"/>
                <w:spacing w:val="-3"/>
                <w:kern w:val="24"/>
                <w:sz w:val="28"/>
                <w:szCs w:val="28"/>
                <w:lang w:val="uk-UA" w:eastAsia="uk-UA"/>
              </w:rPr>
              <w:t>,</w:t>
            </w:r>
            <w:r w:rsidRPr="007D0790">
              <w:rPr>
                <w:rFonts w:ascii="Times New Roman" w:eastAsia="Times New Roman" w:hAnsi="Times New Roman" w:cs="Times New Roman"/>
                <w:kern w:val="24"/>
                <w:sz w:val="28"/>
                <w:szCs w:val="28"/>
                <w:lang w:val="uk-UA" w:eastAsia="uk-UA"/>
              </w:rPr>
              <w:t xml:space="preserve">7% </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hideMark/>
          </w:tcPr>
          <w:p w:rsidR="0090145F" w:rsidRPr="007D0790" w:rsidRDefault="0090145F" w:rsidP="007D0790">
            <w:pPr>
              <w:spacing w:after="0" w:line="240" w:lineRule="auto"/>
              <w:rPr>
                <w:rFonts w:ascii="Times New Roman" w:eastAsia="Times New Roman" w:hAnsi="Times New Roman" w:cs="Times New Roman"/>
                <w:sz w:val="28"/>
                <w:szCs w:val="28"/>
                <w:lang w:val="uk-UA" w:eastAsia="uk-UA"/>
              </w:rPr>
            </w:pPr>
          </w:p>
        </w:tc>
      </w:tr>
    </w:tbl>
    <w:p w:rsidR="00505856" w:rsidRPr="007D0790" w:rsidRDefault="00505856" w:rsidP="007D0790">
      <w:pPr>
        <w:pStyle w:val="a4"/>
        <w:shd w:val="clear" w:color="auto" w:fill="FFFFFF"/>
        <w:tabs>
          <w:tab w:val="left" w:pos="2504"/>
        </w:tabs>
        <w:spacing w:after="0" w:line="240" w:lineRule="auto"/>
        <w:ind w:left="0" w:firstLine="720"/>
        <w:rPr>
          <w:rFonts w:ascii="Times New Roman" w:hAnsi="Times New Roman" w:cs="Times New Roman"/>
          <w:b/>
          <w:sz w:val="28"/>
          <w:szCs w:val="28"/>
          <w:lang w:val="uk-UA"/>
        </w:rPr>
      </w:pP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t xml:space="preserve">Основні завдання </w:t>
      </w:r>
      <w:r w:rsidR="0090145F">
        <w:rPr>
          <w:rFonts w:ascii="Times New Roman" w:hAnsi="Times New Roman" w:cs="Times New Roman"/>
          <w:sz w:val="28"/>
          <w:szCs w:val="28"/>
          <w:lang w:val="uk-UA"/>
        </w:rPr>
        <w:t>в</w:t>
      </w:r>
      <w:r w:rsidRPr="007D0790">
        <w:rPr>
          <w:rFonts w:ascii="Times New Roman" w:hAnsi="Times New Roman" w:cs="Times New Roman"/>
          <w:sz w:val="28"/>
          <w:szCs w:val="28"/>
          <w:lang w:val="uk-UA"/>
        </w:rPr>
        <w:t xml:space="preserve">ідповідно до Концепції НУШ, до 2030 року траєкторія розвитку загальної середньої освіти включатиме низку обов’язкових компонентів: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t xml:space="preserve">– новий зміст освіти, що базується на формуванні компетентностей, потрібних для успішної самореалізації в суспільстві;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умотивований учитель, який має свободу творчості й розвивається професійно;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наскрізний процес виховання, котрий формує цінності;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децентралізація та ефективне управління, що надасть школі реальну автономію;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педагогіка, яка ґрунтується на партнерстві між учнем, учителем і батьками;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орієнтація на потреби учня в освітньому процесі, дитиноцентризм;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нова структура школи, що дає змогу добре засвоїти новий зміст і набути компетентностей для життя;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справедливий розподіл державних коштів, що забезпечує рівний доступ усіх дітей до якісної освіти;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сучасне освітнє середовище, яке забезпечить необхідні умови, засоби й технології для навчання учнів, освітян, батьків не лише в приміщенні закладу освіти;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оптимізація мережі закладів ЗСО;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поява й розбудова опорних закладів освіти; </w:t>
      </w:r>
    </w:p>
    <w:p w:rsidR="0090145F"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участь України в міжнародних порівняльних дослідженнях (Programme for International Student Assessment, PISA); </w:t>
      </w:r>
    </w:p>
    <w:p w:rsidR="0030420F" w:rsidRPr="007D0790" w:rsidRDefault="0030420F" w:rsidP="007D0790">
      <w:pPr>
        <w:spacing w:after="0" w:line="240" w:lineRule="auto"/>
        <w:ind w:firstLine="709"/>
        <w:jc w:val="both"/>
        <w:rPr>
          <w:rFonts w:ascii="Times New Roman" w:hAnsi="Times New Roman" w:cs="Times New Roman"/>
          <w:sz w:val="28"/>
          <w:szCs w:val="28"/>
          <w:lang w:val="uk-UA"/>
        </w:rPr>
      </w:pPr>
      <w:r w:rsidRPr="007D0790">
        <w:rPr>
          <w:rFonts w:ascii="Times New Roman" w:hAnsi="Times New Roman" w:cs="Times New Roman"/>
          <w:sz w:val="28"/>
          <w:szCs w:val="28"/>
          <w:lang w:val="uk-UA"/>
        </w:rPr>
        <w:sym w:font="Symbol" w:char="F02D"/>
      </w:r>
      <w:r w:rsidRPr="007D0790">
        <w:rPr>
          <w:rFonts w:ascii="Times New Roman" w:hAnsi="Times New Roman" w:cs="Times New Roman"/>
          <w:sz w:val="28"/>
          <w:szCs w:val="28"/>
          <w:lang w:val="uk-UA"/>
        </w:rPr>
        <w:t xml:space="preserve"> розвиток STEM-освіти.</w:t>
      </w:r>
    </w:p>
    <w:p w:rsidR="0090145F" w:rsidRDefault="0090145F" w:rsidP="006303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en-US"/>
        </w:rPr>
      </w:pPr>
    </w:p>
    <w:p w:rsidR="0090145F" w:rsidRDefault="0090145F" w:rsidP="006303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en-US"/>
        </w:rPr>
      </w:pPr>
    </w:p>
    <w:p w:rsidR="0090145F" w:rsidRDefault="0090145F" w:rsidP="006303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en-US"/>
        </w:rPr>
      </w:pPr>
    </w:p>
    <w:p w:rsidR="006303FC" w:rsidRPr="00E928A1" w:rsidRDefault="006303FC" w:rsidP="006303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8"/>
          <w:szCs w:val="28"/>
          <w:lang w:val="uk-UA"/>
        </w:rPr>
      </w:pPr>
      <w:r w:rsidRPr="00E928A1">
        <w:rPr>
          <w:rFonts w:ascii="Times New Roman" w:eastAsia="Times New Roman" w:hAnsi="Times New Roman"/>
          <w:b/>
          <w:sz w:val="28"/>
          <w:szCs w:val="28"/>
          <w:lang w:val="uk-UA"/>
        </w:rPr>
        <w:lastRenderedPageBreak/>
        <w:t>П</w:t>
      </w:r>
      <w:r>
        <w:rPr>
          <w:rFonts w:ascii="Times New Roman" w:eastAsia="Times New Roman" w:hAnsi="Times New Roman"/>
          <w:b/>
          <w:sz w:val="28"/>
          <w:szCs w:val="28"/>
          <w:lang w:val="uk-UA"/>
        </w:rPr>
        <w:t xml:space="preserve">РІОРИТЕТНІ НАПРЯМКИ РОБОТИ ЛІЦЕЮ </w:t>
      </w:r>
    </w:p>
    <w:p w:rsidR="006303FC" w:rsidRDefault="006303FC" w:rsidP="006303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у 2021/2022</w:t>
      </w:r>
      <w:r w:rsidRPr="00E928A1">
        <w:rPr>
          <w:rFonts w:ascii="Times New Roman" w:eastAsia="Times New Roman" w:hAnsi="Times New Roman"/>
          <w:b/>
          <w:sz w:val="28"/>
          <w:szCs w:val="28"/>
          <w:lang w:val="uk-UA"/>
        </w:rPr>
        <w:t xml:space="preserve"> НАВЧАЛЬНОМУ РОЦІ</w:t>
      </w:r>
    </w:p>
    <w:p w:rsidR="0090145F" w:rsidRPr="00E928A1" w:rsidRDefault="0090145F" w:rsidP="006303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rPr>
      </w:pPr>
    </w:p>
    <w:p w:rsidR="006303FC" w:rsidRPr="006303FC" w:rsidRDefault="006303FC" w:rsidP="0090145F">
      <w:pPr>
        <w:spacing w:after="0" w:line="240" w:lineRule="auto"/>
        <w:ind w:firstLine="709"/>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Діяльність педагогічного колективу ліцею у 2021/2022 навчальному році направити на вирішення пріоритетних напрямків:</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 xml:space="preserve">Продовжити впровадження в освітньому середовищі </w:t>
      </w:r>
      <w:r w:rsidR="0090145F">
        <w:rPr>
          <w:rFonts w:ascii="Times New Roman" w:eastAsia="Times New Roman" w:hAnsi="Times New Roman"/>
          <w:sz w:val="28"/>
          <w:szCs w:val="28"/>
          <w:lang w:val="uk-UA"/>
        </w:rPr>
        <w:t>ліцею</w:t>
      </w:r>
      <w:r w:rsidRPr="006303FC">
        <w:rPr>
          <w:rFonts w:ascii="Times New Roman" w:eastAsia="Times New Roman" w:hAnsi="Times New Roman"/>
          <w:sz w:val="28"/>
          <w:szCs w:val="28"/>
          <w:lang w:val="uk-UA"/>
        </w:rPr>
        <w:t xml:space="preserve"> Конституції України, Законів України «Про освіту», «Про </w:t>
      </w:r>
      <w:r w:rsidR="0090145F">
        <w:rPr>
          <w:rFonts w:ascii="Times New Roman" w:eastAsia="Times New Roman" w:hAnsi="Times New Roman"/>
          <w:sz w:val="28"/>
          <w:szCs w:val="28"/>
          <w:lang w:val="uk-UA"/>
        </w:rPr>
        <w:t xml:space="preserve">повну </w:t>
      </w:r>
      <w:r w:rsidRPr="006303FC">
        <w:rPr>
          <w:rFonts w:ascii="Times New Roman" w:eastAsia="Times New Roman" w:hAnsi="Times New Roman"/>
          <w:sz w:val="28"/>
          <w:szCs w:val="28"/>
          <w:lang w:val="uk-UA"/>
        </w:rPr>
        <w:t>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 xml:space="preserve">Забезпечити доступність до якісної освіти усіх дітей шкільного віку мікрорайону </w:t>
      </w:r>
      <w:r w:rsidR="0090145F">
        <w:rPr>
          <w:rFonts w:ascii="Times New Roman" w:eastAsia="Times New Roman" w:hAnsi="Times New Roman"/>
          <w:sz w:val="28"/>
          <w:szCs w:val="28"/>
          <w:lang w:val="uk-UA"/>
        </w:rPr>
        <w:t>ліцею</w:t>
      </w:r>
      <w:r w:rsidRPr="006303FC">
        <w:rPr>
          <w:rFonts w:ascii="Times New Roman" w:eastAsia="Times New Roman" w:hAnsi="Times New Roman"/>
          <w:sz w:val="28"/>
          <w:szCs w:val="28"/>
          <w:lang w:val="uk-UA"/>
        </w:rPr>
        <w:t>;</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Забезпечити у 202</w:t>
      </w:r>
      <w:r w:rsidR="0090145F">
        <w:rPr>
          <w:rFonts w:ascii="Times New Roman" w:eastAsia="Times New Roman" w:hAnsi="Times New Roman"/>
          <w:sz w:val="28"/>
          <w:szCs w:val="28"/>
          <w:lang w:val="uk-UA"/>
        </w:rPr>
        <w:t>1</w:t>
      </w:r>
      <w:r w:rsidRPr="006303FC">
        <w:rPr>
          <w:rFonts w:ascii="Times New Roman" w:eastAsia="Times New Roman" w:hAnsi="Times New Roman"/>
          <w:sz w:val="28"/>
          <w:szCs w:val="28"/>
          <w:lang w:val="uk-UA"/>
        </w:rPr>
        <w:t>/202</w:t>
      </w:r>
      <w:r w:rsidR="0090145F">
        <w:rPr>
          <w:rFonts w:ascii="Times New Roman" w:eastAsia="Times New Roman" w:hAnsi="Times New Roman"/>
          <w:sz w:val="28"/>
          <w:szCs w:val="28"/>
          <w:lang w:val="uk-UA"/>
        </w:rPr>
        <w:t>2</w:t>
      </w:r>
      <w:r w:rsidRPr="006303FC">
        <w:rPr>
          <w:rFonts w:ascii="Times New Roman" w:eastAsia="Times New Roman" w:hAnsi="Times New Roman"/>
          <w:sz w:val="28"/>
          <w:szCs w:val="28"/>
          <w:lang w:val="uk-UA"/>
        </w:rPr>
        <w:t xml:space="preserve"> навчальному році перехід до роботи за новим державним освітнім стандартом учнів 1-</w:t>
      </w:r>
      <w:r w:rsidR="0090145F">
        <w:rPr>
          <w:rFonts w:ascii="Times New Roman" w:eastAsia="Times New Roman" w:hAnsi="Times New Roman"/>
          <w:sz w:val="28"/>
          <w:szCs w:val="28"/>
          <w:lang w:val="uk-UA"/>
        </w:rPr>
        <w:t>4</w:t>
      </w:r>
      <w:r w:rsidRPr="006303FC">
        <w:rPr>
          <w:rFonts w:ascii="Times New Roman" w:eastAsia="Times New Roman" w:hAnsi="Times New Roman"/>
          <w:sz w:val="28"/>
          <w:szCs w:val="28"/>
          <w:lang w:val="uk-UA"/>
        </w:rPr>
        <w:t xml:space="preserve">-х класів </w:t>
      </w:r>
      <w:r w:rsidR="0090145F">
        <w:rPr>
          <w:rFonts w:ascii="Times New Roman" w:eastAsia="Times New Roman" w:hAnsi="Times New Roman"/>
          <w:sz w:val="28"/>
          <w:szCs w:val="28"/>
          <w:lang w:val="uk-UA"/>
        </w:rPr>
        <w:t>ліцею</w:t>
      </w:r>
      <w:r w:rsidRPr="006303FC">
        <w:rPr>
          <w:rFonts w:ascii="Times New Roman" w:eastAsia="Times New Roman" w:hAnsi="Times New Roman"/>
          <w:sz w:val="28"/>
          <w:szCs w:val="28"/>
          <w:lang w:val="uk-UA"/>
        </w:rPr>
        <w:t>;</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Організувати інклюзивне та індивідуальне навчання дітей з особливими потребами;</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 xml:space="preserve">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w:t>
      </w:r>
      <w:r w:rsidR="0090145F">
        <w:rPr>
          <w:rFonts w:ascii="Times New Roman" w:eastAsia="Times New Roman" w:hAnsi="Times New Roman"/>
          <w:sz w:val="28"/>
          <w:szCs w:val="28"/>
          <w:lang w:val="uk-UA"/>
        </w:rPr>
        <w:t>ліцею</w:t>
      </w:r>
      <w:r w:rsidRPr="006303FC">
        <w:rPr>
          <w:rFonts w:ascii="Times New Roman" w:eastAsia="Times New Roman" w:hAnsi="Times New Roman"/>
          <w:sz w:val="28"/>
          <w:szCs w:val="28"/>
          <w:lang w:val="uk-UA"/>
        </w:rPr>
        <w:t xml:space="preserve"> повинен критично та системно мислити, проявляти ініціативу і творчість, вміння оцінювати ризики, приймати рішення, розв</w:t>
      </w:r>
      <w:r w:rsidRPr="006303FC">
        <w:rPr>
          <w:rFonts w:ascii="Times New Roman" w:eastAsia="Times New Roman" w:hAnsi="Times New Roman"/>
          <w:sz w:val="28"/>
          <w:szCs w:val="28"/>
        </w:rPr>
        <w:t>’</w:t>
      </w:r>
      <w:r w:rsidRPr="006303FC">
        <w:rPr>
          <w:rFonts w:ascii="Times New Roman" w:eastAsia="Times New Roman" w:hAnsi="Times New Roman"/>
          <w:sz w:val="28"/>
          <w:szCs w:val="28"/>
          <w:lang w:val="uk-UA"/>
        </w:rPr>
        <w:t>язувати проблеми;</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 xml:space="preserve">Забезпечити організаційно-методичний супровід практичної участі </w:t>
      </w:r>
      <w:r w:rsidR="0090145F">
        <w:rPr>
          <w:rFonts w:ascii="Times New Roman" w:eastAsia="Times New Roman" w:hAnsi="Times New Roman"/>
          <w:sz w:val="28"/>
          <w:szCs w:val="28"/>
          <w:lang w:val="uk-UA"/>
        </w:rPr>
        <w:t>ліцею</w:t>
      </w:r>
      <w:r w:rsidRPr="006303FC">
        <w:rPr>
          <w:rFonts w:ascii="Times New Roman" w:eastAsia="Times New Roman" w:hAnsi="Times New Roman"/>
          <w:sz w:val="28"/>
          <w:szCs w:val="28"/>
          <w:lang w:val="uk-UA"/>
        </w:rPr>
        <w:t xml:space="preserve"> у Всеукраїнському році математики;</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lastRenderedPageBreak/>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 xml:space="preserve">Створити належні умови освітнього процесу в </w:t>
      </w:r>
      <w:r w:rsidR="0090145F">
        <w:rPr>
          <w:rFonts w:ascii="Times New Roman" w:eastAsia="Times New Roman" w:hAnsi="Times New Roman"/>
          <w:sz w:val="28"/>
          <w:szCs w:val="28"/>
          <w:lang w:val="uk-UA"/>
        </w:rPr>
        <w:t>ліцеї</w:t>
      </w:r>
      <w:r w:rsidRPr="006303FC">
        <w:rPr>
          <w:rFonts w:ascii="Times New Roman" w:eastAsia="Times New Roman" w:hAnsi="Times New Roman"/>
          <w:sz w:val="28"/>
          <w:szCs w:val="28"/>
          <w:lang w:val="uk-UA"/>
        </w:rPr>
        <w:t xml:space="preserve">, забезпечити дотримання вимог адаптивного карантину в умовах поширення корона вірусної інфекції </w:t>
      </w:r>
      <w:r w:rsidRPr="006303FC">
        <w:rPr>
          <w:rFonts w:ascii="Times New Roman" w:eastAsia="Times New Roman" w:hAnsi="Times New Roman"/>
          <w:sz w:val="28"/>
          <w:szCs w:val="28"/>
          <w:lang w:val="en-US"/>
        </w:rPr>
        <w:t>COVID</w:t>
      </w:r>
      <w:r w:rsidRPr="006303FC">
        <w:rPr>
          <w:rFonts w:ascii="Times New Roman" w:eastAsia="Times New Roman" w:hAnsi="Times New Roman"/>
          <w:sz w:val="28"/>
          <w:szCs w:val="28"/>
        </w:rPr>
        <w:t xml:space="preserve"> – 19</w:t>
      </w:r>
      <w:r w:rsidRPr="006303FC">
        <w:rPr>
          <w:rFonts w:ascii="Times New Roman" w:eastAsia="Times New Roman" w:hAnsi="Times New Roman"/>
          <w:sz w:val="28"/>
          <w:szCs w:val="28"/>
          <w:lang w:val="uk-UA"/>
        </w:rPr>
        <w:t>;</w:t>
      </w:r>
    </w:p>
    <w:p w:rsidR="006303FC" w:rsidRPr="006303FC" w:rsidRDefault="006303FC" w:rsidP="006303FC">
      <w:pPr>
        <w:numPr>
          <w:ilvl w:val="0"/>
          <w:numId w:val="17"/>
        </w:numPr>
        <w:spacing w:after="0" w:line="240" w:lineRule="auto"/>
        <w:contextualSpacing/>
        <w:jc w:val="both"/>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Удосконалювати навчально-матеріальн</w:t>
      </w:r>
      <w:r w:rsidR="0090145F">
        <w:rPr>
          <w:rFonts w:ascii="Times New Roman" w:eastAsia="Times New Roman" w:hAnsi="Times New Roman"/>
          <w:sz w:val="28"/>
          <w:szCs w:val="28"/>
          <w:lang w:val="uk-UA"/>
        </w:rPr>
        <w:t>у</w:t>
      </w:r>
      <w:r w:rsidRPr="006303FC">
        <w:rPr>
          <w:rFonts w:ascii="Times New Roman" w:eastAsia="Times New Roman" w:hAnsi="Times New Roman"/>
          <w:sz w:val="28"/>
          <w:szCs w:val="28"/>
          <w:lang w:val="uk-UA"/>
        </w:rPr>
        <w:t xml:space="preserve"> баз</w:t>
      </w:r>
      <w:r w:rsidR="0090145F">
        <w:rPr>
          <w:rFonts w:ascii="Times New Roman" w:eastAsia="Times New Roman" w:hAnsi="Times New Roman"/>
          <w:sz w:val="28"/>
          <w:szCs w:val="28"/>
          <w:lang w:val="uk-UA"/>
        </w:rPr>
        <w:t>у</w:t>
      </w:r>
      <w:r w:rsidRPr="006303FC">
        <w:rPr>
          <w:rFonts w:ascii="Times New Roman" w:eastAsia="Times New Roman" w:hAnsi="Times New Roman"/>
          <w:sz w:val="28"/>
          <w:szCs w:val="28"/>
          <w:lang w:val="uk-UA"/>
        </w:rPr>
        <w:t xml:space="preserve"> </w:t>
      </w:r>
      <w:r w:rsidR="0090145F">
        <w:rPr>
          <w:rFonts w:ascii="Times New Roman" w:eastAsia="Times New Roman" w:hAnsi="Times New Roman"/>
          <w:sz w:val="28"/>
          <w:szCs w:val="28"/>
          <w:lang w:val="uk-UA"/>
        </w:rPr>
        <w:t>ліцею</w:t>
      </w:r>
      <w:r w:rsidRPr="006303FC">
        <w:rPr>
          <w:rFonts w:ascii="Times New Roman" w:eastAsia="Times New Roman" w:hAnsi="Times New Roman"/>
          <w:sz w:val="28"/>
          <w:szCs w:val="28"/>
          <w:lang w:val="uk-UA"/>
        </w:rPr>
        <w:t>, впровадж</w:t>
      </w:r>
      <w:r w:rsidR="0090145F">
        <w:rPr>
          <w:rFonts w:ascii="Times New Roman" w:eastAsia="Times New Roman" w:hAnsi="Times New Roman"/>
          <w:sz w:val="28"/>
          <w:szCs w:val="28"/>
          <w:lang w:val="uk-UA"/>
        </w:rPr>
        <w:t>увати</w:t>
      </w:r>
      <w:r w:rsidRPr="006303FC">
        <w:rPr>
          <w:rFonts w:ascii="Times New Roman" w:eastAsia="Times New Roman" w:hAnsi="Times New Roman"/>
          <w:sz w:val="28"/>
          <w:szCs w:val="28"/>
          <w:lang w:val="uk-UA"/>
        </w:rPr>
        <w:t xml:space="preserve"> сучасн</w:t>
      </w:r>
      <w:r w:rsidR="0090145F">
        <w:rPr>
          <w:rFonts w:ascii="Times New Roman" w:eastAsia="Times New Roman" w:hAnsi="Times New Roman"/>
          <w:sz w:val="28"/>
          <w:szCs w:val="28"/>
          <w:lang w:val="uk-UA"/>
        </w:rPr>
        <w:t>і</w:t>
      </w:r>
      <w:r w:rsidRPr="006303FC">
        <w:rPr>
          <w:rFonts w:ascii="Times New Roman" w:eastAsia="Times New Roman" w:hAnsi="Times New Roman"/>
          <w:sz w:val="28"/>
          <w:szCs w:val="28"/>
          <w:lang w:val="uk-UA"/>
        </w:rPr>
        <w:t xml:space="preserve"> інформаційно-комунікаційн</w:t>
      </w:r>
      <w:r w:rsidR="0090145F">
        <w:rPr>
          <w:rFonts w:ascii="Times New Roman" w:eastAsia="Times New Roman" w:hAnsi="Times New Roman"/>
          <w:sz w:val="28"/>
          <w:szCs w:val="28"/>
          <w:lang w:val="uk-UA"/>
        </w:rPr>
        <w:t>і</w:t>
      </w:r>
      <w:r w:rsidRPr="006303FC">
        <w:rPr>
          <w:rFonts w:ascii="Times New Roman" w:eastAsia="Times New Roman" w:hAnsi="Times New Roman"/>
          <w:sz w:val="28"/>
          <w:szCs w:val="28"/>
          <w:lang w:val="uk-UA"/>
        </w:rPr>
        <w:t xml:space="preserve"> технологі</w:t>
      </w:r>
      <w:r w:rsidR="0090145F">
        <w:rPr>
          <w:rFonts w:ascii="Times New Roman" w:eastAsia="Times New Roman" w:hAnsi="Times New Roman"/>
          <w:sz w:val="28"/>
          <w:szCs w:val="28"/>
          <w:lang w:val="uk-UA"/>
        </w:rPr>
        <w:t>ї</w:t>
      </w:r>
      <w:r w:rsidRPr="006303FC">
        <w:rPr>
          <w:rFonts w:ascii="Times New Roman" w:eastAsia="Times New Roman" w:hAnsi="Times New Roman"/>
          <w:sz w:val="28"/>
          <w:szCs w:val="28"/>
          <w:lang w:val="uk-UA"/>
        </w:rPr>
        <w:t>, оволодівати і застосовувати на практиці інструментарії дистанційного навчання;</w:t>
      </w:r>
    </w:p>
    <w:p w:rsidR="006303FC" w:rsidRPr="00A650BD" w:rsidRDefault="006303FC" w:rsidP="006303FC">
      <w:pPr>
        <w:numPr>
          <w:ilvl w:val="0"/>
          <w:numId w:val="17"/>
        </w:numPr>
        <w:spacing w:after="0" w:line="240" w:lineRule="auto"/>
        <w:contextualSpacing/>
        <w:jc w:val="both"/>
        <w:rPr>
          <w:rFonts w:ascii="Times New Roman" w:eastAsia="Times New Roman" w:hAnsi="Times New Roman"/>
          <w:sz w:val="24"/>
          <w:szCs w:val="24"/>
          <w:lang w:val="uk-UA"/>
        </w:rPr>
      </w:pPr>
      <w:r w:rsidRPr="00A650BD">
        <w:rPr>
          <w:rFonts w:ascii="Times New Roman" w:eastAsia="Times New Roman" w:hAnsi="Times New Roman"/>
          <w:sz w:val="28"/>
          <w:szCs w:val="28"/>
          <w:lang w:val="uk-UA"/>
        </w:rPr>
        <w:t xml:space="preserve">Сприяти збереженню мережі класів та контингенту учнів </w:t>
      </w:r>
      <w:r w:rsidR="0090145F">
        <w:rPr>
          <w:rFonts w:ascii="Times New Roman" w:eastAsia="Times New Roman" w:hAnsi="Times New Roman"/>
          <w:sz w:val="28"/>
          <w:szCs w:val="28"/>
          <w:lang w:val="uk-UA"/>
        </w:rPr>
        <w:t>ліцею</w:t>
      </w:r>
      <w:r w:rsidRPr="00A650BD">
        <w:rPr>
          <w:rFonts w:ascii="Times New Roman" w:eastAsia="Times New Roman" w:hAnsi="Times New Roman"/>
          <w:sz w:val="28"/>
          <w:szCs w:val="28"/>
          <w:lang w:val="uk-UA"/>
        </w:rPr>
        <w:t>, особливо при переході з початкової до базової основної школи.</w:t>
      </w:r>
    </w:p>
    <w:p w:rsidR="006303FC" w:rsidRPr="00E928A1" w:rsidRDefault="006303FC" w:rsidP="006303FC">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rPr>
      </w:pPr>
    </w:p>
    <w:p w:rsidR="006303FC" w:rsidRPr="00E928A1" w:rsidRDefault="006303FC" w:rsidP="006303FC">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ЗАВДАННЯ ЛІЦЕЮ  НА 2021/2022</w:t>
      </w:r>
      <w:r w:rsidRPr="00E928A1">
        <w:rPr>
          <w:rFonts w:ascii="Times New Roman" w:eastAsia="Times New Roman" w:hAnsi="Times New Roman"/>
          <w:b/>
          <w:sz w:val="28"/>
          <w:szCs w:val="28"/>
          <w:lang w:val="uk-UA"/>
        </w:rPr>
        <w:t xml:space="preserve"> НАВЧАЛЬНИЙ РІК</w:t>
      </w:r>
    </w:p>
    <w:p w:rsidR="006303FC" w:rsidRDefault="006303FC" w:rsidP="006303F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rPr>
          <w:rFonts w:ascii="Times New Roman" w:eastAsia="Times New Roman" w:hAnsi="Times New Roman"/>
          <w:sz w:val="28"/>
          <w:szCs w:val="28"/>
          <w:lang w:val="uk-UA"/>
        </w:rPr>
      </w:pPr>
    </w:p>
    <w:p w:rsidR="006303FC" w:rsidRPr="006303FC" w:rsidRDefault="006303FC" w:rsidP="006303F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 w:val="28"/>
          <w:szCs w:val="28"/>
          <w:lang w:val="uk-UA"/>
        </w:rPr>
      </w:pPr>
      <w:r w:rsidRPr="006303FC">
        <w:rPr>
          <w:rFonts w:ascii="Times New Roman" w:eastAsia="Times New Roman" w:hAnsi="Times New Roman"/>
          <w:sz w:val="28"/>
          <w:szCs w:val="28"/>
          <w:lang w:val="uk-UA"/>
        </w:rPr>
        <w:t xml:space="preserve">Спрямувати зусилля на реалізацію </w:t>
      </w:r>
      <w:r w:rsidRPr="006303FC">
        <w:rPr>
          <w:rFonts w:ascii="Times New Roman" w:eastAsia="Times New Roman" w:hAnsi="Times New Roman"/>
          <w:sz w:val="28"/>
          <w:szCs w:val="28"/>
        </w:rPr>
        <w:t>таких навчально- методичних пр</w:t>
      </w:r>
      <w:r w:rsidRPr="006303FC">
        <w:rPr>
          <w:rFonts w:ascii="Times New Roman" w:eastAsia="Times New Roman" w:hAnsi="Times New Roman"/>
          <w:sz w:val="28"/>
          <w:szCs w:val="28"/>
          <w:lang w:val="uk-UA"/>
        </w:rPr>
        <w:t>облем:</w:t>
      </w:r>
    </w:p>
    <w:p w:rsidR="006303FC" w:rsidRPr="006303FC" w:rsidRDefault="006303FC" w:rsidP="006303F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8"/>
          <w:szCs w:val="28"/>
          <w:lang w:val="uk-UA"/>
        </w:rPr>
      </w:pPr>
      <w:r w:rsidRPr="006303FC">
        <w:rPr>
          <w:rFonts w:ascii="Times New Roman" w:eastAsia="Times New Roman" w:hAnsi="Times New Roman"/>
          <w:bCs/>
          <w:i/>
          <w:iCs/>
          <w:sz w:val="28"/>
          <w:szCs w:val="28"/>
          <w:u w:val="single"/>
          <w:lang w:val="uk-UA"/>
        </w:rPr>
        <w:t>Педагогічна тема:</w:t>
      </w:r>
    </w:p>
    <w:p w:rsidR="006303FC" w:rsidRPr="006303FC" w:rsidRDefault="006303FC" w:rsidP="006303F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8"/>
          <w:szCs w:val="28"/>
          <w:lang w:val="uk-UA"/>
        </w:rPr>
      </w:pPr>
      <w:r w:rsidRPr="006303FC">
        <w:rPr>
          <w:rFonts w:ascii="Times New Roman" w:eastAsia="Times New Roman" w:hAnsi="Times New Roman"/>
          <w:bCs/>
          <w:sz w:val="28"/>
          <w:szCs w:val="28"/>
          <w:lang w:val="uk-UA"/>
        </w:rPr>
        <w:t>“Реалізація особистісно орієнтованого навчання з метою формування ключових компетентностей моделі випускника початкової, базової та старшої школи”</w:t>
      </w:r>
    </w:p>
    <w:p w:rsidR="006303FC" w:rsidRPr="006303FC" w:rsidRDefault="006303FC" w:rsidP="006303F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8"/>
          <w:szCs w:val="28"/>
          <w:lang w:val="uk-UA"/>
        </w:rPr>
      </w:pPr>
      <w:r w:rsidRPr="006303FC">
        <w:rPr>
          <w:rFonts w:ascii="Times New Roman" w:eastAsia="Times New Roman" w:hAnsi="Times New Roman"/>
          <w:bCs/>
          <w:i/>
          <w:iCs/>
          <w:sz w:val="28"/>
          <w:szCs w:val="28"/>
          <w:u w:val="single"/>
          <w:lang w:val="uk-UA"/>
        </w:rPr>
        <w:t>Методична тема:</w:t>
      </w:r>
    </w:p>
    <w:p w:rsidR="006303FC" w:rsidRPr="006303FC" w:rsidRDefault="006303FC" w:rsidP="006303F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8"/>
          <w:szCs w:val="28"/>
          <w:lang w:val="uk-UA"/>
        </w:rPr>
      </w:pPr>
      <w:r w:rsidRPr="006303FC">
        <w:rPr>
          <w:rFonts w:ascii="Times New Roman" w:eastAsia="Times New Roman" w:hAnsi="Times New Roman"/>
          <w:bCs/>
          <w:sz w:val="28"/>
          <w:szCs w:val="28"/>
          <w:lang w:val="uk-UA"/>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6303FC" w:rsidRPr="006303FC" w:rsidRDefault="006303FC" w:rsidP="006303F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i/>
          <w:iCs/>
          <w:sz w:val="28"/>
          <w:szCs w:val="28"/>
          <w:u w:val="single"/>
          <w:lang w:val="uk-UA"/>
        </w:rPr>
      </w:pPr>
      <w:r w:rsidRPr="006303FC">
        <w:rPr>
          <w:rFonts w:ascii="Times New Roman" w:eastAsia="Times New Roman" w:hAnsi="Times New Roman"/>
          <w:bCs/>
          <w:i/>
          <w:iCs/>
          <w:sz w:val="28"/>
          <w:szCs w:val="28"/>
          <w:u w:val="single"/>
          <w:lang w:val="uk-UA"/>
        </w:rPr>
        <w:t>Виховна тема:</w:t>
      </w:r>
    </w:p>
    <w:p w:rsidR="006303FC" w:rsidRPr="006303FC" w:rsidRDefault="006303FC" w:rsidP="006303FC">
      <w:pPr>
        <w:tabs>
          <w:tab w:val="left" w:pos="851"/>
          <w:tab w:val="left" w:pos="1260"/>
        </w:tabs>
        <w:spacing w:after="0" w:line="240" w:lineRule="auto"/>
        <w:ind w:firstLine="567"/>
        <w:jc w:val="both"/>
        <w:rPr>
          <w:rFonts w:ascii="Times New Roman" w:eastAsia="Times New Roman" w:hAnsi="Times New Roman"/>
          <w:spacing w:val="7"/>
          <w:sz w:val="28"/>
          <w:szCs w:val="28"/>
          <w:lang w:val="uk-UA"/>
        </w:rPr>
      </w:pPr>
      <w:r w:rsidRPr="006303FC">
        <w:rPr>
          <w:rFonts w:ascii="Times New Roman" w:eastAsia="Times New Roman" w:hAnsi="Times New Roman"/>
          <w:b/>
          <w:spacing w:val="7"/>
          <w:sz w:val="28"/>
          <w:szCs w:val="28"/>
          <w:lang w:val="uk-UA"/>
        </w:rPr>
        <w:t>«</w:t>
      </w:r>
      <w:r w:rsidRPr="006303FC">
        <w:rPr>
          <w:rFonts w:ascii="Times New Roman" w:eastAsia="Times New Roman" w:hAnsi="Times New Roman"/>
          <w:spacing w:val="7"/>
          <w:sz w:val="28"/>
          <w:szCs w:val="28"/>
          <w:lang w:val="uk-UA"/>
        </w:rPr>
        <w:t>Формування патріотичних та громадянських якостей, морально-етичних принципів особистості в умовах НУШ».</w:t>
      </w:r>
    </w:p>
    <w:p w:rsidR="006303FC" w:rsidRPr="006303FC" w:rsidRDefault="006303FC" w:rsidP="006303FC">
      <w:pPr>
        <w:tabs>
          <w:tab w:val="left" w:pos="851"/>
        </w:tabs>
        <w:spacing w:line="240" w:lineRule="auto"/>
        <w:ind w:firstLine="567"/>
        <w:contextualSpacing/>
        <w:jc w:val="both"/>
        <w:rPr>
          <w:rFonts w:ascii="Times New Roman" w:hAnsi="Times New Roman"/>
          <w:b/>
          <w:sz w:val="28"/>
          <w:szCs w:val="28"/>
          <w:lang w:val="uk-UA"/>
        </w:rPr>
      </w:pPr>
      <w:r w:rsidRPr="006303FC">
        <w:rPr>
          <w:rFonts w:ascii="Times New Roman" w:hAnsi="Times New Roman"/>
          <w:b/>
          <w:sz w:val="28"/>
          <w:szCs w:val="28"/>
          <w:lang w:val="uk-UA"/>
        </w:rPr>
        <w:t>З цією метою:</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 xml:space="preserve">Забезпечити якісну роботу методичної ради, методичних об’єднань та творчих груп </w:t>
      </w:r>
      <w:r w:rsidR="0090145F">
        <w:rPr>
          <w:rFonts w:ascii="Times New Roman" w:hAnsi="Times New Roman"/>
          <w:sz w:val="28"/>
          <w:szCs w:val="28"/>
          <w:lang w:val="uk-UA"/>
        </w:rPr>
        <w:t>ліцею</w:t>
      </w:r>
      <w:r w:rsidRPr="006303FC">
        <w:rPr>
          <w:rFonts w:ascii="Times New Roman" w:hAnsi="Times New Roman"/>
          <w:sz w:val="28"/>
          <w:szCs w:val="28"/>
          <w:lang w:val="uk-UA"/>
        </w:rPr>
        <w:t>.</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 xml:space="preserve">Сприяти впровадженню в практику роботи </w:t>
      </w:r>
      <w:r w:rsidR="0090145F">
        <w:rPr>
          <w:rFonts w:ascii="Times New Roman" w:hAnsi="Times New Roman"/>
          <w:sz w:val="28"/>
          <w:szCs w:val="28"/>
          <w:lang w:val="uk-UA"/>
        </w:rPr>
        <w:t>ліцею</w:t>
      </w:r>
      <w:r w:rsidRPr="006303FC">
        <w:rPr>
          <w:rFonts w:ascii="Times New Roman" w:hAnsi="Times New Roman"/>
          <w:sz w:val="28"/>
          <w:szCs w:val="28"/>
          <w:lang w:val="uk-UA"/>
        </w:rPr>
        <w:t xml:space="preserve"> сучасних освітніх технологій, передового педагогічного досвіду вчителів </w:t>
      </w:r>
      <w:r w:rsidR="0090145F">
        <w:rPr>
          <w:rFonts w:ascii="Times New Roman" w:hAnsi="Times New Roman"/>
          <w:sz w:val="28"/>
          <w:szCs w:val="28"/>
          <w:lang w:val="uk-UA"/>
        </w:rPr>
        <w:t>ліцею</w:t>
      </w:r>
      <w:r w:rsidRPr="006303FC">
        <w:rPr>
          <w:rFonts w:ascii="Times New Roman" w:hAnsi="Times New Roman"/>
          <w:sz w:val="28"/>
          <w:szCs w:val="28"/>
          <w:lang w:val="uk-UA"/>
        </w:rPr>
        <w:t xml:space="preserve">, </w:t>
      </w:r>
      <w:r w:rsidR="00253A01">
        <w:rPr>
          <w:rFonts w:ascii="Times New Roman" w:hAnsi="Times New Roman"/>
          <w:sz w:val="28"/>
          <w:szCs w:val="28"/>
          <w:lang w:val="uk-UA"/>
        </w:rPr>
        <w:t>територіальної громади</w:t>
      </w:r>
      <w:r w:rsidRPr="006303FC">
        <w:rPr>
          <w:rFonts w:ascii="Times New Roman" w:hAnsi="Times New Roman"/>
          <w:sz w:val="28"/>
          <w:szCs w:val="28"/>
          <w:lang w:val="uk-UA"/>
        </w:rPr>
        <w:t>, області, держави.</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 xml:space="preserve">Проводити системний, цілеспрямований моніторинг усіх напрямків освітнього процесу </w:t>
      </w:r>
      <w:r w:rsidR="00253A01">
        <w:rPr>
          <w:rFonts w:ascii="Times New Roman" w:hAnsi="Times New Roman"/>
          <w:sz w:val="28"/>
          <w:szCs w:val="28"/>
          <w:lang w:val="uk-UA"/>
        </w:rPr>
        <w:t>ліцею</w:t>
      </w:r>
      <w:r w:rsidRPr="006303FC">
        <w:rPr>
          <w:rFonts w:ascii="Times New Roman" w:hAnsi="Times New Roman"/>
          <w:sz w:val="28"/>
          <w:szCs w:val="28"/>
          <w:lang w:val="uk-UA"/>
        </w:rPr>
        <w:t>.</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Підвищити особисту відповідальність кожного члена педагогічного колектива за якість та результативність роботи.</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lastRenderedPageBreak/>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 xml:space="preserve">Забезпечити виконання плану проходження вчителями </w:t>
      </w:r>
      <w:r w:rsidR="00253A01">
        <w:rPr>
          <w:rFonts w:ascii="Times New Roman" w:hAnsi="Times New Roman"/>
          <w:sz w:val="28"/>
          <w:szCs w:val="28"/>
          <w:lang w:val="uk-UA"/>
        </w:rPr>
        <w:t>ліцею</w:t>
      </w:r>
      <w:r w:rsidRPr="006303FC">
        <w:rPr>
          <w:rFonts w:ascii="Times New Roman" w:hAnsi="Times New Roman"/>
          <w:sz w:val="28"/>
          <w:szCs w:val="28"/>
          <w:lang w:val="uk-UA"/>
        </w:rPr>
        <w:t xml:space="preserve"> курсів підвищення кваліфікації на 202</w:t>
      </w:r>
      <w:r w:rsidR="00253A01">
        <w:rPr>
          <w:rFonts w:ascii="Times New Roman" w:hAnsi="Times New Roman"/>
          <w:sz w:val="28"/>
          <w:szCs w:val="28"/>
          <w:lang w:val="uk-UA"/>
        </w:rPr>
        <w:t>1</w:t>
      </w:r>
      <w:r w:rsidRPr="006303FC">
        <w:rPr>
          <w:rFonts w:ascii="Times New Roman" w:hAnsi="Times New Roman"/>
          <w:sz w:val="28"/>
          <w:szCs w:val="28"/>
          <w:lang w:val="uk-UA"/>
        </w:rPr>
        <w:t>/202</w:t>
      </w:r>
      <w:r w:rsidR="00253A01">
        <w:rPr>
          <w:rFonts w:ascii="Times New Roman" w:hAnsi="Times New Roman"/>
          <w:sz w:val="28"/>
          <w:szCs w:val="28"/>
          <w:lang w:val="uk-UA"/>
        </w:rPr>
        <w:t>2</w:t>
      </w:r>
      <w:r w:rsidRPr="006303FC">
        <w:rPr>
          <w:rFonts w:ascii="Times New Roman" w:hAnsi="Times New Roman"/>
          <w:sz w:val="28"/>
          <w:szCs w:val="28"/>
          <w:lang w:val="uk-UA"/>
        </w:rPr>
        <w:t xml:space="preserve"> навчальний рік.</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У відповідності з планом атестації педагогічних працівників на 202</w:t>
      </w:r>
      <w:r w:rsidR="00253A01">
        <w:rPr>
          <w:rFonts w:ascii="Times New Roman" w:hAnsi="Times New Roman"/>
          <w:sz w:val="28"/>
          <w:szCs w:val="28"/>
          <w:lang w:val="uk-UA"/>
        </w:rPr>
        <w:t>1</w:t>
      </w:r>
      <w:r w:rsidRPr="006303FC">
        <w:rPr>
          <w:rFonts w:ascii="Times New Roman" w:hAnsi="Times New Roman"/>
          <w:sz w:val="28"/>
          <w:szCs w:val="28"/>
          <w:lang w:val="uk-UA"/>
        </w:rPr>
        <w:t>/202</w:t>
      </w:r>
      <w:r w:rsidR="00253A01">
        <w:rPr>
          <w:rFonts w:ascii="Times New Roman" w:hAnsi="Times New Roman"/>
          <w:sz w:val="28"/>
          <w:szCs w:val="28"/>
          <w:lang w:val="uk-UA"/>
        </w:rPr>
        <w:t>2</w:t>
      </w:r>
      <w:r w:rsidRPr="006303FC">
        <w:rPr>
          <w:rFonts w:ascii="Times New Roman" w:hAnsi="Times New Roman"/>
          <w:sz w:val="28"/>
          <w:szCs w:val="28"/>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 xml:space="preserve">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 </w:t>
      </w:r>
      <w:r w:rsidR="00253A01">
        <w:rPr>
          <w:rFonts w:ascii="Times New Roman" w:hAnsi="Times New Roman"/>
          <w:sz w:val="28"/>
          <w:szCs w:val="28"/>
          <w:lang w:val="uk-UA"/>
        </w:rPr>
        <w:t>ліцею</w:t>
      </w:r>
      <w:r w:rsidRPr="006303FC">
        <w:rPr>
          <w:rFonts w:ascii="Times New Roman" w:hAnsi="Times New Roman"/>
          <w:sz w:val="28"/>
          <w:szCs w:val="28"/>
          <w:lang w:val="uk-UA"/>
        </w:rPr>
        <w:t>.</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 xml:space="preserve">Забезпечити соціальний захист учнів та працівників </w:t>
      </w:r>
      <w:r w:rsidR="00253A01">
        <w:rPr>
          <w:rFonts w:ascii="Times New Roman" w:hAnsi="Times New Roman"/>
          <w:sz w:val="28"/>
          <w:szCs w:val="28"/>
          <w:lang w:val="uk-UA"/>
        </w:rPr>
        <w:t>ліцею</w:t>
      </w:r>
      <w:r w:rsidRPr="006303FC">
        <w:rPr>
          <w:rFonts w:ascii="Times New Roman" w:hAnsi="Times New Roman"/>
          <w:sz w:val="28"/>
          <w:szCs w:val="28"/>
          <w:lang w:val="uk-UA"/>
        </w:rPr>
        <w:t>.</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 xml:space="preserve">Підвищити ефективність роботи з попередження дитячого травматизму як під час освітнього процесу так і поза межами </w:t>
      </w:r>
      <w:r w:rsidR="00253A01">
        <w:rPr>
          <w:rFonts w:ascii="Times New Roman" w:hAnsi="Times New Roman"/>
          <w:sz w:val="28"/>
          <w:szCs w:val="28"/>
          <w:lang w:val="uk-UA"/>
        </w:rPr>
        <w:t>ліцею</w:t>
      </w:r>
      <w:r w:rsidRPr="006303FC">
        <w:rPr>
          <w:rFonts w:ascii="Times New Roman" w:hAnsi="Times New Roman"/>
          <w:sz w:val="28"/>
          <w:szCs w:val="28"/>
          <w:lang w:val="uk-UA"/>
        </w:rPr>
        <w:t>.</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 xml:space="preserve">Забезпечити якісну підготовку випускників </w:t>
      </w:r>
      <w:r w:rsidR="00253A01">
        <w:rPr>
          <w:rFonts w:ascii="Times New Roman" w:hAnsi="Times New Roman"/>
          <w:sz w:val="28"/>
          <w:szCs w:val="28"/>
          <w:lang w:val="uk-UA"/>
        </w:rPr>
        <w:t>ліцею</w:t>
      </w:r>
      <w:r w:rsidRPr="006303FC">
        <w:rPr>
          <w:rFonts w:ascii="Times New Roman" w:hAnsi="Times New Roman"/>
          <w:sz w:val="28"/>
          <w:szCs w:val="28"/>
          <w:lang w:val="uk-UA"/>
        </w:rPr>
        <w:t xml:space="preserve"> до складання зовнішнього незалежного оцінювання.</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Спрямовувати виховну роботу на формування в дітей та молоді любові до Батьківщини, загальнолюдських  якостей.</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w:t>
      </w:r>
      <w:r w:rsidR="00253A01">
        <w:rPr>
          <w:rFonts w:ascii="Times New Roman" w:hAnsi="Times New Roman"/>
          <w:sz w:val="28"/>
          <w:szCs w:val="28"/>
          <w:lang w:val="uk-UA"/>
        </w:rPr>
        <w:t xml:space="preserve"> </w:t>
      </w:r>
      <w:r w:rsidRPr="006303FC">
        <w:rPr>
          <w:rFonts w:ascii="Times New Roman" w:hAnsi="Times New Roman"/>
          <w:sz w:val="28"/>
          <w:szCs w:val="28"/>
          <w:lang w:val="uk-UA"/>
        </w:rPr>
        <w:t>працелюбності, свободи, справедливості, доброти, чесності, відповідального ставлення до природи.</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6303FC" w:rsidRPr="006303FC" w:rsidRDefault="006303FC" w:rsidP="006303FC">
      <w:pPr>
        <w:numPr>
          <w:ilvl w:val="0"/>
          <w:numId w:val="16"/>
        </w:numPr>
        <w:tabs>
          <w:tab w:val="left" w:pos="851"/>
        </w:tabs>
        <w:spacing w:after="0" w:line="240" w:lineRule="auto"/>
        <w:ind w:firstLine="414"/>
        <w:contextualSpacing/>
        <w:jc w:val="both"/>
        <w:rPr>
          <w:rFonts w:ascii="Times New Roman" w:hAnsi="Times New Roman"/>
          <w:b/>
          <w:sz w:val="28"/>
          <w:szCs w:val="28"/>
          <w:lang w:val="uk-UA"/>
        </w:rPr>
      </w:pPr>
      <w:r w:rsidRPr="006303FC">
        <w:rPr>
          <w:rFonts w:ascii="Times New Roman" w:hAnsi="Times New Roman"/>
          <w:sz w:val="28"/>
          <w:szCs w:val="28"/>
          <w:lang w:val="uk-UA"/>
        </w:rPr>
        <w:t xml:space="preserve">Продовжити зміцнювати та вдосконалювати навчально-матеріальну базу </w:t>
      </w:r>
      <w:r w:rsidR="00253A01">
        <w:rPr>
          <w:rFonts w:ascii="Times New Roman" w:hAnsi="Times New Roman"/>
          <w:sz w:val="28"/>
          <w:szCs w:val="28"/>
          <w:lang w:val="uk-UA"/>
        </w:rPr>
        <w:t>ліцею</w:t>
      </w:r>
      <w:r w:rsidRPr="006303FC">
        <w:rPr>
          <w:rFonts w:ascii="Times New Roman" w:hAnsi="Times New Roman"/>
          <w:sz w:val="28"/>
          <w:szCs w:val="28"/>
          <w:lang w:val="uk-UA"/>
        </w:rPr>
        <w:t xml:space="preserve">,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1F3217" w:rsidRPr="00A650BD" w:rsidRDefault="00D15E0B"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lastRenderedPageBreak/>
        <w:t>СЕРПЕНЬ-</w:t>
      </w:r>
      <w:r w:rsidR="001F3217" w:rsidRPr="00A650BD">
        <w:rPr>
          <w:rFonts w:ascii="Times New Roman" w:hAnsi="Times New Roman" w:cs="Times New Roman"/>
          <w:b/>
          <w:sz w:val="20"/>
          <w:szCs w:val="20"/>
          <w:lang w:val="uk-UA"/>
        </w:rPr>
        <w:t>ВЕРЕСЕНЬ</w:t>
      </w:r>
    </w:p>
    <w:p w:rsidR="001F3217" w:rsidRPr="00A650BD" w:rsidRDefault="001F3217" w:rsidP="001F3217">
      <w:pPr>
        <w:spacing w:after="0" w:line="240" w:lineRule="auto"/>
        <w:jc w:val="center"/>
        <w:rPr>
          <w:rFonts w:ascii="Times New Roman" w:hAnsi="Times New Roman" w:cs="Times New Roman"/>
          <w:b/>
          <w:color w:val="FF0000"/>
          <w:sz w:val="20"/>
          <w:szCs w:val="20"/>
          <w:lang w:val="uk-UA"/>
        </w:rPr>
      </w:pPr>
      <w:r w:rsidRPr="00A650BD">
        <w:rPr>
          <w:rFonts w:ascii="Times New Roman" w:hAnsi="Times New Roman" w:cs="Times New Roman"/>
          <w:b/>
          <w:color w:val="FF0000"/>
          <w:sz w:val="20"/>
          <w:szCs w:val="20"/>
          <w:lang w:val="uk-UA"/>
        </w:rPr>
        <w:t>І.ОСВІТНЄ СЕРЕДОВИЩЕ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gridCol w:w="1134"/>
        <w:gridCol w:w="3093"/>
        <w:gridCol w:w="1585"/>
        <w:gridCol w:w="1353"/>
      </w:tblGrid>
      <w:tr w:rsidR="00930433"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930433" w:rsidRPr="00A650BD" w:rsidRDefault="0093043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Зміст</w:t>
            </w:r>
          </w:p>
        </w:tc>
        <w:tc>
          <w:tcPr>
            <w:tcW w:w="1134" w:type="dxa"/>
            <w:tcBorders>
              <w:top w:val="single" w:sz="4" w:space="0" w:color="auto"/>
              <w:left w:val="single" w:sz="4" w:space="0" w:color="auto"/>
              <w:bottom w:val="single" w:sz="4" w:space="0" w:color="auto"/>
              <w:right w:val="single" w:sz="4" w:space="0" w:color="auto"/>
            </w:tcBorders>
            <w:hideMark/>
          </w:tcPr>
          <w:p w:rsidR="00930433" w:rsidRPr="00A650BD" w:rsidRDefault="0093043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Дата</w:t>
            </w:r>
          </w:p>
        </w:tc>
        <w:tc>
          <w:tcPr>
            <w:tcW w:w="3093" w:type="dxa"/>
            <w:tcBorders>
              <w:top w:val="single" w:sz="4" w:space="0" w:color="auto"/>
              <w:left w:val="single" w:sz="4" w:space="0" w:color="auto"/>
              <w:bottom w:val="single" w:sz="4" w:space="0" w:color="auto"/>
              <w:right w:val="single" w:sz="4" w:space="0" w:color="auto"/>
            </w:tcBorders>
            <w:hideMark/>
          </w:tcPr>
          <w:p w:rsidR="00930433" w:rsidRPr="00A650BD" w:rsidRDefault="0093043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Відповідальні</w:t>
            </w:r>
          </w:p>
        </w:tc>
        <w:tc>
          <w:tcPr>
            <w:tcW w:w="1585" w:type="dxa"/>
            <w:tcBorders>
              <w:top w:val="single" w:sz="4" w:space="0" w:color="auto"/>
              <w:left w:val="single" w:sz="4" w:space="0" w:color="auto"/>
              <w:bottom w:val="single" w:sz="4" w:space="0" w:color="auto"/>
              <w:right w:val="single" w:sz="4" w:space="0" w:color="auto"/>
            </w:tcBorders>
            <w:hideMark/>
          </w:tcPr>
          <w:p w:rsidR="00930433" w:rsidRPr="00A650BD" w:rsidRDefault="0093043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Форма узагальнення</w:t>
            </w:r>
          </w:p>
        </w:tc>
        <w:tc>
          <w:tcPr>
            <w:tcW w:w="1353" w:type="dxa"/>
            <w:tcBorders>
              <w:top w:val="single" w:sz="4" w:space="0" w:color="auto"/>
              <w:left w:val="single" w:sz="4" w:space="0" w:color="auto"/>
              <w:bottom w:val="single" w:sz="4" w:space="0" w:color="auto"/>
              <w:right w:val="single" w:sz="4" w:space="0" w:color="auto"/>
            </w:tcBorders>
          </w:tcPr>
          <w:p w:rsidR="00930433" w:rsidRPr="00A650BD" w:rsidRDefault="0093043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Відмітка про виконання</w:t>
            </w:r>
          </w:p>
        </w:tc>
      </w:tr>
      <w:tr w:rsidR="00930433"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930433" w:rsidRPr="00A650BD" w:rsidRDefault="00930433"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1. Забезпечення комфортних і безпечних умов навчання та праці</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A650BD" w:rsidRDefault="00930433" w:rsidP="001F3217">
            <w:pPr>
              <w:spacing w:after="0" w:line="240" w:lineRule="auto"/>
              <w:rPr>
                <w:rFonts w:ascii="Times New Roman" w:hAnsi="Times New Roman" w:cs="Times New Roman"/>
                <w:b/>
                <w:sz w:val="20"/>
                <w:szCs w:val="20"/>
                <w:lang w:val="uk-UA"/>
              </w:rPr>
            </w:pPr>
          </w:p>
        </w:tc>
        <w:tc>
          <w:tcPr>
            <w:tcW w:w="309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A650BD" w:rsidRDefault="00930433" w:rsidP="001F3217">
            <w:pPr>
              <w:spacing w:after="0" w:line="240" w:lineRule="auto"/>
              <w:rPr>
                <w:rFonts w:ascii="Times New Roman" w:hAnsi="Times New Roman" w:cs="Times New Roman"/>
                <w:b/>
                <w:sz w:val="20"/>
                <w:szCs w:val="20"/>
                <w:lang w:val="uk-UA"/>
              </w:rPr>
            </w:pPr>
          </w:p>
        </w:tc>
        <w:tc>
          <w:tcPr>
            <w:tcW w:w="158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A650BD" w:rsidRDefault="00930433" w:rsidP="001F3217">
            <w:pPr>
              <w:spacing w:after="0" w:line="240" w:lineRule="auto"/>
              <w:rPr>
                <w:rFonts w:ascii="Times New Roman" w:hAnsi="Times New Roman" w:cs="Times New Roman"/>
                <w:b/>
                <w:sz w:val="20"/>
                <w:szCs w:val="20"/>
                <w:lang w:val="uk-UA"/>
              </w:rPr>
            </w:pPr>
          </w:p>
        </w:tc>
        <w:tc>
          <w:tcPr>
            <w:tcW w:w="135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930433" w:rsidRPr="00A650BD" w:rsidRDefault="00930433" w:rsidP="001F3217">
            <w:pPr>
              <w:spacing w:after="0" w:line="240" w:lineRule="auto"/>
              <w:rPr>
                <w:rFonts w:ascii="Times New Roman" w:hAnsi="Times New Roman" w:cs="Times New Roman"/>
                <w:b/>
                <w:sz w:val="20"/>
                <w:szCs w:val="20"/>
                <w:lang w:val="uk-UA"/>
              </w:rPr>
            </w:pPr>
          </w:p>
        </w:tc>
      </w:tr>
      <w:tr w:rsidR="00930433"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930433"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Адміністративна нарада</w:t>
            </w:r>
          </w:p>
        </w:tc>
        <w:tc>
          <w:tcPr>
            <w:tcW w:w="1134" w:type="dxa"/>
            <w:tcBorders>
              <w:top w:val="single" w:sz="4" w:space="0" w:color="auto"/>
              <w:left w:val="single" w:sz="4" w:space="0" w:color="auto"/>
              <w:bottom w:val="single" w:sz="4" w:space="0" w:color="auto"/>
              <w:right w:val="single" w:sz="4" w:space="0" w:color="auto"/>
            </w:tcBorders>
            <w:hideMark/>
          </w:tcPr>
          <w:p w:rsidR="00930433"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1 тиждень вересня</w:t>
            </w:r>
          </w:p>
        </w:tc>
        <w:tc>
          <w:tcPr>
            <w:tcW w:w="3093" w:type="dxa"/>
            <w:tcBorders>
              <w:top w:val="single" w:sz="4" w:space="0" w:color="auto"/>
              <w:left w:val="single" w:sz="4" w:space="0" w:color="auto"/>
              <w:bottom w:val="single" w:sz="4" w:space="0" w:color="auto"/>
              <w:right w:val="single" w:sz="4" w:space="0" w:color="auto"/>
            </w:tcBorders>
            <w:hideMark/>
          </w:tcPr>
          <w:p w:rsidR="00930433"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253A01">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 xml:space="preserve"> </w:t>
            </w:r>
          </w:p>
        </w:tc>
        <w:tc>
          <w:tcPr>
            <w:tcW w:w="1585" w:type="dxa"/>
            <w:tcBorders>
              <w:top w:val="single" w:sz="4" w:space="0" w:color="auto"/>
              <w:left w:val="single" w:sz="4" w:space="0" w:color="auto"/>
              <w:bottom w:val="single" w:sz="4" w:space="0" w:color="auto"/>
              <w:right w:val="single" w:sz="4" w:space="0" w:color="auto"/>
            </w:tcBorders>
          </w:tcPr>
          <w:p w:rsidR="00930433"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Протокол</w:t>
            </w:r>
          </w:p>
        </w:tc>
        <w:tc>
          <w:tcPr>
            <w:tcW w:w="1353" w:type="dxa"/>
            <w:tcBorders>
              <w:top w:val="single" w:sz="4" w:space="0" w:color="auto"/>
              <w:left w:val="single" w:sz="4" w:space="0" w:color="auto"/>
              <w:bottom w:val="single" w:sz="4" w:space="0" w:color="auto"/>
              <w:right w:val="single" w:sz="4" w:space="0" w:color="auto"/>
            </w:tcBorders>
          </w:tcPr>
          <w:p w:rsidR="00930433" w:rsidRPr="00A650BD" w:rsidRDefault="00930433"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Підготовка та затвердження графіку роботи адміністративно господарського персоналу закладу освіти </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2 тиждень вересня </w:t>
            </w:r>
          </w:p>
        </w:tc>
        <w:tc>
          <w:tcPr>
            <w:tcW w:w="3093" w:type="dxa"/>
            <w:tcBorders>
              <w:top w:val="single" w:sz="4" w:space="0" w:color="auto"/>
              <w:left w:val="single" w:sz="4" w:space="0" w:color="auto"/>
              <w:bottom w:val="single" w:sz="4" w:space="0" w:color="auto"/>
              <w:right w:val="single" w:sz="4" w:space="0" w:color="auto"/>
            </w:tcBorders>
            <w:hideMark/>
          </w:tcPr>
          <w:p w:rsidR="006303FC"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253A01">
              <w:rPr>
                <w:rFonts w:ascii="Times New Roman" w:hAnsi="Times New Roman" w:cs="Times New Roman"/>
                <w:sz w:val="20"/>
                <w:szCs w:val="20"/>
                <w:lang w:val="uk-UA"/>
              </w:rPr>
              <w:t>Пастернак А.В.</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D35623">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Складання та затвердження розкладу уроків, факультативів, </w:t>
            </w:r>
            <w:r w:rsidR="00D35623" w:rsidRPr="00A650BD">
              <w:rPr>
                <w:rFonts w:ascii="Times New Roman" w:hAnsi="Times New Roman" w:cs="Times New Roman"/>
                <w:sz w:val="20"/>
                <w:szCs w:val="20"/>
                <w:lang w:val="uk-UA"/>
              </w:rPr>
              <w:t>індивідуальних занять</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D35623">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01.09</w:t>
            </w:r>
          </w:p>
        </w:tc>
        <w:tc>
          <w:tcPr>
            <w:tcW w:w="3093" w:type="dxa"/>
            <w:tcBorders>
              <w:top w:val="single" w:sz="4" w:space="0" w:color="auto"/>
              <w:left w:val="single" w:sz="4" w:space="0" w:color="auto"/>
              <w:bottom w:val="single" w:sz="4" w:space="0" w:color="auto"/>
              <w:right w:val="single" w:sz="4" w:space="0" w:color="auto"/>
            </w:tcBorders>
            <w:hideMark/>
          </w:tcPr>
          <w:p w:rsidR="006303FC" w:rsidRPr="00A650BD" w:rsidRDefault="006303FC" w:rsidP="00D35623">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253A01">
              <w:rPr>
                <w:rFonts w:ascii="Times New Roman" w:hAnsi="Times New Roman" w:cs="Times New Roman"/>
                <w:sz w:val="20"/>
                <w:szCs w:val="20"/>
                <w:lang w:val="uk-UA"/>
              </w:rPr>
              <w:t>Храбатин В.І.</w:t>
            </w:r>
            <w:r w:rsidRPr="00A650BD">
              <w:rPr>
                <w:rFonts w:ascii="Times New Roman" w:hAnsi="Times New Roman" w:cs="Times New Roman"/>
                <w:sz w:val="20"/>
                <w:szCs w:val="20"/>
                <w:lang w:val="uk-UA"/>
              </w:rPr>
              <w:t xml:space="preserve"> </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D35623">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Розклад</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Перевірити та здати працевлаштування випускників 9,11 класів</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10.09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D35623" w:rsidP="00253A01">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педагог </w:t>
            </w:r>
            <w:r w:rsidR="00253A01">
              <w:rPr>
                <w:rFonts w:ascii="Times New Roman" w:hAnsi="Times New Roman" w:cs="Times New Roman"/>
                <w:sz w:val="20"/>
                <w:szCs w:val="20"/>
                <w:lang w:val="uk-UA"/>
              </w:rPr>
              <w:t>Острижнюк О.С</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Інформа</w:t>
            </w:r>
            <w:r w:rsidR="00D35623" w:rsidRPr="00A650BD">
              <w:rPr>
                <w:rFonts w:ascii="Times New Roman" w:hAnsi="Times New Roman" w:cs="Times New Roman"/>
                <w:sz w:val="20"/>
                <w:szCs w:val="20"/>
                <w:lang w:val="uk-UA"/>
              </w:rPr>
              <w:t xml:space="preserve">ція </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630"/>
        </w:trPr>
        <w:tc>
          <w:tcPr>
            <w:tcW w:w="875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Комплектування класів; забезпечення варіативності реалізації профільної освіти та різних форм навчання (профільні, класи з очною та заочною формами навчання). </w:t>
            </w:r>
          </w:p>
        </w:tc>
        <w:tc>
          <w:tcPr>
            <w:tcW w:w="1134"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30.08</w:t>
            </w:r>
          </w:p>
        </w:tc>
        <w:tc>
          <w:tcPr>
            <w:tcW w:w="3093" w:type="dxa"/>
            <w:tcBorders>
              <w:top w:val="single" w:sz="4" w:space="0" w:color="auto"/>
              <w:left w:val="single" w:sz="4" w:space="0" w:color="auto"/>
              <w:bottom w:val="single" w:sz="4" w:space="0" w:color="auto"/>
              <w:right w:val="single" w:sz="4" w:space="0" w:color="auto"/>
            </w:tcBorders>
          </w:tcPr>
          <w:p w:rsidR="00D35623"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253A01">
              <w:rPr>
                <w:rFonts w:ascii="Times New Roman" w:hAnsi="Times New Roman" w:cs="Times New Roman"/>
                <w:sz w:val="20"/>
                <w:szCs w:val="20"/>
                <w:lang w:val="uk-UA"/>
              </w:rPr>
              <w:t>Пастернак А.В.</w:t>
            </w:r>
          </w:p>
          <w:p w:rsidR="006303FC"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253A01">
              <w:rPr>
                <w:rFonts w:ascii="Times New Roman" w:hAnsi="Times New Roman" w:cs="Times New Roman"/>
                <w:sz w:val="20"/>
                <w:szCs w:val="20"/>
                <w:lang w:val="uk-UA"/>
              </w:rPr>
              <w:t>Храбатин В.І.</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Списки класів, мережа закладу</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75"/>
        </w:trPr>
        <w:tc>
          <w:tcPr>
            <w:tcW w:w="8755" w:type="dxa"/>
            <w:tcBorders>
              <w:top w:val="single" w:sz="4" w:space="0" w:color="auto"/>
              <w:left w:val="single" w:sz="4" w:space="0" w:color="auto"/>
              <w:bottom w:val="single" w:sz="4" w:space="0" w:color="auto"/>
              <w:right w:val="single" w:sz="4" w:space="0" w:color="auto"/>
            </w:tcBorders>
          </w:tcPr>
          <w:p w:rsidR="006303FC" w:rsidRPr="00A650BD" w:rsidRDefault="006303FC" w:rsidP="00A369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Здійснення комплектування:</w:t>
            </w:r>
          </w:p>
          <w:p w:rsidR="006303FC" w:rsidRPr="00A650BD" w:rsidRDefault="00D35623" w:rsidP="00A369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 груп п</w:t>
            </w:r>
            <w:r w:rsidR="006303FC" w:rsidRPr="00A650BD">
              <w:rPr>
                <w:rFonts w:ascii="Times New Roman" w:hAnsi="Times New Roman" w:cs="Times New Roman"/>
                <w:sz w:val="20"/>
                <w:szCs w:val="20"/>
                <w:lang w:val="uk-UA"/>
              </w:rPr>
              <w:t>одовженого дня;</w:t>
            </w:r>
          </w:p>
          <w:p w:rsidR="006303FC" w:rsidRPr="00A650BD" w:rsidRDefault="006303FC" w:rsidP="00A369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Б) груп для вивчення курсів за вибором, факультативів;</w:t>
            </w:r>
          </w:p>
          <w:p w:rsidR="006303FC"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 груп для занять гуртків;</w:t>
            </w:r>
          </w:p>
          <w:p w:rsidR="00253A01" w:rsidRPr="00A650BD" w:rsidRDefault="00253A01"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Г) дошкільної групи</w:t>
            </w:r>
          </w:p>
        </w:tc>
        <w:tc>
          <w:tcPr>
            <w:tcW w:w="1134"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06.09</w:t>
            </w:r>
          </w:p>
        </w:tc>
        <w:tc>
          <w:tcPr>
            <w:tcW w:w="3093" w:type="dxa"/>
            <w:tcBorders>
              <w:top w:val="single" w:sz="4" w:space="0" w:color="auto"/>
              <w:left w:val="single" w:sz="4" w:space="0" w:color="auto"/>
              <w:bottom w:val="single" w:sz="4" w:space="0" w:color="auto"/>
              <w:right w:val="single" w:sz="4" w:space="0" w:color="auto"/>
            </w:tcBorders>
          </w:tcPr>
          <w:p w:rsidR="00D35623" w:rsidRPr="00A650BD" w:rsidRDefault="00D3562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253A01">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 xml:space="preserve"> </w:t>
            </w:r>
          </w:p>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253A01">
              <w:rPr>
                <w:rFonts w:ascii="Times New Roman" w:hAnsi="Times New Roman" w:cs="Times New Roman"/>
                <w:sz w:val="20"/>
                <w:szCs w:val="20"/>
                <w:lang w:val="uk-UA"/>
              </w:rPr>
              <w:t>Храбатин В.І.</w:t>
            </w:r>
          </w:p>
          <w:p w:rsidR="006303FC" w:rsidRPr="00A650BD" w:rsidRDefault="00D3562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ВР </w:t>
            </w:r>
            <w:r w:rsidR="00253A01">
              <w:rPr>
                <w:rFonts w:ascii="Times New Roman" w:hAnsi="Times New Roman" w:cs="Times New Roman"/>
                <w:sz w:val="20"/>
                <w:szCs w:val="20"/>
                <w:lang w:val="uk-UA"/>
              </w:rPr>
              <w:t>Себедин І.Р.</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Списки</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Складання та затвердження режиму  роботи  закладу</w:t>
            </w:r>
          </w:p>
        </w:tc>
        <w:tc>
          <w:tcPr>
            <w:tcW w:w="1134"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01.09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253A01">
              <w:rPr>
                <w:rFonts w:ascii="Times New Roman" w:hAnsi="Times New Roman" w:cs="Times New Roman"/>
                <w:sz w:val="20"/>
                <w:szCs w:val="20"/>
                <w:lang w:val="uk-UA"/>
              </w:rPr>
              <w:t>Пастернак А.В.</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Скласти і здати звіти ЗНЗ-1, 77-РВК</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05.09</w:t>
            </w:r>
          </w:p>
        </w:tc>
        <w:tc>
          <w:tcPr>
            <w:tcW w:w="3093" w:type="dxa"/>
            <w:tcBorders>
              <w:top w:val="single" w:sz="4" w:space="0" w:color="auto"/>
              <w:left w:val="single" w:sz="4" w:space="0" w:color="auto"/>
              <w:bottom w:val="single" w:sz="4" w:space="0" w:color="auto"/>
              <w:right w:val="single" w:sz="4" w:space="0" w:color="auto"/>
            </w:tcBorders>
          </w:tcPr>
          <w:p w:rsidR="00D35623" w:rsidRPr="00A650BD" w:rsidRDefault="00D35623" w:rsidP="00D35623">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253A01">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 xml:space="preserve"> </w:t>
            </w:r>
          </w:p>
          <w:p w:rsidR="006303FC" w:rsidRPr="00E453E4" w:rsidRDefault="00D35623" w:rsidP="00705CC7">
            <w:pPr>
              <w:spacing w:after="0" w:line="240" w:lineRule="auto"/>
              <w:rPr>
                <w:rFonts w:ascii="Times New Roman" w:hAnsi="Times New Roman" w:cs="Times New Roman"/>
                <w:spacing w:val="-20"/>
                <w:sz w:val="20"/>
                <w:szCs w:val="20"/>
                <w:lang w:val="uk-UA"/>
              </w:rPr>
            </w:pPr>
            <w:r w:rsidRPr="00A650BD">
              <w:rPr>
                <w:rFonts w:ascii="Times New Roman" w:hAnsi="Times New Roman" w:cs="Times New Roman"/>
                <w:sz w:val="20"/>
                <w:szCs w:val="20"/>
                <w:lang w:val="uk-UA"/>
              </w:rPr>
              <w:t xml:space="preserve">Соціальний педагог </w:t>
            </w:r>
            <w:r w:rsidR="00E453E4" w:rsidRPr="00E453E4">
              <w:rPr>
                <w:rFonts w:ascii="Times New Roman" w:hAnsi="Times New Roman" w:cs="Times New Roman"/>
                <w:spacing w:val="-20"/>
                <w:sz w:val="20"/>
                <w:szCs w:val="20"/>
                <w:lang w:val="uk-UA"/>
              </w:rPr>
              <w:t>Острижнюк О</w:t>
            </w:r>
            <w:r w:rsidR="00E453E4">
              <w:rPr>
                <w:rFonts w:ascii="Times New Roman" w:hAnsi="Times New Roman" w:cs="Times New Roman"/>
                <w:spacing w:val="-20"/>
                <w:sz w:val="20"/>
                <w:szCs w:val="20"/>
                <w:lang w:val="uk-UA"/>
              </w:rPr>
              <w:t>.</w:t>
            </w:r>
          </w:p>
          <w:p w:rsidR="00D35623" w:rsidRPr="00A650BD" w:rsidRDefault="00D35623" w:rsidP="00E453E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r w:rsidRPr="00A650BD">
              <w:rPr>
                <w:rFonts w:ascii="Times New Roman" w:hAnsi="Times New Roman" w:cs="Times New Roman"/>
                <w:sz w:val="20"/>
                <w:szCs w:val="20"/>
                <w:lang w:val="uk-UA"/>
              </w:rPr>
              <w:t xml:space="preserve"> </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D3562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Звіти</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Виконання чинного законодавства в частині забезпечення прав неповнолітніх на одержання повної з</w:t>
            </w:r>
            <w:r w:rsidR="00D35623" w:rsidRPr="00A650BD">
              <w:rPr>
                <w:rFonts w:ascii="Times New Roman" w:hAnsi="Times New Roman" w:cs="Times New Roman"/>
                <w:sz w:val="20"/>
                <w:szCs w:val="20"/>
                <w:lang w:val="uk-UA"/>
              </w:rPr>
              <w:t>агальної середньої освіти у 2021-2022</w:t>
            </w:r>
            <w:r w:rsidRPr="00A650BD">
              <w:rPr>
                <w:rFonts w:ascii="Times New Roman" w:hAnsi="Times New Roman" w:cs="Times New Roman"/>
                <w:sz w:val="20"/>
                <w:szCs w:val="20"/>
                <w:lang w:val="uk-UA"/>
              </w:rPr>
              <w:t xml:space="preserve"> навч.році.</w:t>
            </w:r>
            <w:r w:rsidR="00D35623"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lang w:val="uk-UA"/>
              </w:rPr>
              <w:t>Контроль за відвідуванням учнями занять.</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Щоденно</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Звіти</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Організувати гаряче харчування учнів</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D3562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w:t>
            </w:r>
            <w:r w:rsidR="006303FC" w:rsidRPr="00A650BD">
              <w:rPr>
                <w:rFonts w:ascii="Times New Roman" w:hAnsi="Times New Roman" w:cs="Times New Roman"/>
                <w:sz w:val="20"/>
                <w:szCs w:val="20"/>
                <w:lang w:val="uk-UA"/>
              </w:rPr>
              <w:t>.09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Заступник ди</w:t>
            </w:r>
            <w:r w:rsidR="00D35623" w:rsidRPr="00A650BD">
              <w:rPr>
                <w:rFonts w:ascii="Times New Roman" w:hAnsi="Times New Roman" w:cs="Times New Roman"/>
                <w:sz w:val="20"/>
                <w:szCs w:val="20"/>
                <w:lang w:val="uk-UA"/>
              </w:rPr>
              <w:t xml:space="preserve">ректора з </w:t>
            </w:r>
            <w:r w:rsidRPr="00A650BD">
              <w:rPr>
                <w:rFonts w:ascii="Times New Roman" w:hAnsi="Times New Roman" w:cs="Times New Roman"/>
                <w:sz w:val="20"/>
                <w:szCs w:val="20"/>
                <w:lang w:val="uk-UA"/>
              </w:rPr>
              <w:t xml:space="preserve">ВР </w:t>
            </w:r>
            <w:r w:rsidR="00253A01">
              <w:rPr>
                <w:rFonts w:ascii="Times New Roman" w:hAnsi="Times New Roman" w:cs="Times New Roman"/>
                <w:sz w:val="20"/>
                <w:szCs w:val="20"/>
                <w:lang w:val="uk-UA"/>
              </w:rPr>
              <w:t>Себедин І.Р.</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Оновлення списків,</w:t>
            </w:r>
            <w:r w:rsidR="00D35623"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lang w:val="uk-UA"/>
              </w:rPr>
              <w:t>довідок на харчування учнів пільгових категорій</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02.09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педагог </w:t>
            </w:r>
            <w:r w:rsidR="00E453E4">
              <w:rPr>
                <w:rFonts w:ascii="Times New Roman" w:hAnsi="Times New Roman" w:cs="Times New Roman"/>
                <w:spacing w:val="-20"/>
                <w:sz w:val="20"/>
                <w:szCs w:val="20"/>
                <w:lang w:val="uk-UA"/>
              </w:rPr>
              <w:t>Острижнюк О.</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Організувати чергування вчителів, адміністрації</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02.09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w:t>
            </w:r>
            <w:r w:rsidR="006303FC" w:rsidRPr="00A650BD">
              <w:rPr>
                <w:rFonts w:ascii="Times New Roman" w:hAnsi="Times New Roman" w:cs="Times New Roman"/>
                <w:sz w:val="20"/>
                <w:szCs w:val="20"/>
                <w:lang w:val="uk-UA"/>
              </w:rPr>
              <w:t xml:space="preserve">ВР </w:t>
            </w:r>
            <w:r w:rsidR="00253A01">
              <w:rPr>
                <w:rFonts w:ascii="Times New Roman" w:hAnsi="Times New Roman" w:cs="Times New Roman"/>
                <w:sz w:val="20"/>
                <w:szCs w:val="20"/>
                <w:lang w:val="uk-UA"/>
              </w:rPr>
              <w:t>Себедин І.Р.</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Графік чергування</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Організація та проведення фізкультурно-оздоровчої роботи </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093" w:type="dxa"/>
            <w:tcBorders>
              <w:top w:val="single" w:sz="4" w:space="0" w:color="auto"/>
              <w:left w:val="single" w:sz="4" w:space="0" w:color="auto"/>
              <w:bottom w:val="single" w:sz="4" w:space="0" w:color="auto"/>
              <w:right w:val="single" w:sz="4" w:space="0" w:color="auto"/>
            </w:tcBorders>
          </w:tcPr>
          <w:p w:rsidR="00D35623"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Педагог-організатор</w:t>
            </w:r>
          </w:p>
          <w:p w:rsidR="006303FC"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w:t>
            </w:r>
            <w:r w:rsidR="00E453E4">
              <w:rPr>
                <w:rFonts w:ascii="Times New Roman" w:hAnsi="Times New Roman" w:cs="Times New Roman"/>
                <w:sz w:val="20"/>
                <w:szCs w:val="20"/>
                <w:lang w:val="uk-UA"/>
              </w:rPr>
              <w:t>Іванків Н.І.</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14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253A01">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Проведення інструктажів з БЖД для учнів </w:t>
            </w:r>
            <w:r w:rsidR="00253A01">
              <w:rPr>
                <w:rFonts w:ascii="Times New Roman" w:hAnsi="Times New Roman" w:cs="Times New Roman"/>
                <w:sz w:val="20"/>
                <w:szCs w:val="20"/>
                <w:lang w:val="uk-UA"/>
              </w:rPr>
              <w:t>ліцею</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14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Проведення інструктажів з ОП,  протипожежної безпеки для працівників </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01.09</w:t>
            </w:r>
          </w:p>
        </w:tc>
        <w:tc>
          <w:tcPr>
            <w:tcW w:w="3093" w:type="dxa"/>
            <w:tcBorders>
              <w:top w:val="single" w:sz="4" w:space="0" w:color="auto"/>
              <w:left w:val="single" w:sz="4" w:space="0" w:color="auto"/>
              <w:bottom w:val="single" w:sz="4" w:space="0" w:color="auto"/>
              <w:right w:val="single" w:sz="4" w:space="0" w:color="auto"/>
            </w:tcBorders>
          </w:tcPr>
          <w:p w:rsidR="00D35623" w:rsidRPr="00A650BD" w:rsidRDefault="00D35623" w:rsidP="00D35623">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253A01">
              <w:rPr>
                <w:rFonts w:ascii="Times New Roman" w:hAnsi="Times New Roman" w:cs="Times New Roman"/>
                <w:sz w:val="20"/>
                <w:szCs w:val="20"/>
                <w:lang w:val="uk-UA"/>
              </w:rPr>
              <w:t>Пастернак А.В.</w:t>
            </w:r>
          </w:p>
          <w:p w:rsidR="006303FC" w:rsidRPr="00A650BD" w:rsidRDefault="00D35623" w:rsidP="00D35623">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253A01">
              <w:rPr>
                <w:rFonts w:ascii="Times New Roman" w:hAnsi="Times New Roman" w:cs="Times New Roman"/>
                <w:sz w:val="20"/>
                <w:szCs w:val="20"/>
                <w:lang w:val="uk-UA"/>
              </w:rPr>
              <w:t>Храбатин В.І.</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85"/>
        </w:trPr>
        <w:tc>
          <w:tcPr>
            <w:tcW w:w="875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Тиждень </w:t>
            </w:r>
            <w:r w:rsidR="00D35623" w:rsidRPr="00A650BD">
              <w:rPr>
                <w:rFonts w:ascii="Times New Roman" w:hAnsi="Times New Roman" w:cs="Times New Roman"/>
                <w:sz w:val="20"/>
                <w:szCs w:val="20"/>
                <w:lang w:val="uk-UA"/>
              </w:rPr>
              <w:t xml:space="preserve">охорони здоров’я та фізичної культури </w:t>
            </w:r>
          </w:p>
        </w:tc>
        <w:tc>
          <w:tcPr>
            <w:tcW w:w="1134"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 місяця</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w:t>
            </w:r>
            <w:r w:rsidR="006303FC" w:rsidRPr="00A650BD">
              <w:rPr>
                <w:rFonts w:ascii="Times New Roman" w:hAnsi="Times New Roman" w:cs="Times New Roman"/>
                <w:sz w:val="20"/>
                <w:szCs w:val="20"/>
                <w:lang w:val="uk-UA"/>
              </w:rPr>
              <w:t>ВР.</w:t>
            </w:r>
            <w:r w:rsidR="00253A01">
              <w:rPr>
                <w:rFonts w:ascii="Times New Roman" w:hAnsi="Times New Roman" w:cs="Times New Roman"/>
                <w:sz w:val="20"/>
                <w:szCs w:val="20"/>
                <w:lang w:val="uk-UA"/>
              </w:rPr>
              <w:t xml:space="preserve"> Себедин І.Р</w:t>
            </w:r>
            <w:r w:rsidR="006303FC" w:rsidRPr="00A650BD">
              <w:rPr>
                <w:rFonts w:ascii="Times New Roman" w:hAnsi="Times New Roman" w:cs="Times New Roman"/>
                <w:sz w:val="20"/>
                <w:szCs w:val="20"/>
                <w:lang w:val="uk-UA"/>
              </w:rPr>
              <w:t>, класні керівники</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матеріали</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61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Візуальний огляд приміщень закладу: стелі, підлоги, сходів, меблів, техніки, комунікацій, території закладу тощо</w:t>
            </w:r>
          </w:p>
          <w:p w:rsidR="006303FC" w:rsidRPr="00A650BD" w:rsidRDefault="006303FC" w:rsidP="001F3217">
            <w:pPr>
              <w:spacing w:after="0" w:line="240" w:lineRule="auto"/>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щоденно</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 завгосп</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520"/>
        </w:trPr>
        <w:tc>
          <w:tcPr>
            <w:tcW w:w="8755" w:type="dxa"/>
            <w:tcBorders>
              <w:top w:val="single" w:sz="4" w:space="0" w:color="auto"/>
              <w:left w:val="single" w:sz="4" w:space="0" w:color="auto"/>
              <w:bottom w:val="single" w:sz="4" w:space="0" w:color="auto"/>
              <w:right w:val="single" w:sz="4" w:space="0" w:color="auto"/>
            </w:tcBorders>
          </w:tcPr>
          <w:p w:rsidR="006303FC" w:rsidRPr="00A650BD" w:rsidRDefault="006303FC" w:rsidP="002569C8">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Складання актів: санітарно-технічних (</w:t>
            </w:r>
            <w:r w:rsidR="002569C8">
              <w:rPr>
                <w:rFonts w:ascii="Times New Roman" w:eastAsia="Times New Roman" w:hAnsi="Times New Roman" w:cs="Times New Roman"/>
                <w:sz w:val="20"/>
                <w:szCs w:val="20"/>
                <w:lang w:val="uk-UA"/>
              </w:rPr>
              <w:t>ліцею</w:t>
            </w:r>
            <w:r w:rsidRPr="00A650BD">
              <w:rPr>
                <w:rFonts w:ascii="Times New Roman" w:eastAsia="Times New Roman" w:hAnsi="Times New Roman" w:cs="Times New Roman"/>
                <w:sz w:val="20"/>
                <w:szCs w:val="20"/>
                <w:lang w:val="uk-UA"/>
              </w:rPr>
              <w:t xml:space="preserve"> та кабінетів), заземлення (майстерень ,кабінетів), перевірка засобів пожежогасіння.</w:t>
            </w:r>
          </w:p>
        </w:tc>
        <w:tc>
          <w:tcPr>
            <w:tcW w:w="1134"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серпень</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Директор</w:t>
            </w:r>
            <w:r w:rsidR="00D35623" w:rsidRPr="00A650BD">
              <w:rPr>
                <w:rFonts w:ascii="Times New Roman" w:hAnsi="Times New Roman" w:cs="Times New Roman"/>
                <w:sz w:val="20"/>
                <w:szCs w:val="20"/>
                <w:lang w:val="uk-UA"/>
              </w:rPr>
              <w:t xml:space="preserve"> ліцею </w:t>
            </w:r>
            <w:r w:rsidR="00253A01">
              <w:rPr>
                <w:rFonts w:ascii="Times New Roman" w:hAnsi="Times New Roman" w:cs="Times New Roman"/>
                <w:sz w:val="20"/>
                <w:szCs w:val="20"/>
                <w:lang w:val="uk-UA"/>
              </w:rPr>
              <w:t>Пастернак А.В.</w:t>
            </w:r>
            <w:r w:rsidR="00D35623" w:rsidRPr="00A650BD">
              <w:rPr>
                <w:rFonts w:ascii="Times New Roman" w:hAnsi="Times New Roman" w:cs="Times New Roman"/>
                <w:sz w:val="20"/>
                <w:szCs w:val="20"/>
                <w:lang w:val="uk-UA"/>
              </w:rPr>
              <w:t xml:space="preserve"> </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70"/>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5961A4" w:rsidP="001F321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Забезпечити ліцей </w:t>
            </w:r>
            <w:r w:rsidR="006303FC" w:rsidRPr="00A650BD">
              <w:rPr>
                <w:rFonts w:ascii="Times New Roman" w:eastAsia="Times New Roman" w:hAnsi="Times New Roman" w:cs="Times New Roman"/>
                <w:sz w:val="20"/>
                <w:szCs w:val="20"/>
                <w:lang w:val="uk-UA"/>
              </w:rPr>
              <w:t xml:space="preserve"> засобами протипожежної  безпеки та дотримуватись заходів протипожежної безпеки</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w:t>
            </w:r>
            <w:r w:rsidR="00D35623" w:rsidRPr="00A650BD">
              <w:rPr>
                <w:rFonts w:ascii="Times New Roman" w:hAnsi="Times New Roman" w:cs="Times New Roman"/>
                <w:sz w:val="20"/>
                <w:szCs w:val="20"/>
                <w:lang w:val="uk-UA"/>
              </w:rPr>
              <w:t xml:space="preserve">ліцею </w:t>
            </w:r>
            <w:r w:rsidR="00253A01">
              <w:rPr>
                <w:rFonts w:ascii="Times New Roman" w:hAnsi="Times New Roman" w:cs="Times New Roman"/>
                <w:sz w:val="20"/>
                <w:szCs w:val="20"/>
                <w:lang w:val="uk-UA"/>
              </w:rPr>
              <w:t>Пастернак А.В.</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70"/>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Поновити  куточки: ОП, ЦЗ,пожежної безпеки,  план евакуації учнів</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D3562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253A01">
              <w:rPr>
                <w:rFonts w:ascii="Times New Roman" w:hAnsi="Times New Roman" w:cs="Times New Roman"/>
                <w:sz w:val="20"/>
                <w:szCs w:val="20"/>
                <w:lang w:val="uk-UA"/>
              </w:rPr>
              <w:t>Храбатин В.І.</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70"/>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Поновити аптечки в кабінетах, майстернях, спортзалі</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Педагоги</w:t>
            </w:r>
            <w:r w:rsidR="00D35623" w:rsidRPr="00A650BD">
              <w:rPr>
                <w:rFonts w:ascii="Times New Roman" w:hAnsi="Times New Roman" w:cs="Times New Roman"/>
                <w:sz w:val="20"/>
                <w:szCs w:val="20"/>
                <w:lang w:val="uk-UA"/>
              </w:rPr>
              <w:t xml:space="preserve"> ліцею</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70"/>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5961A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Забезпечення ліцею</w:t>
            </w:r>
            <w:r w:rsidR="006303FC" w:rsidRPr="00A650BD">
              <w:rPr>
                <w:rFonts w:ascii="Times New Roman" w:hAnsi="Times New Roman" w:cs="Times New Roman"/>
                <w:sz w:val="20"/>
                <w:szCs w:val="20"/>
                <w:lang w:val="uk-UA"/>
              </w:rPr>
              <w:t>, їдальні миючими засобами, деззасобами, предметами гігієни та санітарії</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01.09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w:t>
            </w:r>
            <w:r w:rsidR="00D35623" w:rsidRPr="00A650BD">
              <w:rPr>
                <w:rFonts w:ascii="Times New Roman" w:hAnsi="Times New Roman" w:cs="Times New Roman"/>
                <w:sz w:val="20"/>
                <w:szCs w:val="20"/>
                <w:lang w:val="uk-UA"/>
              </w:rPr>
              <w:t xml:space="preserve">ліцею </w:t>
            </w:r>
            <w:r w:rsidR="00253A01">
              <w:rPr>
                <w:rFonts w:ascii="Times New Roman" w:hAnsi="Times New Roman" w:cs="Times New Roman"/>
                <w:sz w:val="20"/>
                <w:szCs w:val="20"/>
                <w:lang w:val="uk-UA"/>
              </w:rPr>
              <w:t>Пастернак А.В.</w:t>
            </w:r>
            <w:r w:rsidR="00D35623" w:rsidRPr="00A650BD">
              <w:rPr>
                <w:rFonts w:ascii="Times New Roman" w:hAnsi="Times New Roman" w:cs="Times New Roman"/>
                <w:sz w:val="20"/>
                <w:szCs w:val="20"/>
                <w:lang w:val="uk-UA"/>
              </w:rPr>
              <w:t xml:space="preserve"> </w:t>
            </w:r>
          </w:p>
          <w:p w:rsidR="005961A4" w:rsidRPr="00A650BD" w:rsidRDefault="005961A4" w:rsidP="00E453E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Завгосп </w:t>
            </w:r>
            <w:r w:rsidR="00E453E4">
              <w:rPr>
                <w:rFonts w:ascii="Times New Roman" w:hAnsi="Times New Roman" w:cs="Times New Roman"/>
                <w:sz w:val="20"/>
                <w:szCs w:val="20"/>
                <w:lang w:val="uk-UA"/>
              </w:rPr>
              <w:t>Ковальський В.В.</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70"/>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Закріплення робочих місць за прибиральницями, вчителями </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01.09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w:t>
            </w:r>
            <w:r w:rsidR="00D35623" w:rsidRPr="00A650BD">
              <w:rPr>
                <w:rFonts w:ascii="Times New Roman" w:hAnsi="Times New Roman" w:cs="Times New Roman"/>
                <w:sz w:val="20"/>
                <w:szCs w:val="20"/>
                <w:lang w:val="uk-UA"/>
              </w:rPr>
              <w:t xml:space="preserve">ліцею </w:t>
            </w:r>
            <w:r w:rsidR="00253A01">
              <w:rPr>
                <w:rFonts w:ascii="Times New Roman" w:hAnsi="Times New Roman" w:cs="Times New Roman"/>
                <w:sz w:val="20"/>
                <w:szCs w:val="20"/>
                <w:lang w:val="uk-UA"/>
              </w:rPr>
              <w:t>Пастернак А.В.</w:t>
            </w:r>
            <w:r w:rsidR="00D35623" w:rsidRPr="00A650BD">
              <w:rPr>
                <w:rFonts w:ascii="Times New Roman" w:hAnsi="Times New Roman" w:cs="Times New Roman"/>
                <w:sz w:val="20"/>
                <w:szCs w:val="20"/>
                <w:lang w:val="uk-UA"/>
              </w:rPr>
              <w:t xml:space="preserve"> </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70"/>
        </w:trPr>
        <w:tc>
          <w:tcPr>
            <w:tcW w:w="8755" w:type="dxa"/>
            <w:tcBorders>
              <w:top w:val="single" w:sz="4" w:space="0" w:color="auto"/>
              <w:left w:val="single" w:sz="4" w:space="0" w:color="auto"/>
              <w:bottom w:val="single" w:sz="4" w:space="0" w:color="auto"/>
              <w:right w:val="single" w:sz="4" w:space="0" w:color="auto"/>
            </w:tcBorders>
          </w:tcPr>
          <w:p w:rsidR="006303FC" w:rsidRPr="00A650BD" w:rsidRDefault="005961A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Підготовка території ліцню</w:t>
            </w:r>
            <w:r w:rsidR="006303FC" w:rsidRPr="00A650BD">
              <w:rPr>
                <w:rFonts w:ascii="Times New Roman" w:hAnsi="Times New Roman" w:cs="Times New Roman"/>
                <w:sz w:val="20"/>
                <w:szCs w:val="20"/>
                <w:lang w:val="uk-UA"/>
              </w:rPr>
              <w:t xml:space="preserve"> до Свята першого дзвінка</w:t>
            </w:r>
          </w:p>
        </w:tc>
        <w:tc>
          <w:tcPr>
            <w:tcW w:w="1134"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30-31.08</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197AA7"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Завгосп ліцею </w:t>
            </w:r>
            <w:r w:rsidR="00E453E4">
              <w:rPr>
                <w:rFonts w:ascii="Times New Roman" w:hAnsi="Times New Roman" w:cs="Times New Roman"/>
                <w:sz w:val="20"/>
                <w:szCs w:val="20"/>
                <w:lang w:val="uk-UA"/>
              </w:rPr>
              <w:t>Ковальський В.В.</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3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3A2E77">
            <w:pPr>
              <w:autoSpaceDE w:val="0"/>
              <w:autoSpaceDN w:val="0"/>
              <w:adjustRightInd w:val="0"/>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Проводити санітарно-просвітницьку роботу із учнями, батьками, працівниками </w:t>
            </w:r>
            <w:r w:rsidR="003A2E77">
              <w:rPr>
                <w:rFonts w:ascii="Times New Roman" w:hAnsi="Times New Roman" w:cs="Times New Roman"/>
                <w:sz w:val="20"/>
                <w:szCs w:val="20"/>
                <w:lang w:val="uk-UA"/>
              </w:rPr>
              <w:t>ліцею</w:t>
            </w:r>
            <w:r w:rsidRPr="00A650BD">
              <w:rPr>
                <w:rFonts w:ascii="Times New Roman" w:hAnsi="Times New Roman" w:cs="Times New Roman"/>
                <w:sz w:val="20"/>
                <w:szCs w:val="20"/>
                <w:lang w:val="uk-UA"/>
              </w:rPr>
              <w:t xml:space="preserve"> щодо профілактики інфекційних захворювань, захворювання на грип, гострі респіраторні захворювання, COVID-19</w:t>
            </w:r>
            <w:r w:rsidR="005961A4" w:rsidRPr="00A650BD">
              <w:rPr>
                <w:rFonts w:ascii="Times New Roman" w:hAnsi="Times New Roman" w:cs="Times New Roman"/>
                <w:sz w:val="20"/>
                <w:szCs w:val="20"/>
                <w:lang w:val="uk-UA"/>
              </w:rPr>
              <w:t xml:space="preserve">. Поновити алгоритм роботи на час карантину. </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01.09</w:t>
            </w:r>
          </w:p>
        </w:tc>
        <w:tc>
          <w:tcPr>
            <w:tcW w:w="3093" w:type="dxa"/>
            <w:tcBorders>
              <w:top w:val="single" w:sz="4" w:space="0" w:color="auto"/>
              <w:left w:val="single" w:sz="4" w:space="0" w:color="auto"/>
              <w:bottom w:val="single" w:sz="4" w:space="0" w:color="auto"/>
              <w:right w:val="single" w:sz="4" w:space="0" w:color="auto"/>
            </w:tcBorders>
          </w:tcPr>
          <w:p w:rsidR="005961A4" w:rsidRPr="00A650BD" w:rsidRDefault="005961A4"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253A01">
              <w:rPr>
                <w:rFonts w:ascii="Times New Roman" w:hAnsi="Times New Roman" w:cs="Times New Roman"/>
                <w:sz w:val="20"/>
                <w:szCs w:val="20"/>
                <w:lang w:val="uk-UA"/>
              </w:rPr>
              <w:t>Пастернак А.В.</w:t>
            </w:r>
          </w:p>
          <w:p w:rsidR="006303FC" w:rsidRPr="00A650BD" w:rsidRDefault="005961A4" w:rsidP="00E453E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Медична сестра </w:t>
            </w:r>
            <w:r w:rsidR="00E453E4">
              <w:rPr>
                <w:rFonts w:ascii="Times New Roman" w:hAnsi="Times New Roman" w:cs="Times New Roman"/>
                <w:sz w:val="20"/>
                <w:szCs w:val="20"/>
                <w:lang w:val="uk-UA"/>
              </w:rPr>
              <w:t>Шкаврітко М.Б.</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3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274608">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Промоніторити  групу здоров’я, стан здоров’я  та розподілити школярів на фізкультурні групи </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5961A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w:t>
            </w:r>
            <w:r w:rsidR="006303FC" w:rsidRPr="00A650BD">
              <w:rPr>
                <w:rFonts w:ascii="Times New Roman" w:hAnsi="Times New Roman" w:cs="Times New Roman"/>
                <w:sz w:val="20"/>
                <w:szCs w:val="20"/>
                <w:lang w:val="uk-UA"/>
              </w:rPr>
              <w:t>.09</w:t>
            </w:r>
          </w:p>
        </w:tc>
        <w:tc>
          <w:tcPr>
            <w:tcW w:w="3093" w:type="dxa"/>
            <w:tcBorders>
              <w:top w:val="single" w:sz="4" w:space="0" w:color="auto"/>
              <w:left w:val="single" w:sz="4" w:space="0" w:color="auto"/>
              <w:bottom w:val="single" w:sz="4" w:space="0" w:color="auto"/>
              <w:right w:val="single" w:sz="4" w:space="0" w:color="auto"/>
            </w:tcBorders>
          </w:tcPr>
          <w:p w:rsidR="005961A4" w:rsidRPr="00A650BD" w:rsidRDefault="005961A4"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w:t>
            </w:r>
            <w:r w:rsidR="006303FC" w:rsidRPr="00A650BD">
              <w:rPr>
                <w:rFonts w:ascii="Times New Roman" w:hAnsi="Times New Roman" w:cs="Times New Roman"/>
                <w:sz w:val="20"/>
                <w:szCs w:val="20"/>
                <w:lang w:val="uk-UA"/>
              </w:rPr>
              <w:t>ласні керівники</w:t>
            </w:r>
            <w:r w:rsidRPr="00A650BD">
              <w:rPr>
                <w:rFonts w:ascii="Times New Roman" w:hAnsi="Times New Roman" w:cs="Times New Roman"/>
                <w:sz w:val="20"/>
                <w:szCs w:val="20"/>
                <w:lang w:val="uk-UA"/>
              </w:rPr>
              <w:t xml:space="preserve">, </w:t>
            </w:r>
          </w:p>
          <w:p w:rsidR="006303FC" w:rsidRPr="00A650BD" w:rsidRDefault="005961A4"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медична сестра </w:t>
            </w:r>
            <w:r w:rsidR="00E453E4">
              <w:rPr>
                <w:rFonts w:ascii="Times New Roman" w:hAnsi="Times New Roman" w:cs="Times New Roman"/>
                <w:sz w:val="20"/>
                <w:szCs w:val="20"/>
                <w:lang w:val="uk-UA"/>
              </w:rPr>
              <w:t>Шкаврітко М.Б.</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23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Заповнити в класних журналах листки здоров’я.</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15.09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14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Забезпечення учнів підручниками</w:t>
            </w:r>
          </w:p>
        </w:tc>
        <w:tc>
          <w:tcPr>
            <w:tcW w:w="1134"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01.09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E453E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Бібліотекар </w:t>
            </w:r>
            <w:r w:rsidR="00E453E4">
              <w:rPr>
                <w:rFonts w:ascii="Times New Roman" w:hAnsi="Times New Roman" w:cs="Times New Roman"/>
                <w:sz w:val="20"/>
                <w:szCs w:val="20"/>
                <w:lang w:val="uk-UA"/>
              </w:rPr>
              <w:t>Джус О.С.</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145"/>
        </w:trPr>
        <w:tc>
          <w:tcPr>
            <w:tcW w:w="875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Підготовка кабінетів до роботи у новому навчальному році</w:t>
            </w:r>
          </w:p>
        </w:tc>
        <w:tc>
          <w:tcPr>
            <w:tcW w:w="1134"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25.08</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Директор</w:t>
            </w:r>
            <w:r w:rsidR="005961A4" w:rsidRPr="00A650BD">
              <w:rPr>
                <w:rFonts w:ascii="Times New Roman" w:hAnsi="Times New Roman" w:cs="Times New Roman"/>
                <w:sz w:val="20"/>
                <w:szCs w:val="20"/>
                <w:lang w:val="uk-UA"/>
              </w:rPr>
              <w:t xml:space="preserve"> ліцею </w:t>
            </w:r>
            <w:r w:rsidR="00253A01">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 xml:space="preserve"> , педагоги</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145"/>
        </w:trPr>
        <w:tc>
          <w:tcPr>
            <w:tcW w:w="875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Перевірка кабінетів, затвердження актів перевірки</w:t>
            </w:r>
          </w:p>
        </w:tc>
        <w:tc>
          <w:tcPr>
            <w:tcW w:w="1134"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20.08</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Директор</w:t>
            </w:r>
            <w:r w:rsidR="005961A4" w:rsidRPr="00A650BD">
              <w:rPr>
                <w:rFonts w:ascii="Times New Roman" w:hAnsi="Times New Roman" w:cs="Times New Roman"/>
                <w:sz w:val="20"/>
                <w:szCs w:val="20"/>
                <w:lang w:val="uk-UA"/>
              </w:rPr>
              <w:t xml:space="preserve"> ліцею </w:t>
            </w:r>
            <w:r w:rsidR="00253A01">
              <w:rPr>
                <w:rFonts w:ascii="Times New Roman" w:hAnsi="Times New Roman" w:cs="Times New Roman"/>
                <w:sz w:val="20"/>
                <w:szCs w:val="20"/>
                <w:lang w:val="uk-UA"/>
              </w:rPr>
              <w:t>Пастернак А.В.</w:t>
            </w:r>
            <w:r w:rsidR="005961A4" w:rsidRPr="00A650BD">
              <w:rPr>
                <w:rFonts w:ascii="Times New Roman" w:hAnsi="Times New Roman" w:cs="Times New Roman"/>
                <w:sz w:val="20"/>
                <w:szCs w:val="20"/>
                <w:lang w:val="uk-UA"/>
              </w:rPr>
              <w:t xml:space="preserve"> завгосп </w:t>
            </w:r>
            <w:r w:rsidR="00E453E4">
              <w:rPr>
                <w:rFonts w:ascii="Times New Roman" w:hAnsi="Times New Roman" w:cs="Times New Roman"/>
                <w:sz w:val="20"/>
                <w:szCs w:val="20"/>
                <w:lang w:val="uk-UA"/>
              </w:rPr>
              <w:t>Ковальський В.В.</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303FC" w:rsidRPr="00A650BD" w:rsidTr="00D35623">
        <w:trPr>
          <w:trHeight w:val="70"/>
        </w:trPr>
        <w:tc>
          <w:tcPr>
            <w:tcW w:w="8755"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303FC" w:rsidRPr="00A650BD" w:rsidRDefault="006303FC"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2.Створення освітнього середовища, вільного від будь-яких форм насильства та дискримінації</w:t>
            </w:r>
          </w:p>
        </w:tc>
        <w:tc>
          <w:tcPr>
            <w:tcW w:w="1134"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303FC" w:rsidRPr="00A650BD" w:rsidRDefault="006303FC" w:rsidP="001F3217">
            <w:pPr>
              <w:spacing w:after="0" w:line="240" w:lineRule="auto"/>
              <w:rPr>
                <w:rFonts w:ascii="Times New Roman" w:hAnsi="Times New Roman" w:cs="Times New Roman"/>
                <w:b/>
                <w:sz w:val="20"/>
                <w:szCs w:val="20"/>
                <w:lang w:val="uk-UA"/>
              </w:rPr>
            </w:pPr>
          </w:p>
        </w:tc>
        <w:tc>
          <w:tcPr>
            <w:tcW w:w="309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303FC" w:rsidRPr="00A650BD" w:rsidRDefault="006303FC" w:rsidP="001F3217">
            <w:pPr>
              <w:spacing w:after="0" w:line="240" w:lineRule="auto"/>
              <w:rPr>
                <w:rFonts w:ascii="Times New Roman" w:hAnsi="Times New Roman" w:cs="Times New Roman"/>
                <w:b/>
                <w:sz w:val="20"/>
                <w:szCs w:val="20"/>
                <w:lang w:val="uk-UA"/>
              </w:rPr>
            </w:pPr>
          </w:p>
        </w:tc>
        <w:tc>
          <w:tcPr>
            <w:tcW w:w="158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303FC" w:rsidRPr="00A650BD" w:rsidRDefault="006303FC" w:rsidP="001F3217">
            <w:pPr>
              <w:spacing w:after="0" w:line="240" w:lineRule="auto"/>
              <w:rPr>
                <w:rFonts w:ascii="Times New Roman" w:hAnsi="Times New Roman" w:cs="Times New Roman"/>
                <w:b/>
                <w:sz w:val="20"/>
                <w:szCs w:val="20"/>
                <w:lang w:val="uk-UA"/>
              </w:rPr>
            </w:pPr>
          </w:p>
        </w:tc>
        <w:tc>
          <w:tcPr>
            <w:tcW w:w="135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303FC" w:rsidRPr="00A650BD" w:rsidRDefault="006303FC" w:rsidP="001F3217">
            <w:pPr>
              <w:spacing w:after="0" w:line="240" w:lineRule="auto"/>
              <w:rPr>
                <w:rFonts w:ascii="Times New Roman" w:hAnsi="Times New Roman" w:cs="Times New Roman"/>
                <w:b/>
                <w:sz w:val="20"/>
                <w:szCs w:val="20"/>
                <w:lang w:val="uk-UA"/>
              </w:rPr>
            </w:pPr>
          </w:p>
        </w:tc>
      </w:tr>
      <w:tr w:rsidR="006303FC" w:rsidRPr="00A650BD" w:rsidTr="00D35623">
        <w:trPr>
          <w:trHeight w:val="14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F6017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Громадський огляд умов</w:t>
            </w:r>
            <w:r w:rsidR="006303FC" w:rsidRPr="00A650BD">
              <w:rPr>
                <w:rFonts w:ascii="Times New Roman" w:hAnsi="Times New Roman" w:cs="Times New Roman"/>
                <w:sz w:val="20"/>
                <w:szCs w:val="20"/>
                <w:lang w:val="uk-UA"/>
              </w:rPr>
              <w:t xml:space="preserve"> проживання дітей з категорійних сімей</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30.09</w:t>
            </w:r>
          </w:p>
        </w:tc>
        <w:tc>
          <w:tcPr>
            <w:tcW w:w="3093" w:type="dxa"/>
            <w:tcBorders>
              <w:top w:val="single" w:sz="4" w:space="0" w:color="auto"/>
              <w:left w:val="single" w:sz="4" w:space="0" w:color="auto"/>
              <w:bottom w:val="single" w:sz="4" w:space="0" w:color="auto"/>
              <w:right w:val="single" w:sz="4" w:space="0" w:color="auto"/>
            </w:tcBorders>
          </w:tcPr>
          <w:p w:rsidR="005961A4"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педагог </w:t>
            </w:r>
          </w:p>
          <w:p w:rsidR="006303FC" w:rsidRPr="00A650BD" w:rsidRDefault="005961A4"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w:t>
            </w:r>
            <w:r w:rsidR="00E453E4">
              <w:rPr>
                <w:rFonts w:ascii="Times New Roman" w:hAnsi="Times New Roman" w:cs="Times New Roman"/>
                <w:spacing w:val="-20"/>
                <w:sz w:val="20"/>
                <w:szCs w:val="20"/>
                <w:lang w:val="uk-UA"/>
              </w:rPr>
              <w:t>Острижнюк О.</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Акти</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617F71" w:rsidRPr="00A650BD" w:rsidTr="00D35623">
        <w:trPr>
          <w:trHeight w:val="145"/>
        </w:trPr>
        <w:tc>
          <w:tcPr>
            <w:tcW w:w="8755" w:type="dxa"/>
            <w:tcBorders>
              <w:top w:val="single" w:sz="4" w:space="0" w:color="auto"/>
              <w:left w:val="single" w:sz="4" w:space="0" w:color="auto"/>
              <w:bottom w:val="single" w:sz="4" w:space="0" w:color="auto"/>
              <w:right w:val="single" w:sz="4" w:space="0" w:color="auto"/>
            </w:tcBorders>
            <w:hideMark/>
          </w:tcPr>
          <w:p w:rsidR="00617F71" w:rsidRPr="00A650BD" w:rsidRDefault="00617F7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Всеукраїнський тиждень «Стоп булінг»</w:t>
            </w:r>
          </w:p>
        </w:tc>
        <w:tc>
          <w:tcPr>
            <w:tcW w:w="1134" w:type="dxa"/>
            <w:tcBorders>
              <w:top w:val="single" w:sz="4" w:space="0" w:color="auto"/>
              <w:left w:val="single" w:sz="4" w:space="0" w:color="auto"/>
              <w:bottom w:val="single" w:sz="4" w:space="0" w:color="auto"/>
              <w:right w:val="single" w:sz="4" w:space="0" w:color="auto"/>
            </w:tcBorders>
            <w:hideMark/>
          </w:tcPr>
          <w:p w:rsidR="00617F71" w:rsidRPr="00A650BD" w:rsidRDefault="00617F7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4 тиждень вересня</w:t>
            </w:r>
          </w:p>
        </w:tc>
        <w:tc>
          <w:tcPr>
            <w:tcW w:w="3093" w:type="dxa"/>
            <w:tcBorders>
              <w:top w:val="single" w:sz="4" w:space="0" w:color="auto"/>
              <w:left w:val="single" w:sz="4" w:space="0" w:color="auto"/>
              <w:bottom w:val="single" w:sz="4" w:space="0" w:color="auto"/>
              <w:right w:val="single" w:sz="4" w:space="0" w:color="auto"/>
            </w:tcBorders>
          </w:tcPr>
          <w:p w:rsidR="00617F71" w:rsidRPr="00A650BD" w:rsidRDefault="00617F71" w:rsidP="00617F71">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педагог </w:t>
            </w:r>
          </w:p>
          <w:p w:rsidR="00617F71" w:rsidRPr="00A650BD" w:rsidRDefault="00617F71" w:rsidP="00617F71">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w:t>
            </w:r>
            <w:r w:rsidR="00E453E4">
              <w:rPr>
                <w:rFonts w:ascii="Times New Roman" w:hAnsi="Times New Roman" w:cs="Times New Roman"/>
                <w:spacing w:val="-20"/>
                <w:sz w:val="20"/>
                <w:szCs w:val="20"/>
                <w:lang w:val="uk-UA"/>
              </w:rPr>
              <w:t>Острижнюк О.</w:t>
            </w:r>
          </w:p>
        </w:tc>
        <w:tc>
          <w:tcPr>
            <w:tcW w:w="1585" w:type="dxa"/>
            <w:tcBorders>
              <w:top w:val="single" w:sz="4" w:space="0" w:color="auto"/>
              <w:left w:val="single" w:sz="4" w:space="0" w:color="auto"/>
              <w:bottom w:val="single" w:sz="4" w:space="0" w:color="auto"/>
              <w:right w:val="single" w:sz="4" w:space="0" w:color="auto"/>
            </w:tcBorders>
          </w:tcPr>
          <w:p w:rsidR="00617F71" w:rsidRPr="00A650BD" w:rsidRDefault="00617F7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Матеріали тижня </w:t>
            </w:r>
          </w:p>
        </w:tc>
        <w:tc>
          <w:tcPr>
            <w:tcW w:w="1353" w:type="dxa"/>
            <w:tcBorders>
              <w:top w:val="single" w:sz="4" w:space="0" w:color="auto"/>
              <w:left w:val="single" w:sz="4" w:space="0" w:color="auto"/>
              <w:bottom w:val="single" w:sz="4" w:space="0" w:color="auto"/>
              <w:right w:val="single" w:sz="4" w:space="0" w:color="auto"/>
            </w:tcBorders>
          </w:tcPr>
          <w:p w:rsidR="00617F71" w:rsidRPr="00A650BD" w:rsidRDefault="00617F71" w:rsidP="001F3217">
            <w:pPr>
              <w:spacing w:after="0" w:line="240" w:lineRule="auto"/>
              <w:rPr>
                <w:rFonts w:ascii="Times New Roman" w:hAnsi="Times New Roman" w:cs="Times New Roman"/>
                <w:sz w:val="20"/>
                <w:szCs w:val="20"/>
                <w:lang w:val="uk-UA"/>
              </w:rPr>
            </w:pPr>
          </w:p>
        </w:tc>
      </w:tr>
      <w:tr w:rsidR="006303FC" w:rsidRPr="00A650BD" w:rsidTr="00D35623">
        <w:trPr>
          <w:trHeight w:val="145"/>
        </w:trPr>
        <w:tc>
          <w:tcPr>
            <w:tcW w:w="8755"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Складання соціального паспорту к</w:t>
            </w:r>
            <w:r w:rsidR="005961A4" w:rsidRPr="00A650BD">
              <w:rPr>
                <w:rFonts w:ascii="Times New Roman" w:hAnsi="Times New Roman" w:cs="Times New Roman"/>
                <w:sz w:val="20"/>
                <w:szCs w:val="20"/>
                <w:lang w:val="uk-UA"/>
              </w:rPr>
              <w:t>ласів, ліцею</w:t>
            </w:r>
          </w:p>
        </w:tc>
        <w:tc>
          <w:tcPr>
            <w:tcW w:w="1134" w:type="dxa"/>
            <w:tcBorders>
              <w:top w:val="single" w:sz="4" w:space="0" w:color="auto"/>
              <w:left w:val="single" w:sz="4" w:space="0" w:color="auto"/>
              <w:bottom w:val="single" w:sz="4" w:space="0" w:color="auto"/>
              <w:right w:val="single" w:sz="4" w:space="0" w:color="auto"/>
            </w:tcBorders>
            <w:hideMark/>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30.09</w:t>
            </w:r>
          </w:p>
        </w:tc>
        <w:tc>
          <w:tcPr>
            <w:tcW w:w="3093" w:type="dxa"/>
            <w:tcBorders>
              <w:top w:val="single" w:sz="4" w:space="0" w:color="auto"/>
              <w:left w:val="single" w:sz="4" w:space="0" w:color="auto"/>
              <w:bottom w:val="single" w:sz="4" w:space="0" w:color="auto"/>
              <w:right w:val="single" w:sz="4" w:space="0" w:color="auto"/>
            </w:tcBorders>
          </w:tcPr>
          <w:p w:rsidR="006303FC" w:rsidRPr="00A650BD" w:rsidRDefault="006303FC"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педагог </w:t>
            </w:r>
          </w:p>
          <w:p w:rsidR="005961A4" w:rsidRPr="00A650BD" w:rsidRDefault="00E453E4" w:rsidP="00705CC7">
            <w:pPr>
              <w:spacing w:after="0" w:line="240" w:lineRule="auto"/>
              <w:rPr>
                <w:rFonts w:ascii="Times New Roman" w:hAnsi="Times New Roman" w:cs="Times New Roman"/>
                <w:sz w:val="20"/>
                <w:szCs w:val="20"/>
                <w:lang w:val="uk-UA"/>
              </w:rPr>
            </w:pPr>
            <w:r>
              <w:rPr>
                <w:rFonts w:ascii="Times New Roman" w:hAnsi="Times New Roman" w:cs="Times New Roman"/>
                <w:spacing w:val="-20"/>
                <w:sz w:val="20"/>
                <w:szCs w:val="20"/>
                <w:lang w:val="uk-UA"/>
              </w:rPr>
              <w:t>Острижнюк О.</w:t>
            </w:r>
          </w:p>
        </w:tc>
        <w:tc>
          <w:tcPr>
            <w:tcW w:w="1585"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Соціальний паспорт</w:t>
            </w:r>
          </w:p>
        </w:tc>
        <w:tc>
          <w:tcPr>
            <w:tcW w:w="1353" w:type="dxa"/>
            <w:tcBorders>
              <w:top w:val="single" w:sz="4" w:space="0" w:color="auto"/>
              <w:left w:val="single" w:sz="4" w:space="0" w:color="auto"/>
              <w:bottom w:val="single" w:sz="4" w:space="0" w:color="auto"/>
              <w:right w:val="single" w:sz="4" w:space="0" w:color="auto"/>
            </w:tcBorders>
          </w:tcPr>
          <w:p w:rsidR="006303FC" w:rsidRPr="00A650BD" w:rsidRDefault="006303FC" w:rsidP="001F3217">
            <w:pPr>
              <w:spacing w:after="0" w:line="240" w:lineRule="auto"/>
              <w:rPr>
                <w:rFonts w:ascii="Times New Roman" w:hAnsi="Times New Roman" w:cs="Times New Roman"/>
                <w:sz w:val="20"/>
                <w:szCs w:val="20"/>
                <w:lang w:val="uk-UA"/>
              </w:rPr>
            </w:pPr>
          </w:p>
        </w:tc>
      </w:tr>
      <w:tr w:rsidR="00076662" w:rsidRPr="00A650BD" w:rsidTr="00D35623">
        <w:trPr>
          <w:trHeight w:val="145"/>
        </w:trPr>
        <w:tc>
          <w:tcPr>
            <w:tcW w:w="8755" w:type="dxa"/>
            <w:tcBorders>
              <w:top w:val="single" w:sz="4" w:space="0" w:color="auto"/>
              <w:left w:val="single" w:sz="4" w:space="0" w:color="auto"/>
              <w:bottom w:val="single" w:sz="4" w:space="0" w:color="auto"/>
              <w:right w:val="single" w:sz="4" w:space="0" w:color="auto"/>
            </w:tcBorders>
            <w:hideMark/>
          </w:tcPr>
          <w:p w:rsidR="00076662" w:rsidRPr="00A650BD" w:rsidRDefault="00076662" w:rsidP="001F3217">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076662" w:rsidRPr="00A650BD" w:rsidRDefault="00076662" w:rsidP="001F3217">
            <w:pPr>
              <w:spacing w:after="0" w:line="240" w:lineRule="auto"/>
              <w:rPr>
                <w:rFonts w:ascii="Times New Roman" w:hAnsi="Times New Roman" w:cs="Times New Roman"/>
                <w:sz w:val="20"/>
                <w:szCs w:val="20"/>
                <w:lang w:val="uk-UA"/>
              </w:rPr>
            </w:pPr>
          </w:p>
        </w:tc>
        <w:tc>
          <w:tcPr>
            <w:tcW w:w="3093" w:type="dxa"/>
            <w:tcBorders>
              <w:top w:val="single" w:sz="4" w:space="0" w:color="auto"/>
              <w:left w:val="single" w:sz="4" w:space="0" w:color="auto"/>
              <w:bottom w:val="single" w:sz="4" w:space="0" w:color="auto"/>
              <w:right w:val="single" w:sz="4" w:space="0" w:color="auto"/>
            </w:tcBorders>
          </w:tcPr>
          <w:p w:rsidR="00076662" w:rsidRPr="00A650BD" w:rsidRDefault="00076662" w:rsidP="00705CC7">
            <w:pPr>
              <w:spacing w:after="0" w:line="240" w:lineRule="auto"/>
              <w:rPr>
                <w:rFonts w:ascii="Times New Roman" w:hAnsi="Times New Roman" w:cs="Times New Roman"/>
                <w:sz w:val="20"/>
                <w:szCs w:val="20"/>
                <w:lang w:val="uk-UA"/>
              </w:rPr>
            </w:pPr>
          </w:p>
        </w:tc>
        <w:tc>
          <w:tcPr>
            <w:tcW w:w="1585" w:type="dxa"/>
            <w:tcBorders>
              <w:top w:val="single" w:sz="4" w:space="0" w:color="auto"/>
              <w:left w:val="single" w:sz="4" w:space="0" w:color="auto"/>
              <w:bottom w:val="single" w:sz="4" w:space="0" w:color="auto"/>
              <w:right w:val="single" w:sz="4" w:space="0" w:color="auto"/>
            </w:tcBorders>
          </w:tcPr>
          <w:p w:rsidR="00076662" w:rsidRPr="00A650BD" w:rsidRDefault="00076662" w:rsidP="001F3217">
            <w:pPr>
              <w:spacing w:after="0" w:line="240" w:lineRule="auto"/>
              <w:rPr>
                <w:rFonts w:ascii="Times New Roman" w:hAnsi="Times New Roman" w:cs="Times New Roman"/>
                <w:sz w:val="20"/>
                <w:szCs w:val="20"/>
                <w:lang w:val="uk-UA"/>
              </w:rPr>
            </w:pPr>
          </w:p>
        </w:tc>
        <w:tc>
          <w:tcPr>
            <w:tcW w:w="1353" w:type="dxa"/>
            <w:tcBorders>
              <w:top w:val="single" w:sz="4" w:space="0" w:color="auto"/>
              <w:left w:val="single" w:sz="4" w:space="0" w:color="auto"/>
              <w:bottom w:val="single" w:sz="4" w:space="0" w:color="auto"/>
              <w:right w:val="single" w:sz="4" w:space="0" w:color="auto"/>
            </w:tcBorders>
          </w:tcPr>
          <w:p w:rsidR="00076662" w:rsidRPr="00A650BD" w:rsidRDefault="00076662" w:rsidP="001F3217">
            <w:pPr>
              <w:spacing w:after="0" w:line="240" w:lineRule="auto"/>
              <w:rPr>
                <w:rFonts w:ascii="Times New Roman" w:hAnsi="Times New Roman" w:cs="Times New Roman"/>
                <w:sz w:val="20"/>
                <w:szCs w:val="20"/>
                <w:lang w:val="uk-UA"/>
              </w:rPr>
            </w:pPr>
          </w:p>
        </w:tc>
      </w:tr>
    </w:tbl>
    <w:tbl>
      <w:tblPr>
        <w:tblStyle w:val="a3"/>
        <w:tblW w:w="15984" w:type="dxa"/>
        <w:tblLook w:val="04A0"/>
      </w:tblPr>
      <w:tblGrid>
        <w:gridCol w:w="8755"/>
        <w:gridCol w:w="1134"/>
        <w:gridCol w:w="3119"/>
        <w:gridCol w:w="1559"/>
        <w:gridCol w:w="1417"/>
      </w:tblGrid>
      <w:tr w:rsidR="003468B5" w:rsidRPr="00A650BD" w:rsidTr="003468B5">
        <w:trPr>
          <w:trHeight w:val="130"/>
        </w:trPr>
        <w:tc>
          <w:tcPr>
            <w:tcW w:w="8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8B5" w:rsidRPr="00A650BD" w:rsidRDefault="003468B5"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Профілактичні заходи щодо запобіганню правопорушень, пропусків, булінгу, насилля, неетичної поведінки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68B5" w:rsidRPr="00A650BD" w:rsidRDefault="003468B5"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До 30.09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1A4" w:rsidRPr="00A650BD" w:rsidRDefault="005961A4"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Практичний психолог</w:t>
            </w:r>
          </w:p>
          <w:p w:rsidR="005961A4" w:rsidRPr="00A650BD" w:rsidRDefault="00E453E4" w:rsidP="001F3217">
            <w:pPr>
              <w:rPr>
                <w:rFonts w:ascii="Times New Roman" w:hAnsi="Times New Roman" w:cs="Times New Roman"/>
                <w:sz w:val="20"/>
                <w:szCs w:val="20"/>
                <w:lang w:val="uk-UA"/>
              </w:rPr>
            </w:pPr>
            <w:r>
              <w:rPr>
                <w:rFonts w:ascii="Times New Roman" w:hAnsi="Times New Roman" w:cs="Times New Roman"/>
                <w:sz w:val="20"/>
                <w:szCs w:val="20"/>
                <w:lang w:val="uk-UA"/>
              </w:rPr>
              <w:t>Ципердюк М.Р.</w:t>
            </w:r>
          </w:p>
          <w:p w:rsidR="003468B5" w:rsidRPr="00A650BD" w:rsidRDefault="003468B5"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8B5" w:rsidRPr="00A650BD" w:rsidRDefault="003468B5" w:rsidP="001F3217">
            <w:pPr>
              <w:rPr>
                <w:rFonts w:ascii="Times New Roman" w:hAnsi="Times New Roman" w:cs="Times New Roman"/>
                <w:sz w:val="20"/>
                <w:szCs w:val="20"/>
                <w:lang w:val="uk-UA"/>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68B5" w:rsidRPr="00A650BD" w:rsidRDefault="003468B5" w:rsidP="001F3217">
            <w:pPr>
              <w:rPr>
                <w:rFonts w:ascii="Times New Roman" w:hAnsi="Times New Roman" w:cs="Times New Roman"/>
                <w:sz w:val="20"/>
                <w:szCs w:val="20"/>
                <w:lang w:val="uk-UA"/>
              </w:rPr>
            </w:pPr>
          </w:p>
        </w:tc>
      </w:tr>
      <w:tr w:rsidR="003468B5" w:rsidRPr="00A650BD" w:rsidTr="003468B5">
        <w:trPr>
          <w:trHeight w:val="330"/>
        </w:trPr>
        <w:tc>
          <w:tcPr>
            <w:tcW w:w="875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468B5" w:rsidRPr="00A650BD" w:rsidRDefault="003468B5" w:rsidP="001F3217">
            <w:pPr>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Обговорення питання протидії булінгу на класних батьківських зборах</w:t>
            </w:r>
          </w:p>
          <w:p w:rsidR="003468B5" w:rsidRPr="00A650BD" w:rsidRDefault="003468B5" w:rsidP="001F3217">
            <w:pPr>
              <w:rPr>
                <w:rFonts w:ascii="Times New Roman" w:hAnsi="Times New Roman" w:cs="Times New Roman"/>
                <w:sz w:val="20"/>
                <w:szCs w:val="20"/>
                <w:lang w:val="uk-UA"/>
              </w:rPr>
            </w:pP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A650BD" w:rsidRDefault="003468B5" w:rsidP="001F3217">
            <w:pPr>
              <w:rPr>
                <w:rFonts w:ascii="Times New Roman" w:hAnsi="Times New Roman" w:cs="Times New Roman"/>
                <w:sz w:val="20"/>
                <w:szCs w:val="20"/>
                <w:lang w:val="uk-UA"/>
              </w:rPr>
            </w:pPr>
          </w:p>
        </w:tc>
        <w:tc>
          <w:tcPr>
            <w:tcW w:w="3119"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A650BD" w:rsidRDefault="003468B5"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A650BD" w:rsidRDefault="003468B5" w:rsidP="001F3217">
            <w:pPr>
              <w:rPr>
                <w:rFonts w:ascii="Times New Roman" w:hAnsi="Times New Roman" w:cs="Times New Roman"/>
                <w:sz w:val="20"/>
                <w:szCs w:val="20"/>
                <w:lang w:val="uk-UA"/>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rsidR="003468B5" w:rsidRPr="00A650BD" w:rsidRDefault="003468B5" w:rsidP="001F3217">
            <w:pPr>
              <w:rPr>
                <w:rFonts w:ascii="Times New Roman" w:hAnsi="Times New Roman" w:cs="Times New Roman"/>
                <w:sz w:val="20"/>
                <w:szCs w:val="20"/>
                <w:lang w:val="uk-UA"/>
              </w:rPr>
            </w:pPr>
          </w:p>
        </w:tc>
      </w:tr>
      <w:tr w:rsidR="003468B5" w:rsidRPr="00A650BD" w:rsidTr="005961A4">
        <w:trPr>
          <w:trHeight w:val="412"/>
        </w:trPr>
        <w:tc>
          <w:tcPr>
            <w:tcW w:w="8755" w:type="dxa"/>
            <w:tcBorders>
              <w:top w:val="single" w:sz="4" w:space="0" w:color="auto"/>
              <w:left w:val="single" w:sz="4" w:space="0" w:color="000000" w:themeColor="text1"/>
              <w:bottom w:val="single" w:sz="4" w:space="0" w:color="auto"/>
              <w:right w:val="single" w:sz="4" w:space="0" w:color="000000" w:themeColor="text1"/>
            </w:tcBorders>
          </w:tcPr>
          <w:p w:rsidR="009F4427" w:rsidRPr="00A650BD" w:rsidRDefault="003468B5" w:rsidP="001F3217">
            <w:pPr>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Відвідування родин з неблагонадійних сімей, та тих хто не відвідує навчання без поважної причини.</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3468B5" w:rsidRPr="00A650BD" w:rsidRDefault="009F4427"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постійно</w:t>
            </w:r>
          </w:p>
        </w:tc>
        <w:tc>
          <w:tcPr>
            <w:tcW w:w="3119" w:type="dxa"/>
            <w:tcBorders>
              <w:top w:val="single" w:sz="4" w:space="0" w:color="auto"/>
              <w:left w:val="single" w:sz="4" w:space="0" w:color="000000" w:themeColor="text1"/>
              <w:bottom w:val="single" w:sz="4" w:space="0" w:color="auto"/>
              <w:right w:val="single" w:sz="4" w:space="0" w:color="000000" w:themeColor="text1"/>
            </w:tcBorders>
          </w:tcPr>
          <w:p w:rsidR="003468B5" w:rsidRPr="00A650BD" w:rsidRDefault="003468B5"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Психологічна служба</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3468B5" w:rsidRPr="00A650BD" w:rsidRDefault="00180EDE"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Акти</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3468B5" w:rsidRPr="00A650BD" w:rsidRDefault="003468B5" w:rsidP="001F3217">
            <w:pPr>
              <w:rPr>
                <w:rFonts w:ascii="Times New Roman" w:hAnsi="Times New Roman" w:cs="Times New Roman"/>
                <w:sz w:val="20"/>
                <w:szCs w:val="20"/>
                <w:lang w:val="uk-UA"/>
              </w:rPr>
            </w:pPr>
          </w:p>
        </w:tc>
      </w:tr>
      <w:tr w:rsidR="009F4427" w:rsidRPr="00A650BD" w:rsidTr="002569C8">
        <w:trPr>
          <w:trHeight w:val="370"/>
        </w:trPr>
        <w:tc>
          <w:tcPr>
            <w:tcW w:w="8755" w:type="dxa"/>
            <w:tcBorders>
              <w:top w:val="single" w:sz="4" w:space="0" w:color="auto"/>
              <w:left w:val="single" w:sz="4" w:space="0" w:color="000000" w:themeColor="text1"/>
              <w:bottom w:val="single" w:sz="4" w:space="0" w:color="auto"/>
              <w:right w:val="single" w:sz="4" w:space="0" w:color="000000" w:themeColor="text1"/>
            </w:tcBorders>
          </w:tcPr>
          <w:p w:rsidR="009F4427" w:rsidRPr="00A650BD" w:rsidRDefault="009F4427" w:rsidP="001F3217">
            <w:pPr>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Організація роботи  консультативної психолого-педагогічної служби щодо надання допомоги батькам при вирішенні конфліктних питань</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9F4427" w:rsidRPr="00A650BD" w:rsidRDefault="009F4427"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постійно</w:t>
            </w:r>
          </w:p>
        </w:tc>
        <w:tc>
          <w:tcPr>
            <w:tcW w:w="3119" w:type="dxa"/>
            <w:tcBorders>
              <w:top w:val="single" w:sz="4" w:space="0" w:color="auto"/>
              <w:left w:val="single" w:sz="4" w:space="0" w:color="000000" w:themeColor="text1"/>
              <w:bottom w:val="single" w:sz="4" w:space="0" w:color="auto"/>
              <w:right w:val="single" w:sz="4" w:space="0" w:color="000000" w:themeColor="text1"/>
            </w:tcBorders>
          </w:tcPr>
          <w:p w:rsidR="009F4427" w:rsidRPr="00A650BD" w:rsidRDefault="009F4427"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Психологічна служба</w:t>
            </w:r>
          </w:p>
        </w:tc>
        <w:tc>
          <w:tcPr>
            <w:tcW w:w="1559" w:type="dxa"/>
            <w:tcBorders>
              <w:top w:val="single" w:sz="4" w:space="0" w:color="auto"/>
              <w:left w:val="single" w:sz="4" w:space="0" w:color="000000" w:themeColor="text1"/>
              <w:bottom w:val="single" w:sz="4" w:space="0" w:color="auto"/>
              <w:right w:val="single" w:sz="4" w:space="0" w:color="000000" w:themeColor="text1"/>
            </w:tcBorders>
          </w:tcPr>
          <w:p w:rsidR="009F4427" w:rsidRPr="00A650BD" w:rsidRDefault="009F4427" w:rsidP="001F3217">
            <w:pPr>
              <w:rPr>
                <w:rFonts w:ascii="Times New Roman" w:hAnsi="Times New Roman" w:cs="Times New Roman"/>
                <w:sz w:val="20"/>
                <w:szCs w:val="20"/>
                <w:lang w:val="uk-UA"/>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9F4427" w:rsidRPr="00A650BD" w:rsidRDefault="009F4427" w:rsidP="001F3217">
            <w:pPr>
              <w:rPr>
                <w:rFonts w:ascii="Times New Roman" w:hAnsi="Times New Roman" w:cs="Times New Roman"/>
                <w:sz w:val="20"/>
                <w:szCs w:val="20"/>
                <w:lang w:val="uk-UA"/>
              </w:rPr>
            </w:pPr>
          </w:p>
        </w:tc>
      </w:tr>
      <w:tr w:rsidR="009F4427" w:rsidRPr="00A650BD" w:rsidTr="003468B5">
        <w:trPr>
          <w:trHeight w:val="245"/>
        </w:trPr>
        <w:tc>
          <w:tcPr>
            <w:tcW w:w="8755"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A650BD" w:rsidRDefault="005961A4" w:rsidP="001F3217">
            <w:pPr>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Співпраця з  </w:t>
            </w:r>
            <w:r w:rsidR="009F4427" w:rsidRPr="00A650BD">
              <w:rPr>
                <w:rFonts w:ascii="Times New Roman" w:eastAsia="Times New Roman" w:hAnsi="Times New Roman" w:cs="Times New Roman"/>
                <w:sz w:val="20"/>
                <w:szCs w:val="20"/>
                <w:lang w:val="uk-UA"/>
              </w:rPr>
              <w:t>службою ювенальної превенції</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A650BD" w:rsidRDefault="009F4427"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постійно</w:t>
            </w:r>
          </w:p>
        </w:tc>
        <w:tc>
          <w:tcPr>
            <w:tcW w:w="3119"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A650BD" w:rsidRDefault="009F4427" w:rsidP="00705CC7">
            <w:pPr>
              <w:rPr>
                <w:rFonts w:ascii="Times New Roman" w:hAnsi="Times New Roman" w:cs="Times New Roman"/>
                <w:sz w:val="20"/>
                <w:szCs w:val="20"/>
                <w:lang w:val="uk-UA"/>
              </w:rPr>
            </w:pPr>
            <w:r w:rsidRPr="00A650BD">
              <w:rPr>
                <w:rFonts w:ascii="Times New Roman" w:hAnsi="Times New Roman" w:cs="Times New Roman"/>
                <w:sz w:val="20"/>
                <w:szCs w:val="20"/>
                <w:lang w:val="uk-UA"/>
              </w:rPr>
              <w:t>Заступник директо</w:t>
            </w:r>
            <w:r w:rsidR="005961A4" w:rsidRPr="00A650BD">
              <w:rPr>
                <w:rFonts w:ascii="Times New Roman" w:hAnsi="Times New Roman" w:cs="Times New Roman"/>
                <w:sz w:val="20"/>
                <w:szCs w:val="20"/>
                <w:lang w:val="uk-UA"/>
              </w:rPr>
              <w:t xml:space="preserve">ра з </w:t>
            </w:r>
            <w:r w:rsidRPr="00A650BD">
              <w:rPr>
                <w:rFonts w:ascii="Times New Roman" w:hAnsi="Times New Roman" w:cs="Times New Roman"/>
                <w:sz w:val="20"/>
                <w:szCs w:val="20"/>
                <w:lang w:val="uk-UA"/>
              </w:rPr>
              <w:t>ВР</w:t>
            </w:r>
            <w:r w:rsidR="005961A4" w:rsidRPr="00A650BD">
              <w:rPr>
                <w:rFonts w:ascii="Times New Roman" w:hAnsi="Times New Roman" w:cs="Times New Roman"/>
                <w:sz w:val="20"/>
                <w:szCs w:val="20"/>
                <w:lang w:val="uk-UA"/>
              </w:rPr>
              <w:t xml:space="preserve"> </w:t>
            </w:r>
            <w:r w:rsidR="00E453E4">
              <w:rPr>
                <w:rFonts w:ascii="Times New Roman" w:hAnsi="Times New Roman" w:cs="Times New Roman"/>
                <w:sz w:val="20"/>
                <w:szCs w:val="20"/>
                <w:lang w:val="uk-UA"/>
              </w:rPr>
              <w:t>Себедин І.Р.</w:t>
            </w:r>
            <w:r w:rsidR="005961A4" w:rsidRPr="00A650BD">
              <w:rPr>
                <w:rFonts w:ascii="Times New Roman" w:hAnsi="Times New Roman" w:cs="Times New Roman"/>
                <w:sz w:val="20"/>
                <w:szCs w:val="20"/>
                <w:lang w:val="uk-UA"/>
              </w:rPr>
              <w:t xml:space="preserve">, соціальний педагог </w:t>
            </w:r>
            <w:r w:rsidR="00E453E4">
              <w:rPr>
                <w:rFonts w:ascii="Times New Roman" w:hAnsi="Times New Roman" w:cs="Times New Roman"/>
                <w:spacing w:val="-20"/>
                <w:sz w:val="20"/>
                <w:szCs w:val="20"/>
                <w:lang w:val="uk-UA"/>
              </w:rPr>
              <w:t xml:space="preserve">Острижнюк О., </w:t>
            </w:r>
            <w:r w:rsidRPr="00A650BD">
              <w:rPr>
                <w:rFonts w:ascii="Times New Roman" w:hAnsi="Times New Roman" w:cs="Times New Roman"/>
                <w:sz w:val="20"/>
                <w:szCs w:val="20"/>
                <w:lang w:val="uk-UA"/>
              </w:rPr>
              <w:t>класні керівники</w:t>
            </w:r>
          </w:p>
        </w:tc>
        <w:tc>
          <w:tcPr>
            <w:tcW w:w="1559"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A650BD" w:rsidRDefault="009F4427" w:rsidP="001F3217">
            <w:pPr>
              <w:rPr>
                <w:rFonts w:ascii="Times New Roman" w:hAnsi="Times New Roman" w:cs="Times New Roman"/>
                <w:sz w:val="20"/>
                <w:szCs w:val="20"/>
                <w:lang w:val="uk-UA"/>
              </w:rPr>
            </w:pPr>
            <w:r w:rsidRPr="00A650BD">
              <w:rPr>
                <w:rFonts w:ascii="Times New Roman" w:hAnsi="Times New Roman" w:cs="Times New Roman"/>
                <w:sz w:val="20"/>
                <w:szCs w:val="20"/>
                <w:lang w:val="uk-UA"/>
              </w:rPr>
              <w:t>Журнал реєстрації, плани сумісних заходів</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rsidR="009F4427" w:rsidRPr="00A650BD" w:rsidRDefault="009F4427" w:rsidP="001F3217">
            <w:pPr>
              <w:rPr>
                <w:rFonts w:ascii="Times New Roman" w:hAnsi="Times New Roman" w:cs="Times New Roman"/>
                <w:sz w:val="20"/>
                <w:szCs w:val="20"/>
                <w:lang w:val="uk-UA"/>
              </w:rPr>
            </w:pPr>
          </w:p>
        </w:tc>
      </w:tr>
    </w:tbl>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13"/>
        <w:gridCol w:w="1176"/>
        <w:gridCol w:w="3119"/>
        <w:gridCol w:w="1559"/>
        <w:gridCol w:w="1381"/>
      </w:tblGrid>
      <w:tr w:rsidR="003468B5" w:rsidRPr="00A650BD" w:rsidTr="003468B5">
        <w:trPr>
          <w:trHeight w:val="145"/>
        </w:trPr>
        <w:tc>
          <w:tcPr>
            <w:tcW w:w="8713"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Засідання Ради профілактики</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1. Обговорення та затвердження плану роботи на н.н.р.</w:t>
            </w:r>
          </w:p>
        </w:tc>
        <w:tc>
          <w:tcPr>
            <w:tcW w:w="1176"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30.09</w:t>
            </w:r>
          </w:p>
        </w:tc>
        <w:tc>
          <w:tcPr>
            <w:tcW w:w="3119" w:type="dxa"/>
            <w:tcBorders>
              <w:top w:val="single" w:sz="4" w:space="0" w:color="auto"/>
              <w:left w:val="single" w:sz="4" w:space="0" w:color="auto"/>
              <w:bottom w:val="single" w:sz="4" w:space="0" w:color="auto"/>
              <w:right w:val="single" w:sz="4" w:space="0" w:color="auto"/>
            </w:tcBorders>
            <w:hideMark/>
          </w:tcPr>
          <w:p w:rsidR="003468B5" w:rsidRPr="00A650BD" w:rsidRDefault="00180EDE"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Заступни</w:t>
            </w:r>
            <w:r w:rsidR="005961A4" w:rsidRPr="00A650BD">
              <w:rPr>
                <w:rFonts w:ascii="Times New Roman" w:hAnsi="Times New Roman" w:cs="Times New Roman"/>
                <w:sz w:val="20"/>
                <w:szCs w:val="20"/>
                <w:lang w:val="uk-UA"/>
              </w:rPr>
              <w:t xml:space="preserve">к директора з </w:t>
            </w:r>
            <w:r w:rsidRPr="00A650BD">
              <w:rPr>
                <w:rFonts w:ascii="Times New Roman" w:hAnsi="Times New Roman" w:cs="Times New Roman"/>
                <w:sz w:val="20"/>
                <w:szCs w:val="20"/>
                <w:lang w:val="uk-UA"/>
              </w:rPr>
              <w:t xml:space="preserve">ВР, соціальний педагог </w:t>
            </w:r>
            <w:r w:rsidR="00E453E4">
              <w:rPr>
                <w:rFonts w:ascii="Times New Roman" w:hAnsi="Times New Roman" w:cs="Times New Roman"/>
                <w:spacing w:val="-20"/>
                <w:sz w:val="20"/>
                <w:szCs w:val="20"/>
                <w:lang w:val="uk-UA"/>
              </w:rPr>
              <w:t>Острижнюк О.</w:t>
            </w:r>
          </w:p>
        </w:tc>
        <w:tc>
          <w:tcPr>
            <w:tcW w:w="1559" w:type="dxa"/>
            <w:tcBorders>
              <w:top w:val="single" w:sz="4" w:space="0" w:color="auto"/>
              <w:left w:val="single" w:sz="4" w:space="0" w:color="auto"/>
              <w:bottom w:val="single" w:sz="4" w:space="0" w:color="auto"/>
              <w:right w:val="single" w:sz="4" w:space="0" w:color="auto"/>
            </w:tcBorders>
          </w:tcPr>
          <w:p w:rsidR="003468B5" w:rsidRPr="00A650BD" w:rsidRDefault="00180EDE"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Протоколи</w:t>
            </w:r>
          </w:p>
        </w:tc>
        <w:tc>
          <w:tcPr>
            <w:tcW w:w="1381"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145"/>
        </w:trPr>
        <w:tc>
          <w:tcPr>
            <w:tcW w:w="8713"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3468B5" w:rsidRPr="00A650BD" w:rsidRDefault="003468B5"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3.Формування інклюзивного, розвивального та мотивуючого до навчання освітнього простору.</w:t>
            </w:r>
          </w:p>
        </w:tc>
        <w:tc>
          <w:tcPr>
            <w:tcW w:w="11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300"/>
        </w:trPr>
        <w:tc>
          <w:tcPr>
            <w:tcW w:w="8713" w:type="dxa"/>
            <w:tcBorders>
              <w:top w:val="single" w:sz="4" w:space="0" w:color="auto"/>
              <w:left w:val="single" w:sz="4" w:space="0" w:color="auto"/>
              <w:bottom w:val="single" w:sz="4" w:space="0" w:color="auto"/>
              <w:right w:val="single" w:sz="4" w:space="0" w:color="auto"/>
            </w:tcBorders>
            <w:shd w:val="clear" w:color="auto" w:fill="auto"/>
          </w:tcPr>
          <w:p w:rsidR="003468B5" w:rsidRPr="00A650BD" w:rsidRDefault="003468B5" w:rsidP="005961A4">
            <w:pPr>
              <w:spacing w:after="0" w:line="240" w:lineRule="auto"/>
              <w:rPr>
                <w:rFonts w:ascii="Times New Roman" w:hAnsi="Times New Roman" w:cs="Times New Roman"/>
                <w:bCs/>
                <w:sz w:val="20"/>
                <w:szCs w:val="20"/>
              </w:rPr>
            </w:pPr>
            <w:r w:rsidRPr="00A650BD">
              <w:rPr>
                <w:rFonts w:ascii="Times New Roman" w:hAnsi="Times New Roman" w:cs="Times New Roman"/>
                <w:bCs/>
                <w:sz w:val="20"/>
                <w:szCs w:val="20"/>
              </w:rPr>
              <w:t>Оновлен</w:t>
            </w:r>
            <w:r w:rsidR="005961A4" w:rsidRPr="00A650BD">
              <w:rPr>
                <w:rFonts w:ascii="Times New Roman" w:hAnsi="Times New Roman" w:cs="Times New Roman"/>
                <w:bCs/>
                <w:sz w:val="20"/>
                <w:szCs w:val="20"/>
              </w:rPr>
              <w:t xml:space="preserve">ня сайту </w:t>
            </w:r>
            <w:r w:rsidR="005961A4" w:rsidRPr="00A650BD">
              <w:rPr>
                <w:rFonts w:ascii="Times New Roman" w:hAnsi="Times New Roman" w:cs="Times New Roman"/>
                <w:bCs/>
                <w:sz w:val="20"/>
                <w:szCs w:val="20"/>
                <w:lang w:val="uk-UA"/>
              </w:rPr>
              <w:t xml:space="preserve">ліцею </w:t>
            </w:r>
            <w:r w:rsidR="00C83DDE" w:rsidRPr="00A650BD">
              <w:rPr>
                <w:rFonts w:ascii="Times New Roman" w:hAnsi="Times New Roman" w:cs="Times New Roman"/>
                <w:bCs/>
                <w:sz w:val="20"/>
                <w:szCs w:val="20"/>
              </w:rPr>
              <w:t>о</w:t>
            </w:r>
            <w:r w:rsidR="00C83DDE" w:rsidRPr="00A650BD">
              <w:rPr>
                <w:rFonts w:ascii="Times New Roman" w:hAnsi="Times New Roman" w:cs="Times New Roman"/>
                <w:bCs/>
                <w:sz w:val="20"/>
                <w:szCs w:val="20"/>
                <w:lang w:val="uk-UA"/>
              </w:rPr>
              <w:t xml:space="preserve">світніми матеріалами </w:t>
            </w:r>
            <w:r w:rsidR="005961A4" w:rsidRPr="00A650BD">
              <w:rPr>
                <w:rFonts w:ascii="Times New Roman" w:hAnsi="Times New Roman" w:cs="Times New Roman"/>
                <w:bCs/>
                <w:sz w:val="20"/>
                <w:szCs w:val="20"/>
                <w:lang w:val="uk-UA"/>
              </w:rPr>
              <w:t xml:space="preserve"> </w:t>
            </w:r>
            <w:r w:rsidRPr="00A650BD">
              <w:rPr>
                <w:rFonts w:ascii="Times New Roman" w:hAnsi="Times New Roman" w:cs="Times New Roman"/>
                <w:bCs/>
                <w:sz w:val="20"/>
                <w:szCs w:val="20"/>
              </w:rPr>
              <w:t xml:space="preserve"> для учнів</w:t>
            </w:r>
          </w:p>
        </w:tc>
        <w:tc>
          <w:tcPr>
            <w:tcW w:w="1176" w:type="dxa"/>
            <w:tcBorders>
              <w:top w:val="single" w:sz="4" w:space="0" w:color="auto"/>
              <w:left w:val="single" w:sz="4" w:space="0" w:color="auto"/>
              <w:bottom w:val="single" w:sz="4" w:space="0" w:color="auto"/>
              <w:right w:val="single" w:sz="4" w:space="0" w:color="auto"/>
            </w:tcBorders>
            <w:shd w:val="clear" w:color="auto" w:fill="auto"/>
          </w:tcPr>
          <w:p w:rsidR="003468B5" w:rsidRPr="00A650BD" w:rsidRDefault="003468B5" w:rsidP="00951D98">
            <w:pPr>
              <w:spacing w:after="0" w:line="240" w:lineRule="auto"/>
              <w:rPr>
                <w:rFonts w:ascii="Times New Roman" w:hAnsi="Times New Roman" w:cs="Times New Roman"/>
                <w:bCs/>
                <w:sz w:val="20"/>
                <w:szCs w:val="20"/>
              </w:rPr>
            </w:pPr>
            <w:r w:rsidRPr="00A650BD">
              <w:rPr>
                <w:rFonts w:ascii="Times New Roman" w:hAnsi="Times New Roman" w:cs="Times New Roman"/>
                <w:bCs/>
                <w:sz w:val="20"/>
                <w:szCs w:val="20"/>
              </w:rPr>
              <w:t>пр.місяця</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83DDE" w:rsidRPr="00A650BD" w:rsidRDefault="00C83DDE" w:rsidP="00951D98">
            <w:pPr>
              <w:spacing w:after="0" w:line="240" w:lineRule="auto"/>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Педагог-організатор </w:t>
            </w:r>
          </w:p>
          <w:p w:rsidR="003468B5" w:rsidRPr="00A650BD" w:rsidRDefault="00E453E4" w:rsidP="00951D98">
            <w:pPr>
              <w:spacing w:after="0" w:line="240" w:lineRule="auto"/>
              <w:rPr>
                <w:rFonts w:ascii="Times New Roman" w:hAnsi="Times New Roman" w:cs="Times New Roman"/>
                <w:bCs/>
                <w:sz w:val="20"/>
                <w:szCs w:val="20"/>
                <w:lang w:val="uk-UA"/>
              </w:rPr>
            </w:pPr>
            <w:r>
              <w:rPr>
                <w:rFonts w:ascii="Times New Roman" w:hAnsi="Times New Roman" w:cs="Times New Roman"/>
                <w:sz w:val="20"/>
                <w:szCs w:val="20"/>
                <w:lang w:val="uk-UA"/>
              </w:rPr>
              <w:t>Іванків Н.І.</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68B5" w:rsidRPr="00A650BD" w:rsidRDefault="003468B5" w:rsidP="00951D98">
            <w:pPr>
              <w:spacing w:after="0" w:line="240" w:lineRule="auto"/>
              <w:rPr>
                <w:rFonts w:ascii="Times New Roman" w:hAnsi="Times New Roman" w:cs="Times New Roman"/>
                <w:bCs/>
                <w:sz w:val="20"/>
                <w:szCs w:val="20"/>
              </w:rPr>
            </w:pPr>
          </w:p>
        </w:tc>
        <w:tc>
          <w:tcPr>
            <w:tcW w:w="1381" w:type="dxa"/>
            <w:tcBorders>
              <w:top w:val="single" w:sz="4" w:space="0" w:color="auto"/>
              <w:left w:val="single" w:sz="4" w:space="0" w:color="auto"/>
              <w:bottom w:val="single" w:sz="4" w:space="0" w:color="auto"/>
              <w:right w:val="single" w:sz="4" w:space="0" w:color="auto"/>
            </w:tcBorders>
          </w:tcPr>
          <w:p w:rsidR="003468B5" w:rsidRPr="00A650BD" w:rsidRDefault="003468B5" w:rsidP="00951D98">
            <w:pPr>
              <w:spacing w:after="0" w:line="240" w:lineRule="auto"/>
              <w:rPr>
                <w:rFonts w:ascii="Times New Roman" w:hAnsi="Times New Roman" w:cs="Times New Roman"/>
                <w:bCs/>
                <w:sz w:val="20"/>
                <w:szCs w:val="20"/>
              </w:rPr>
            </w:pPr>
          </w:p>
        </w:tc>
      </w:tr>
      <w:tr w:rsidR="003468B5" w:rsidRPr="00A650BD" w:rsidTr="003468B5">
        <w:trPr>
          <w:trHeight w:val="145"/>
        </w:trPr>
        <w:tc>
          <w:tcPr>
            <w:tcW w:w="8713"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Ціннісне ставлення особистості до суспільства і держави</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Заходи з нагоди Дня прапора</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Заходи з нагоди Дня незалежності</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Провести Свято першого дзвоника та Тематичний перший урок </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Заходи з «21 вересня – Всесвітній день миру»</w:t>
            </w:r>
          </w:p>
          <w:p w:rsidR="00066020"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Заходи «29.09 – Заходи пам’яті трагедії Бабиного яру»</w:t>
            </w:r>
          </w:p>
        </w:tc>
        <w:tc>
          <w:tcPr>
            <w:tcW w:w="1176"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23.08</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24.08</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01.09</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21.09</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29.09</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p w:rsidR="003468B5" w:rsidRPr="00A650BD" w:rsidRDefault="00180EDE"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 організатор </w:t>
            </w:r>
            <w:r w:rsidR="00E453E4">
              <w:rPr>
                <w:rFonts w:ascii="Times New Roman" w:hAnsi="Times New Roman" w:cs="Times New Roman"/>
                <w:sz w:val="20"/>
                <w:szCs w:val="20"/>
                <w:lang w:val="uk-UA"/>
              </w:rPr>
              <w:t>Іванків Н.І.</w:t>
            </w:r>
          </w:p>
          <w:p w:rsidR="00180EDE" w:rsidRPr="00A650BD" w:rsidRDefault="00180EDE" w:rsidP="00180EDE">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 організатор </w:t>
            </w:r>
            <w:r w:rsidR="00E453E4">
              <w:rPr>
                <w:rFonts w:ascii="Times New Roman" w:hAnsi="Times New Roman" w:cs="Times New Roman"/>
                <w:sz w:val="20"/>
                <w:szCs w:val="20"/>
                <w:lang w:val="uk-UA"/>
              </w:rPr>
              <w:t>Іванків Н.І.</w:t>
            </w:r>
          </w:p>
          <w:p w:rsidR="003468B5" w:rsidRPr="00A650BD" w:rsidRDefault="00180EDE"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r w:rsidRPr="00A650BD">
              <w:rPr>
                <w:rFonts w:ascii="Times New Roman" w:hAnsi="Times New Roman" w:cs="Times New Roman"/>
                <w:sz w:val="20"/>
                <w:szCs w:val="20"/>
                <w:lang w:val="uk-UA"/>
              </w:rPr>
              <w:tab/>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Колектив </w:t>
            </w:r>
            <w:r w:rsidR="003A2E77">
              <w:rPr>
                <w:rFonts w:ascii="Times New Roman" w:hAnsi="Times New Roman" w:cs="Times New Roman"/>
                <w:sz w:val="20"/>
                <w:szCs w:val="20"/>
                <w:lang w:val="uk-UA"/>
              </w:rPr>
              <w:t>ліцею</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r w:rsidR="00705CC7" w:rsidRPr="00A650BD">
              <w:rPr>
                <w:rFonts w:ascii="Times New Roman" w:hAnsi="Times New Roman" w:cs="Times New Roman"/>
                <w:sz w:val="20"/>
                <w:szCs w:val="20"/>
                <w:lang w:val="uk-UA"/>
              </w:rPr>
              <w:t>,</w:t>
            </w:r>
            <w:r w:rsidR="00E453E4">
              <w:rPr>
                <w:rFonts w:ascii="Times New Roman" w:hAnsi="Times New Roman" w:cs="Times New Roman"/>
                <w:sz w:val="20"/>
                <w:szCs w:val="20"/>
                <w:lang w:val="uk-UA"/>
              </w:rPr>
              <w:t xml:space="preserve"> </w:t>
            </w:r>
            <w:r w:rsidR="00705CC7" w:rsidRPr="00A650BD">
              <w:rPr>
                <w:rFonts w:ascii="Times New Roman" w:hAnsi="Times New Roman" w:cs="Times New Roman"/>
                <w:sz w:val="20"/>
                <w:szCs w:val="20"/>
                <w:lang w:val="uk-UA"/>
              </w:rPr>
              <w:t>вчителі історії</w:t>
            </w:r>
          </w:p>
        </w:tc>
        <w:tc>
          <w:tcPr>
            <w:tcW w:w="1559"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p w:rsidR="00180EDE" w:rsidRPr="00A650BD" w:rsidRDefault="00180EDE"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 заходів</w:t>
            </w:r>
          </w:p>
          <w:p w:rsidR="00180EDE" w:rsidRPr="00A650BD" w:rsidRDefault="00180EDE"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 заходів</w:t>
            </w:r>
          </w:p>
          <w:p w:rsidR="00180EDE" w:rsidRPr="00A650BD" w:rsidRDefault="00180EDE"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sz w:val="20"/>
                <w:szCs w:val="20"/>
                <w:lang w:val="uk-UA"/>
              </w:rPr>
              <w:t>сценар</w:t>
            </w:r>
            <w:r w:rsidRPr="00A650BD">
              <w:rPr>
                <w:rFonts w:ascii="Times New Roman" w:hAnsi="Times New Roman" w:cs="Times New Roman"/>
                <w:i/>
                <w:sz w:val="20"/>
                <w:szCs w:val="20"/>
                <w:lang w:val="uk-UA"/>
              </w:rPr>
              <w:t>і</w:t>
            </w:r>
            <w:r w:rsidRPr="00A650BD">
              <w:rPr>
                <w:rFonts w:ascii="Times New Roman" w:hAnsi="Times New Roman" w:cs="Times New Roman"/>
                <w:sz w:val="20"/>
                <w:szCs w:val="20"/>
                <w:lang w:val="uk-UA"/>
              </w:rPr>
              <w:t>й</w:t>
            </w:r>
          </w:p>
        </w:tc>
        <w:tc>
          <w:tcPr>
            <w:tcW w:w="1381"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145"/>
        </w:trPr>
        <w:tc>
          <w:tcPr>
            <w:tcW w:w="8713"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Ціннісне ставлення до себе</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Розподіл доручень, оформлення класних куточків</w:t>
            </w:r>
          </w:p>
          <w:p w:rsidR="003468B5" w:rsidRPr="00A650BD" w:rsidRDefault="00D80B98"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Участь у акції милосердя «Монетки дітям</w:t>
            </w:r>
            <w:r w:rsidR="003468B5" w:rsidRPr="00A650BD">
              <w:rPr>
                <w:rFonts w:ascii="Times New Roman" w:hAnsi="Times New Roman" w:cs="Times New Roman"/>
                <w:sz w:val="20"/>
                <w:szCs w:val="20"/>
                <w:lang w:val="uk-UA"/>
              </w:rPr>
              <w:t>»</w:t>
            </w:r>
          </w:p>
          <w:p w:rsidR="003468B5" w:rsidRPr="00A650BD" w:rsidRDefault="00D80B98"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Тижд</w:t>
            </w:r>
            <w:r w:rsidR="003468B5" w:rsidRPr="00A650BD">
              <w:rPr>
                <w:rFonts w:ascii="Times New Roman" w:hAnsi="Times New Roman" w:cs="Times New Roman"/>
                <w:sz w:val="20"/>
                <w:szCs w:val="20"/>
                <w:lang w:val="uk-UA"/>
              </w:rPr>
              <w:t xml:space="preserve">ень </w:t>
            </w:r>
            <w:r w:rsidRPr="00A650BD">
              <w:rPr>
                <w:rFonts w:ascii="Times New Roman" w:hAnsi="Times New Roman" w:cs="Times New Roman"/>
                <w:sz w:val="20"/>
                <w:szCs w:val="20"/>
                <w:lang w:val="uk-UA"/>
              </w:rPr>
              <w:t xml:space="preserve">охорони </w:t>
            </w:r>
            <w:r w:rsidR="003468B5" w:rsidRPr="00A650BD">
              <w:rPr>
                <w:rFonts w:ascii="Times New Roman" w:hAnsi="Times New Roman" w:cs="Times New Roman"/>
                <w:sz w:val="20"/>
                <w:szCs w:val="20"/>
                <w:lang w:val="uk-UA"/>
              </w:rPr>
              <w:t>здоров’я</w:t>
            </w:r>
            <w:r w:rsidRPr="00A650BD">
              <w:rPr>
                <w:rFonts w:ascii="Times New Roman" w:hAnsi="Times New Roman" w:cs="Times New Roman"/>
                <w:sz w:val="20"/>
                <w:szCs w:val="20"/>
                <w:lang w:val="uk-UA"/>
              </w:rPr>
              <w:t xml:space="preserve"> та фізичної культури </w:t>
            </w:r>
          </w:p>
        </w:tc>
        <w:tc>
          <w:tcPr>
            <w:tcW w:w="1176"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04-08</w:t>
            </w:r>
          </w:p>
          <w:p w:rsidR="003468B5" w:rsidRPr="00A650BD" w:rsidRDefault="00B9733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 місяця</w:t>
            </w:r>
          </w:p>
          <w:p w:rsidR="003468B5" w:rsidRPr="00A650BD" w:rsidRDefault="00B9733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Згідно плану</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Класні керівники  </w:t>
            </w:r>
          </w:p>
          <w:p w:rsidR="003468B5" w:rsidRPr="00A650BD" w:rsidRDefault="003468B5" w:rsidP="00E453E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Вчителі фізкультури, </w:t>
            </w:r>
            <w:r w:rsidR="00E453E4">
              <w:rPr>
                <w:rFonts w:ascii="Times New Roman" w:hAnsi="Times New Roman" w:cs="Times New Roman"/>
                <w:sz w:val="20"/>
                <w:szCs w:val="20"/>
                <w:lang w:val="uk-UA"/>
              </w:rPr>
              <w:t>п</w:t>
            </w:r>
            <w:r w:rsidRPr="00A650BD">
              <w:rPr>
                <w:rFonts w:ascii="Times New Roman" w:hAnsi="Times New Roman" w:cs="Times New Roman"/>
                <w:sz w:val="20"/>
                <w:szCs w:val="20"/>
                <w:lang w:val="uk-UA"/>
              </w:rPr>
              <w:t>едагог-організатор</w:t>
            </w:r>
            <w:r w:rsidR="00E453E4">
              <w:rPr>
                <w:rFonts w:ascii="Times New Roman" w:hAnsi="Times New Roman" w:cs="Times New Roman"/>
                <w:sz w:val="20"/>
                <w:szCs w:val="20"/>
                <w:lang w:val="uk-UA"/>
              </w:rPr>
              <w:t xml:space="preserve"> Іванків Н.І.</w:t>
            </w:r>
          </w:p>
        </w:tc>
        <w:tc>
          <w:tcPr>
            <w:tcW w:w="1559"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E453E4" w:rsidTr="003468B5">
        <w:trPr>
          <w:trHeight w:val="145"/>
        </w:trPr>
        <w:tc>
          <w:tcPr>
            <w:tcW w:w="8713"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Ціннісне ставлення до культури і мистецтва</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30.09 - Всеукраїнський День</w:t>
            </w:r>
            <w:r w:rsidR="00B9733D" w:rsidRPr="00A650BD">
              <w:rPr>
                <w:rFonts w:ascii="Times New Roman" w:hAnsi="Times New Roman" w:cs="Times New Roman"/>
                <w:sz w:val="20"/>
                <w:szCs w:val="20"/>
                <w:lang w:val="uk-UA"/>
              </w:rPr>
              <w:t xml:space="preserve"> бібліотек.</w:t>
            </w:r>
          </w:p>
          <w:p w:rsidR="00B9733D" w:rsidRPr="00A650BD" w:rsidRDefault="00B9733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Відзначеня Дня вчителя. </w:t>
            </w:r>
          </w:p>
        </w:tc>
        <w:tc>
          <w:tcPr>
            <w:tcW w:w="1176"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30.09</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E453E4"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Шкільні</w:t>
            </w:r>
            <w:r w:rsidR="003468B5" w:rsidRPr="00A650BD">
              <w:rPr>
                <w:rFonts w:ascii="Times New Roman" w:hAnsi="Times New Roman" w:cs="Times New Roman"/>
                <w:sz w:val="20"/>
                <w:szCs w:val="20"/>
                <w:lang w:val="uk-UA"/>
              </w:rPr>
              <w:t xml:space="preserve"> бібліотекар</w:t>
            </w:r>
            <w:r>
              <w:rPr>
                <w:rFonts w:ascii="Times New Roman" w:hAnsi="Times New Roman" w:cs="Times New Roman"/>
                <w:sz w:val="20"/>
                <w:szCs w:val="20"/>
                <w:lang w:val="uk-UA"/>
              </w:rPr>
              <w:t>і Джус О.С. та Ципердюк М.Р.</w:t>
            </w:r>
          </w:p>
        </w:tc>
        <w:tc>
          <w:tcPr>
            <w:tcW w:w="1559"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145"/>
        </w:trPr>
        <w:tc>
          <w:tcPr>
            <w:tcW w:w="8713"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Ціннісне ставлення до природи</w:t>
            </w:r>
          </w:p>
          <w:p w:rsidR="003468B5" w:rsidRPr="00A650BD" w:rsidRDefault="00B9733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Виставка-конкурс «Веселий ярмарок»</w:t>
            </w:r>
          </w:p>
        </w:tc>
        <w:tc>
          <w:tcPr>
            <w:tcW w:w="1176"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E453E4" w:rsidP="00E453E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Завгосп Ковальський В.В.</w:t>
            </w:r>
            <w:r w:rsidR="003468B5" w:rsidRPr="00A650BD">
              <w:rPr>
                <w:rFonts w:ascii="Times New Roman" w:hAnsi="Times New Roman" w:cs="Times New Roman"/>
                <w:sz w:val="20"/>
                <w:szCs w:val="20"/>
                <w:lang w:val="uk-UA"/>
              </w:rPr>
              <w:t>, класні керівники</w:t>
            </w:r>
          </w:p>
        </w:tc>
        <w:tc>
          <w:tcPr>
            <w:tcW w:w="1559"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145"/>
        </w:trPr>
        <w:tc>
          <w:tcPr>
            <w:tcW w:w="8713"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Ціннісне ставлення до праці</w:t>
            </w:r>
          </w:p>
          <w:p w:rsidR="003468B5" w:rsidRPr="00A650BD" w:rsidRDefault="00B9733D" w:rsidP="001F3217">
            <w:pPr>
              <w:spacing w:after="0" w:line="240" w:lineRule="auto"/>
              <w:rPr>
                <w:rFonts w:ascii="Times New Roman" w:hAnsi="Times New Roman" w:cs="Times New Roman"/>
                <w:sz w:val="20"/>
                <w:szCs w:val="20"/>
                <w:lang w:val="uk-UA" w:eastAsia="uk-UA"/>
              </w:rPr>
            </w:pPr>
            <w:r w:rsidRPr="00A650BD">
              <w:rPr>
                <w:rFonts w:ascii="Times New Roman" w:hAnsi="Times New Roman" w:cs="Times New Roman"/>
                <w:sz w:val="20"/>
                <w:szCs w:val="20"/>
                <w:lang w:val="uk-UA"/>
              </w:rPr>
              <w:t>Участь у Всеукраїнському дні прибирання</w:t>
            </w:r>
          </w:p>
        </w:tc>
        <w:tc>
          <w:tcPr>
            <w:tcW w:w="1176"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p w:rsidR="003468B5" w:rsidRPr="00A650BD" w:rsidRDefault="00B9733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18</w:t>
            </w:r>
            <w:r w:rsidR="003468B5" w:rsidRPr="00A650BD">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180EDE" w:rsidRPr="00A650BD" w:rsidRDefault="00705C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Педагог–організатор</w:t>
            </w:r>
            <w:r w:rsidR="00E453E4">
              <w:rPr>
                <w:rFonts w:ascii="Times New Roman" w:hAnsi="Times New Roman" w:cs="Times New Roman"/>
                <w:sz w:val="20"/>
                <w:szCs w:val="20"/>
                <w:lang w:val="uk-UA"/>
              </w:rPr>
              <w:t xml:space="preserve"> Іванків Н.І.</w:t>
            </w:r>
            <w:r w:rsidR="00180EDE" w:rsidRPr="00A650BD">
              <w:rPr>
                <w:rFonts w:ascii="Times New Roman" w:hAnsi="Times New Roman" w:cs="Times New Roman"/>
                <w:sz w:val="20"/>
                <w:szCs w:val="20"/>
                <w:lang w:val="uk-UA"/>
              </w:rPr>
              <w:t>, вчител</w:t>
            </w:r>
            <w:r w:rsidR="00B9733D" w:rsidRPr="00A650BD">
              <w:rPr>
                <w:rFonts w:ascii="Times New Roman" w:hAnsi="Times New Roman" w:cs="Times New Roman"/>
                <w:sz w:val="20"/>
                <w:szCs w:val="20"/>
                <w:lang w:val="uk-UA"/>
              </w:rPr>
              <w:t>і</w:t>
            </w:r>
          </w:p>
        </w:tc>
        <w:tc>
          <w:tcPr>
            <w:tcW w:w="1559"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381"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145"/>
        </w:trPr>
        <w:tc>
          <w:tcPr>
            <w:tcW w:w="8713"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Ціннісне ставлення до сім’ї, родини, людей</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Залучення учнів до гурткової роботи</w:t>
            </w:r>
          </w:p>
          <w:p w:rsidR="003468B5" w:rsidRPr="00A650BD" w:rsidRDefault="00B9733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Круглий стіл «Ти і твоя самооцінка»</w:t>
            </w:r>
          </w:p>
        </w:tc>
        <w:tc>
          <w:tcPr>
            <w:tcW w:w="1176"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10.09</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p>
          <w:p w:rsidR="003468B5" w:rsidRPr="00A650BD" w:rsidRDefault="003468B5"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E453E4" w:rsidTr="00AB6646">
        <w:trPr>
          <w:trHeight w:val="435"/>
        </w:trPr>
        <w:tc>
          <w:tcPr>
            <w:tcW w:w="87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B6646" w:rsidRPr="00A650BD" w:rsidRDefault="003468B5" w:rsidP="004B07A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Психологічна служба. </w:t>
            </w:r>
            <w:r w:rsidR="00AB6646" w:rsidRPr="00A650BD">
              <w:rPr>
                <w:rFonts w:ascii="Times New Roman" w:hAnsi="Times New Roman" w:cs="Times New Roman"/>
                <w:sz w:val="20"/>
                <w:szCs w:val="20"/>
                <w:lang w:val="uk-UA"/>
              </w:rPr>
              <w:t>Діагностика адаптації учнів 1 класу до школи</w:t>
            </w:r>
          </w:p>
          <w:p w:rsidR="003468B5" w:rsidRPr="00A650BD" w:rsidRDefault="003468B5" w:rsidP="00AB6646">
            <w:pPr>
              <w:spacing w:after="0" w:line="240" w:lineRule="auto"/>
              <w:rPr>
                <w:rFonts w:ascii="Times New Roman" w:hAnsi="Times New Roman" w:cs="Times New Roman"/>
                <w:sz w:val="20"/>
                <w:szCs w:val="20"/>
                <w:lang w:val="uk-UA"/>
              </w:rPr>
            </w:pP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Психологічна служба</w:t>
            </w:r>
            <w:r w:rsidR="00AB6646" w:rsidRPr="00A650BD">
              <w:rPr>
                <w:rFonts w:ascii="Times New Roman" w:hAnsi="Times New Roman" w:cs="Times New Roman"/>
                <w:sz w:val="20"/>
                <w:szCs w:val="20"/>
                <w:lang w:val="uk-UA"/>
              </w:rPr>
              <w:t xml:space="preserve"> </w:t>
            </w:r>
            <w:r w:rsidR="00E453E4">
              <w:rPr>
                <w:rFonts w:ascii="Times New Roman" w:hAnsi="Times New Roman" w:cs="Times New Roman"/>
                <w:spacing w:val="-20"/>
                <w:sz w:val="20"/>
                <w:szCs w:val="20"/>
                <w:lang w:val="uk-UA"/>
              </w:rPr>
              <w:t>Острижнюк О. та Ципердюк М..Р.</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F60174">
        <w:trPr>
          <w:trHeight w:val="540"/>
        </w:trPr>
        <w:tc>
          <w:tcPr>
            <w:tcW w:w="8713"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4B07A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•Вивчення соціальної та психологічної адаптації учнів 10-х класів;</w:t>
            </w:r>
          </w:p>
          <w:p w:rsidR="003468B5" w:rsidRPr="00A650BD" w:rsidRDefault="003468B5" w:rsidP="004B07A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•Вивчення соціальної та психологічної адаптації учнів 5-х класів з метою профілактики їх дезадаптації;</w:t>
            </w:r>
          </w:p>
          <w:p w:rsidR="003468B5" w:rsidRPr="00A650BD" w:rsidRDefault="003468B5" w:rsidP="004B07A9">
            <w:pPr>
              <w:spacing w:after="0" w:line="240" w:lineRule="auto"/>
              <w:rPr>
                <w:rFonts w:ascii="Times New Roman" w:hAnsi="Times New Roman" w:cs="Times New Roman"/>
                <w:sz w:val="20"/>
                <w:szCs w:val="20"/>
                <w:lang w:val="uk-UA"/>
              </w:rPr>
            </w:pP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 місяця</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Психологічна служба</w:t>
            </w:r>
          </w:p>
          <w:p w:rsidR="00CB280F" w:rsidRPr="00A650BD" w:rsidRDefault="00705C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Заступник директора</w:t>
            </w:r>
            <w:r w:rsidR="00E453E4">
              <w:rPr>
                <w:rFonts w:ascii="Times New Roman" w:hAnsi="Times New Roman" w:cs="Times New Roman"/>
                <w:sz w:val="20"/>
                <w:szCs w:val="20"/>
                <w:lang w:val="uk-UA"/>
              </w:rPr>
              <w:t xml:space="preserve"> Храбатин В.І.</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CB280F"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Довідка, накази</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375"/>
        </w:trPr>
        <w:tc>
          <w:tcPr>
            <w:tcW w:w="8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4F2BE5">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shd w:val="clear" w:color="auto" w:fill="D99594" w:themeFill="accent2" w:themeFillTint="99"/>
                <w:lang w:val="uk-UA"/>
              </w:rPr>
              <w:lastRenderedPageBreak/>
              <w:t>4. Бібліотека як простір інформаційної взаємодії та соціально-культурної комунікації учасників освітнього процесу</w:t>
            </w:r>
          </w:p>
        </w:tc>
        <w:tc>
          <w:tcPr>
            <w:tcW w:w="11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429"/>
        </w:trPr>
        <w:tc>
          <w:tcPr>
            <w:tcW w:w="8713" w:type="dxa"/>
            <w:tcBorders>
              <w:top w:val="single" w:sz="4" w:space="0" w:color="auto"/>
              <w:left w:val="single" w:sz="4" w:space="0" w:color="auto"/>
              <w:bottom w:val="single" w:sz="4" w:space="0" w:color="auto"/>
              <w:right w:val="single" w:sz="4" w:space="0" w:color="auto"/>
            </w:tcBorders>
          </w:tcPr>
          <w:p w:rsidR="00BA58CC" w:rsidRPr="00A650BD" w:rsidRDefault="00BA58CC" w:rsidP="00BA58CC">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Скласти план роботи шкільної бібліотеки, який би відповідав існуючім нормативним документам, науково-методичній темі ліцею, підвищував у здобувачів освіти цікавість до книги та читання, а також сприяв покращенню навчально-пізнавальній діяльності учнів.</w:t>
            </w:r>
          </w:p>
          <w:p w:rsidR="00BA58CC" w:rsidRPr="00A650BD" w:rsidRDefault="00BA58CC" w:rsidP="00BA58CC">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Скласти плани проведення «М</w:t>
            </w:r>
            <w:r w:rsidR="008D704E" w:rsidRPr="00A650BD">
              <w:rPr>
                <w:rFonts w:ascii="Times New Roman" w:hAnsi="Times New Roman" w:cs="Times New Roman"/>
                <w:sz w:val="20"/>
                <w:szCs w:val="20"/>
                <w:lang w:val="uk-UA"/>
              </w:rPr>
              <w:t>ісячника шкільних бібліотек».</w:t>
            </w:r>
          </w:p>
          <w:p w:rsidR="003468B5" w:rsidRPr="00A650BD" w:rsidRDefault="00BA58CC" w:rsidP="00BA58CC">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Разом з вчителями-предметниками та класними керівниками спланувати різноманітні бібліотечні заходи </w:t>
            </w:r>
            <w:r w:rsidR="008D704E" w:rsidRPr="00A650BD">
              <w:rPr>
                <w:rFonts w:ascii="Times New Roman" w:hAnsi="Times New Roman" w:cs="Times New Roman"/>
                <w:sz w:val="20"/>
                <w:szCs w:val="20"/>
                <w:lang w:val="uk-UA"/>
              </w:rPr>
              <w:t>у рамках проведення тижня початков</w:t>
            </w:r>
            <w:r w:rsidRPr="00A650BD">
              <w:rPr>
                <w:rFonts w:ascii="Times New Roman" w:hAnsi="Times New Roman" w:cs="Times New Roman"/>
                <w:sz w:val="20"/>
                <w:szCs w:val="20"/>
                <w:lang w:val="uk-UA"/>
              </w:rPr>
              <w:t>их класів, та предметних тижнів для активі</w:t>
            </w:r>
            <w:r w:rsidR="008D704E" w:rsidRPr="00A650BD">
              <w:rPr>
                <w:rFonts w:ascii="Times New Roman" w:hAnsi="Times New Roman" w:cs="Times New Roman"/>
                <w:sz w:val="20"/>
                <w:szCs w:val="20"/>
                <w:lang w:val="uk-UA"/>
              </w:rPr>
              <w:t xml:space="preserve">зації пізнавально-пізнавальної  </w:t>
            </w:r>
            <w:r w:rsidRPr="00A650BD">
              <w:rPr>
                <w:rFonts w:ascii="Times New Roman" w:hAnsi="Times New Roman" w:cs="Times New Roman"/>
                <w:sz w:val="20"/>
                <w:szCs w:val="20"/>
                <w:lang w:val="uk-UA"/>
              </w:rPr>
              <w:t>діяльності учні.</w:t>
            </w:r>
          </w:p>
        </w:tc>
        <w:tc>
          <w:tcPr>
            <w:tcW w:w="1176"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30.-09.2021</w:t>
            </w:r>
          </w:p>
          <w:p w:rsidR="008D704E" w:rsidRPr="00A650BD" w:rsidRDefault="008D704E" w:rsidP="001F3217">
            <w:pPr>
              <w:spacing w:after="0" w:line="240" w:lineRule="auto"/>
              <w:rPr>
                <w:rFonts w:ascii="Times New Roman" w:hAnsi="Times New Roman" w:cs="Times New Roman"/>
                <w:sz w:val="20"/>
                <w:szCs w:val="20"/>
                <w:lang w:val="uk-UA"/>
              </w:rPr>
            </w:pPr>
          </w:p>
          <w:p w:rsidR="008D704E" w:rsidRPr="00A650BD" w:rsidRDefault="008D704E" w:rsidP="001F3217">
            <w:pPr>
              <w:spacing w:after="0" w:line="240" w:lineRule="auto"/>
              <w:rPr>
                <w:rFonts w:ascii="Times New Roman" w:hAnsi="Times New Roman" w:cs="Times New Roman"/>
                <w:sz w:val="20"/>
                <w:szCs w:val="20"/>
                <w:lang w:val="uk-UA"/>
              </w:rPr>
            </w:pPr>
          </w:p>
          <w:p w:rsidR="008D704E" w:rsidRPr="00A650BD" w:rsidRDefault="008D704E"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Постійно</w:t>
            </w:r>
          </w:p>
        </w:tc>
        <w:tc>
          <w:tcPr>
            <w:tcW w:w="3119" w:type="dxa"/>
            <w:tcBorders>
              <w:top w:val="single" w:sz="4" w:space="0" w:color="auto"/>
              <w:left w:val="single" w:sz="4" w:space="0" w:color="auto"/>
              <w:bottom w:val="single" w:sz="4" w:space="0" w:color="auto"/>
              <w:right w:val="single" w:sz="4" w:space="0" w:color="auto"/>
            </w:tcBorders>
          </w:tcPr>
          <w:p w:rsidR="00E453E4" w:rsidRDefault="00E453E4" w:rsidP="00E453E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Шкільні бібліотекарі Джус О.С. та Ципердюк М.Р.</w:t>
            </w:r>
          </w:p>
          <w:p w:rsidR="003468B5" w:rsidRPr="00A650BD" w:rsidRDefault="003468B5"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tcPr>
          <w:p w:rsidR="003468B5" w:rsidRPr="00A650BD" w:rsidRDefault="00BA58CC"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w:t>
            </w:r>
          </w:p>
          <w:p w:rsidR="00BA58CC" w:rsidRPr="00A650BD" w:rsidRDefault="00BA58CC" w:rsidP="001F3217">
            <w:pPr>
              <w:spacing w:after="0" w:line="240" w:lineRule="auto"/>
              <w:rPr>
                <w:rFonts w:ascii="Times New Roman" w:hAnsi="Times New Roman" w:cs="Times New Roman"/>
                <w:sz w:val="20"/>
                <w:szCs w:val="20"/>
                <w:lang w:val="uk-UA"/>
              </w:rPr>
            </w:pPr>
          </w:p>
          <w:p w:rsidR="00BA58CC" w:rsidRPr="00A650BD" w:rsidRDefault="00BA58CC" w:rsidP="001F3217">
            <w:pPr>
              <w:spacing w:after="0" w:line="240" w:lineRule="auto"/>
              <w:rPr>
                <w:rFonts w:ascii="Times New Roman" w:hAnsi="Times New Roman" w:cs="Times New Roman"/>
                <w:sz w:val="20"/>
                <w:szCs w:val="20"/>
                <w:lang w:val="uk-UA"/>
              </w:rPr>
            </w:pPr>
          </w:p>
          <w:p w:rsidR="00BA58CC" w:rsidRPr="00A650BD" w:rsidRDefault="00BA58CC"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sz w:val="20"/>
                <w:szCs w:val="20"/>
                <w:lang w:val="uk-UA"/>
              </w:rPr>
              <w:t>План</w:t>
            </w:r>
          </w:p>
        </w:tc>
        <w:tc>
          <w:tcPr>
            <w:tcW w:w="1381"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r>
      <w:tr w:rsidR="00E453E4" w:rsidRPr="00E453E4" w:rsidTr="00BA58CC">
        <w:trPr>
          <w:trHeight w:val="510"/>
        </w:trPr>
        <w:tc>
          <w:tcPr>
            <w:tcW w:w="8713" w:type="dxa"/>
            <w:tcBorders>
              <w:top w:val="single" w:sz="4" w:space="0" w:color="auto"/>
              <w:left w:val="single" w:sz="4" w:space="0" w:color="auto"/>
              <w:bottom w:val="single" w:sz="4" w:space="0" w:color="auto"/>
              <w:right w:val="single" w:sz="4" w:space="0" w:color="auto"/>
            </w:tcBorders>
          </w:tcPr>
          <w:p w:rsidR="00E453E4" w:rsidRPr="00A650BD" w:rsidRDefault="00E453E4" w:rsidP="00BA58CC">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Книжкова виставка до  30-ти річчя Незалежності України</w:t>
            </w:r>
          </w:p>
          <w:p w:rsidR="00E453E4" w:rsidRPr="00A650BD" w:rsidRDefault="00E453E4" w:rsidP="00BA58CC">
            <w:pPr>
              <w:spacing w:after="0" w:line="240" w:lineRule="auto"/>
              <w:rPr>
                <w:rFonts w:ascii="Times New Roman" w:hAnsi="Times New Roman" w:cs="Times New Roman"/>
                <w:sz w:val="20"/>
                <w:szCs w:val="20"/>
                <w:lang w:val="uk-UA"/>
              </w:rPr>
            </w:pPr>
          </w:p>
        </w:tc>
        <w:tc>
          <w:tcPr>
            <w:tcW w:w="1176" w:type="dxa"/>
            <w:tcBorders>
              <w:top w:val="single" w:sz="4" w:space="0" w:color="auto"/>
              <w:left w:val="single" w:sz="4" w:space="0" w:color="auto"/>
              <w:bottom w:val="single" w:sz="4" w:space="0" w:color="auto"/>
              <w:right w:val="single" w:sz="4" w:space="0" w:color="auto"/>
            </w:tcBorders>
          </w:tcPr>
          <w:p w:rsidR="00E453E4" w:rsidRPr="00A650BD" w:rsidRDefault="00E453E4" w:rsidP="00BA58CC">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серпень</w:t>
            </w:r>
          </w:p>
        </w:tc>
        <w:tc>
          <w:tcPr>
            <w:tcW w:w="3119" w:type="dxa"/>
            <w:tcBorders>
              <w:top w:val="single" w:sz="4" w:space="0" w:color="auto"/>
              <w:left w:val="single" w:sz="4" w:space="0" w:color="auto"/>
              <w:bottom w:val="single" w:sz="4" w:space="0" w:color="auto"/>
              <w:right w:val="single" w:sz="4" w:space="0" w:color="auto"/>
            </w:tcBorders>
          </w:tcPr>
          <w:p w:rsidR="00E453E4" w:rsidRDefault="00E453E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Шкільні бібліотекарі Джус О.С. та Ципердюк М.Р.</w:t>
            </w:r>
          </w:p>
        </w:tc>
        <w:tc>
          <w:tcPr>
            <w:tcW w:w="1559" w:type="dxa"/>
            <w:tcBorders>
              <w:top w:val="single" w:sz="4" w:space="0" w:color="auto"/>
              <w:left w:val="single" w:sz="4" w:space="0" w:color="auto"/>
              <w:bottom w:val="single" w:sz="4" w:space="0" w:color="auto"/>
              <w:right w:val="single" w:sz="4" w:space="0" w:color="auto"/>
            </w:tcBorders>
          </w:tcPr>
          <w:p w:rsidR="00E453E4" w:rsidRPr="00A650BD" w:rsidRDefault="00E453E4" w:rsidP="00BA58CC">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tcPr>
          <w:p w:rsidR="00E453E4" w:rsidRPr="00A650BD" w:rsidRDefault="00E453E4" w:rsidP="00BA58CC">
            <w:pPr>
              <w:spacing w:after="0" w:line="240" w:lineRule="auto"/>
              <w:rPr>
                <w:rFonts w:ascii="Times New Roman" w:hAnsi="Times New Roman" w:cs="Times New Roman"/>
                <w:b/>
                <w:sz w:val="20"/>
                <w:szCs w:val="20"/>
                <w:lang w:val="uk-UA"/>
              </w:rPr>
            </w:pPr>
          </w:p>
        </w:tc>
      </w:tr>
      <w:tr w:rsidR="00E453E4" w:rsidRPr="00E453E4" w:rsidTr="003468B5">
        <w:trPr>
          <w:trHeight w:val="300"/>
        </w:trPr>
        <w:tc>
          <w:tcPr>
            <w:tcW w:w="8713" w:type="dxa"/>
            <w:tcBorders>
              <w:top w:val="single" w:sz="4" w:space="0" w:color="auto"/>
              <w:left w:val="single" w:sz="4" w:space="0" w:color="auto"/>
              <w:bottom w:val="single" w:sz="4" w:space="0" w:color="auto"/>
              <w:right w:val="single" w:sz="4" w:space="0" w:color="auto"/>
            </w:tcBorders>
          </w:tcPr>
          <w:p w:rsidR="00E453E4" w:rsidRPr="00A650BD" w:rsidRDefault="00E453E4" w:rsidP="00BA58CC">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Уроки бібліотечної грамотності для учнів усіх вікових категорій:</w:t>
            </w:r>
          </w:p>
          <w:p w:rsidR="00E453E4" w:rsidRPr="00A650BD" w:rsidRDefault="00E453E4" w:rsidP="00BA58CC">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«Як книжка прийшла до людей»  «Про книгу й бібліотеку» - для 2-3 кл.</w:t>
            </w:r>
          </w:p>
        </w:tc>
        <w:tc>
          <w:tcPr>
            <w:tcW w:w="1176" w:type="dxa"/>
            <w:tcBorders>
              <w:top w:val="single" w:sz="4" w:space="0" w:color="auto"/>
              <w:left w:val="single" w:sz="4" w:space="0" w:color="auto"/>
              <w:bottom w:val="single" w:sz="4" w:space="0" w:color="auto"/>
              <w:right w:val="single" w:sz="4" w:space="0" w:color="auto"/>
            </w:tcBorders>
          </w:tcPr>
          <w:p w:rsidR="00E453E4" w:rsidRPr="00A650BD" w:rsidRDefault="00E453E4" w:rsidP="00BA58CC">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 місяця</w:t>
            </w:r>
          </w:p>
        </w:tc>
        <w:tc>
          <w:tcPr>
            <w:tcW w:w="3119" w:type="dxa"/>
            <w:tcBorders>
              <w:top w:val="single" w:sz="4" w:space="0" w:color="auto"/>
              <w:left w:val="single" w:sz="4" w:space="0" w:color="auto"/>
              <w:bottom w:val="single" w:sz="4" w:space="0" w:color="auto"/>
              <w:right w:val="single" w:sz="4" w:space="0" w:color="auto"/>
            </w:tcBorders>
          </w:tcPr>
          <w:p w:rsidR="00E453E4" w:rsidRDefault="00E453E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Шкільні бібліотекарі Джус О.С. та Ципердюк М.Р.</w:t>
            </w:r>
          </w:p>
        </w:tc>
        <w:tc>
          <w:tcPr>
            <w:tcW w:w="1559" w:type="dxa"/>
            <w:tcBorders>
              <w:top w:val="single" w:sz="4" w:space="0" w:color="auto"/>
              <w:left w:val="single" w:sz="4" w:space="0" w:color="auto"/>
              <w:bottom w:val="single" w:sz="4" w:space="0" w:color="auto"/>
              <w:right w:val="single" w:sz="4" w:space="0" w:color="auto"/>
            </w:tcBorders>
          </w:tcPr>
          <w:p w:rsidR="00E453E4" w:rsidRPr="00A650BD" w:rsidRDefault="00E453E4" w:rsidP="00BA58CC">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tcPr>
          <w:p w:rsidR="00E453E4" w:rsidRPr="00A650BD" w:rsidRDefault="00E453E4" w:rsidP="00BA58CC">
            <w:pPr>
              <w:spacing w:after="0" w:line="240" w:lineRule="auto"/>
              <w:rPr>
                <w:rFonts w:ascii="Times New Roman" w:hAnsi="Times New Roman" w:cs="Times New Roman"/>
                <w:b/>
                <w:sz w:val="20"/>
                <w:szCs w:val="20"/>
                <w:lang w:val="uk-UA"/>
              </w:rPr>
            </w:pPr>
          </w:p>
        </w:tc>
      </w:tr>
      <w:tr w:rsidR="003468B5" w:rsidRPr="00A650BD" w:rsidTr="003468B5">
        <w:trPr>
          <w:trHeight w:val="225"/>
        </w:trPr>
        <w:tc>
          <w:tcPr>
            <w:tcW w:w="871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4B07A9">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5. Робота органів учнівського самоврядування</w:t>
            </w:r>
          </w:p>
        </w:tc>
        <w:tc>
          <w:tcPr>
            <w:tcW w:w="1176"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B9733D">
        <w:trPr>
          <w:trHeight w:val="290"/>
        </w:trPr>
        <w:tc>
          <w:tcPr>
            <w:tcW w:w="8713"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E453E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Зас</w:t>
            </w:r>
            <w:r w:rsidR="00B9733D" w:rsidRPr="00A650BD">
              <w:rPr>
                <w:rFonts w:ascii="Times New Roman" w:hAnsi="Times New Roman" w:cs="Times New Roman"/>
                <w:sz w:val="20"/>
                <w:szCs w:val="20"/>
                <w:lang w:val="uk-UA"/>
              </w:rPr>
              <w:t xml:space="preserve">ідання </w:t>
            </w:r>
            <w:r w:rsidR="00E453E4">
              <w:rPr>
                <w:rFonts w:ascii="Times New Roman" w:hAnsi="Times New Roman" w:cs="Times New Roman"/>
                <w:sz w:val="20"/>
                <w:szCs w:val="20"/>
                <w:lang w:val="uk-UA"/>
              </w:rPr>
              <w:t>малої учнівської</w:t>
            </w:r>
            <w:r w:rsidR="00B9733D" w:rsidRPr="00A650BD">
              <w:rPr>
                <w:rFonts w:ascii="Times New Roman" w:hAnsi="Times New Roman" w:cs="Times New Roman"/>
                <w:sz w:val="20"/>
                <w:szCs w:val="20"/>
                <w:lang w:val="uk-UA"/>
              </w:rPr>
              <w:t xml:space="preserve"> ради</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Щопонеділка</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E453E4" w:rsidP="001F3217">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Педагог-організатор Іванків Н.І.</w:t>
            </w:r>
          </w:p>
          <w:p w:rsidR="003468B5" w:rsidRPr="00A650BD" w:rsidRDefault="003468B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Голова учнівського самоврядування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B9733D">
        <w:trPr>
          <w:trHeight w:val="270"/>
        </w:trPr>
        <w:tc>
          <w:tcPr>
            <w:tcW w:w="8713"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4B07A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Загальношкільна учнівська конференція зі звітування роботи Голови учнівського самоврядування</w:t>
            </w:r>
          </w:p>
          <w:p w:rsidR="003468B5" w:rsidRPr="00A650BD" w:rsidRDefault="007F2B4C" w:rsidP="004B07A9">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та</w:t>
            </w:r>
            <w:r w:rsidR="00DF199D" w:rsidRPr="00A650BD">
              <w:rPr>
                <w:rFonts w:ascii="Times New Roman" w:hAnsi="Times New Roman" w:cs="Times New Roman"/>
                <w:sz w:val="20"/>
                <w:szCs w:val="20"/>
                <w:lang w:val="uk-UA"/>
              </w:rPr>
              <w:t xml:space="preserve"> планування роботи на навчальний рік</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вересень</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4B07A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p>
          <w:p w:rsidR="003468B5" w:rsidRPr="00A650BD" w:rsidRDefault="003468B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Голова учнівського самоврядування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B9733D">
        <w:trPr>
          <w:trHeight w:val="330"/>
        </w:trPr>
        <w:tc>
          <w:tcPr>
            <w:tcW w:w="8713"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B9733D" w:rsidP="004B07A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Випуск шкільної газети «Юність</w:t>
            </w:r>
            <w:r w:rsidR="003468B5" w:rsidRPr="00A650BD">
              <w:rPr>
                <w:rFonts w:ascii="Times New Roman" w:hAnsi="Times New Roman" w:cs="Times New Roman"/>
                <w:sz w:val="20"/>
                <w:szCs w:val="20"/>
                <w:lang w:val="uk-UA"/>
              </w:rPr>
              <w:t>»</w:t>
            </w: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вересень</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p>
          <w:p w:rsidR="003468B5" w:rsidRPr="00A650BD" w:rsidRDefault="003468B5" w:rsidP="00705CC7">
            <w:pPr>
              <w:spacing w:after="0" w:line="240" w:lineRule="auto"/>
              <w:rPr>
                <w:rFonts w:ascii="Times New Roman" w:hAnsi="Times New Roman" w:cs="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B9733D">
        <w:trPr>
          <w:trHeight w:val="260"/>
        </w:trPr>
        <w:tc>
          <w:tcPr>
            <w:tcW w:w="8713"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4B07A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Оновлення складу учнівського самоврядування, комітетів</w:t>
            </w:r>
          </w:p>
          <w:p w:rsidR="003468B5" w:rsidRPr="00A650BD" w:rsidRDefault="003468B5" w:rsidP="004B07A9">
            <w:pPr>
              <w:spacing w:after="0" w:line="240" w:lineRule="auto"/>
              <w:rPr>
                <w:rFonts w:ascii="Times New Roman" w:hAnsi="Times New Roman" w:cs="Times New Roman"/>
                <w:sz w:val="20"/>
                <w:szCs w:val="20"/>
                <w:lang w:val="uk-UA"/>
              </w:rPr>
            </w:pPr>
          </w:p>
        </w:tc>
        <w:tc>
          <w:tcPr>
            <w:tcW w:w="1176"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вересень</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4B07A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p>
          <w:p w:rsidR="003468B5" w:rsidRPr="00A650BD" w:rsidRDefault="003468B5" w:rsidP="004B1A3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Голова учнівського самоврядування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tcPr>
          <w:p w:rsidR="003468B5" w:rsidRPr="00A650BD" w:rsidRDefault="003468B5" w:rsidP="001F3217">
            <w:pPr>
              <w:spacing w:after="0" w:line="240" w:lineRule="auto"/>
              <w:rPr>
                <w:rFonts w:ascii="Times New Roman" w:hAnsi="Times New Roman" w:cs="Times New Roman"/>
                <w:b/>
                <w:sz w:val="20"/>
                <w:szCs w:val="20"/>
                <w:lang w:val="uk-UA"/>
              </w:rPr>
            </w:pPr>
          </w:p>
        </w:tc>
      </w:tr>
    </w:tbl>
    <w:p w:rsidR="001F3217" w:rsidRPr="00A650BD" w:rsidRDefault="001F3217" w:rsidP="001F3217">
      <w:pPr>
        <w:tabs>
          <w:tab w:val="left" w:pos="1134"/>
        </w:tabs>
        <w:spacing w:after="0" w:line="240" w:lineRule="auto"/>
        <w:jc w:val="center"/>
        <w:rPr>
          <w:rFonts w:ascii="Times New Roman" w:eastAsia="Times New Roman" w:hAnsi="Times New Roman" w:cs="Times New Roman"/>
          <w:b/>
          <w:color w:val="002060"/>
          <w:sz w:val="20"/>
          <w:szCs w:val="20"/>
          <w:lang w:val="uk-UA"/>
        </w:rPr>
      </w:pPr>
      <w:r w:rsidRPr="00A650BD">
        <w:rPr>
          <w:rFonts w:ascii="Times New Roman" w:hAnsi="Times New Roman" w:cs="Times New Roman"/>
          <w:b/>
          <w:color w:val="002060"/>
          <w:sz w:val="20"/>
          <w:szCs w:val="20"/>
          <w:lang w:val="uk-UA"/>
        </w:rPr>
        <w:t>ІІ.</w:t>
      </w:r>
      <w:r w:rsidRPr="00A650BD">
        <w:rPr>
          <w:rFonts w:ascii="Times New Roman" w:eastAsia="Times New Roman" w:hAnsi="Times New Roman" w:cs="Times New Roman"/>
          <w:b/>
          <w:color w:val="002060"/>
          <w:sz w:val="20"/>
          <w:szCs w:val="20"/>
          <w:lang w:val="uk-UA"/>
        </w:rPr>
        <w:t xml:space="preserve"> СИСТЕМА ОЦІНЮВАННЯ ЗДОБУВАЧІВ ОСВІТИ</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gridCol w:w="1134"/>
        <w:gridCol w:w="3119"/>
        <w:gridCol w:w="1575"/>
        <w:gridCol w:w="1543"/>
      </w:tblGrid>
      <w:tr w:rsidR="003468B5" w:rsidRPr="00CA3A84"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1. Наявність відкритої, прозорої і зрозумілої для здобувачів освіти системи оцінювання їх навчальних досягнень.</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5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F4BE7" w:rsidRPr="00A650BD" w:rsidRDefault="003F4BE7" w:rsidP="003F4BE7">
            <w:pPr>
              <w:spacing w:after="0"/>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Ознайомлення з нормативно-правовими документами організації оцінювання в Новій українській школі.</w:t>
            </w:r>
          </w:p>
          <w:p w:rsidR="003F4BE7" w:rsidRPr="00A650BD" w:rsidRDefault="003F4BE7" w:rsidP="003F4BE7">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Особливості  формувального оцінювання результатів навчання учнів 1-4</w:t>
            </w:r>
            <w:r w:rsidR="004B1A37">
              <w:rPr>
                <w:rFonts w:ascii="Times New Roman" w:hAnsi="Times New Roman" w:cs="Times New Roman"/>
                <w:sz w:val="20"/>
                <w:szCs w:val="20"/>
                <w:lang w:val="uk-UA"/>
              </w:rPr>
              <w:t xml:space="preserve"> </w:t>
            </w:r>
            <w:r w:rsidRPr="00A650BD">
              <w:rPr>
                <w:rFonts w:ascii="Times New Roman" w:hAnsi="Times New Roman" w:cs="Times New Roman"/>
                <w:sz w:val="20"/>
                <w:szCs w:val="20"/>
                <w:lang w:val="uk-UA"/>
              </w:rPr>
              <w:t>класів в умовах дистанційного навчання.</w:t>
            </w:r>
          </w:p>
          <w:p w:rsidR="003468B5" w:rsidRPr="00A650BD" w:rsidRDefault="003F4BE7" w:rsidP="003F4BE7">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Опрацювання нормативно-правових документів щодо  організації оцінювання в основній і старшій школі. </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F4BE7" w:rsidP="003F4BE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01-04.09</w:t>
            </w:r>
          </w:p>
        </w:tc>
        <w:tc>
          <w:tcPr>
            <w:tcW w:w="3119" w:type="dxa"/>
            <w:tcBorders>
              <w:top w:val="single" w:sz="4" w:space="0" w:color="auto"/>
              <w:left w:val="single" w:sz="4" w:space="0" w:color="auto"/>
              <w:bottom w:val="single" w:sz="4" w:space="0" w:color="auto"/>
              <w:right w:val="single" w:sz="4" w:space="0" w:color="auto"/>
            </w:tcBorders>
            <w:hideMark/>
          </w:tcPr>
          <w:p w:rsidR="003468B5" w:rsidRPr="00A650BD" w:rsidRDefault="003F4BE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3468B5" w:rsidRPr="00A650BD" w:rsidRDefault="003F4BE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543"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b/>
                <w:sz w:val="20"/>
                <w:szCs w:val="20"/>
                <w:lang w:val="uk-UA"/>
              </w:rPr>
            </w:pPr>
          </w:p>
        </w:tc>
      </w:tr>
      <w:tr w:rsidR="003F4BE7"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F4BE7" w:rsidRPr="00A650BD" w:rsidRDefault="003F4BE7" w:rsidP="00E338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Ознайомлення з нормативно-правовими документами щодо оцінюв</w:t>
            </w:r>
            <w:r w:rsidR="00680ED4" w:rsidRPr="00A650BD">
              <w:rPr>
                <w:rFonts w:ascii="Times New Roman" w:hAnsi="Times New Roman" w:cs="Times New Roman"/>
                <w:sz w:val="20"/>
                <w:szCs w:val="20"/>
                <w:lang w:val="uk-UA"/>
              </w:rPr>
              <w:t>ання навчальних досягнень учнів</w:t>
            </w:r>
          </w:p>
        </w:tc>
        <w:tc>
          <w:tcPr>
            <w:tcW w:w="1134" w:type="dxa"/>
            <w:tcBorders>
              <w:top w:val="single" w:sz="4" w:space="0" w:color="auto"/>
              <w:left w:val="single" w:sz="4" w:space="0" w:color="auto"/>
              <w:bottom w:val="single" w:sz="4" w:space="0" w:color="auto"/>
              <w:right w:val="single" w:sz="4" w:space="0" w:color="auto"/>
            </w:tcBorders>
            <w:hideMark/>
          </w:tcPr>
          <w:p w:rsidR="003F4BE7" w:rsidRPr="00A650BD" w:rsidRDefault="003F4BE7" w:rsidP="003F4BE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01-04.09</w:t>
            </w:r>
          </w:p>
        </w:tc>
        <w:tc>
          <w:tcPr>
            <w:tcW w:w="3119" w:type="dxa"/>
            <w:tcBorders>
              <w:top w:val="single" w:sz="4" w:space="0" w:color="auto"/>
              <w:left w:val="single" w:sz="4" w:space="0" w:color="auto"/>
              <w:bottom w:val="single" w:sz="4" w:space="0" w:color="auto"/>
              <w:right w:val="single" w:sz="4" w:space="0" w:color="auto"/>
            </w:tcBorders>
            <w:hideMark/>
          </w:tcPr>
          <w:p w:rsidR="003F4BE7" w:rsidRPr="00A650BD" w:rsidRDefault="003F4BE7" w:rsidP="00E338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Вчителі</w:t>
            </w:r>
          </w:p>
        </w:tc>
        <w:tc>
          <w:tcPr>
            <w:tcW w:w="1575" w:type="dxa"/>
            <w:tcBorders>
              <w:top w:val="single" w:sz="4" w:space="0" w:color="auto"/>
              <w:left w:val="single" w:sz="4" w:space="0" w:color="auto"/>
              <w:bottom w:val="single" w:sz="4" w:space="0" w:color="auto"/>
              <w:right w:val="single" w:sz="4" w:space="0" w:color="auto"/>
            </w:tcBorders>
          </w:tcPr>
          <w:p w:rsidR="003F4BE7" w:rsidRPr="00A650BD" w:rsidRDefault="003F4BE7"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sz w:val="20"/>
                <w:szCs w:val="20"/>
                <w:lang w:val="uk-UA"/>
              </w:rPr>
              <w:t>Бесіда</w:t>
            </w:r>
          </w:p>
        </w:tc>
        <w:tc>
          <w:tcPr>
            <w:tcW w:w="1543" w:type="dxa"/>
            <w:tcBorders>
              <w:top w:val="single" w:sz="4" w:space="0" w:color="auto"/>
              <w:left w:val="single" w:sz="4" w:space="0" w:color="auto"/>
              <w:bottom w:val="single" w:sz="4" w:space="0" w:color="auto"/>
              <w:right w:val="single" w:sz="4" w:space="0" w:color="auto"/>
            </w:tcBorders>
          </w:tcPr>
          <w:p w:rsidR="003F4BE7" w:rsidRPr="00A650BD" w:rsidRDefault="003F4BE7" w:rsidP="001F3217">
            <w:pPr>
              <w:spacing w:after="0" w:line="240" w:lineRule="auto"/>
              <w:rPr>
                <w:rFonts w:ascii="Times New Roman" w:hAnsi="Times New Roman" w:cs="Times New Roman"/>
                <w:b/>
                <w:sz w:val="20"/>
                <w:szCs w:val="20"/>
                <w:lang w:val="uk-UA"/>
              </w:rPr>
            </w:pPr>
          </w:p>
        </w:tc>
      </w:tr>
      <w:tr w:rsidR="003F4BE7"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F4BE7"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w:t>
            </w:r>
            <w:r w:rsidR="003F4BE7" w:rsidRPr="00A650BD">
              <w:rPr>
                <w:rFonts w:ascii="Times New Roman" w:hAnsi="Times New Roman" w:cs="Times New Roman"/>
                <w:sz w:val="20"/>
                <w:szCs w:val="20"/>
                <w:lang w:val="uk-UA"/>
              </w:rPr>
              <w:t>Ознай</w:t>
            </w:r>
            <w:r w:rsidRPr="00A650BD">
              <w:rPr>
                <w:rFonts w:ascii="Times New Roman" w:hAnsi="Times New Roman" w:cs="Times New Roman"/>
                <w:sz w:val="20"/>
                <w:szCs w:val="20"/>
                <w:lang w:val="uk-UA"/>
              </w:rPr>
              <w:t>омлення з критеріями оцінювання</w:t>
            </w:r>
          </w:p>
        </w:tc>
        <w:tc>
          <w:tcPr>
            <w:tcW w:w="1134" w:type="dxa"/>
            <w:tcBorders>
              <w:top w:val="single" w:sz="4" w:space="0" w:color="auto"/>
              <w:left w:val="single" w:sz="4" w:space="0" w:color="auto"/>
              <w:bottom w:val="single" w:sz="4" w:space="0" w:color="auto"/>
              <w:right w:val="single" w:sz="4" w:space="0" w:color="auto"/>
            </w:tcBorders>
            <w:hideMark/>
          </w:tcPr>
          <w:p w:rsidR="003F4BE7" w:rsidRPr="00A650BD" w:rsidRDefault="003F4BE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01-04.09</w:t>
            </w:r>
          </w:p>
        </w:tc>
        <w:tc>
          <w:tcPr>
            <w:tcW w:w="3119" w:type="dxa"/>
            <w:tcBorders>
              <w:top w:val="single" w:sz="4" w:space="0" w:color="auto"/>
              <w:left w:val="single" w:sz="4" w:space="0" w:color="auto"/>
              <w:bottom w:val="single" w:sz="4" w:space="0" w:color="auto"/>
              <w:right w:val="single" w:sz="4" w:space="0" w:color="auto"/>
            </w:tcBorders>
            <w:hideMark/>
          </w:tcPr>
          <w:p w:rsidR="003F4BE7" w:rsidRPr="00A650BD" w:rsidRDefault="003F4BE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Вчителі</w:t>
            </w:r>
          </w:p>
        </w:tc>
        <w:tc>
          <w:tcPr>
            <w:tcW w:w="1575" w:type="dxa"/>
            <w:tcBorders>
              <w:top w:val="single" w:sz="4" w:space="0" w:color="auto"/>
              <w:left w:val="single" w:sz="4" w:space="0" w:color="auto"/>
              <w:bottom w:val="single" w:sz="4" w:space="0" w:color="auto"/>
              <w:right w:val="single" w:sz="4" w:space="0" w:color="auto"/>
            </w:tcBorders>
          </w:tcPr>
          <w:p w:rsidR="003F4BE7" w:rsidRPr="00A650BD" w:rsidRDefault="003F4BE7" w:rsidP="003F4BE7">
            <w:pPr>
              <w:spacing w:after="0" w:line="240" w:lineRule="auto"/>
              <w:rPr>
                <w:rFonts w:ascii="Times New Roman" w:hAnsi="Times New Roman" w:cs="Times New Roman"/>
                <w:b/>
                <w:sz w:val="20"/>
                <w:szCs w:val="20"/>
                <w:lang w:val="uk-UA"/>
              </w:rPr>
            </w:pPr>
            <w:r w:rsidRPr="00A650BD">
              <w:rPr>
                <w:rFonts w:ascii="Times New Roman" w:hAnsi="Times New Roman" w:cs="Times New Roman"/>
                <w:sz w:val="20"/>
                <w:szCs w:val="20"/>
                <w:lang w:val="uk-UA"/>
              </w:rPr>
              <w:t>Бесіда</w:t>
            </w:r>
          </w:p>
        </w:tc>
        <w:tc>
          <w:tcPr>
            <w:tcW w:w="1543" w:type="dxa"/>
            <w:tcBorders>
              <w:top w:val="single" w:sz="4" w:space="0" w:color="auto"/>
              <w:left w:val="single" w:sz="4" w:space="0" w:color="auto"/>
              <w:bottom w:val="single" w:sz="4" w:space="0" w:color="auto"/>
              <w:right w:val="single" w:sz="4" w:space="0" w:color="auto"/>
            </w:tcBorders>
          </w:tcPr>
          <w:p w:rsidR="003F4BE7" w:rsidRPr="00A650BD" w:rsidRDefault="003F4BE7" w:rsidP="001F3217">
            <w:pPr>
              <w:spacing w:after="0" w:line="240" w:lineRule="auto"/>
              <w:rPr>
                <w:rFonts w:ascii="Times New Roman" w:hAnsi="Times New Roman" w:cs="Times New Roman"/>
                <w:b/>
                <w:sz w:val="20"/>
                <w:szCs w:val="20"/>
                <w:lang w:val="uk-UA"/>
              </w:rPr>
            </w:pPr>
          </w:p>
        </w:tc>
      </w:tr>
      <w:tr w:rsidR="003F4BE7"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F4BE7" w:rsidRPr="00A650BD" w:rsidRDefault="003F4BE7" w:rsidP="00680ED4">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Коригування та погодження календарно-тематичного планування організації навчальної діяльності  у закладі освіти.</w:t>
            </w:r>
          </w:p>
        </w:tc>
        <w:tc>
          <w:tcPr>
            <w:tcW w:w="1134" w:type="dxa"/>
            <w:tcBorders>
              <w:top w:val="single" w:sz="4" w:space="0" w:color="auto"/>
              <w:left w:val="single" w:sz="4" w:space="0" w:color="auto"/>
              <w:bottom w:val="single" w:sz="4" w:space="0" w:color="auto"/>
              <w:right w:val="single" w:sz="4" w:space="0" w:color="auto"/>
            </w:tcBorders>
            <w:hideMark/>
          </w:tcPr>
          <w:p w:rsidR="003F4BE7" w:rsidRPr="00A650BD" w:rsidRDefault="003F4BE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01-04.09</w:t>
            </w:r>
          </w:p>
        </w:tc>
        <w:tc>
          <w:tcPr>
            <w:tcW w:w="3119" w:type="dxa"/>
            <w:tcBorders>
              <w:top w:val="single" w:sz="4" w:space="0" w:color="auto"/>
              <w:left w:val="single" w:sz="4" w:space="0" w:color="auto"/>
              <w:bottom w:val="single" w:sz="4" w:space="0" w:color="auto"/>
              <w:right w:val="single" w:sz="4" w:space="0" w:color="auto"/>
            </w:tcBorders>
            <w:hideMark/>
          </w:tcPr>
          <w:p w:rsidR="003F4BE7" w:rsidRPr="00A650BD" w:rsidRDefault="003F4BE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3F4BE7" w:rsidRPr="00A650BD" w:rsidRDefault="003F4BE7" w:rsidP="003F4BE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3F4BE7" w:rsidRPr="00A650BD" w:rsidRDefault="003F4BE7" w:rsidP="001F3217">
            <w:pPr>
              <w:spacing w:after="0" w:line="240" w:lineRule="auto"/>
              <w:rPr>
                <w:rFonts w:ascii="Times New Roman" w:hAnsi="Times New Roman" w:cs="Times New Roman"/>
                <w:b/>
                <w:sz w:val="20"/>
                <w:szCs w:val="20"/>
                <w:lang w:val="uk-UA"/>
              </w:rPr>
            </w:pPr>
          </w:p>
        </w:tc>
      </w:tr>
      <w:tr w:rsidR="00680ED4" w:rsidRPr="00A650BD" w:rsidTr="00680ED4">
        <w:trPr>
          <w:trHeight w:val="291"/>
        </w:trPr>
        <w:tc>
          <w:tcPr>
            <w:tcW w:w="8755" w:type="dxa"/>
            <w:tcBorders>
              <w:top w:val="single" w:sz="4" w:space="0" w:color="auto"/>
              <w:left w:val="single" w:sz="4" w:space="0" w:color="auto"/>
              <w:bottom w:val="single" w:sz="4" w:space="0" w:color="auto"/>
              <w:right w:val="single" w:sz="4" w:space="0" w:color="auto"/>
            </w:tcBorders>
            <w:hideMark/>
          </w:tcPr>
          <w:p w:rsidR="00680ED4" w:rsidRPr="00A650BD" w:rsidRDefault="00680ED4" w:rsidP="00680ED4">
            <w:pPr>
              <w:spacing w:after="0"/>
              <w:rPr>
                <w:rFonts w:ascii="Times New Roman" w:hAnsi="Times New Roman" w:cs="Times New Roman"/>
                <w:sz w:val="20"/>
                <w:szCs w:val="20"/>
                <w:lang w:val="uk-UA"/>
              </w:rPr>
            </w:pPr>
            <w:r w:rsidRPr="00A650BD">
              <w:rPr>
                <w:rFonts w:ascii="Times New Roman" w:hAnsi="Times New Roman" w:cs="Times New Roman"/>
                <w:bCs/>
                <w:sz w:val="20"/>
                <w:szCs w:val="20"/>
                <w:lang w:val="uk-UA"/>
              </w:rPr>
              <w:lastRenderedPageBreak/>
              <w:t>Про дотримання вимог державних стандартів у календарному плануванні.</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E338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01-04.09</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680ED4">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680ED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Нарада при директорові.</w:t>
            </w: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680ED4">
            <w:pPr>
              <w:spacing w:after="0" w:line="240" w:lineRule="auto"/>
              <w:rPr>
                <w:rFonts w:ascii="Times New Roman" w:hAnsi="Times New Roman" w:cs="Times New Roman"/>
                <w:b/>
                <w:sz w:val="20"/>
                <w:szCs w:val="20"/>
                <w:lang w:val="uk-UA"/>
              </w:rPr>
            </w:pPr>
          </w:p>
        </w:tc>
      </w:tr>
      <w:tr w:rsidR="00680ED4" w:rsidRPr="00A650BD" w:rsidTr="00680ED4">
        <w:trPr>
          <w:trHeight w:val="625"/>
        </w:trPr>
        <w:tc>
          <w:tcPr>
            <w:tcW w:w="8755" w:type="dxa"/>
            <w:tcBorders>
              <w:top w:val="single" w:sz="4" w:space="0" w:color="auto"/>
              <w:left w:val="single" w:sz="4" w:space="0" w:color="auto"/>
              <w:bottom w:val="single" w:sz="4" w:space="0" w:color="auto"/>
              <w:right w:val="single" w:sz="4" w:space="0" w:color="auto"/>
            </w:tcBorders>
            <w:hideMark/>
          </w:tcPr>
          <w:p w:rsidR="00680ED4" w:rsidRPr="00A650BD" w:rsidRDefault="00680ED4" w:rsidP="00680ED4">
            <w:pPr>
              <w:spacing w:after="0"/>
              <w:rPr>
                <w:rFonts w:ascii="Times New Roman" w:hAnsi="Times New Roman" w:cs="Times New Roman"/>
                <w:bCs/>
                <w:sz w:val="20"/>
                <w:szCs w:val="20"/>
                <w:lang w:val="uk-UA"/>
              </w:rPr>
            </w:pPr>
            <w:r w:rsidRPr="00A650BD">
              <w:rPr>
                <w:rFonts w:ascii="Times New Roman" w:hAnsi="Times New Roman" w:cs="Times New Roman"/>
                <w:sz w:val="20"/>
                <w:szCs w:val="20"/>
                <w:lang w:val="uk-UA"/>
              </w:rPr>
              <w:t xml:space="preserve"> Про вимоги щодо ведення шкільної документації (кл. журналів, особових справ учнів, календарно-тематичних планів, планів роботи факультативів, планів виховної роботи).</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680ED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01-04.09</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E338C7">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680ED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Нарада при директорові</w:t>
            </w: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680ED4">
            <w:pPr>
              <w:spacing w:after="0" w:line="240" w:lineRule="auto"/>
              <w:rPr>
                <w:rFonts w:ascii="Times New Roman" w:hAnsi="Times New Roman" w:cs="Times New Roman"/>
                <w:b/>
                <w:sz w:val="20"/>
                <w:szCs w:val="20"/>
                <w:lang w:val="uk-UA"/>
              </w:rPr>
            </w:pPr>
          </w:p>
        </w:tc>
      </w:tr>
      <w:tr w:rsidR="00680ED4"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80ED4" w:rsidRPr="00A650BD" w:rsidRDefault="00680ED4" w:rsidP="001F3217">
            <w:pPr>
              <w:spacing w:after="0" w:line="240" w:lineRule="auto"/>
              <w:rPr>
                <w:rFonts w:ascii="Times New Roman" w:hAnsi="Times New Roman" w:cs="Times New Roman"/>
                <w:b/>
                <w:sz w:val="20"/>
                <w:szCs w:val="20"/>
                <w:lang w:val="uk-UA"/>
              </w:rPr>
            </w:pPr>
            <w:r w:rsidRPr="00A650BD">
              <w:rPr>
                <w:rFonts w:ascii="Times New Roman" w:eastAsia="Times New Roman" w:hAnsi="Times New Roman" w:cs="Times New Roman"/>
                <w:b/>
                <w:sz w:val="20"/>
                <w:szCs w:val="20"/>
                <w:lang w:val="uk-UA"/>
              </w:rPr>
              <w:t>2.Застосування внутрішньої системи оцінювання роботи закладу освіти.</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c>
          <w:tcPr>
            <w:tcW w:w="15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r>
      <w:tr w:rsidR="00680ED4" w:rsidRPr="00A650BD"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Оформлення та ведення щоденників </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24-28.09</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ВР </w:t>
            </w:r>
            <w:r w:rsidR="00E453E4">
              <w:rPr>
                <w:rFonts w:ascii="Times New Roman" w:hAnsi="Times New Roman" w:cs="Times New Roman"/>
                <w:sz w:val="20"/>
                <w:szCs w:val="20"/>
                <w:lang w:val="uk-UA"/>
              </w:rPr>
              <w:t>Себедин І.Р.</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Тематичний моніторинг.</w:t>
            </w: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r>
      <w:tr w:rsidR="00680ED4" w:rsidRPr="00A650BD" w:rsidTr="00680ED4">
        <w:trPr>
          <w:trHeight w:val="498"/>
        </w:trPr>
        <w:tc>
          <w:tcPr>
            <w:tcW w:w="8755" w:type="dxa"/>
            <w:tcBorders>
              <w:top w:val="single" w:sz="4" w:space="0" w:color="auto"/>
              <w:left w:val="single" w:sz="4" w:space="0" w:color="auto"/>
              <w:bottom w:val="single" w:sz="4" w:space="0" w:color="auto"/>
              <w:right w:val="single" w:sz="4" w:space="0" w:color="auto"/>
            </w:tcBorders>
            <w:hideMark/>
          </w:tcPr>
          <w:p w:rsidR="00680ED4" w:rsidRPr="00A650BD" w:rsidRDefault="00680ED4" w:rsidP="00680ED4">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Затвердження  плану проведення моніторингу відстеження та коригування результатів навчання здобувачів освіти НУШ в 2021-2022 н.р.</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01-04.09</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w:t>
            </w: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r>
      <w:tr w:rsidR="00680ED4" w:rsidRPr="00A650BD" w:rsidTr="00680ED4">
        <w:trPr>
          <w:trHeight w:val="512"/>
        </w:trPr>
        <w:tc>
          <w:tcPr>
            <w:tcW w:w="8755" w:type="dxa"/>
            <w:tcBorders>
              <w:top w:val="single" w:sz="4" w:space="0" w:color="auto"/>
              <w:left w:val="single" w:sz="4" w:space="0" w:color="auto"/>
              <w:bottom w:val="single" w:sz="4" w:space="0" w:color="auto"/>
              <w:right w:val="single" w:sz="4" w:space="0" w:color="auto"/>
            </w:tcBorders>
            <w:hideMark/>
          </w:tcPr>
          <w:p w:rsidR="00680ED4" w:rsidRPr="00A650BD" w:rsidRDefault="00680ED4" w:rsidP="00680ED4">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Затвердження  плану проведення моніторингу відстеження та коригування результатів навчання здобувачів освіти в 2021-2022 н.р.</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01-04.09</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w:t>
            </w: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r>
      <w:tr w:rsidR="00680ED4" w:rsidRPr="009E66A9" w:rsidTr="00680ED4">
        <w:trPr>
          <w:trHeight w:val="263"/>
        </w:trPr>
        <w:tc>
          <w:tcPr>
            <w:tcW w:w="8755" w:type="dxa"/>
            <w:tcBorders>
              <w:top w:val="single" w:sz="4" w:space="0" w:color="auto"/>
              <w:left w:val="single" w:sz="4" w:space="0" w:color="auto"/>
              <w:bottom w:val="single" w:sz="4" w:space="0" w:color="auto"/>
              <w:right w:val="single" w:sz="4" w:space="0" w:color="auto"/>
            </w:tcBorders>
            <w:hideMark/>
          </w:tcPr>
          <w:p w:rsidR="00680ED4" w:rsidRPr="00A650BD" w:rsidRDefault="00680ED4" w:rsidP="00680ED4">
            <w:pPr>
              <w:spacing w:after="0"/>
              <w:rPr>
                <w:rFonts w:ascii="Times New Roman" w:hAnsi="Times New Roman" w:cs="Times New Roman"/>
                <w:sz w:val="20"/>
                <w:szCs w:val="20"/>
                <w:lang w:val="uk-UA"/>
              </w:rPr>
            </w:pPr>
            <w:r w:rsidRPr="00A650BD">
              <w:rPr>
                <w:rFonts w:ascii="Times New Roman" w:hAnsi="Times New Roman"/>
                <w:sz w:val="20"/>
                <w:szCs w:val="20"/>
                <w:lang w:val="uk-UA"/>
              </w:rPr>
              <w:t xml:space="preserve">Забезпеченість учнів підручниками з базових дисциплін. </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01-04.09</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 xml:space="preserve">, </w:t>
            </w:r>
            <w:r w:rsidR="009E66A9">
              <w:rPr>
                <w:rFonts w:ascii="Times New Roman" w:hAnsi="Times New Roman" w:cs="Times New Roman"/>
                <w:sz w:val="20"/>
                <w:szCs w:val="20"/>
                <w:lang w:val="uk-UA"/>
              </w:rPr>
              <w:t>бібліотекарі Джус О.С. та Ципердюк М.Р.</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r>
      <w:tr w:rsidR="00680ED4" w:rsidRPr="00A650BD"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Оформлення класних журналів,  факультативів, журналів інструктажів ,журналів гурткової роботи</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04.09</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Оглядовий моніторинг.</w:t>
            </w: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r>
      <w:tr w:rsidR="00680ED4" w:rsidRPr="00A650BD"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Харчування учнів та робота шкільної їдальні </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04.09</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705CC7">
            <w:pPr>
              <w:tabs>
                <w:tab w:val="left" w:pos="2756"/>
              </w:tabs>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ВР </w:t>
            </w:r>
            <w:r w:rsidR="00E453E4">
              <w:rPr>
                <w:rFonts w:ascii="Times New Roman" w:hAnsi="Times New Roman" w:cs="Times New Roman"/>
                <w:sz w:val="20"/>
                <w:szCs w:val="20"/>
                <w:lang w:val="uk-UA"/>
              </w:rPr>
              <w:t>Себедин І.Р.</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Громадський моніторинг.</w:t>
            </w: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r>
      <w:tr w:rsidR="00680ED4" w:rsidRPr="00A650BD"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Стан працевлаштування випускників ліцею</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30.09</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w:t>
            </w:r>
            <w:r w:rsidR="009E66A9">
              <w:rPr>
                <w:rFonts w:ascii="Times New Roman" w:hAnsi="Times New Roman" w:cs="Times New Roman"/>
                <w:sz w:val="20"/>
                <w:szCs w:val="20"/>
                <w:lang w:val="uk-UA"/>
              </w:rPr>
              <w:t>педагог Острижнюк О</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Тематичний моніторинг.</w:t>
            </w: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r>
      <w:tr w:rsidR="00680ED4"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Проходження медогляду працівниками закладу (інформація)</w:t>
            </w:r>
          </w:p>
        </w:tc>
        <w:tc>
          <w:tcPr>
            <w:tcW w:w="1134"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30.08</w:t>
            </w:r>
          </w:p>
        </w:tc>
        <w:tc>
          <w:tcPr>
            <w:tcW w:w="3119" w:type="dxa"/>
            <w:tcBorders>
              <w:top w:val="single" w:sz="4" w:space="0" w:color="auto"/>
              <w:left w:val="single" w:sz="4" w:space="0" w:color="auto"/>
              <w:bottom w:val="single" w:sz="4" w:space="0" w:color="auto"/>
              <w:right w:val="single" w:sz="4" w:space="0" w:color="auto"/>
            </w:tcBorders>
          </w:tcPr>
          <w:p w:rsidR="00680ED4" w:rsidRPr="00A650BD" w:rsidRDefault="00680ED4"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 xml:space="preserve"> </w:t>
            </w:r>
          </w:p>
          <w:p w:rsidR="00680ED4" w:rsidRPr="00A650BD" w:rsidRDefault="00680ED4"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Медсестра </w:t>
            </w:r>
            <w:r w:rsidR="009E66A9">
              <w:rPr>
                <w:rFonts w:ascii="Times New Roman" w:hAnsi="Times New Roman" w:cs="Times New Roman"/>
                <w:sz w:val="20"/>
                <w:szCs w:val="20"/>
                <w:lang w:val="uk-UA"/>
              </w:rPr>
              <w:t>Шкаврітко М.Б.</w:t>
            </w:r>
          </w:p>
          <w:p w:rsidR="000D5F35" w:rsidRPr="00A650BD" w:rsidRDefault="000D5F35" w:rsidP="00705CC7">
            <w:pPr>
              <w:spacing w:after="0" w:line="240" w:lineRule="auto"/>
              <w:rPr>
                <w:rFonts w:ascii="Times New Roman" w:hAnsi="Times New Roman" w:cs="Times New Roman"/>
                <w:sz w:val="20"/>
                <w:szCs w:val="20"/>
                <w:lang w:val="uk-UA"/>
              </w:rPr>
            </w:pPr>
          </w:p>
          <w:p w:rsidR="000D5F35" w:rsidRPr="00A650BD" w:rsidRDefault="000D5F35" w:rsidP="00705CC7">
            <w:pPr>
              <w:spacing w:after="0" w:line="240" w:lineRule="auto"/>
              <w:rPr>
                <w:rFonts w:ascii="Times New Roman" w:hAnsi="Times New Roman" w:cs="Times New Roman"/>
                <w:sz w:val="20"/>
                <w:szCs w:val="20"/>
                <w:lang w:val="uk-UA"/>
              </w:rPr>
            </w:pP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eastAsia="Times New Roman" w:hAnsi="Times New Roman" w:cs="Times New Roman"/>
                <w:sz w:val="20"/>
                <w:szCs w:val="20"/>
                <w:lang w:val="uk-UA"/>
              </w:rPr>
              <w:t>Персональний моніторинг</w:t>
            </w: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r>
      <w:tr w:rsidR="000D5F35" w:rsidRPr="00A650BD" w:rsidTr="000D5F35">
        <w:trPr>
          <w:trHeight w:val="270"/>
        </w:trPr>
        <w:tc>
          <w:tcPr>
            <w:tcW w:w="8755" w:type="dxa"/>
            <w:tcBorders>
              <w:top w:val="single" w:sz="4" w:space="0" w:color="auto"/>
              <w:left w:val="single" w:sz="4" w:space="0" w:color="auto"/>
              <w:bottom w:val="single" w:sz="4" w:space="0" w:color="auto"/>
              <w:right w:val="single" w:sz="4" w:space="0" w:color="auto"/>
            </w:tcBorders>
          </w:tcPr>
          <w:p w:rsidR="000D5F35" w:rsidRPr="00A650BD" w:rsidRDefault="000D5F35" w:rsidP="000D5F35">
            <w:pPr>
              <w:rPr>
                <w:rFonts w:ascii="Times New Roman" w:hAnsi="Times New Roman" w:cs="Times New Roman"/>
                <w:noProof/>
                <w:sz w:val="20"/>
                <w:szCs w:val="20"/>
              </w:rPr>
            </w:pPr>
            <w:r w:rsidRPr="00A650BD">
              <w:rPr>
                <w:rFonts w:ascii="Times New Roman" w:hAnsi="Times New Roman" w:cs="Times New Roman"/>
                <w:sz w:val="20"/>
                <w:szCs w:val="20"/>
                <w:lang w:val="uk-UA"/>
              </w:rPr>
              <w:t>Затвердження перспективного плану проведення моніторингу відстеження та коригування результатів навчання здобувачів освіти НУШ.</w:t>
            </w:r>
          </w:p>
        </w:tc>
        <w:tc>
          <w:tcPr>
            <w:tcW w:w="1134"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6-10.09</w:t>
            </w:r>
          </w:p>
        </w:tc>
        <w:tc>
          <w:tcPr>
            <w:tcW w:w="3119" w:type="dxa"/>
            <w:tcBorders>
              <w:top w:val="single" w:sz="4" w:space="0" w:color="auto"/>
              <w:left w:val="single" w:sz="4" w:space="0" w:color="auto"/>
              <w:bottom w:val="single" w:sz="4" w:space="0" w:color="auto"/>
              <w:right w:val="single" w:sz="4" w:space="0" w:color="auto"/>
            </w:tcBorders>
          </w:tcPr>
          <w:p w:rsidR="000D5F35" w:rsidRPr="00A650BD" w:rsidRDefault="000D5F3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План</w:t>
            </w:r>
          </w:p>
        </w:tc>
        <w:tc>
          <w:tcPr>
            <w:tcW w:w="1543"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p>
        </w:tc>
      </w:tr>
      <w:tr w:rsidR="000D5F35" w:rsidRPr="00A650BD" w:rsidTr="000D5F35">
        <w:trPr>
          <w:trHeight w:val="615"/>
        </w:trPr>
        <w:tc>
          <w:tcPr>
            <w:tcW w:w="8755" w:type="dxa"/>
            <w:tcBorders>
              <w:top w:val="single" w:sz="4" w:space="0" w:color="auto"/>
              <w:left w:val="single" w:sz="4" w:space="0" w:color="auto"/>
              <w:bottom w:val="single" w:sz="4" w:space="0" w:color="auto"/>
              <w:right w:val="single" w:sz="4" w:space="0" w:color="auto"/>
            </w:tcBorders>
          </w:tcPr>
          <w:p w:rsidR="000D5F35" w:rsidRPr="00A650BD" w:rsidRDefault="000D5F35" w:rsidP="000D5F35">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Затвердження перспективного плану проведення моніторингу відстеження та коригування результатів навчання здобувачів освіти  основної і старшої школи.</w:t>
            </w:r>
          </w:p>
        </w:tc>
        <w:tc>
          <w:tcPr>
            <w:tcW w:w="1134"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6-10.09</w:t>
            </w:r>
          </w:p>
        </w:tc>
        <w:tc>
          <w:tcPr>
            <w:tcW w:w="3119" w:type="dxa"/>
            <w:tcBorders>
              <w:top w:val="single" w:sz="4" w:space="0" w:color="auto"/>
              <w:left w:val="single" w:sz="4" w:space="0" w:color="auto"/>
              <w:bottom w:val="single" w:sz="4" w:space="0" w:color="auto"/>
              <w:right w:val="single" w:sz="4" w:space="0" w:color="auto"/>
            </w:tcBorders>
          </w:tcPr>
          <w:p w:rsidR="000D5F35" w:rsidRPr="00A650BD" w:rsidRDefault="000D5F3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План</w:t>
            </w:r>
          </w:p>
        </w:tc>
        <w:tc>
          <w:tcPr>
            <w:tcW w:w="1543"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p>
        </w:tc>
      </w:tr>
      <w:tr w:rsidR="000D5F35" w:rsidRPr="00A650BD" w:rsidTr="000D5F35">
        <w:trPr>
          <w:trHeight w:val="401"/>
        </w:trPr>
        <w:tc>
          <w:tcPr>
            <w:tcW w:w="8755" w:type="dxa"/>
            <w:tcBorders>
              <w:top w:val="single" w:sz="4" w:space="0" w:color="auto"/>
              <w:left w:val="single" w:sz="4" w:space="0" w:color="auto"/>
              <w:bottom w:val="single" w:sz="4" w:space="0" w:color="auto"/>
              <w:right w:val="single" w:sz="4" w:space="0" w:color="auto"/>
            </w:tcBorders>
          </w:tcPr>
          <w:p w:rsidR="000D5F35" w:rsidRPr="00A650BD" w:rsidRDefault="000D5F35" w:rsidP="000D5F35">
            <w:pPr>
              <w:rPr>
                <w:rFonts w:ascii="Times New Roman" w:hAnsi="Times New Roman" w:cs="Times New Roman"/>
                <w:sz w:val="20"/>
                <w:szCs w:val="20"/>
                <w:lang w:val="uk-UA"/>
              </w:rPr>
            </w:pPr>
            <w:r w:rsidRPr="00A650BD">
              <w:rPr>
                <w:rFonts w:ascii="Times New Roman" w:hAnsi="Times New Roman" w:cs="Times New Roman"/>
                <w:sz w:val="20"/>
                <w:szCs w:val="20"/>
              </w:rPr>
              <w:t>Про вивчення стану викладання</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відповідних</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навчальних</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 xml:space="preserve">предметів у </w:t>
            </w:r>
            <w:r w:rsidRPr="00A650BD">
              <w:rPr>
                <w:rFonts w:ascii="Times New Roman" w:hAnsi="Times New Roman" w:cs="Times New Roman"/>
                <w:noProof/>
                <w:sz w:val="20"/>
                <w:szCs w:val="20"/>
                <w:lang w:val="uk-UA"/>
              </w:rPr>
              <w:t xml:space="preserve"> 2021-2022 </w:t>
            </w:r>
            <w:r w:rsidRPr="00A650BD">
              <w:rPr>
                <w:rFonts w:ascii="Times New Roman" w:hAnsi="Times New Roman" w:cs="Times New Roman"/>
                <w:noProof/>
                <w:sz w:val="20"/>
                <w:szCs w:val="20"/>
              </w:rPr>
              <w:t>н.р.</w:t>
            </w:r>
          </w:p>
        </w:tc>
        <w:tc>
          <w:tcPr>
            <w:tcW w:w="1134"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6-10.09</w:t>
            </w:r>
          </w:p>
        </w:tc>
        <w:tc>
          <w:tcPr>
            <w:tcW w:w="3119" w:type="dxa"/>
            <w:tcBorders>
              <w:top w:val="single" w:sz="4" w:space="0" w:color="auto"/>
              <w:left w:val="single" w:sz="4" w:space="0" w:color="auto"/>
              <w:bottom w:val="single" w:sz="4" w:space="0" w:color="auto"/>
              <w:right w:val="single" w:sz="4" w:space="0" w:color="auto"/>
            </w:tcBorders>
          </w:tcPr>
          <w:p w:rsidR="000D5F35" w:rsidRPr="00A650BD" w:rsidRDefault="000D5F3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Додатки </w:t>
            </w:r>
          </w:p>
        </w:tc>
        <w:tc>
          <w:tcPr>
            <w:tcW w:w="1543"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p>
        </w:tc>
      </w:tr>
      <w:tr w:rsidR="00680ED4"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680ED4" w:rsidRPr="00A650BD" w:rsidRDefault="00680ED4" w:rsidP="001F321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c>
          <w:tcPr>
            <w:tcW w:w="15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r>
      <w:tr w:rsidR="00680ED4" w:rsidRPr="00A650BD" w:rsidTr="003468B5">
        <w:trPr>
          <w:trHeight w:val="315"/>
        </w:trPr>
        <w:tc>
          <w:tcPr>
            <w:tcW w:w="8755" w:type="dxa"/>
            <w:tcBorders>
              <w:top w:val="single" w:sz="4" w:space="0" w:color="auto"/>
              <w:left w:val="single" w:sz="4" w:space="0" w:color="auto"/>
              <w:bottom w:val="single" w:sz="4" w:space="0" w:color="auto"/>
              <w:right w:val="single" w:sz="4" w:space="0" w:color="auto"/>
            </w:tcBorders>
            <w:hideMark/>
          </w:tcPr>
          <w:p w:rsidR="00680ED4" w:rsidRPr="002569C8" w:rsidRDefault="00680ED4" w:rsidP="001F3217">
            <w:pPr>
              <w:tabs>
                <w:tab w:val="left" w:pos="1134"/>
              </w:tabs>
              <w:spacing w:after="0" w:line="240" w:lineRule="auto"/>
              <w:jc w:val="both"/>
              <w:rPr>
                <w:rFonts w:ascii="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Організація роботи з обдарованими учнями, </w:t>
            </w:r>
            <w:r w:rsidRPr="00A650BD">
              <w:rPr>
                <w:rFonts w:ascii="Times New Roman" w:hAnsi="Times New Roman" w:cs="Times New Roman"/>
                <w:sz w:val="20"/>
                <w:szCs w:val="20"/>
                <w:lang w:val="uk-UA"/>
              </w:rPr>
              <w:t>підготовка до участі у предметних олімпіадах, конкурсах, турнірах, І</w:t>
            </w:r>
            <w:r w:rsidR="002569C8">
              <w:rPr>
                <w:rFonts w:ascii="Times New Roman" w:hAnsi="Times New Roman" w:cs="Times New Roman"/>
                <w:sz w:val="20"/>
                <w:szCs w:val="20"/>
                <w:lang w:val="uk-UA"/>
              </w:rPr>
              <w:t>нтернет-заходах</w:t>
            </w:r>
          </w:p>
        </w:tc>
        <w:tc>
          <w:tcPr>
            <w:tcW w:w="1134"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hideMark/>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Вчителі</w:t>
            </w:r>
          </w:p>
        </w:tc>
        <w:tc>
          <w:tcPr>
            <w:tcW w:w="1575"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680ED4" w:rsidRPr="00A650BD" w:rsidRDefault="00680ED4" w:rsidP="001F3217">
            <w:pPr>
              <w:spacing w:after="0" w:line="240" w:lineRule="auto"/>
              <w:rPr>
                <w:rFonts w:ascii="Times New Roman" w:hAnsi="Times New Roman" w:cs="Times New Roman"/>
                <w:sz w:val="20"/>
                <w:szCs w:val="20"/>
                <w:lang w:val="uk-UA"/>
              </w:rPr>
            </w:pPr>
          </w:p>
        </w:tc>
      </w:tr>
      <w:tr w:rsidR="000D5F35" w:rsidRPr="00A650BD" w:rsidTr="000D5F35">
        <w:trPr>
          <w:trHeight w:val="368"/>
        </w:trPr>
        <w:tc>
          <w:tcPr>
            <w:tcW w:w="8755" w:type="dxa"/>
            <w:tcBorders>
              <w:top w:val="single" w:sz="4" w:space="0" w:color="auto"/>
              <w:left w:val="single" w:sz="4" w:space="0" w:color="auto"/>
              <w:bottom w:val="single" w:sz="4" w:space="0" w:color="auto"/>
              <w:right w:val="single" w:sz="4" w:space="0" w:color="auto"/>
            </w:tcBorders>
          </w:tcPr>
          <w:p w:rsidR="000D5F35" w:rsidRPr="00A650BD" w:rsidRDefault="000D5F35" w:rsidP="000D5F35">
            <w:pPr>
              <w:rPr>
                <w:rFonts w:ascii="Times New Roman" w:eastAsia="Times New Roman" w:hAnsi="Times New Roman" w:cs="Times New Roman"/>
                <w:color w:val="FF0000"/>
                <w:sz w:val="20"/>
                <w:szCs w:val="20"/>
                <w:lang w:val="uk-UA"/>
              </w:rPr>
            </w:pPr>
            <w:r w:rsidRPr="00A650BD">
              <w:rPr>
                <w:rFonts w:ascii="Times New Roman" w:hAnsi="Times New Roman" w:cs="Times New Roman"/>
                <w:sz w:val="20"/>
                <w:szCs w:val="20"/>
                <w:lang w:val="uk-UA"/>
              </w:rPr>
              <w:t xml:space="preserve">Про охоплення учнів 10 – 11-х класів профільним навчанням. </w:t>
            </w:r>
          </w:p>
        </w:tc>
        <w:tc>
          <w:tcPr>
            <w:tcW w:w="1134"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04.09.</w:t>
            </w:r>
          </w:p>
        </w:tc>
        <w:tc>
          <w:tcPr>
            <w:tcW w:w="3119"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color w:val="FF0000"/>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Наказ </w:t>
            </w:r>
          </w:p>
        </w:tc>
        <w:tc>
          <w:tcPr>
            <w:tcW w:w="1543"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p>
        </w:tc>
      </w:tr>
      <w:tr w:rsidR="000D5F35" w:rsidRPr="00A650BD" w:rsidTr="000D5F35">
        <w:trPr>
          <w:trHeight w:val="512"/>
        </w:trPr>
        <w:tc>
          <w:tcPr>
            <w:tcW w:w="8755" w:type="dxa"/>
            <w:tcBorders>
              <w:top w:val="single" w:sz="4" w:space="0" w:color="auto"/>
              <w:left w:val="single" w:sz="4" w:space="0" w:color="auto"/>
              <w:bottom w:val="single" w:sz="4" w:space="0" w:color="auto"/>
              <w:right w:val="single" w:sz="4" w:space="0" w:color="auto"/>
            </w:tcBorders>
          </w:tcPr>
          <w:p w:rsidR="000D5F35" w:rsidRPr="00A650BD" w:rsidRDefault="000D5F35" w:rsidP="000D5F35">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lastRenderedPageBreak/>
              <w:t>1. Про організацію занять з дітьми, які перебувають на індивідуальному навчанні.</w:t>
            </w:r>
          </w:p>
        </w:tc>
        <w:tc>
          <w:tcPr>
            <w:tcW w:w="1134"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.02.09</w:t>
            </w:r>
          </w:p>
        </w:tc>
        <w:tc>
          <w:tcPr>
            <w:tcW w:w="3119"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НВР </w:t>
            </w:r>
            <w:r w:rsidR="00E453E4">
              <w:rPr>
                <w:rFonts w:ascii="Times New Roman" w:hAnsi="Times New Roman" w:cs="Times New Roman"/>
                <w:sz w:val="20"/>
                <w:szCs w:val="20"/>
                <w:lang w:val="uk-UA"/>
              </w:rPr>
              <w:t>Храбатин В.І.</w:t>
            </w:r>
          </w:p>
        </w:tc>
        <w:tc>
          <w:tcPr>
            <w:tcW w:w="1575"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543"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p>
        </w:tc>
      </w:tr>
      <w:tr w:rsidR="000D5F35" w:rsidRPr="00A650BD" w:rsidTr="000D5F35">
        <w:trPr>
          <w:trHeight w:val="397"/>
        </w:trPr>
        <w:tc>
          <w:tcPr>
            <w:tcW w:w="8755" w:type="dxa"/>
            <w:tcBorders>
              <w:top w:val="single" w:sz="4" w:space="0" w:color="auto"/>
              <w:left w:val="single" w:sz="4" w:space="0" w:color="auto"/>
              <w:bottom w:val="single" w:sz="4" w:space="0" w:color="auto"/>
              <w:right w:val="single" w:sz="4" w:space="0" w:color="auto"/>
            </w:tcBorders>
          </w:tcPr>
          <w:p w:rsidR="000D5F35" w:rsidRPr="00A650BD" w:rsidRDefault="000D5F35" w:rsidP="003A2E77">
            <w:pPr>
              <w:rPr>
                <w:rFonts w:ascii="Times New Roman" w:hAnsi="Times New Roman" w:cs="Times New Roman"/>
                <w:sz w:val="20"/>
                <w:szCs w:val="20"/>
                <w:lang w:val="uk-UA"/>
              </w:rPr>
            </w:pPr>
            <w:r w:rsidRPr="00A650BD">
              <w:rPr>
                <w:rFonts w:ascii="Times New Roman" w:hAnsi="Times New Roman" w:cs="Times New Roman"/>
                <w:color w:val="000000"/>
                <w:sz w:val="20"/>
                <w:szCs w:val="20"/>
                <w:lang w:val="uk-UA"/>
              </w:rPr>
              <w:t xml:space="preserve">Про встановлення єдиної системи контролю за відвідуванням занять учнями </w:t>
            </w:r>
            <w:r w:rsidR="003A2E77">
              <w:rPr>
                <w:rFonts w:ascii="Times New Roman" w:hAnsi="Times New Roman" w:cs="Times New Roman"/>
                <w:color w:val="000000"/>
                <w:sz w:val="20"/>
                <w:szCs w:val="20"/>
                <w:lang w:val="uk-UA"/>
              </w:rPr>
              <w:t>ліцею</w:t>
            </w:r>
            <w:r w:rsidRPr="00A650BD">
              <w:rPr>
                <w:rFonts w:ascii="Times New Roman" w:hAnsi="Times New Roman" w:cs="Times New Roman"/>
                <w:color w:val="000000"/>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04.09</w:t>
            </w:r>
          </w:p>
        </w:tc>
        <w:tc>
          <w:tcPr>
            <w:tcW w:w="3119"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ВР </w:t>
            </w:r>
            <w:r w:rsidR="00E453E4">
              <w:rPr>
                <w:rFonts w:ascii="Times New Roman" w:hAnsi="Times New Roman" w:cs="Times New Roman"/>
                <w:sz w:val="20"/>
                <w:szCs w:val="20"/>
                <w:lang w:val="uk-UA"/>
              </w:rPr>
              <w:t>Себедин І.Р.</w:t>
            </w:r>
          </w:p>
        </w:tc>
        <w:tc>
          <w:tcPr>
            <w:tcW w:w="1575"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tcPr>
          <w:p w:rsidR="000D5F35" w:rsidRPr="00A650BD" w:rsidRDefault="000D5F35" w:rsidP="001F3217">
            <w:pPr>
              <w:spacing w:after="0" w:line="240" w:lineRule="auto"/>
              <w:rPr>
                <w:rFonts w:ascii="Times New Roman" w:hAnsi="Times New Roman" w:cs="Times New Roman"/>
                <w:sz w:val="20"/>
                <w:szCs w:val="20"/>
                <w:lang w:val="uk-UA"/>
              </w:rPr>
            </w:pPr>
          </w:p>
        </w:tc>
      </w:tr>
      <w:tr w:rsidR="00680ED4" w:rsidRPr="00A650BD" w:rsidTr="003468B5">
        <w:trPr>
          <w:trHeight w:val="300"/>
        </w:trPr>
        <w:tc>
          <w:tcPr>
            <w:tcW w:w="875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4. Психологічна служба.</w:t>
            </w:r>
          </w:p>
          <w:p w:rsidR="00680ED4" w:rsidRPr="00A650BD" w:rsidRDefault="00680ED4" w:rsidP="001F3217">
            <w:pPr>
              <w:tabs>
                <w:tab w:val="left" w:pos="1134"/>
              </w:tabs>
              <w:spacing w:after="0" w:line="240" w:lineRule="auto"/>
              <w:jc w:val="both"/>
              <w:rPr>
                <w:rFonts w:ascii="Times New Roman" w:eastAsia="Times New Roman" w:hAnsi="Times New Roman" w:cs="Times New Roman"/>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c>
          <w:tcPr>
            <w:tcW w:w="157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c>
          <w:tcPr>
            <w:tcW w:w="15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680ED4" w:rsidRPr="00A650BD" w:rsidRDefault="00680ED4" w:rsidP="001F3217">
            <w:pPr>
              <w:spacing w:after="0" w:line="240" w:lineRule="auto"/>
              <w:rPr>
                <w:rFonts w:ascii="Times New Roman" w:hAnsi="Times New Roman" w:cs="Times New Roman"/>
                <w:b/>
                <w:sz w:val="20"/>
                <w:szCs w:val="20"/>
                <w:lang w:val="uk-UA"/>
              </w:rPr>
            </w:pPr>
          </w:p>
        </w:tc>
      </w:tr>
      <w:tr w:rsidR="00680ED4" w:rsidRPr="00A650BD" w:rsidTr="00F60174">
        <w:trPr>
          <w:trHeight w:val="375"/>
        </w:trPr>
        <w:tc>
          <w:tcPr>
            <w:tcW w:w="8755" w:type="dxa"/>
            <w:tcBorders>
              <w:top w:val="single" w:sz="4" w:space="0" w:color="auto"/>
              <w:left w:val="single" w:sz="4" w:space="0" w:color="auto"/>
              <w:bottom w:val="single" w:sz="4" w:space="0" w:color="auto"/>
              <w:right w:val="single" w:sz="4" w:space="0" w:color="auto"/>
            </w:tcBorders>
            <w:shd w:val="clear" w:color="auto" w:fill="FFFFFF" w:themeFill="background1"/>
          </w:tcPr>
          <w:p w:rsidR="00680ED4" w:rsidRPr="00A650BD" w:rsidRDefault="00680ED4"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Психологічний супровід адаптації учнів 1,5,10-х класу до навчання у школі</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постійно</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80ED4" w:rsidRPr="00A650BD" w:rsidRDefault="00680ED4"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Психологічна служба</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tcPr>
          <w:p w:rsidR="00680ED4" w:rsidRPr="00A650BD" w:rsidRDefault="00680ED4" w:rsidP="001F3217">
            <w:pPr>
              <w:spacing w:after="0" w:line="240" w:lineRule="auto"/>
              <w:rPr>
                <w:rFonts w:ascii="Times New Roman" w:hAnsi="Times New Roman" w:cs="Times New Roman"/>
                <w:sz w:val="20"/>
                <w:szCs w:val="20"/>
                <w:lang w:val="uk-UA"/>
              </w:rPr>
            </w:pPr>
          </w:p>
        </w:tc>
        <w:tc>
          <w:tcPr>
            <w:tcW w:w="1543" w:type="dxa"/>
            <w:tcBorders>
              <w:top w:val="single" w:sz="4" w:space="0" w:color="auto"/>
              <w:left w:val="single" w:sz="4" w:space="0" w:color="auto"/>
              <w:bottom w:val="single" w:sz="4" w:space="0" w:color="auto"/>
              <w:right w:val="single" w:sz="4" w:space="0" w:color="auto"/>
            </w:tcBorders>
            <w:shd w:val="clear" w:color="auto" w:fill="FFFFFF" w:themeFill="background1"/>
          </w:tcPr>
          <w:p w:rsidR="00680ED4" w:rsidRPr="00A650BD" w:rsidRDefault="00680ED4" w:rsidP="001F3217">
            <w:pPr>
              <w:spacing w:after="0" w:line="240" w:lineRule="auto"/>
              <w:rPr>
                <w:rFonts w:ascii="Times New Roman" w:hAnsi="Times New Roman" w:cs="Times New Roman"/>
                <w:sz w:val="20"/>
                <w:szCs w:val="20"/>
                <w:lang w:val="uk-UA"/>
              </w:rPr>
            </w:pPr>
          </w:p>
        </w:tc>
      </w:tr>
    </w:tbl>
    <w:p w:rsidR="001F3217" w:rsidRPr="00A650BD" w:rsidRDefault="001F3217" w:rsidP="001F3217">
      <w:pPr>
        <w:tabs>
          <w:tab w:val="left" w:pos="1134"/>
        </w:tabs>
        <w:spacing w:after="0" w:line="240" w:lineRule="auto"/>
        <w:jc w:val="center"/>
        <w:rPr>
          <w:rFonts w:ascii="Times New Roman" w:eastAsia="Times New Roman" w:hAnsi="Times New Roman" w:cs="Times New Roman"/>
          <w:b/>
          <w:color w:val="00B050"/>
          <w:sz w:val="20"/>
          <w:szCs w:val="20"/>
          <w:lang w:val="uk-UA"/>
        </w:rPr>
      </w:pPr>
      <w:r w:rsidRPr="00A650BD">
        <w:rPr>
          <w:rFonts w:ascii="Times New Roman" w:eastAsia="Times New Roman" w:hAnsi="Times New Roman" w:cs="Times New Roman"/>
          <w:b/>
          <w:color w:val="00B050"/>
          <w:sz w:val="20"/>
          <w:szCs w:val="20"/>
          <w:lang w:val="uk-UA"/>
        </w:rPr>
        <w:t xml:space="preserve">ІІІ. </w:t>
      </w:r>
      <w:r w:rsidR="000D5F35" w:rsidRPr="00A650BD">
        <w:rPr>
          <w:rFonts w:ascii="Times New Roman" w:eastAsia="Times New Roman" w:hAnsi="Times New Roman" w:cs="Times New Roman"/>
          <w:b/>
          <w:color w:val="00B050"/>
          <w:sz w:val="20"/>
          <w:szCs w:val="20"/>
          <w:lang w:val="uk-UA"/>
        </w:rPr>
        <w:t xml:space="preserve">ПЕДАГОГІЧНА </w:t>
      </w:r>
      <w:r w:rsidRPr="00A650BD">
        <w:rPr>
          <w:rFonts w:ascii="Times New Roman" w:eastAsia="Times New Roman" w:hAnsi="Times New Roman" w:cs="Times New Roman"/>
          <w:b/>
          <w:color w:val="00B050"/>
          <w:sz w:val="20"/>
          <w:szCs w:val="20"/>
          <w:lang w:val="uk-UA"/>
        </w:rPr>
        <w:t>ДІЯЛЬНІСТЬ ПЕДАГОГІЧНИХ ПРАЦІВНИКІВ</w:t>
      </w:r>
      <w:r w:rsidR="000D5F35" w:rsidRPr="00A650BD">
        <w:rPr>
          <w:rFonts w:ascii="Times New Roman" w:eastAsia="Times New Roman" w:hAnsi="Times New Roman" w:cs="Times New Roman"/>
          <w:b/>
          <w:color w:val="00B050"/>
          <w:sz w:val="20"/>
          <w:szCs w:val="20"/>
          <w:lang w:val="uk-UA"/>
        </w:rPr>
        <w:t xml:space="preserve"> ЗАКЛАДУ ОСВІТИ</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gridCol w:w="1134"/>
        <w:gridCol w:w="3119"/>
        <w:gridCol w:w="1635"/>
        <w:gridCol w:w="75"/>
        <w:gridCol w:w="30"/>
        <w:gridCol w:w="1378"/>
      </w:tblGrid>
      <w:tr w:rsidR="003468B5" w:rsidRPr="00CA3A84"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6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Опрацювання нормативних документів, рекомендаційних листів  щодо  організації освітньої діяльності, викладання предметів</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03.09</w:t>
            </w:r>
          </w:p>
        </w:tc>
        <w:tc>
          <w:tcPr>
            <w:tcW w:w="3119"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Вчителі</w:t>
            </w:r>
          </w:p>
        </w:tc>
        <w:tc>
          <w:tcPr>
            <w:tcW w:w="1635"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CC737D" w:rsidRPr="00A650BD" w:rsidTr="00CC737D">
        <w:trPr>
          <w:trHeight w:val="277"/>
        </w:trPr>
        <w:tc>
          <w:tcPr>
            <w:tcW w:w="8755" w:type="dxa"/>
            <w:tcBorders>
              <w:top w:val="single" w:sz="4" w:space="0" w:color="auto"/>
              <w:left w:val="single" w:sz="4" w:space="0" w:color="auto"/>
              <w:bottom w:val="single" w:sz="4" w:space="0" w:color="auto"/>
              <w:right w:val="single" w:sz="4" w:space="0" w:color="auto"/>
            </w:tcBorders>
            <w:hideMark/>
          </w:tcPr>
          <w:p w:rsidR="00CC737D" w:rsidRPr="00A650BD" w:rsidRDefault="00CC737D" w:rsidP="00CC737D">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Особливості організації освітньої та виховної діяльності здобувачів освіти в 2021-2022н.р.</w:t>
            </w:r>
          </w:p>
        </w:tc>
        <w:tc>
          <w:tcPr>
            <w:tcW w:w="1134" w:type="dxa"/>
            <w:tcBorders>
              <w:top w:val="single" w:sz="4" w:space="0" w:color="auto"/>
              <w:left w:val="single" w:sz="4" w:space="0" w:color="auto"/>
              <w:bottom w:val="single" w:sz="4" w:space="0" w:color="auto"/>
              <w:right w:val="single" w:sz="4" w:space="0" w:color="auto"/>
            </w:tcBorders>
            <w:hideMark/>
          </w:tcPr>
          <w:p w:rsidR="00CC737D" w:rsidRPr="00A650BD" w:rsidRDefault="00CC737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10.09</w:t>
            </w:r>
          </w:p>
        </w:tc>
        <w:tc>
          <w:tcPr>
            <w:tcW w:w="3119" w:type="dxa"/>
            <w:tcBorders>
              <w:top w:val="single" w:sz="4" w:space="0" w:color="auto"/>
              <w:left w:val="single" w:sz="4" w:space="0" w:color="auto"/>
              <w:bottom w:val="single" w:sz="4" w:space="0" w:color="auto"/>
              <w:right w:val="single" w:sz="4" w:space="0" w:color="auto"/>
            </w:tcBorders>
            <w:hideMark/>
          </w:tcPr>
          <w:p w:rsidR="00CC737D" w:rsidRPr="00A650BD" w:rsidRDefault="00CC737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w:t>
            </w:r>
          </w:p>
        </w:tc>
        <w:tc>
          <w:tcPr>
            <w:tcW w:w="1635" w:type="dxa"/>
            <w:tcBorders>
              <w:top w:val="single" w:sz="4" w:space="0" w:color="auto"/>
              <w:left w:val="single" w:sz="4" w:space="0" w:color="auto"/>
              <w:bottom w:val="single" w:sz="4" w:space="0" w:color="auto"/>
              <w:right w:val="single" w:sz="4" w:space="0" w:color="auto"/>
            </w:tcBorders>
          </w:tcPr>
          <w:p w:rsidR="00CC737D" w:rsidRPr="00A650BD" w:rsidRDefault="00CC737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Круглий стіл</w:t>
            </w:r>
          </w:p>
        </w:tc>
        <w:tc>
          <w:tcPr>
            <w:tcW w:w="1483" w:type="dxa"/>
            <w:gridSpan w:val="3"/>
            <w:tcBorders>
              <w:top w:val="single" w:sz="4" w:space="0" w:color="auto"/>
              <w:left w:val="single" w:sz="4" w:space="0" w:color="auto"/>
              <w:bottom w:val="single" w:sz="4" w:space="0" w:color="auto"/>
              <w:right w:val="single" w:sz="4" w:space="0" w:color="auto"/>
            </w:tcBorders>
          </w:tcPr>
          <w:p w:rsidR="00CC737D" w:rsidRPr="00A650BD" w:rsidRDefault="00CC737D" w:rsidP="001F3217">
            <w:pPr>
              <w:spacing w:after="0" w:line="240" w:lineRule="auto"/>
              <w:rPr>
                <w:rFonts w:ascii="Times New Roman" w:hAnsi="Times New Roman" w:cs="Times New Roman"/>
                <w:sz w:val="20"/>
                <w:szCs w:val="20"/>
                <w:lang w:val="uk-UA"/>
              </w:rPr>
            </w:pPr>
          </w:p>
        </w:tc>
      </w:tr>
      <w:tr w:rsidR="00CC737D" w:rsidRPr="00A650BD" w:rsidTr="002569C8">
        <w:trPr>
          <w:trHeight w:val="752"/>
        </w:trPr>
        <w:tc>
          <w:tcPr>
            <w:tcW w:w="8755" w:type="dxa"/>
            <w:tcBorders>
              <w:top w:val="single" w:sz="4" w:space="0" w:color="auto"/>
              <w:left w:val="single" w:sz="4" w:space="0" w:color="auto"/>
              <w:bottom w:val="single" w:sz="4" w:space="0" w:color="auto"/>
              <w:right w:val="single" w:sz="4" w:space="0" w:color="auto"/>
            </w:tcBorders>
            <w:hideMark/>
          </w:tcPr>
          <w:p w:rsidR="00CC737D" w:rsidRPr="00A650BD" w:rsidRDefault="00CC737D" w:rsidP="00CC737D">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134" w:type="dxa"/>
            <w:tcBorders>
              <w:top w:val="single" w:sz="4" w:space="0" w:color="auto"/>
              <w:left w:val="single" w:sz="4" w:space="0" w:color="auto"/>
              <w:bottom w:val="single" w:sz="4" w:space="0" w:color="auto"/>
              <w:right w:val="single" w:sz="4" w:space="0" w:color="auto"/>
            </w:tcBorders>
            <w:hideMark/>
          </w:tcPr>
          <w:p w:rsidR="00CC737D" w:rsidRPr="00A650BD" w:rsidRDefault="00CC737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04.09</w:t>
            </w:r>
          </w:p>
        </w:tc>
        <w:tc>
          <w:tcPr>
            <w:tcW w:w="3119" w:type="dxa"/>
            <w:tcBorders>
              <w:top w:val="single" w:sz="4" w:space="0" w:color="auto"/>
              <w:left w:val="single" w:sz="4" w:space="0" w:color="auto"/>
              <w:bottom w:val="single" w:sz="4" w:space="0" w:color="auto"/>
              <w:right w:val="single" w:sz="4" w:space="0" w:color="auto"/>
            </w:tcBorders>
            <w:hideMark/>
          </w:tcPr>
          <w:p w:rsidR="00CC737D" w:rsidRPr="00A650BD" w:rsidRDefault="00CC737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w:t>
            </w:r>
          </w:p>
        </w:tc>
        <w:tc>
          <w:tcPr>
            <w:tcW w:w="1635" w:type="dxa"/>
            <w:tcBorders>
              <w:top w:val="single" w:sz="4" w:space="0" w:color="auto"/>
              <w:left w:val="single" w:sz="4" w:space="0" w:color="auto"/>
              <w:bottom w:val="single" w:sz="4" w:space="0" w:color="auto"/>
              <w:right w:val="single" w:sz="4" w:space="0" w:color="auto"/>
            </w:tcBorders>
          </w:tcPr>
          <w:p w:rsidR="00CC737D" w:rsidRPr="00A650BD" w:rsidRDefault="00CC737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483" w:type="dxa"/>
            <w:gridSpan w:val="3"/>
            <w:tcBorders>
              <w:top w:val="single" w:sz="4" w:space="0" w:color="auto"/>
              <w:left w:val="single" w:sz="4" w:space="0" w:color="auto"/>
              <w:bottom w:val="single" w:sz="4" w:space="0" w:color="auto"/>
              <w:right w:val="single" w:sz="4" w:space="0" w:color="auto"/>
            </w:tcBorders>
          </w:tcPr>
          <w:p w:rsidR="00CC737D" w:rsidRPr="00A650BD" w:rsidRDefault="00CC737D" w:rsidP="001F3217">
            <w:pPr>
              <w:spacing w:after="0" w:line="240" w:lineRule="auto"/>
              <w:rPr>
                <w:rFonts w:ascii="Times New Roman" w:hAnsi="Times New Roman" w:cs="Times New Roman"/>
                <w:sz w:val="20"/>
                <w:szCs w:val="20"/>
                <w:lang w:val="uk-UA"/>
              </w:rPr>
            </w:pPr>
          </w:p>
        </w:tc>
      </w:tr>
      <w:tr w:rsidR="00CC737D" w:rsidRPr="00A650BD" w:rsidTr="002569C8">
        <w:trPr>
          <w:trHeight w:val="1207"/>
        </w:trPr>
        <w:tc>
          <w:tcPr>
            <w:tcW w:w="8755" w:type="dxa"/>
            <w:tcBorders>
              <w:top w:val="single" w:sz="4" w:space="0" w:color="auto"/>
              <w:left w:val="single" w:sz="4" w:space="0" w:color="auto"/>
              <w:bottom w:val="single" w:sz="4" w:space="0" w:color="auto"/>
              <w:right w:val="single" w:sz="4" w:space="0" w:color="auto"/>
            </w:tcBorders>
            <w:hideMark/>
          </w:tcPr>
          <w:p w:rsidR="00CC737D" w:rsidRPr="00A650BD" w:rsidRDefault="00CC737D" w:rsidP="004B1A37">
            <w:pPr>
              <w:shd w:val="clear" w:color="auto" w:fill="FFFFFF"/>
              <w:spacing w:after="0" w:line="240" w:lineRule="auto"/>
              <w:rPr>
                <w:rFonts w:ascii="Times New Roman" w:hAnsi="Times New Roman" w:cs="Times New Roman"/>
                <w:sz w:val="20"/>
                <w:szCs w:val="20"/>
              </w:rPr>
            </w:pPr>
            <w:r w:rsidRPr="00A650BD">
              <w:rPr>
                <w:rFonts w:ascii="Times New Roman" w:hAnsi="Times New Roman" w:cs="Times New Roman"/>
                <w:sz w:val="20"/>
                <w:szCs w:val="20"/>
                <w:lang w:val="uk-UA"/>
              </w:rPr>
              <w:t>Проведення установчої методичної наради вчителів-предметників та вчителів початкових класів:</w:t>
            </w:r>
          </w:p>
          <w:p w:rsidR="00CC737D" w:rsidRPr="00A650BD" w:rsidRDefault="00CC737D" w:rsidP="004B1A37">
            <w:pPr>
              <w:shd w:val="clear" w:color="auto" w:fill="FFFFFF"/>
              <w:tabs>
                <w:tab w:val="left" w:pos="403"/>
              </w:tabs>
              <w:spacing w:after="0" w:line="240" w:lineRule="auto"/>
              <w:ind w:firstLine="171"/>
              <w:rPr>
                <w:rFonts w:ascii="Times New Roman" w:hAnsi="Times New Roman" w:cs="Times New Roman"/>
                <w:sz w:val="20"/>
                <w:szCs w:val="20"/>
              </w:rPr>
            </w:pPr>
            <w:r w:rsidRPr="00A650BD">
              <w:rPr>
                <w:rFonts w:ascii="Times New Roman" w:hAnsi="Times New Roman" w:cs="Times New Roman"/>
                <w:sz w:val="20"/>
                <w:szCs w:val="20"/>
                <w:lang w:val="uk-UA"/>
              </w:rPr>
              <w:t>•</w:t>
            </w:r>
            <w:r w:rsidRPr="00A650BD">
              <w:rPr>
                <w:rFonts w:ascii="Times New Roman" w:hAnsi="Times New Roman" w:cs="Times New Roman"/>
                <w:sz w:val="20"/>
                <w:szCs w:val="20"/>
                <w:lang w:val="uk-UA"/>
              </w:rPr>
              <w:tab/>
              <w:t>методика проведення першого уроку;</w:t>
            </w:r>
          </w:p>
          <w:p w:rsidR="00CC737D" w:rsidRPr="00A650BD" w:rsidRDefault="00CC737D" w:rsidP="004B1A37">
            <w:pPr>
              <w:shd w:val="clear" w:color="auto" w:fill="FFFFFF"/>
              <w:tabs>
                <w:tab w:val="left" w:pos="403"/>
              </w:tabs>
              <w:spacing w:after="0" w:line="240" w:lineRule="auto"/>
              <w:ind w:firstLine="171"/>
              <w:rPr>
                <w:rFonts w:ascii="Times New Roman" w:hAnsi="Times New Roman" w:cs="Times New Roman"/>
                <w:sz w:val="20"/>
                <w:szCs w:val="20"/>
              </w:rPr>
            </w:pPr>
            <w:r w:rsidRPr="00A650BD">
              <w:rPr>
                <w:rFonts w:ascii="Times New Roman" w:hAnsi="Times New Roman" w:cs="Times New Roman"/>
                <w:sz w:val="20"/>
                <w:szCs w:val="20"/>
                <w:lang w:val="uk-UA"/>
              </w:rPr>
              <w:t>•</w:t>
            </w:r>
            <w:r w:rsidRPr="00A650BD">
              <w:rPr>
                <w:rFonts w:ascii="Times New Roman" w:hAnsi="Times New Roman" w:cs="Times New Roman"/>
                <w:sz w:val="20"/>
                <w:szCs w:val="20"/>
                <w:lang w:val="uk-UA"/>
              </w:rPr>
              <w:tab/>
              <w:t>інструктаж щодо ведення і заповнення класних журналів;</w:t>
            </w:r>
          </w:p>
          <w:p w:rsidR="00CC737D" w:rsidRPr="00A650BD" w:rsidRDefault="00CC737D" w:rsidP="004B1A37">
            <w:pPr>
              <w:shd w:val="clear" w:color="auto" w:fill="FFFFFF"/>
              <w:tabs>
                <w:tab w:val="left" w:pos="403"/>
              </w:tabs>
              <w:spacing w:after="0" w:line="240" w:lineRule="auto"/>
              <w:ind w:firstLine="171"/>
              <w:rPr>
                <w:rFonts w:ascii="Times New Roman" w:hAnsi="Times New Roman" w:cs="Times New Roman"/>
                <w:sz w:val="20"/>
                <w:szCs w:val="20"/>
              </w:rPr>
            </w:pPr>
            <w:r w:rsidRPr="00A650BD">
              <w:rPr>
                <w:rFonts w:ascii="Times New Roman" w:hAnsi="Times New Roman" w:cs="Times New Roman"/>
                <w:sz w:val="20"/>
                <w:szCs w:val="20"/>
                <w:lang w:val="uk-UA"/>
              </w:rPr>
              <w:t>•</w:t>
            </w:r>
            <w:r w:rsidRPr="00A650BD">
              <w:rPr>
                <w:rFonts w:ascii="Times New Roman" w:hAnsi="Times New Roman" w:cs="Times New Roman"/>
                <w:sz w:val="20"/>
                <w:szCs w:val="20"/>
                <w:lang w:val="uk-UA"/>
              </w:rPr>
              <w:tab/>
              <w:t>про виконання єдиних вимог до усного і писемного мовлення учнів;</w:t>
            </w:r>
          </w:p>
          <w:p w:rsidR="00CC737D" w:rsidRPr="00A650BD" w:rsidRDefault="00CC737D" w:rsidP="004B1A3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   організація календарно-тематичного планування на І семестр 2021/2022 навчального року</w:t>
            </w:r>
          </w:p>
        </w:tc>
        <w:tc>
          <w:tcPr>
            <w:tcW w:w="1134" w:type="dxa"/>
            <w:tcBorders>
              <w:top w:val="single" w:sz="4" w:space="0" w:color="auto"/>
              <w:left w:val="single" w:sz="4" w:space="0" w:color="auto"/>
              <w:bottom w:val="single" w:sz="4" w:space="0" w:color="auto"/>
              <w:right w:val="single" w:sz="4" w:space="0" w:color="auto"/>
            </w:tcBorders>
            <w:hideMark/>
          </w:tcPr>
          <w:p w:rsidR="00CC737D" w:rsidRPr="00A650BD" w:rsidRDefault="00CC737D" w:rsidP="004B1A3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hideMark/>
          </w:tcPr>
          <w:p w:rsidR="00CC737D" w:rsidRPr="00A650BD" w:rsidRDefault="00CC737D" w:rsidP="004B1A3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 вчителі</w:t>
            </w:r>
          </w:p>
        </w:tc>
        <w:tc>
          <w:tcPr>
            <w:tcW w:w="1635" w:type="dxa"/>
            <w:tcBorders>
              <w:top w:val="single" w:sz="4" w:space="0" w:color="auto"/>
              <w:left w:val="single" w:sz="4" w:space="0" w:color="auto"/>
              <w:bottom w:val="single" w:sz="4" w:space="0" w:color="auto"/>
              <w:right w:val="single" w:sz="4" w:space="0" w:color="auto"/>
            </w:tcBorders>
          </w:tcPr>
          <w:p w:rsidR="00CC737D" w:rsidRPr="00A650BD" w:rsidRDefault="00CC737D" w:rsidP="004B1A3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Нарада</w:t>
            </w:r>
          </w:p>
        </w:tc>
        <w:tc>
          <w:tcPr>
            <w:tcW w:w="1483" w:type="dxa"/>
            <w:gridSpan w:val="3"/>
            <w:tcBorders>
              <w:top w:val="single" w:sz="4" w:space="0" w:color="auto"/>
              <w:left w:val="single" w:sz="4" w:space="0" w:color="auto"/>
              <w:bottom w:val="single" w:sz="4" w:space="0" w:color="auto"/>
              <w:right w:val="single" w:sz="4" w:space="0" w:color="auto"/>
            </w:tcBorders>
          </w:tcPr>
          <w:p w:rsidR="00CC737D" w:rsidRPr="00A650BD" w:rsidRDefault="00CC737D" w:rsidP="004B1A37">
            <w:pPr>
              <w:spacing w:after="0" w:line="240" w:lineRule="auto"/>
              <w:rPr>
                <w:rFonts w:ascii="Times New Roman" w:hAnsi="Times New Roman" w:cs="Times New Roman"/>
                <w:sz w:val="20"/>
                <w:szCs w:val="20"/>
                <w:lang w:val="uk-UA"/>
              </w:rPr>
            </w:pPr>
          </w:p>
        </w:tc>
      </w:tr>
      <w:tr w:rsidR="00CC737D" w:rsidRPr="00A650BD" w:rsidTr="00CC737D">
        <w:trPr>
          <w:trHeight w:val="403"/>
        </w:trPr>
        <w:tc>
          <w:tcPr>
            <w:tcW w:w="8755" w:type="dxa"/>
            <w:tcBorders>
              <w:top w:val="single" w:sz="4" w:space="0" w:color="auto"/>
              <w:left w:val="single" w:sz="4" w:space="0" w:color="auto"/>
              <w:bottom w:val="single" w:sz="4" w:space="0" w:color="auto"/>
              <w:right w:val="single" w:sz="4" w:space="0" w:color="auto"/>
            </w:tcBorders>
            <w:hideMark/>
          </w:tcPr>
          <w:p w:rsidR="00CC737D" w:rsidRPr="00A650BD" w:rsidRDefault="00CC737D" w:rsidP="00CC737D">
            <w:pPr>
              <w:spacing w:after="0"/>
              <w:rPr>
                <w:rFonts w:ascii="Times New Roman" w:hAnsi="Times New Roman" w:cs="Times New Roman"/>
                <w:sz w:val="20"/>
                <w:szCs w:val="20"/>
                <w:lang w:val="uk-UA"/>
              </w:rPr>
            </w:pPr>
            <w:r w:rsidRPr="00A650BD">
              <w:rPr>
                <w:rFonts w:ascii="Times New Roman" w:eastAsia="Calibri" w:hAnsi="Times New Roman" w:cs="Times New Roman"/>
                <w:sz w:val="20"/>
                <w:szCs w:val="20"/>
                <w:lang w:val="uk-UA"/>
              </w:rPr>
              <w:t xml:space="preserve"> </w:t>
            </w:r>
            <w:r w:rsidRPr="00A650BD">
              <w:rPr>
                <w:rFonts w:ascii="Times New Roman" w:hAnsi="Times New Roman" w:cs="Times New Roman"/>
                <w:sz w:val="20"/>
                <w:szCs w:val="20"/>
                <w:lang w:val="uk-UA"/>
              </w:rPr>
              <w:t>Засідання методичних об</w:t>
            </w:r>
            <w:r w:rsidRPr="00A650BD">
              <w:rPr>
                <w:rFonts w:ascii="Times New Roman" w:hAnsi="Times New Roman" w:cs="Times New Roman"/>
                <w:sz w:val="20"/>
                <w:szCs w:val="20"/>
                <w:lang w:val="en-US"/>
              </w:rPr>
              <w:t>’</w:t>
            </w:r>
            <w:r w:rsidRPr="00A650BD">
              <w:rPr>
                <w:rFonts w:ascii="Times New Roman" w:hAnsi="Times New Roman" w:cs="Times New Roman"/>
                <w:sz w:val="20"/>
                <w:szCs w:val="20"/>
                <w:lang w:val="uk-UA"/>
              </w:rPr>
              <w:t>єднань.</w:t>
            </w:r>
          </w:p>
        </w:tc>
        <w:tc>
          <w:tcPr>
            <w:tcW w:w="1134" w:type="dxa"/>
            <w:tcBorders>
              <w:top w:val="single" w:sz="4" w:space="0" w:color="auto"/>
              <w:left w:val="single" w:sz="4" w:space="0" w:color="auto"/>
              <w:bottom w:val="single" w:sz="4" w:space="0" w:color="auto"/>
              <w:right w:val="single" w:sz="4" w:space="0" w:color="auto"/>
            </w:tcBorders>
            <w:hideMark/>
          </w:tcPr>
          <w:p w:rsidR="00CC737D" w:rsidRPr="00A650BD" w:rsidRDefault="00CC737D"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hideMark/>
          </w:tcPr>
          <w:p w:rsidR="00CC737D" w:rsidRPr="00A650BD" w:rsidRDefault="00CC737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Члени МО </w:t>
            </w:r>
          </w:p>
        </w:tc>
        <w:tc>
          <w:tcPr>
            <w:tcW w:w="1635" w:type="dxa"/>
            <w:tcBorders>
              <w:top w:val="single" w:sz="4" w:space="0" w:color="auto"/>
              <w:left w:val="single" w:sz="4" w:space="0" w:color="auto"/>
              <w:bottom w:val="single" w:sz="4" w:space="0" w:color="auto"/>
              <w:right w:val="single" w:sz="4" w:space="0" w:color="auto"/>
            </w:tcBorders>
          </w:tcPr>
          <w:p w:rsidR="00CC737D" w:rsidRPr="00A650BD" w:rsidRDefault="00CC737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 окремим планом </w:t>
            </w:r>
          </w:p>
        </w:tc>
        <w:tc>
          <w:tcPr>
            <w:tcW w:w="1483" w:type="dxa"/>
            <w:gridSpan w:val="3"/>
            <w:tcBorders>
              <w:top w:val="single" w:sz="4" w:space="0" w:color="auto"/>
              <w:left w:val="single" w:sz="4" w:space="0" w:color="auto"/>
              <w:bottom w:val="single" w:sz="4" w:space="0" w:color="auto"/>
              <w:right w:val="single" w:sz="4" w:space="0" w:color="auto"/>
            </w:tcBorders>
          </w:tcPr>
          <w:p w:rsidR="00CC737D" w:rsidRPr="00A650BD" w:rsidRDefault="00CC737D" w:rsidP="001F3217">
            <w:pPr>
              <w:spacing w:after="0" w:line="240" w:lineRule="auto"/>
              <w:rPr>
                <w:rFonts w:ascii="Times New Roman" w:hAnsi="Times New Roman" w:cs="Times New Roman"/>
                <w:sz w:val="20"/>
                <w:szCs w:val="20"/>
                <w:lang w:val="uk-UA"/>
              </w:rPr>
            </w:pPr>
          </w:p>
        </w:tc>
      </w:tr>
      <w:tr w:rsidR="00CC737D" w:rsidRPr="00A650BD" w:rsidTr="00CC737D">
        <w:trPr>
          <w:trHeight w:val="602"/>
        </w:trPr>
        <w:tc>
          <w:tcPr>
            <w:tcW w:w="8755" w:type="dxa"/>
            <w:tcBorders>
              <w:top w:val="single" w:sz="4" w:space="0" w:color="auto"/>
              <w:left w:val="single" w:sz="4" w:space="0" w:color="auto"/>
              <w:bottom w:val="single" w:sz="4" w:space="0" w:color="auto"/>
              <w:right w:val="single" w:sz="4" w:space="0" w:color="auto"/>
            </w:tcBorders>
            <w:hideMark/>
          </w:tcPr>
          <w:p w:rsidR="00CC737D" w:rsidRPr="00A650BD" w:rsidRDefault="00CC737D" w:rsidP="00CC737D">
            <w:pPr>
              <w:rPr>
                <w:rFonts w:ascii="Times New Roman" w:eastAsia="Calibri" w:hAnsi="Times New Roman" w:cs="Times New Roman"/>
                <w:sz w:val="20"/>
                <w:szCs w:val="20"/>
                <w:lang w:val="uk-UA"/>
              </w:rPr>
            </w:pPr>
            <w:r w:rsidRPr="00A650BD">
              <w:rPr>
                <w:rFonts w:ascii="Times New Roman" w:eastAsia="Calibri" w:hAnsi="Times New Roman" w:cs="Times New Roman"/>
                <w:sz w:val="20"/>
                <w:szCs w:val="20"/>
                <w:lang w:val="uk-UA"/>
              </w:rPr>
              <w:t>Особливості використання медіаосвітніх та інтернет-технологій в організації освітньої діяльності НУШ.</w:t>
            </w:r>
          </w:p>
        </w:tc>
        <w:tc>
          <w:tcPr>
            <w:tcW w:w="1134" w:type="dxa"/>
            <w:tcBorders>
              <w:top w:val="single" w:sz="4" w:space="0" w:color="auto"/>
              <w:left w:val="single" w:sz="4" w:space="0" w:color="auto"/>
              <w:bottom w:val="single" w:sz="4" w:space="0" w:color="auto"/>
              <w:right w:val="single" w:sz="4" w:space="0" w:color="auto"/>
            </w:tcBorders>
            <w:hideMark/>
          </w:tcPr>
          <w:p w:rsidR="00CC737D" w:rsidRPr="00A650BD" w:rsidRDefault="00CC737D"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hideMark/>
          </w:tcPr>
          <w:p w:rsidR="00CC737D" w:rsidRPr="00A650BD" w:rsidRDefault="00CC737D" w:rsidP="001F3217">
            <w:pPr>
              <w:spacing w:after="0" w:line="240" w:lineRule="auto"/>
              <w:rPr>
                <w:rFonts w:ascii="Times New Roman" w:hAnsi="Times New Roman" w:cs="Times New Roman"/>
                <w:sz w:val="20"/>
                <w:szCs w:val="20"/>
                <w:lang w:val="uk-UA"/>
              </w:rPr>
            </w:pPr>
          </w:p>
        </w:tc>
        <w:tc>
          <w:tcPr>
            <w:tcW w:w="1635" w:type="dxa"/>
            <w:tcBorders>
              <w:top w:val="single" w:sz="4" w:space="0" w:color="auto"/>
              <w:left w:val="single" w:sz="4" w:space="0" w:color="auto"/>
              <w:bottom w:val="single" w:sz="4" w:space="0" w:color="auto"/>
              <w:right w:val="single" w:sz="4" w:space="0" w:color="auto"/>
            </w:tcBorders>
          </w:tcPr>
          <w:p w:rsidR="00CC737D" w:rsidRPr="00A650BD" w:rsidRDefault="00CC737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Методична афіша</w:t>
            </w:r>
          </w:p>
        </w:tc>
        <w:tc>
          <w:tcPr>
            <w:tcW w:w="1483" w:type="dxa"/>
            <w:gridSpan w:val="3"/>
            <w:tcBorders>
              <w:top w:val="single" w:sz="4" w:space="0" w:color="auto"/>
              <w:left w:val="single" w:sz="4" w:space="0" w:color="auto"/>
              <w:bottom w:val="single" w:sz="4" w:space="0" w:color="auto"/>
              <w:right w:val="single" w:sz="4" w:space="0" w:color="auto"/>
            </w:tcBorders>
          </w:tcPr>
          <w:p w:rsidR="00CC737D" w:rsidRPr="00A650BD" w:rsidRDefault="00CC737D" w:rsidP="001F3217">
            <w:pPr>
              <w:spacing w:after="0" w:line="240" w:lineRule="auto"/>
              <w:rPr>
                <w:rFonts w:ascii="Times New Roman" w:hAnsi="Times New Roman" w:cs="Times New Roman"/>
                <w:sz w:val="20"/>
                <w:szCs w:val="20"/>
                <w:lang w:val="uk-UA"/>
              </w:rPr>
            </w:pPr>
          </w:p>
        </w:tc>
      </w:tr>
      <w:tr w:rsidR="00CC737D" w:rsidRPr="00A650BD" w:rsidTr="00710EE0">
        <w:trPr>
          <w:trHeight w:val="515"/>
        </w:trPr>
        <w:tc>
          <w:tcPr>
            <w:tcW w:w="8755" w:type="dxa"/>
            <w:tcBorders>
              <w:top w:val="single" w:sz="4" w:space="0" w:color="auto"/>
              <w:left w:val="single" w:sz="4" w:space="0" w:color="auto"/>
              <w:bottom w:val="single" w:sz="4" w:space="0" w:color="auto"/>
              <w:right w:val="single" w:sz="4" w:space="0" w:color="auto"/>
            </w:tcBorders>
            <w:hideMark/>
          </w:tcPr>
          <w:p w:rsidR="00CC737D" w:rsidRPr="00A650BD" w:rsidRDefault="00CC737D" w:rsidP="00710EE0">
            <w:pPr>
              <w:spacing w:after="0"/>
              <w:rPr>
                <w:rFonts w:ascii="Times New Roman" w:eastAsia="Calibri" w:hAnsi="Times New Roman" w:cs="Times New Roman"/>
                <w:sz w:val="20"/>
                <w:szCs w:val="20"/>
                <w:lang w:val="uk-UA"/>
              </w:rPr>
            </w:pPr>
            <w:r w:rsidRPr="00A650BD">
              <w:rPr>
                <w:rFonts w:ascii="Times New Roman" w:hAnsi="Times New Roman" w:cs="Times New Roman"/>
                <w:sz w:val="20"/>
                <w:szCs w:val="20"/>
                <w:lang w:val="uk-UA"/>
              </w:rPr>
              <w:t>Коригування та погодження календарно-тематичного планування організації навчальної діяльності  у закладі освіти</w:t>
            </w:r>
          </w:p>
        </w:tc>
        <w:tc>
          <w:tcPr>
            <w:tcW w:w="1134" w:type="dxa"/>
            <w:tcBorders>
              <w:top w:val="single" w:sz="4" w:space="0" w:color="auto"/>
              <w:left w:val="single" w:sz="4" w:space="0" w:color="auto"/>
              <w:bottom w:val="single" w:sz="4" w:space="0" w:color="auto"/>
              <w:right w:val="single" w:sz="4" w:space="0" w:color="auto"/>
            </w:tcBorders>
            <w:hideMark/>
          </w:tcPr>
          <w:p w:rsidR="00CC737D" w:rsidRPr="00A650BD" w:rsidRDefault="00CC737D" w:rsidP="00710EE0">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hideMark/>
          </w:tcPr>
          <w:p w:rsidR="00CC737D" w:rsidRPr="00A650BD" w:rsidRDefault="00CC737D" w:rsidP="00710EE0">
            <w:pPr>
              <w:spacing w:after="0" w:line="240" w:lineRule="auto"/>
              <w:rPr>
                <w:rFonts w:ascii="Times New Roman" w:hAnsi="Times New Roman" w:cs="Times New Roman"/>
                <w:sz w:val="20"/>
                <w:szCs w:val="20"/>
                <w:lang w:val="uk-UA"/>
              </w:rPr>
            </w:pPr>
          </w:p>
        </w:tc>
        <w:tc>
          <w:tcPr>
            <w:tcW w:w="1635" w:type="dxa"/>
            <w:tcBorders>
              <w:top w:val="single" w:sz="4" w:space="0" w:color="auto"/>
              <w:left w:val="single" w:sz="4" w:space="0" w:color="auto"/>
              <w:bottom w:val="single" w:sz="4" w:space="0" w:color="auto"/>
              <w:right w:val="single" w:sz="4" w:space="0" w:color="auto"/>
            </w:tcBorders>
          </w:tcPr>
          <w:p w:rsidR="00CC737D" w:rsidRPr="00A650BD" w:rsidRDefault="00CC737D" w:rsidP="00710EE0">
            <w:pPr>
              <w:spacing w:after="0" w:line="240" w:lineRule="auto"/>
              <w:rPr>
                <w:rFonts w:ascii="Times New Roman" w:hAnsi="Times New Roman" w:cs="Times New Roman"/>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tcPr>
          <w:p w:rsidR="00CC737D" w:rsidRPr="00A650BD" w:rsidRDefault="00CC737D" w:rsidP="00710EE0">
            <w:pPr>
              <w:spacing w:after="0" w:line="240" w:lineRule="auto"/>
              <w:rPr>
                <w:rFonts w:ascii="Times New Roman" w:hAnsi="Times New Roman" w:cs="Times New Roman"/>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Погодження календарних планів</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03.09</w:t>
            </w:r>
          </w:p>
        </w:tc>
        <w:tc>
          <w:tcPr>
            <w:tcW w:w="3119" w:type="dxa"/>
            <w:tcBorders>
              <w:top w:val="single" w:sz="4" w:space="0" w:color="auto"/>
              <w:left w:val="single" w:sz="4" w:space="0" w:color="auto"/>
              <w:bottom w:val="single" w:sz="4" w:space="0" w:color="auto"/>
              <w:right w:val="single" w:sz="4" w:space="0" w:color="auto"/>
            </w:tcBorders>
            <w:hideMark/>
          </w:tcPr>
          <w:p w:rsidR="003468B5" w:rsidRPr="00A650BD" w:rsidRDefault="00F52DDA"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w:t>
            </w:r>
          </w:p>
        </w:tc>
        <w:tc>
          <w:tcPr>
            <w:tcW w:w="1635"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365"/>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Погодження виховних  планів </w:t>
            </w:r>
          </w:p>
          <w:p w:rsidR="003468B5" w:rsidRPr="00A650BD" w:rsidRDefault="003468B5" w:rsidP="001F3217">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07</w:t>
            </w:r>
            <w:r w:rsidR="003468B5" w:rsidRPr="00A650BD">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hideMark/>
          </w:tcPr>
          <w:p w:rsidR="003468B5" w:rsidRPr="00A650BD" w:rsidRDefault="00DF199D"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w:t>
            </w:r>
            <w:r w:rsidR="00E338C7" w:rsidRPr="00A650BD">
              <w:rPr>
                <w:rFonts w:ascii="Times New Roman" w:hAnsi="Times New Roman" w:cs="Times New Roman"/>
                <w:sz w:val="20"/>
                <w:szCs w:val="20"/>
                <w:lang w:val="uk-UA"/>
              </w:rPr>
              <w:t xml:space="preserve">з виховної роботи </w:t>
            </w:r>
            <w:r w:rsidR="00E453E4">
              <w:rPr>
                <w:rFonts w:ascii="Times New Roman" w:hAnsi="Times New Roman" w:cs="Times New Roman"/>
                <w:sz w:val="20"/>
                <w:szCs w:val="20"/>
                <w:lang w:val="uk-UA"/>
              </w:rPr>
              <w:t>Себедин І.Р.</w:t>
            </w:r>
          </w:p>
        </w:tc>
        <w:tc>
          <w:tcPr>
            <w:tcW w:w="1635"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2.  Підвищення професійного рівня й педагогічної майстерності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63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483"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210"/>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2569C8">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Спланувати та організувати роботу предметних ШМО, направити їх діяльність на реалізацію науково-методичної теми </w:t>
            </w:r>
            <w:r w:rsidR="002569C8">
              <w:rPr>
                <w:rFonts w:ascii="Times New Roman" w:hAnsi="Times New Roman" w:cs="Times New Roman"/>
                <w:sz w:val="20"/>
                <w:szCs w:val="20"/>
                <w:lang w:val="uk-UA"/>
              </w:rPr>
              <w:t>ліцею</w:t>
            </w:r>
            <w:r w:rsidRPr="00A650BD">
              <w:rPr>
                <w:rFonts w:ascii="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10</w:t>
            </w:r>
            <w:r w:rsidR="003468B5" w:rsidRPr="00A650BD">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DF199D"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w:t>
            </w:r>
            <w:r w:rsidR="00E338C7" w:rsidRPr="00A650BD">
              <w:rPr>
                <w:rFonts w:ascii="Times New Roman" w:hAnsi="Times New Roman" w:cs="Times New Roman"/>
                <w:sz w:val="20"/>
                <w:szCs w:val="20"/>
                <w:lang w:val="uk-UA"/>
              </w:rPr>
              <w:t xml:space="preserve">з навчально-виховної роботи </w:t>
            </w:r>
            <w:r w:rsidR="00E453E4">
              <w:rPr>
                <w:rFonts w:ascii="Times New Roman" w:hAnsi="Times New Roman" w:cs="Times New Roman"/>
                <w:sz w:val="20"/>
                <w:szCs w:val="20"/>
                <w:lang w:val="uk-UA"/>
              </w:rPr>
              <w:t>Храбатин В.І.</w:t>
            </w:r>
            <w:r w:rsidR="00E338C7" w:rsidRPr="00A650BD">
              <w:rPr>
                <w:rFonts w:ascii="Times New Roman" w:hAnsi="Times New Roman" w:cs="Times New Roman"/>
                <w:sz w:val="20"/>
                <w:szCs w:val="20"/>
                <w:lang w:val="uk-UA"/>
              </w:rPr>
              <w:t>, керівники МО</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F7547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Матеріали ШМО</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E338C7" w:rsidRPr="00A650BD" w:rsidTr="003468B5">
        <w:trPr>
          <w:trHeight w:val="210"/>
        </w:trPr>
        <w:tc>
          <w:tcPr>
            <w:tcW w:w="8755" w:type="dxa"/>
            <w:tcBorders>
              <w:top w:val="single" w:sz="4" w:space="0" w:color="auto"/>
              <w:left w:val="single" w:sz="4" w:space="0" w:color="auto"/>
              <w:bottom w:val="single" w:sz="4" w:space="0" w:color="auto"/>
              <w:right w:val="single" w:sz="4" w:space="0" w:color="auto"/>
            </w:tcBorders>
            <w:hideMark/>
          </w:tcPr>
          <w:p w:rsidR="00E338C7"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 створення атестаційної комісії </w:t>
            </w:r>
          </w:p>
        </w:tc>
        <w:tc>
          <w:tcPr>
            <w:tcW w:w="1134" w:type="dxa"/>
            <w:tcBorders>
              <w:top w:val="single" w:sz="4" w:space="0" w:color="auto"/>
              <w:left w:val="single" w:sz="4" w:space="0" w:color="auto"/>
              <w:bottom w:val="single" w:sz="4" w:space="0" w:color="auto"/>
              <w:right w:val="single" w:sz="4" w:space="0" w:color="auto"/>
            </w:tcBorders>
            <w:hideMark/>
          </w:tcPr>
          <w:p w:rsidR="00E338C7"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24.09</w:t>
            </w:r>
          </w:p>
        </w:tc>
        <w:tc>
          <w:tcPr>
            <w:tcW w:w="3119" w:type="dxa"/>
            <w:tcBorders>
              <w:top w:val="single" w:sz="4" w:space="0" w:color="auto"/>
              <w:left w:val="single" w:sz="4" w:space="0" w:color="auto"/>
              <w:bottom w:val="single" w:sz="4" w:space="0" w:color="auto"/>
              <w:right w:val="single" w:sz="4" w:space="0" w:color="auto"/>
            </w:tcBorders>
          </w:tcPr>
          <w:p w:rsidR="00E338C7" w:rsidRPr="00A650BD" w:rsidRDefault="00E338C7"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710" w:type="dxa"/>
            <w:gridSpan w:val="2"/>
            <w:tcBorders>
              <w:top w:val="single" w:sz="4" w:space="0" w:color="auto"/>
              <w:left w:val="single" w:sz="4" w:space="0" w:color="auto"/>
              <w:bottom w:val="single" w:sz="4" w:space="0" w:color="auto"/>
              <w:right w:val="single" w:sz="4" w:space="0" w:color="auto"/>
            </w:tcBorders>
          </w:tcPr>
          <w:p w:rsidR="00E338C7"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408" w:type="dxa"/>
            <w:gridSpan w:val="2"/>
            <w:tcBorders>
              <w:top w:val="single" w:sz="4" w:space="0" w:color="auto"/>
              <w:left w:val="single" w:sz="4" w:space="0" w:color="auto"/>
              <w:bottom w:val="single" w:sz="4" w:space="0" w:color="auto"/>
              <w:right w:val="single" w:sz="4" w:space="0" w:color="auto"/>
            </w:tcBorders>
          </w:tcPr>
          <w:p w:rsidR="00E338C7" w:rsidRPr="00A650BD" w:rsidRDefault="00E338C7" w:rsidP="001F3217">
            <w:pPr>
              <w:spacing w:after="0" w:line="240" w:lineRule="auto"/>
              <w:rPr>
                <w:rFonts w:ascii="Times New Roman" w:hAnsi="Times New Roman" w:cs="Times New Roman"/>
                <w:sz w:val="20"/>
                <w:szCs w:val="20"/>
                <w:lang w:val="uk-UA"/>
              </w:rPr>
            </w:pPr>
          </w:p>
        </w:tc>
      </w:tr>
      <w:tr w:rsidR="003468B5" w:rsidRPr="00A650BD" w:rsidTr="003468B5">
        <w:trPr>
          <w:trHeight w:val="304"/>
        </w:trPr>
        <w:tc>
          <w:tcPr>
            <w:tcW w:w="8755" w:type="dxa"/>
            <w:tcBorders>
              <w:top w:val="single" w:sz="4" w:space="0" w:color="auto"/>
              <w:left w:val="single" w:sz="4" w:space="0" w:color="auto"/>
              <w:bottom w:val="single" w:sz="4" w:space="0" w:color="auto"/>
              <w:right w:val="single" w:sz="4" w:space="0" w:color="auto"/>
            </w:tcBorders>
          </w:tcPr>
          <w:p w:rsidR="003468B5" w:rsidRPr="00A650BD" w:rsidRDefault="003468B5" w:rsidP="00E338C7">
            <w:pPr>
              <w:spacing w:after="0" w:line="240" w:lineRule="auto"/>
              <w:rPr>
                <w:sz w:val="20"/>
                <w:szCs w:val="20"/>
              </w:rPr>
            </w:pPr>
            <w:r w:rsidRPr="00A650BD">
              <w:rPr>
                <w:rFonts w:ascii="Times New Roman" w:hAnsi="Times New Roman" w:cs="Times New Roman"/>
                <w:sz w:val="20"/>
                <w:szCs w:val="20"/>
                <w:lang w:val="uk-UA"/>
              </w:rPr>
              <w:t>Спланувати та організувати роботу ШМО</w:t>
            </w:r>
            <w:r w:rsidR="00E338C7" w:rsidRPr="00A650BD">
              <w:rPr>
                <w:rFonts w:ascii="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3468B5"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10</w:t>
            </w:r>
            <w:r w:rsidR="003468B5" w:rsidRPr="00A650BD">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E338C7"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w:t>
            </w:r>
            <w:r w:rsidRPr="00A650BD">
              <w:rPr>
                <w:rFonts w:ascii="Times New Roman" w:hAnsi="Times New Roman" w:cs="Times New Roman"/>
                <w:sz w:val="20"/>
                <w:szCs w:val="20"/>
                <w:lang w:val="uk-UA"/>
              </w:rPr>
              <w:lastRenderedPageBreak/>
              <w:t xml:space="preserve">навчально-виховної роботи </w:t>
            </w:r>
            <w:r w:rsidR="00E453E4">
              <w:rPr>
                <w:rFonts w:ascii="Times New Roman" w:hAnsi="Times New Roman" w:cs="Times New Roman"/>
                <w:sz w:val="20"/>
                <w:szCs w:val="20"/>
                <w:lang w:val="uk-UA"/>
              </w:rPr>
              <w:t>Храбатин В.І.</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F7547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lastRenderedPageBreak/>
              <w:t xml:space="preserve"> Матеріали </w:t>
            </w:r>
            <w:r w:rsidRPr="00A650BD">
              <w:rPr>
                <w:rFonts w:ascii="Times New Roman" w:hAnsi="Times New Roman" w:cs="Times New Roman"/>
                <w:sz w:val="20"/>
                <w:szCs w:val="20"/>
                <w:lang w:val="uk-UA"/>
              </w:rPr>
              <w:lastRenderedPageBreak/>
              <w:t>ШМО</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411"/>
        </w:trPr>
        <w:tc>
          <w:tcPr>
            <w:tcW w:w="8755" w:type="dxa"/>
            <w:tcBorders>
              <w:top w:val="single" w:sz="4" w:space="0" w:color="auto"/>
              <w:left w:val="single" w:sz="4" w:space="0" w:color="auto"/>
              <w:bottom w:val="single" w:sz="4" w:space="0" w:color="auto"/>
              <w:right w:val="single" w:sz="4" w:space="0" w:color="auto"/>
            </w:tcBorders>
          </w:tcPr>
          <w:p w:rsidR="003468B5" w:rsidRPr="00A650BD" w:rsidRDefault="00E338C7" w:rsidP="00995A6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lastRenderedPageBreak/>
              <w:t>Про опрацювання Положення про атестацію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tcPr>
          <w:p w:rsidR="003468B5"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03.09</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навчально-виховної роботи </w:t>
            </w:r>
            <w:r w:rsidR="00E453E4">
              <w:rPr>
                <w:rFonts w:ascii="Times New Roman" w:hAnsi="Times New Roman" w:cs="Times New Roman"/>
                <w:sz w:val="20"/>
                <w:szCs w:val="20"/>
                <w:lang w:val="uk-UA"/>
              </w:rPr>
              <w:t>Храбатин В.І.</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Нарада</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E338C7">
        <w:trPr>
          <w:trHeight w:val="1174"/>
        </w:trPr>
        <w:tc>
          <w:tcPr>
            <w:tcW w:w="8755" w:type="dxa"/>
            <w:tcBorders>
              <w:top w:val="single" w:sz="4" w:space="0" w:color="auto"/>
              <w:left w:val="single" w:sz="4" w:space="0" w:color="auto"/>
              <w:bottom w:val="single" w:sz="4" w:space="0" w:color="auto"/>
              <w:right w:val="single" w:sz="4" w:space="0" w:color="auto"/>
            </w:tcBorders>
          </w:tcPr>
          <w:p w:rsidR="003468B5" w:rsidRPr="00A650BD" w:rsidRDefault="00F75473" w:rsidP="00995A6B">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Оперативки</w:t>
            </w:r>
          </w:p>
          <w:p w:rsidR="003468B5" w:rsidRPr="00A650BD" w:rsidRDefault="003468B5" w:rsidP="00995A6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Планування класними ке</w:t>
            </w:r>
            <w:r w:rsidR="00E338C7" w:rsidRPr="00A650BD">
              <w:rPr>
                <w:rFonts w:ascii="Times New Roman" w:hAnsi="Times New Roman" w:cs="Times New Roman"/>
                <w:sz w:val="20"/>
                <w:szCs w:val="20"/>
                <w:lang w:val="uk-UA"/>
              </w:rPr>
              <w:t>рівниками виховної роботи у 2021-2022</w:t>
            </w:r>
            <w:r w:rsidRPr="00A650BD">
              <w:rPr>
                <w:rFonts w:ascii="Times New Roman" w:hAnsi="Times New Roman" w:cs="Times New Roman"/>
                <w:sz w:val="20"/>
                <w:szCs w:val="20"/>
                <w:lang w:val="uk-UA"/>
              </w:rPr>
              <w:t xml:space="preserve"> н.р.</w:t>
            </w:r>
          </w:p>
          <w:p w:rsidR="003468B5" w:rsidRPr="00A650BD" w:rsidRDefault="003468B5" w:rsidP="00995A6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Календарно-тематичне планування;</w:t>
            </w:r>
          </w:p>
          <w:p w:rsidR="003468B5" w:rsidRPr="00A650BD" w:rsidRDefault="003468B5" w:rsidP="00995A6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Ведення шкільної документації у поточному навчальному році</w:t>
            </w:r>
          </w:p>
          <w:p w:rsidR="003468B5" w:rsidRPr="00A650BD" w:rsidRDefault="003468B5" w:rsidP="00995A6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Впровадження нових Держстандартів, зміни у програмах 4-х класів;</w:t>
            </w:r>
          </w:p>
          <w:p w:rsidR="003468B5" w:rsidRPr="00A650BD" w:rsidRDefault="003468B5" w:rsidP="00995A6B">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F75473" w:rsidRPr="00A650BD" w:rsidRDefault="00E338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навчально-виховної роботи </w:t>
            </w:r>
            <w:r w:rsidR="00E453E4">
              <w:rPr>
                <w:rFonts w:ascii="Times New Roman" w:hAnsi="Times New Roman" w:cs="Times New Roman"/>
                <w:sz w:val="20"/>
                <w:szCs w:val="20"/>
                <w:lang w:val="uk-UA"/>
              </w:rPr>
              <w:t>Храбатин В.І.</w:t>
            </w:r>
          </w:p>
        </w:tc>
        <w:tc>
          <w:tcPr>
            <w:tcW w:w="1710" w:type="dxa"/>
            <w:gridSpan w:val="2"/>
            <w:tcBorders>
              <w:top w:val="single" w:sz="4" w:space="0" w:color="auto"/>
              <w:left w:val="single" w:sz="4" w:space="0" w:color="auto"/>
              <w:bottom w:val="single" w:sz="4" w:space="0" w:color="auto"/>
              <w:right w:val="single" w:sz="4" w:space="0" w:color="auto"/>
            </w:tcBorders>
          </w:tcPr>
          <w:p w:rsidR="00DF199D" w:rsidRPr="00A650BD" w:rsidRDefault="00DF199D" w:rsidP="00B55525">
            <w:pPr>
              <w:spacing w:after="0" w:line="240" w:lineRule="auto"/>
              <w:rPr>
                <w:rFonts w:ascii="Times New Roman" w:hAnsi="Times New Roman" w:cs="Times New Roman"/>
                <w:sz w:val="20"/>
                <w:szCs w:val="20"/>
                <w:lang w:val="uk-UA"/>
              </w:rPr>
            </w:pPr>
          </w:p>
          <w:p w:rsidR="003468B5" w:rsidRPr="00A650BD" w:rsidRDefault="00DF199D" w:rsidP="00B55525">
            <w:pPr>
              <w:rPr>
                <w:rFonts w:ascii="Times New Roman" w:hAnsi="Times New Roman" w:cs="Times New Roman"/>
                <w:sz w:val="20"/>
                <w:szCs w:val="20"/>
                <w:lang w:val="uk-UA"/>
              </w:rPr>
            </w:pPr>
            <w:r w:rsidRPr="00A650BD">
              <w:rPr>
                <w:rFonts w:ascii="Times New Roman" w:hAnsi="Times New Roman" w:cs="Times New Roman"/>
                <w:sz w:val="20"/>
                <w:szCs w:val="20"/>
                <w:lang w:val="uk-UA"/>
              </w:rPr>
              <w:t>Протокол</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B55525" w:rsidRPr="00A650BD" w:rsidTr="00B55525">
        <w:trPr>
          <w:trHeight w:val="782"/>
        </w:trPr>
        <w:tc>
          <w:tcPr>
            <w:tcW w:w="8755" w:type="dxa"/>
            <w:tcBorders>
              <w:top w:val="single" w:sz="4" w:space="0" w:color="auto"/>
              <w:left w:val="single" w:sz="4" w:space="0" w:color="auto"/>
              <w:bottom w:val="single" w:sz="4" w:space="0" w:color="auto"/>
              <w:right w:val="single" w:sz="4" w:space="0" w:color="auto"/>
            </w:tcBorders>
          </w:tcPr>
          <w:p w:rsidR="00B55525" w:rsidRPr="00A650BD" w:rsidRDefault="00B55525" w:rsidP="00B55525">
            <w:pPr>
              <w:spacing w:after="0"/>
              <w:rPr>
                <w:rFonts w:ascii="Times New Roman" w:hAnsi="Times New Roman" w:cs="Times New Roman"/>
                <w:sz w:val="20"/>
                <w:szCs w:val="20"/>
              </w:rPr>
            </w:pPr>
            <w:r w:rsidRPr="00A650BD">
              <w:rPr>
                <w:rFonts w:ascii="Times New Roman" w:hAnsi="Times New Roman" w:cs="Times New Roman"/>
                <w:sz w:val="20"/>
                <w:szCs w:val="20"/>
              </w:rPr>
              <w:t>Про організацію роботи  з розвитку</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 xml:space="preserve">професійної компетентності педагогів </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закладу освіти  у 2021-2022 навчальному році</w:t>
            </w:r>
            <w:r w:rsidRPr="00A650BD">
              <w:rPr>
                <w:rFonts w:ascii="Times New Roman" w:hAnsi="Times New Roman" w:cs="Times New Roman"/>
                <w:i/>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B55525" w:rsidRPr="00A650BD" w:rsidRDefault="00B5552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04.09</w:t>
            </w:r>
          </w:p>
        </w:tc>
        <w:tc>
          <w:tcPr>
            <w:tcW w:w="3119" w:type="dxa"/>
            <w:tcBorders>
              <w:top w:val="single" w:sz="4" w:space="0" w:color="auto"/>
              <w:left w:val="single" w:sz="4" w:space="0" w:color="auto"/>
              <w:bottom w:val="single" w:sz="4" w:space="0" w:color="auto"/>
              <w:right w:val="single" w:sz="4" w:space="0" w:color="auto"/>
            </w:tcBorders>
          </w:tcPr>
          <w:p w:rsidR="00B55525" w:rsidRPr="00A650BD" w:rsidRDefault="00B5552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710" w:type="dxa"/>
            <w:gridSpan w:val="2"/>
            <w:tcBorders>
              <w:top w:val="single" w:sz="4" w:space="0" w:color="auto"/>
              <w:left w:val="single" w:sz="4" w:space="0" w:color="auto"/>
              <w:bottom w:val="single" w:sz="4" w:space="0" w:color="auto"/>
              <w:right w:val="single" w:sz="4" w:space="0" w:color="auto"/>
            </w:tcBorders>
          </w:tcPr>
          <w:p w:rsidR="00B55525" w:rsidRPr="00A650BD" w:rsidRDefault="00B55525" w:rsidP="00B5552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408" w:type="dxa"/>
            <w:gridSpan w:val="2"/>
            <w:tcBorders>
              <w:top w:val="single" w:sz="4" w:space="0" w:color="auto"/>
              <w:left w:val="single" w:sz="4" w:space="0" w:color="auto"/>
              <w:bottom w:val="single" w:sz="4" w:space="0" w:color="auto"/>
              <w:right w:val="single" w:sz="4" w:space="0" w:color="auto"/>
            </w:tcBorders>
          </w:tcPr>
          <w:p w:rsidR="00B55525" w:rsidRPr="00A650BD" w:rsidRDefault="00B55525" w:rsidP="001F3217">
            <w:pPr>
              <w:spacing w:after="0" w:line="240" w:lineRule="auto"/>
              <w:rPr>
                <w:rFonts w:ascii="Times New Roman" w:hAnsi="Times New Roman" w:cs="Times New Roman"/>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0C1CB2">
            <w:pPr>
              <w:spacing w:after="0" w:line="240" w:lineRule="auto"/>
              <w:rPr>
                <w:rFonts w:ascii="Times New Roman" w:hAnsi="Times New Roman" w:cs="Times New Roman"/>
                <w:i/>
                <w:sz w:val="20"/>
                <w:szCs w:val="20"/>
                <w:lang w:val="uk-UA"/>
              </w:rPr>
            </w:pPr>
            <w:r w:rsidRPr="00A650BD">
              <w:rPr>
                <w:rFonts w:ascii="Times New Roman" w:hAnsi="Times New Roman" w:cs="Times New Roman"/>
                <w:b/>
                <w:i/>
                <w:sz w:val="20"/>
                <w:szCs w:val="20"/>
                <w:lang w:val="uk-UA"/>
              </w:rPr>
              <w:t>Методична майстерка «</w:t>
            </w:r>
            <w:r w:rsidRPr="00A650BD">
              <w:rPr>
                <w:rFonts w:ascii="Times New Roman" w:hAnsi="Times New Roman" w:cs="Times New Roman"/>
                <w:i/>
                <w:sz w:val="20"/>
                <w:szCs w:val="20"/>
                <w:lang w:val="uk-UA"/>
              </w:rPr>
              <w:t>Тайм-менеджмент в роботі сучасного педагога»</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23.09</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B5552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навчально-виховної роботи </w:t>
            </w:r>
            <w:r w:rsidR="00E453E4">
              <w:rPr>
                <w:rFonts w:ascii="Times New Roman" w:hAnsi="Times New Roman" w:cs="Times New Roman"/>
                <w:sz w:val="20"/>
                <w:szCs w:val="20"/>
                <w:lang w:val="uk-UA"/>
              </w:rPr>
              <w:t>Храбатин В.І.</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hAnsi="Times New Roman" w:cs="Times New Roman"/>
                <w:sz w:val="20"/>
                <w:szCs w:val="20"/>
                <w:lang w:val="uk-UA"/>
              </w:rPr>
              <w:t>Самоосвітня діяльності вчителів</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B5552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навчально-виховної роботи </w:t>
            </w:r>
            <w:r w:rsidR="00E453E4">
              <w:rPr>
                <w:rFonts w:ascii="Times New Roman" w:hAnsi="Times New Roman" w:cs="Times New Roman"/>
                <w:sz w:val="20"/>
                <w:szCs w:val="20"/>
                <w:lang w:val="uk-UA"/>
              </w:rPr>
              <w:t>Храбатин В.І.</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Засідання атестаційної комісії.</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1.Розподіл обов’язків</w:t>
            </w:r>
          </w:p>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2.Затвердження плану та графіку роботи</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13.09</w:t>
            </w:r>
          </w:p>
        </w:tc>
        <w:tc>
          <w:tcPr>
            <w:tcW w:w="3119" w:type="dxa"/>
            <w:tcBorders>
              <w:top w:val="single" w:sz="4" w:space="0" w:color="auto"/>
              <w:left w:val="single" w:sz="4" w:space="0" w:color="auto"/>
              <w:bottom w:val="single" w:sz="4" w:space="0" w:color="auto"/>
              <w:right w:val="single" w:sz="4" w:space="0" w:color="auto"/>
            </w:tcBorders>
          </w:tcPr>
          <w:p w:rsidR="00705CC7" w:rsidRPr="00A650BD" w:rsidRDefault="00F7547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Голова атестаційної комісії </w:t>
            </w:r>
          </w:p>
          <w:p w:rsidR="00F75473" w:rsidRPr="00A650BD" w:rsidRDefault="00F75473" w:rsidP="001F3217">
            <w:pPr>
              <w:spacing w:after="0" w:line="240" w:lineRule="auto"/>
              <w:rPr>
                <w:rFonts w:ascii="Times New Roman" w:hAnsi="Times New Roman" w:cs="Times New Roman"/>
                <w:sz w:val="20"/>
                <w:szCs w:val="20"/>
                <w:lang w:val="uk-UA"/>
              </w:rPr>
            </w:pP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2569C8">
        <w:trPr>
          <w:trHeight w:val="1404"/>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612E75">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 xml:space="preserve">Засідання </w:t>
            </w:r>
            <w:r w:rsidR="00F75473" w:rsidRPr="00A650BD">
              <w:rPr>
                <w:rFonts w:ascii="Times New Roman" w:hAnsi="Times New Roman" w:cs="Times New Roman"/>
                <w:b/>
                <w:sz w:val="20"/>
                <w:szCs w:val="20"/>
                <w:lang w:val="uk-UA"/>
              </w:rPr>
              <w:t>науково-</w:t>
            </w:r>
            <w:r w:rsidRPr="00A650BD">
              <w:rPr>
                <w:rFonts w:ascii="Times New Roman" w:hAnsi="Times New Roman" w:cs="Times New Roman"/>
                <w:b/>
                <w:sz w:val="20"/>
                <w:szCs w:val="20"/>
                <w:lang w:val="uk-UA"/>
              </w:rPr>
              <w:t xml:space="preserve">методичної ради </w:t>
            </w:r>
          </w:p>
          <w:p w:rsidR="003468B5" w:rsidRPr="00A650BD" w:rsidRDefault="003468B5" w:rsidP="00612E7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1.Про підсумки методичної роботи за минулий навчальний рік</w:t>
            </w:r>
          </w:p>
          <w:p w:rsidR="003468B5" w:rsidRPr="00A650BD" w:rsidRDefault="003468B5" w:rsidP="00FD4A52">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2.Затвердження змісту та структури методичної роботи у 2021-2022 навчальному році.</w:t>
            </w:r>
          </w:p>
          <w:p w:rsidR="003468B5" w:rsidRPr="00A650BD" w:rsidRDefault="003468B5" w:rsidP="00AF236E">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3.Про методичні рекомендації щодо викладання предметів у новому навчальному році</w:t>
            </w:r>
          </w:p>
          <w:p w:rsidR="003468B5" w:rsidRPr="00A650BD" w:rsidRDefault="003468B5" w:rsidP="00AF236E">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4.Про особливості організації навчального процесу у 4-х класах згідно   Концепції НУШ.</w:t>
            </w:r>
          </w:p>
          <w:p w:rsidR="003468B5" w:rsidRPr="00A650BD" w:rsidRDefault="003468B5" w:rsidP="00AF236E">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5.Про організацію роботи з молодими вчителями.</w:t>
            </w:r>
          </w:p>
          <w:p w:rsidR="003468B5" w:rsidRPr="00A650BD" w:rsidRDefault="003468B5" w:rsidP="00AF236E">
            <w:pPr>
              <w:spacing w:after="0" w:line="240" w:lineRule="auto"/>
              <w:rPr>
                <w:rFonts w:ascii="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B55525" w:rsidP="00612E7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08</w:t>
            </w:r>
            <w:r w:rsidR="003468B5" w:rsidRPr="00A650BD">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F7547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Голова науково-методичної ради., члени науково-методичної ради</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F75473" w:rsidP="00612E7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Протоколи</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612E75">
            <w:pPr>
              <w:spacing w:after="0" w:line="240" w:lineRule="auto"/>
              <w:rPr>
                <w:rFonts w:ascii="Times New Roman" w:hAnsi="Times New Roman" w:cs="Times New Roman"/>
                <w:sz w:val="20"/>
                <w:szCs w:val="20"/>
                <w:lang w:val="uk-UA"/>
              </w:rPr>
            </w:pPr>
          </w:p>
        </w:tc>
      </w:tr>
      <w:tr w:rsidR="003468B5" w:rsidRPr="00A650BD"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Підготовка табелю робочого часу</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B5552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24</w:t>
            </w:r>
            <w:r w:rsidR="003468B5" w:rsidRPr="00A650BD">
              <w:rPr>
                <w:rFonts w:ascii="Times New Roman" w:hAnsi="Times New Roman" w:cs="Times New Roman"/>
                <w:sz w:val="20"/>
                <w:szCs w:val="20"/>
                <w:lang w:val="uk-UA"/>
              </w:rPr>
              <w:t>.09</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B5552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 xml:space="preserve">, </w:t>
            </w:r>
            <w:r w:rsidR="00DF199D" w:rsidRPr="00A650BD">
              <w:rPr>
                <w:rFonts w:ascii="Times New Roman" w:hAnsi="Times New Roman" w:cs="Times New Roman"/>
                <w:sz w:val="20"/>
                <w:szCs w:val="20"/>
                <w:lang w:val="uk-UA"/>
              </w:rPr>
              <w:t>Заступник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3. Співпраці зі здобувачами освіти, їх батьками, працівниками закладу освіти.</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Участь батьків, громадськості у Святі першого дзвоника</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01.09</w:t>
            </w:r>
          </w:p>
        </w:tc>
        <w:tc>
          <w:tcPr>
            <w:tcW w:w="3119"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1290"/>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Відкритий діалог з батьками, зустріч адміністрації з представниками батьківських комітетів,  загальнобатьківські збори, класні збори</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 Анкетування батьків.</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 Надання слова представнику загальношкільного батьківського комітету.</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3. Організація початку навчального року:</w:t>
            </w:r>
          </w:p>
          <w:p w:rsidR="007725E2" w:rsidRPr="00A650BD" w:rsidRDefault="00FE62A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 Структура 2021-2022</w:t>
            </w:r>
            <w:r w:rsidR="007725E2" w:rsidRPr="00A650BD">
              <w:rPr>
                <w:rFonts w:ascii="Times New Roman" w:eastAsia="Times New Roman" w:hAnsi="Times New Roman" w:cs="Times New Roman"/>
                <w:sz w:val="20"/>
                <w:szCs w:val="20"/>
                <w:lang w:val="uk-UA"/>
              </w:rPr>
              <w:t xml:space="preserve"> навчального року</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Режим роботи </w:t>
            </w:r>
            <w:r w:rsidR="002569C8">
              <w:rPr>
                <w:rFonts w:ascii="Times New Roman" w:eastAsia="Times New Roman" w:hAnsi="Times New Roman" w:cs="Times New Roman"/>
                <w:sz w:val="20"/>
                <w:szCs w:val="20"/>
                <w:lang w:val="uk-UA"/>
              </w:rPr>
              <w:t>ліцею</w:t>
            </w:r>
            <w:r w:rsidRPr="00A650BD">
              <w:rPr>
                <w:rFonts w:ascii="Times New Roman" w:eastAsia="Times New Roman" w:hAnsi="Times New Roman" w:cs="Times New Roman"/>
                <w:sz w:val="20"/>
                <w:szCs w:val="20"/>
                <w:lang w:val="uk-UA"/>
              </w:rPr>
              <w:t xml:space="preserve"> (розклад дзвінків)</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Розклад уроків, перелік занять варіативної складової навчального плану,</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шкільних гуртків</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 Підготовка до ДПА, ЗНО (для 4,9,11 класів)</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Проведення навчальної практики </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 сімейну (домашню) форму навчання</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4. Питання відвідування учнями навчальних занять, відповідальність батьків за</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стан відвідуваності дитиною навчальних занять.</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5. Зовнішній вигляд учнів, спортивний одяг на уроках фізичної культури, спецодяг</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на уроках праці.</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6. Про заборону користуванням мобільними телефонами, іншими гаджетами,</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коштовними речами не за освітньою метою.</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7. Виховні заходи у </w:t>
            </w:r>
            <w:r w:rsidR="002569C8">
              <w:rPr>
                <w:rFonts w:ascii="Times New Roman" w:eastAsia="Times New Roman" w:hAnsi="Times New Roman" w:cs="Times New Roman"/>
                <w:sz w:val="20"/>
                <w:szCs w:val="20"/>
                <w:lang w:val="uk-UA"/>
              </w:rPr>
              <w:t>ліцеї</w:t>
            </w:r>
            <w:r w:rsidRPr="00A650BD">
              <w:rPr>
                <w:rFonts w:ascii="Times New Roman" w:eastAsia="Times New Roman" w:hAnsi="Times New Roman" w:cs="Times New Roman"/>
                <w:sz w:val="20"/>
                <w:szCs w:val="20"/>
                <w:lang w:val="uk-UA"/>
              </w:rPr>
              <w:t xml:space="preserve"> та в класі.</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8. Профілактика травматизму:</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Безпечна дорога до </w:t>
            </w:r>
            <w:r w:rsidR="003A2E77">
              <w:rPr>
                <w:rFonts w:ascii="Times New Roman" w:eastAsia="Times New Roman" w:hAnsi="Times New Roman" w:cs="Times New Roman"/>
                <w:sz w:val="20"/>
                <w:szCs w:val="20"/>
                <w:lang w:val="uk-UA"/>
              </w:rPr>
              <w:t>ліцею</w:t>
            </w:r>
            <w:r w:rsidRPr="00A650BD">
              <w:rPr>
                <w:rFonts w:ascii="Times New Roman" w:eastAsia="Times New Roman" w:hAnsi="Times New Roman" w:cs="Times New Roman"/>
                <w:sz w:val="20"/>
                <w:szCs w:val="20"/>
                <w:lang w:val="uk-UA"/>
              </w:rPr>
              <w:t xml:space="preserve"> і до дому</w:t>
            </w:r>
          </w:p>
          <w:p w:rsidR="00B00586"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Безпечна поведінка дитини в побуті, під час занять спортом та рухливих</w:t>
            </w:r>
            <w:r w:rsidR="00B00586" w:rsidRPr="00A650BD">
              <w:rPr>
                <w:rFonts w:ascii="Times New Roman" w:eastAsia="Times New Roman" w:hAnsi="Times New Roman" w:cs="Times New Roman"/>
                <w:sz w:val="20"/>
                <w:szCs w:val="20"/>
                <w:lang w:val="uk-UA"/>
              </w:rPr>
              <w:t xml:space="preserve">  і</w:t>
            </w:r>
            <w:r w:rsidRPr="00A650BD">
              <w:rPr>
                <w:rFonts w:ascii="Times New Roman" w:eastAsia="Times New Roman" w:hAnsi="Times New Roman" w:cs="Times New Roman"/>
                <w:sz w:val="20"/>
                <w:szCs w:val="20"/>
                <w:lang w:val="uk-UA"/>
              </w:rPr>
              <w:t>гор</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 Поведінка учнів в </w:t>
            </w:r>
            <w:r w:rsidR="003A2E77">
              <w:rPr>
                <w:rFonts w:ascii="Times New Roman" w:hAnsi="Times New Roman" w:cs="Times New Roman"/>
                <w:sz w:val="20"/>
                <w:szCs w:val="20"/>
                <w:lang w:val="uk-UA"/>
              </w:rPr>
              <w:t>ліцеї</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9. Стан адаптації учнів класу до нового навчального року:</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 Запізнення на уроки</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 Організаційна готовність до навчальних занять</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10. Підсумки надання довідок Руф’є. Профілактика захворюваності на ГРВІ, корона</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вірус. Профілактика педикульозу.</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11. Про сайт </w:t>
            </w:r>
            <w:r w:rsidR="002569C8">
              <w:rPr>
                <w:rFonts w:ascii="Times New Roman" w:eastAsia="Times New Roman" w:hAnsi="Times New Roman" w:cs="Times New Roman"/>
                <w:sz w:val="20"/>
                <w:szCs w:val="20"/>
                <w:lang w:val="uk-UA"/>
              </w:rPr>
              <w:t>ліцею</w:t>
            </w:r>
            <w:r w:rsidRPr="00A650BD">
              <w:rPr>
                <w:rFonts w:ascii="Times New Roman" w:eastAsia="Times New Roman" w:hAnsi="Times New Roman" w:cs="Times New Roman"/>
                <w:sz w:val="20"/>
                <w:szCs w:val="20"/>
                <w:lang w:val="uk-UA"/>
              </w:rPr>
              <w:t>, електронні журнали.</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12. Підсумки проведення ремонтних робіт в літній період.</w:t>
            </w:r>
          </w:p>
          <w:p w:rsidR="007725E2" w:rsidRPr="00A650BD" w:rsidRDefault="007725E2" w:rsidP="007725E2">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13. Вибір представників в батьківський комітет.</w:t>
            </w:r>
          </w:p>
          <w:p w:rsidR="008A2294" w:rsidRPr="00A650BD" w:rsidRDefault="007725E2"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14. Різне</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hideMark/>
          </w:tcPr>
          <w:p w:rsidR="00705CC7" w:rsidRPr="00A650BD" w:rsidRDefault="003468B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w:t>
            </w:r>
          </w:p>
          <w:p w:rsidR="003468B5" w:rsidRPr="00A650BD" w:rsidRDefault="003468B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 класні керівники</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DF199D"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Протоколи батьківських зборів</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465"/>
        </w:trPr>
        <w:tc>
          <w:tcPr>
            <w:tcW w:w="8755"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Індивідуальні бесіди батьків із класним керівником </w:t>
            </w:r>
          </w:p>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p>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постійно</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3468B5" w:rsidP="00586E3F">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p w:rsidR="003468B5" w:rsidRPr="00A650BD" w:rsidRDefault="003468B5" w:rsidP="00586E3F">
            <w:pPr>
              <w:spacing w:after="0" w:line="240" w:lineRule="auto"/>
              <w:rPr>
                <w:rFonts w:ascii="Times New Roman" w:hAnsi="Times New Roman" w:cs="Times New Roman"/>
                <w:sz w:val="20"/>
                <w:szCs w:val="20"/>
                <w:lang w:val="uk-UA"/>
              </w:rPr>
            </w:pP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210"/>
        </w:trPr>
        <w:tc>
          <w:tcPr>
            <w:tcW w:w="8755"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Планування та організація роботи загальношкільного батьківського комітету</w:t>
            </w:r>
          </w:p>
        </w:tc>
        <w:tc>
          <w:tcPr>
            <w:tcW w:w="1134"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Ппр. місяця</w:t>
            </w: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F75473"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Голова батьківського комітету </w:t>
            </w:r>
            <w:r w:rsidR="003468B5" w:rsidRPr="00A650BD">
              <w:rPr>
                <w:rFonts w:ascii="Times New Roman" w:hAnsi="Times New Roman" w:cs="Times New Roman"/>
                <w:sz w:val="20"/>
                <w:szCs w:val="20"/>
                <w:lang w:val="uk-UA"/>
              </w:rPr>
              <w:t xml:space="preserve">директор </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 роботи, протоколи засідань</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215"/>
        </w:trPr>
        <w:tc>
          <w:tcPr>
            <w:tcW w:w="8755" w:type="dxa"/>
            <w:tcBorders>
              <w:top w:val="single" w:sz="4" w:space="0" w:color="auto"/>
              <w:left w:val="single" w:sz="4" w:space="0" w:color="auto"/>
              <w:bottom w:val="single" w:sz="4" w:space="0" w:color="auto"/>
              <w:right w:val="single" w:sz="4" w:space="0" w:color="auto"/>
            </w:tcBorders>
          </w:tcPr>
          <w:p w:rsidR="003468B5" w:rsidRPr="00A650BD" w:rsidRDefault="009F4427"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Організація роботи  консультативної психолого-педагогічної служби щодо надання допомоги батькам при вирішенні конфліктних питань</w:t>
            </w:r>
          </w:p>
        </w:tc>
        <w:tc>
          <w:tcPr>
            <w:tcW w:w="1134"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tcPr>
          <w:p w:rsidR="003468B5" w:rsidRPr="00A650BD" w:rsidRDefault="008A2294" w:rsidP="00586E3F">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Психологічна служба</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8A2294" w:rsidP="008A2294">
            <w:pPr>
              <w:spacing w:after="0" w:line="240" w:lineRule="auto"/>
              <w:jc w:val="center"/>
              <w:rPr>
                <w:rFonts w:ascii="Times New Roman" w:hAnsi="Times New Roman" w:cs="Times New Roman"/>
                <w:sz w:val="20"/>
                <w:szCs w:val="20"/>
                <w:lang w:val="uk-UA"/>
              </w:rPr>
            </w:pPr>
            <w:r w:rsidRPr="00A650BD">
              <w:rPr>
                <w:rFonts w:ascii="Times New Roman" w:hAnsi="Times New Roman" w:cs="Times New Roman"/>
                <w:sz w:val="20"/>
                <w:szCs w:val="20"/>
                <w:lang w:val="uk-UA"/>
              </w:rPr>
              <w:t>Журнал реєстрації</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795"/>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lastRenderedPageBreak/>
              <w:t xml:space="preserve">Засідання Ради </w:t>
            </w:r>
            <w:r w:rsidR="009E66A9">
              <w:rPr>
                <w:rFonts w:ascii="Times New Roman" w:eastAsia="Times New Roman" w:hAnsi="Times New Roman" w:cs="Times New Roman"/>
                <w:b/>
                <w:sz w:val="20"/>
                <w:szCs w:val="20"/>
                <w:lang w:val="uk-UA"/>
              </w:rPr>
              <w:t>ліцею</w:t>
            </w:r>
          </w:p>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1.Обговорення та затвердження плану роботи</w:t>
            </w:r>
          </w:p>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2.Розподіл обов’язків між членами Ради</w:t>
            </w:r>
          </w:p>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06.09</w:t>
            </w:r>
          </w:p>
        </w:tc>
        <w:tc>
          <w:tcPr>
            <w:tcW w:w="3119" w:type="dxa"/>
            <w:tcBorders>
              <w:top w:val="single" w:sz="4" w:space="0" w:color="auto"/>
              <w:left w:val="single" w:sz="4" w:space="0" w:color="auto"/>
              <w:bottom w:val="single" w:sz="4" w:space="0" w:color="auto"/>
              <w:right w:val="single" w:sz="4" w:space="0" w:color="auto"/>
            </w:tcBorders>
            <w:hideMark/>
          </w:tcPr>
          <w:p w:rsidR="003468B5" w:rsidRPr="00A650BD" w:rsidRDefault="00F7547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w:t>
            </w:r>
          </w:p>
          <w:p w:rsidR="00F75473" w:rsidRPr="00A650BD" w:rsidRDefault="00F75473" w:rsidP="009E66A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Голова Ради </w:t>
            </w:r>
            <w:r w:rsidR="009E66A9">
              <w:rPr>
                <w:rFonts w:ascii="Times New Roman" w:hAnsi="Times New Roman" w:cs="Times New Roman"/>
                <w:sz w:val="20"/>
                <w:szCs w:val="20"/>
                <w:lang w:val="uk-UA"/>
              </w:rPr>
              <w:t>ліцею</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375"/>
        </w:trPr>
        <w:tc>
          <w:tcPr>
            <w:tcW w:w="8755" w:type="dxa"/>
            <w:tcBorders>
              <w:top w:val="single" w:sz="4" w:space="0" w:color="auto"/>
              <w:left w:val="single" w:sz="4" w:space="0" w:color="auto"/>
              <w:bottom w:val="single" w:sz="4" w:space="0" w:color="auto"/>
              <w:right w:val="single" w:sz="4" w:space="0" w:color="auto"/>
            </w:tcBorders>
          </w:tcPr>
          <w:p w:rsidR="003468B5" w:rsidRPr="00A650BD" w:rsidRDefault="003468B5" w:rsidP="00164D60">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Засідання Ради профілактики</w:t>
            </w:r>
          </w:p>
          <w:p w:rsidR="003468B5" w:rsidRPr="00A650BD" w:rsidRDefault="003468B5" w:rsidP="00164D60">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13.09</w:t>
            </w:r>
          </w:p>
        </w:tc>
        <w:tc>
          <w:tcPr>
            <w:tcW w:w="3119" w:type="dxa"/>
            <w:tcBorders>
              <w:top w:val="single" w:sz="4" w:space="0" w:color="auto"/>
              <w:left w:val="single" w:sz="4" w:space="0" w:color="auto"/>
              <w:bottom w:val="single" w:sz="4" w:space="0" w:color="auto"/>
              <w:right w:val="single" w:sz="4" w:space="0" w:color="auto"/>
            </w:tcBorders>
          </w:tcPr>
          <w:p w:rsidR="00F75473" w:rsidRPr="00A650BD" w:rsidRDefault="00705CC7"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w:t>
            </w:r>
            <w:r w:rsidR="009E66A9">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w:t>
            </w:r>
            <w:r w:rsidR="009E66A9">
              <w:rPr>
                <w:rFonts w:ascii="Times New Roman" w:hAnsi="Times New Roman" w:cs="Times New Roman"/>
                <w:sz w:val="20"/>
                <w:szCs w:val="20"/>
                <w:lang w:val="uk-UA"/>
              </w:rPr>
              <w:t xml:space="preserve"> </w:t>
            </w:r>
            <w:r w:rsidRPr="00A650BD">
              <w:rPr>
                <w:rFonts w:ascii="Times New Roman" w:hAnsi="Times New Roman" w:cs="Times New Roman"/>
                <w:sz w:val="20"/>
                <w:szCs w:val="20"/>
                <w:lang w:val="uk-UA"/>
              </w:rPr>
              <w:t>соціальний педагог</w:t>
            </w:r>
            <w:r w:rsidR="009E66A9">
              <w:rPr>
                <w:rFonts w:ascii="Times New Roman" w:hAnsi="Times New Roman" w:cs="Times New Roman"/>
                <w:sz w:val="20"/>
                <w:szCs w:val="20"/>
                <w:lang w:val="uk-UA"/>
              </w:rPr>
              <w:t xml:space="preserve"> </w:t>
            </w:r>
            <w:r w:rsidR="009E66A9">
              <w:rPr>
                <w:rFonts w:ascii="Times New Roman" w:hAnsi="Times New Roman" w:cs="Times New Roman"/>
                <w:spacing w:val="-20"/>
                <w:sz w:val="20"/>
                <w:szCs w:val="20"/>
                <w:lang w:val="uk-UA"/>
              </w:rPr>
              <w:t>Острижнюк О.</w:t>
            </w:r>
          </w:p>
        </w:tc>
        <w:tc>
          <w:tcPr>
            <w:tcW w:w="1710" w:type="dxa"/>
            <w:gridSpan w:val="2"/>
            <w:tcBorders>
              <w:top w:val="single" w:sz="4" w:space="0" w:color="auto"/>
              <w:left w:val="single" w:sz="4" w:space="0" w:color="auto"/>
              <w:bottom w:val="single" w:sz="4" w:space="0" w:color="auto"/>
              <w:right w:val="single" w:sz="4" w:space="0" w:color="auto"/>
            </w:tcBorders>
          </w:tcPr>
          <w:p w:rsidR="003468B5" w:rsidRPr="00A650BD" w:rsidRDefault="00F7547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Протоколи, наказ з ВР</w:t>
            </w:r>
          </w:p>
        </w:tc>
        <w:tc>
          <w:tcPr>
            <w:tcW w:w="1408" w:type="dxa"/>
            <w:gridSpan w:val="2"/>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B00586">
        <w:trPr>
          <w:trHeight w:val="586"/>
        </w:trPr>
        <w:tc>
          <w:tcPr>
            <w:tcW w:w="8755" w:type="dxa"/>
            <w:tcBorders>
              <w:top w:val="single" w:sz="4" w:space="0" w:color="auto"/>
              <w:left w:val="single" w:sz="4" w:space="0" w:color="auto"/>
              <w:bottom w:val="single" w:sz="4" w:space="0" w:color="auto"/>
              <w:right w:val="single" w:sz="4" w:space="0" w:color="auto"/>
            </w:tcBorders>
            <w:shd w:val="clear" w:color="auto" w:fill="auto"/>
          </w:tcPr>
          <w:p w:rsidR="003468B5" w:rsidRPr="00A650BD" w:rsidRDefault="003468B5" w:rsidP="008D5F43">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Проведення конференції</w:t>
            </w:r>
          </w:p>
          <w:p w:rsidR="003468B5" w:rsidRPr="00A650BD" w:rsidRDefault="003468B5" w:rsidP="008D5F43">
            <w:pPr>
              <w:tabs>
                <w:tab w:val="left" w:pos="1134"/>
              </w:tabs>
              <w:spacing w:after="0" w:line="240" w:lineRule="auto"/>
              <w:jc w:val="both"/>
              <w:rPr>
                <w:rFonts w:ascii="Times New Roman" w:eastAsia="Times New Roman" w:hAnsi="Times New Roman" w:cs="Times New Roman"/>
                <w:b/>
                <w:sz w:val="20"/>
                <w:szCs w:val="20"/>
                <w:lang w:val="uk-UA"/>
              </w:rPr>
            </w:pPr>
          </w:p>
          <w:p w:rsidR="003468B5" w:rsidRPr="00A650BD" w:rsidRDefault="003468B5" w:rsidP="00164D60">
            <w:pPr>
              <w:tabs>
                <w:tab w:val="left" w:pos="1134"/>
              </w:tabs>
              <w:spacing w:after="0" w:line="240" w:lineRule="auto"/>
              <w:jc w:val="both"/>
              <w:rPr>
                <w:rFonts w:ascii="Times New Roman" w:eastAsia="Times New Roman" w:hAnsi="Times New Roman" w:cs="Times New Roman"/>
                <w:b/>
                <w:sz w:val="20"/>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Серпень 2021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468B5" w:rsidRPr="00A650BD" w:rsidRDefault="003468B5"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Дир</w:t>
            </w:r>
            <w:r w:rsidR="00705CC7" w:rsidRPr="00A650BD">
              <w:rPr>
                <w:rFonts w:ascii="Times New Roman" w:hAnsi="Times New Roman" w:cs="Times New Roman"/>
                <w:sz w:val="20"/>
                <w:szCs w:val="20"/>
                <w:lang w:val="uk-UA"/>
              </w:rPr>
              <w:t>ектор</w:t>
            </w:r>
            <w:r w:rsidR="009E66A9">
              <w:rPr>
                <w:rFonts w:ascii="Times New Roman" w:hAnsi="Times New Roman" w:cs="Times New Roman"/>
                <w:sz w:val="20"/>
                <w:szCs w:val="20"/>
                <w:lang w:val="uk-UA"/>
              </w:rPr>
              <w:t xml:space="preserve"> Пастернак А.В.</w:t>
            </w:r>
            <w:r w:rsidRPr="00A650BD">
              <w:rPr>
                <w:rFonts w:ascii="Times New Roman" w:hAnsi="Times New Roman" w:cs="Times New Roman"/>
                <w:sz w:val="20"/>
                <w:szCs w:val="20"/>
                <w:lang w:val="uk-UA"/>
              </w:rPr>
              <w:t>,  класні керівники</w:t>
            </w:r>
          </w:p>
        </w:tc>
        <w:tc>
          <w:tcPr>
            <w:tcW w:w="1740" w:type="dxa"/>
            <w:gridSpan w:val="3"/>
            <w:tcBorders>
              <w:top w:val="single" w:sz="4" w:space="0" w:color="auto"/>
              <w:left w:val="single" w:sz="4" w:space="0" w:color="auto"/>
              <w:bottom w:val="single" w:sz="4" w:space="0" w:color="auto"/>
              <w:right w:val="single" w:sz="4" w:space="0" w:color="auto"/>
            </w:tcBorders>
            <w:shd w:val="clear" w:color="auto" w:fill="auto"/>
          </w:tcPr>
          <w:p w:rsidR="003468B5" w:rsidRPr="00A650BD" w:rsidRDefault="003468B5" w:rsidP="001F3217">
            <w:pPr>
              <w:spacing w:after="0" w:line="240" w:lineRule="auto"/>
              <w:rPr>
                <w:rFonts w:ascii="Times New Roman" w:hAnsi="Times New Roman" w:cs="Times New Roman"/>
                <w:sz w:val="20"/>
                <w:szCs w:val="20"/>
                <w:lang w:val="uk-UA"/>
              </w:rPr>
            </w:pPr>
          </w:p>
        </w:tc>
        <w:tc>
          <w:tcPr>
            <w:tcW w:w="1378" w:type="dxa"/>
            <w:tcBorders>
              <w:top w:val="single" w:sz="4" w:space="0" w:color="auto"/>
              <w:left w:val="single" w:sz="4" w:space="0" w:color="auto"/>
              <w:bottom w:val="single" w:sz="4" w:space="0" w:color="auto"/>
              <w:right w:val="single" w:sz="4" w:space="0" w:color="auto"/>
            </w:tcBorders>
            <w:shd w:val="clear" w:color="auto" w:fill="auto"/>
          </w:tcPr>
          <w:p w:rsidR="003468B5" w:rsidRPr="00A650BD" w:rsidRDefault="003468B5" w:rsidP="001F3217">
            <w:pPr>
              <w:spacing w:after="0" w:line="240" w:lineRule="auto"/>
              <w:rPr>
                <w:rFonts w:ascii="Times New Roman" w:hAnsi="Times New Roman" w:cs="Times New Roman"/>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5. Організація педагогічної діяльності та навчання здобувачів освіти на засадах академічної доброчесності.</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740"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c>
          <w:tcPr>
            <w:tcW w:w="137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3468B5" w:rsidRPr="00A650BD" w:rsidRDefault="003468B5" w:rsidP="001F3217">
            <w:pPr>
              <w:spacing w:after="0" w:line="240" w:lineRule="auto"/>
              <w:rPr>
                <w:rFonts w:ascii="Times New Roman" w:hAnsi="Times New Roman" w:cs="Times New Roman"/>
                <w:b/>
                <w:sz w:val="20"/>
                <w:szCs w:val="20"/>
                <w:lang w:val="uk-UA"/>
              </w:rPr>
            </w:pPr>
          </w:p>
        </w:tc>
      </w:tr>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Обговорення питання академічної доброчесності із здобувачами освіти</w:t>
            </w:r>
          </w:p>
        </w:tc>
        <w:tc>
          <w:tcPr>
            <w:tcW w:w="1134" w:type="dxa"/>
            <w:tcBorders>
              <w:top w:val="single" w:sz="4" w:space="0" w:color="auto"/>
              <w:left w:val="single" w:sz="4" w:space="0" w:color="auto"/>
              <w:bottom w:val="single" w:sz="4" w:space="0" w:color="auto"/>
              <w:right w:val="single" w:sz="4" w:space="0" w:color="auto"/>
            </w:tcBorders>
            <w:hideMark/>
          </w:tcPr>
          <w:p w:rsidR="003468B5" w:rsidRPr="00A650BD" w:rsidRDefault="003468B5"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hideMark/>
          </w:tcPr>
          <w:p w:rsidR="003468B5" w:rsidRPr="00A650BD" w:rsidRDefault="00F75473"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Педколектив</w:t>
            </w:r>
          </w:p>
        </w:tc>
        <w:tc>
          <w:tcPr>
            <w:tcW w:w="1740" w:type="dxa"/>
            <w:gridSpan w:val="3"/>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c>
          <w:tcPr>
            <w:tcW w:w="1378" w:type="dxa"/>
            <w:tcBorders>
              <w:top w:val="single" w:sz="4" w:space="0" w:color="auto"/>
              <w:left w:val="single" w:sz="4" w:space="0" w:color="auto"/>
              <w:bottom w:val="single" w:sz="4" w:space="0" w:color="auto"/>
              <w:right w:val="single" w:sz="4" w:space="0" w:color="auto"/>
            </w:tcBorders>
          </w:tcPr>
          <w:p w:rsidR="003468B5" w:rsidRPr="00A650BD" w:rsidRDefault="003468B5" w:rsidP="001F3217">
            <w:pPr>
              <w:spacing w:after="0" w:line="240" w:lineRule="auto"/>
              <w:rPr>
                <w:rFonts w:ascii="Times New Roman" w:hAnsi="Times New Roman" w:cs="Times New Roman"/>
                <w:sz w:val="20"/>
                <w:szCs w:val="20"/>
                <w:lang w:val="uk-UA"/>
              </w:rPr>
            </w:pPr>
          </w:p>
        </w:tc>
      </w:tr>
    </w:tbl>
    <w:p w:rsidR="001F3217" w:rsidRPr="00A650BD" w:rsidRDefault="001F3217" w:rsidP="001F3217">
      <w:pPr>
        <w:tabs>
          <w:tab w:val="left" w:pos="1134"/>
        </w:tabs>
        <w:spacing w:after="0" w:line="240" w:lineRule="auto"/>
        <w:jc w:val="center"/>
        <w:rPr>
          <w:rFonts w:ascii="Times New Roman" w:eastAsia="Times New Roman" w:hAnsi="Times New Roman" w:cs="Times New Roman"/>
          <w:b/>
          <w:color w:val="984806" w:themeColor="accent6" w:themeShade="80"/>
          <w:sz w:val="20"/>
          <w:szCs w:val="20"/>
          <w:lang w:val="uk-UA"/>
        </w:rPr>
      </w:pPr>
      <w:r w:rsidRPr="00A650BD">
        <w:rPr>
          <w:rFonts w:ascii="Times New Roman" w:eastAsia="Times New Roman" w:hAnsi="Times New Roman" w:cs="Times New Roman"/>
          <w:b/>
          <w:color w:val="984806" w:themeColor="accent6" w:themeShade="80"/>
          <w:sz w:val="20"/>
          <w:szCs w:val="20"/>
          <w:lang w:val="uk-UA"/>
        </w:rPr>
        <w:t>ІV. УПРАВЛІНСЬКІ ПРОЦЕСИ</w:t>
      </w:r>
    </w:p>
    <w:tbl>
      <w:tblPr>
        <w:tblW w:w="1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gridCol w:w="1134"/>
        <w:gridCol w:w="3119"/>
        <w:gridCol w:w="1680"/>
        <w:gridCol w:w="45"/>
        <w:gridCol w:w="45"/>
        <w:gridCol w:w="1347"/>
      </w:tblGrid>
      <w:tr w:rsidR="003468B5"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3468B5" w:rsidRPr="00A650BD" w:rsidRDefault="003468B5" w:rsidP="001F3217">
            <w:pPr>
              <w:spacing w:after="0" w:line="240" w:lineRule="auto"/>
              <w:rPr>
                <w:rFonts w:ascii="Times New Roman" w:eastAsia="Times New Roman" w:hAnsi="Times New Roman" w:cs="Times New Roman"/>
                <w:b/>
                <w:sz w:val="20"/>
                <w:szCs w:val="20"/>
                <w:lang w:val="uk-UA"/>
              </w:rPr>
            </w:pPr>
            <w:r w:rsidRPr="00A650BD">
              <w:rPr>
                <w:rFonts w:ascii="Times New Roman" w:hAnsi="Times New Roman" w:cs="Times New Roman"/>
                <w:b/>
                <w:sz w:val="20"/>
                <w:szCs w:val="20"/>
                <w:lang w:val="uk-UA"/>
              </w:rPr>
              <w:t>1.Наявність стратегії  розвитку та системи планування діяльності закладу, моніторинг виконання поставлених цілей і завдань</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A650BD" w:rsidRDefault="003468B5"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A650BD" w:rsidRDefault="003468B5" w:rsidP="001F3217">
            <w:pPr>
              <w:spacing w:after="0" w:line="240" w:lineRule="auto"/>
              <w:rPr>
                <w:rFonts w:ascii="Times New Roman" w:hAnsi="Times New Roman" w:cs="Times New Roman"/>
                <w:sz w:val="20"/>
                <w:szCs w:val="20"/>
                <w:lang w:val="uk-UA"/>
              </w:rPr>
            </w:pPr>
          </w:p>
        </w:tc>
        <w:tc>
          <w:tcPr>
            <w:tcW w:w="172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A650BD" w:rsidRDefault="003468B5" w:rsidP="001F3217">
            <w:pPr>
              <w:spacing w:after="0" w:line="240" w:lineRule="auto"/>
              <w:rPr>
                <w:rFonts w:ascii="Times New Roman" w:hAnsi="Times New Roman" w:cs="Times New Roman"/>
                <w:sz w:val="20"/>
                <w:szCs w:val="20"/>
                <w:lang w:val="uk-UA"/>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3468B5" w:rsidRPr="00A650BD" w:rsidRDefault="003468B5" w:rsidP="001F3217">
            <w:pPr>
              <w:spacing w:after="0" w:line="240" w:lineRule="auto"/>
              <w:rPr>
                <w:rFonts w:ascii="Times New Roman" w:hAnsi="Times New Roman" w:cs="Times New Roman"/>
                <w:sz w:val="20"/>
                <w:szCs w:val="20"/>
                <w:lang w:val="uk-UA"/>
              </w:rPr>
            </w:pPr>
          </w:p>
        </w:tc>
      </w:tr>
      <w:tr w:rsidR="001737D9" w:rsidRPr="00A650BD" w:rsidTr="008A2294">
        <w:trPr>
          <w:trHeight w:val="837"/>
        </w:trPr>
        <w:tc>
          <w:tcPr>
            <w:tcW w:w="8755"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737D9">
            <w:pPr>
              <w:spacing w:after="0" w:line="240" w:lineRule="auto"/>
              <w:rPr>
                <w:rFonts w:ascii="Times New Roman" w:eastAsia="Calibri" w:hAnsi="Times New Roman" w:cs="Times New Roman"/>
                <w:sz w:val="20"/>
                <w:szCs w:val="20"/>
                <w:lang w:val="uk-UA"/>
              </w:rPr>
            </w:pPr>
            <w:r w:rsidRPr="00A650BD">
              <w:rPr>
                <w:rFonts w:ascii="Times New Roman" w:eastAsia="Calibri" w:hAnsi="Times New Roman" w:cs="Times New Roman"/>
                <w:sz w:val="20"/>
                <w:szCs w:val="20"/>
                <w:lang w:val="uk-UA"/>
              </w:rPr>
              <w:t xml:space="preserve">Обговорення завдань Стратегії розвитку закладу освіти на 2021-2026р.р. на засіданні МО та внесення коректив </w:t>
            </w:r>
          </w:p>
        </w:tc>
        <w:tc>
          <w:tcPr>
            <w:tcW w:w="1134"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серпень</w:t>
            </w:r>
          </w:p>
        </w:tc>
        <w:tc>
          <w:tcPr>
            <w:tcW w:w="3119" w:type="dxa"/>
            <w:tcBorders>
              <w:top w:val="single" w:sz="4" w:space="0" w:color="auto"/>
              <w:left w:val="single" w:sz="4" w:space="0" w:color="auto"/>
              <w:bottom w:val="single" w:sz="4" w:space="0" w:color="auto"/>
              <w:right w:val="single" w:sz="4" w:space="0" w:color="auto"/>
            </w:tcBorders>
            <w:hideMark/>
          </w:tcPr>
          <w:p w:rsidR="001737D9" w:rsidRPr="00A650BD" w:rsidRDefault="001737D9"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Педагогічний колектив</w:t>
            </w:r>
          </w:p>
        </w:tc>
        <w:tc>
          <w:tcPr>
            <w:tcW w:w="1725"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392"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1737D9">
        <w:trPr>
          <w:trHeight w:val="313"/>
        </w:trPr>
        <w:tc>
          <w:tcPr>
            <w:tcW w:w="8755"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737D9">
            <w:pPr>
              <w:spacing w:after="0" w:line="240" w:lineRule="auto"/>
              <w:rPr>
                <w:rFonts w:ascii="Times New Roman" w:eastAsia="Calibri" w:hAnsi="Times New Roman" w:cs="Times New Roman"/>
                <w:sz w:val="20"/>
                <w:szCs w:val="20"/>
                <w:lang w:val="uk-UA"/>
              </w:rPr>
            </w:pPr>
            <w:r w:rsidRPr="00A650BD">
              <w:rPr>
                <w:rFonts w:ascii="Times New Roman" w:eastAsia="Calibri" w:hAnsi="Times New Roman" w:cs="Times New Roman"/>
                <w:sz w:val="20"/>
                <w:szCs w:val="20"/>
                <w:lang w:val="uk-UA"/>
              </w:rPr>
              <w:t>Затвердження Стратегії розвитку закладу освіти на 2021-2026р.р.</w:t>
            </w:r>
          </w:p>
        </w:tc>
        <w:tc>
          <w:tcPr>
            <w:tcW w:w="1134"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31.08</w:t>
            </w:r>
          </w:p>
        </w:tc>
        <w:tc>
          <w:tcPr>
            <w:tcW w:w="3119" w:type="dxa"/>
            <w:tcBorders>
              <w:top w:val="single" w:sz="4" w:space="0" w:color="auto"/>
              <w:left w:val="single" w:sz="4" w:space="0" w:color="auto"/>
              <w:bottom w:val="single" w:sz="4" w:space="0" w:color="auto"/>
              <w:right w:val="single" w:sz="4" w:space="0" w:color="auto"/>
            </w:tcBorders>
            <w:hideMark/>
          </w:tcPr>
          <w:p w:rsidR="001737D9" w:rsidRPr="00A650BD" w:rsidRDefault="001737D9"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Педагогічний колектив</w:t>
            </w:r>
          </w:p>
        </w:tc>
        <w:tc>
          <w:tcPr>
            <w:tcW w:w="1725"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педрада</w:t>
            </w:r>
          </w:p>
        </w:tc>
        <w:tc>
          <w:tcPr>
            <w:tcW w:w="1392"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1737D9">
        <w:trPr>
          <w:trHeight w:val="412"/>
        </w:trPr>
        <w:tc>
          <w:tcPr>
            <w:tcW w:w="8755"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A08D5">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Інструктивно-методична оперативка</w:t>
            </w:r>
          </w:p>
          <w:p w:rsidR="001737D9" w:rsidRPr="00A650BD" w:rsidRDefault="001737D9" w:rsidP="001737D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1. Про організацію гарячого харчування та роботу шкільної їдальні</w:t>
            </w:r>
          </w:p>
          <w:p w:rsidR="001737D9" w:rsidRPr="00A650BD" w:rsidRDefault="001737D9" w:rsidP="001737D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2. Про дотримання Статуту  навчального закладу, Правил внутрішкільного розпорядку</w:t>
            </w:r>
          </w:p>
          <w:p w:rsidR="001737D9" w:rsidRPr="00A650BD" w:rsidRDefault="001737D9" w:rsidP="001737D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3.Про оформлення журналів інструктажів, класних журналів,факультативів</w:t>
            </w:r>
          </w:p>
          <w:p w:rsidR="001737D9" w:rsidRPr="00A650BD" w:rsidRDefault="001737D9" w:rsidP="001737D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4.Дотримання єдиних вимог до учнів</w:t>
            </w:r>
          </w:p>
          <w:p w:rsidR="001737D9" w:rsidRPr="00A650BD" w:rsidRDefault="001737D9" w:rsidP="001737D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5.Про проведення Першого уроку</w:t>
            </w:r>
          </w:p>
          <w:p w:rsidR="001737D9" w:rsidRPr="00A650BD" w:rsidRDefault="001737D9" w:rsidP="001737D9">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6.Про опрацювання Методичних рекомендацій щодо викладання предметів, організації освітнього процесу</w:t>
            </w:r>
          </w:p>
          <w:p w:rsidR="001737D9" w:rsidRPr="00A650BD" w:rsidRDefault="001737D9" w:rsidP="001A08D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7. Про питання щодо стану охорони праці</w:t>
            </w:r>
          </w:p>
        </w:tc>
        <w:tc>
          <w:tcPr>
            <w:tcW w:w="1134"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A08D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щопонеділка</w:t>
            </w:r>
          </w:p>
        </w:tc>
        <w:tc>
          <w:tcPr>
            <w:tcW w:w="3119"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A08D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w:t>
            </w:r>
          </w:p>
          <w:p w:rsidR="001737D9" w:rsidRPr="00A650BD" w:rsidRDefault="001737D9" w:rsidP="001A08D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педагогічний колектив</w:t>
            </w:r>
          </w:p>
        </w:tc>
        <w:tc>
          <w:tcPr>
            <w:tcW w:w="1725"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A08D5">
            <w:pPr>
              <w:spacing w:after="0" w:line="240" w:lineRule="auto"/>
              <w:rPr>
                <w:rFonts w:ascii="Times New Roman" w:hAnsi="Times New Roman" w:cs="Times New Roman"/>
                <w:sz w:val="20"/>
                <w:szCs w:val="20"/>
                <w:lang w:val="uk-UA"/>
              </w:rPr>
            </w:pPr>
          </w:p>
          <w:p w:rsidR="001737D9" w:rsidRPr="00A650BD" w:rsidRDefault="001737D9" w:rsidP="001A08D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Протоколи засідань</w:t>
            </w:r>
          </w:p>
          <w:p w:rsidR="001737D9" w:rsidRPr="00A650BD" w:rsidRDefault="001737D9" w:rsidP="001A08D5">
            <w:pPr>
              <w:spacing w:after="0" w:line="240" w:lineRule="auto"/>
              <w:rPr>
                <w:rFonts w:ascii="Times New Roman" w:hAnsi="Times New Roman" w:cs="Times New Roman"/>
                <w:sz w:val="20"/>
                <w:szCs w:val="20"/>
                <w:lang w:val="uk-UA"/>
              </w:rPr>
            </w:pPr>
          </w:p>
          <w:p w:rsidR="001737D9" w:rsidRPr="00A650BD" w:rsidRDefault="001737D9" w:rsidP="001A08D5">
            <w:pPr>
              <w:spacing w:after="0" w:line="240" w:lineRule="auto"/>
              <w:rPr>
                <w:rFonts w:ascii="Times New Roman" w:hAnsi="Times New Roman" w:cs="Times New Roman"/>
                <w:sz w:val="20"/>
                <w:szCs w:val="20"/>
                <w:lang w:val="uk-UA"/>
              </w:rPr>
            </w:pPr>
          </w:p>
          <w:p w:rsidR="001737D9" w:rsidRPr="00A650BD" w:rsidRDefault="001737D9" w:rsidP="001A08D5">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Накази в жовтні, грудні ,березень, травень</w:t>
            </w:r>
          </w:p>
        </w:tc>
        <w:tc>
          <w:tcPr>
            <w:tcW w:w="1392"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9E66A9">
        <w:trPr>
          <w:trHeight w:val="6941"/>
        </w:trPr>
        <w:tc>
          <w:tcPr>
            <w:tcW w:w="8755"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lastRenderedPageBreak/>
              <w:t>Засідання педради</w:t>
            </w:r>
          </w:p>
          <w:p w:rsidR="00DD572F" w:rsidRPr="00A650BD" w:rsidRDefault="00DD572F" w:rsidP="00DD572F">
            <w:pPr>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1. Про підсумки діяльності педагогічного колективу у 2020-2021 навчальному році та завдання на новий 2021-2022 навчальний рік (доповідь заступника директора  з навчально-виховної роботи </w:t>
            </w:r>
            <w:r w:rsidR="00E453E4">
              <w:rPr>
                <w:rFonts w:ascii="Times New Roman" w:hAnsi="Times New Roman" w:cs="Times New Roman"/>
                <w:sz w:val="20"/>
                <w:szCs w:val="20"/>
                <w:lang w:val="uk-UA"/>
              </w:rPr>
              <w:t>Храбатин</w:t>
            </w:r>
            <w:r w:rsidR="009E66A9">
              <w:rPr>
                <w:rFonts w:ascii="Times New Roman" w:hAnsi="Times New Roman" w:cs="Times New Roman"/>
                <w:sz w:val="20"/>
                <w:szCs w:val="20"/>
                <w:lang w:val="uk-UA"/>
              </w:rPr>
              <w:t>а</w:t>
            </w:r>
            <w:r w:rsidR="00E453E4">
              <w:rPr>
                <w:rFonts w:ascii="Times New Roman" w:hAnsi="Times New Roman" w:cs="Times New Roman"/>
                <w:sz w:val="20"/>
                <w:szCs w:val="20"/>
                <w:lang w:val="uk-UA"/>
              </w:rPr>
              <w:t xml:space="preserve"> В.І.</w:t>
            </w:r>
            <w:r w:rsidRPr="00A650BD">
              <w:rPr>
                <w:rFonts w:ascii="Times New Roman" w:hAnsi="Times New Roman" w:cs="Times New Roman"/>
                <w:sz w:val="20"/>
                <w:szCs w:val="20"/>
                <w:lang w:val="uk-UA"/>
              </w:rPr>
              <w:t xml:space="preserve"> та заступника директора з виховної роботи </w:t>
            </w:r>
            <w:r w:rsidR="009E66A9">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w:t>
            </w:r>
          </w:p>
          <w:p w:rsidR="00DD572F" w:rsidRPr="00A650BD" w:rsidRDefault="00DD572F" w:rsidP="00DD572F">
            <w:pPr>
              <w:shd w:val="clear" w:color="auto" w:fill="FFFFFF"/>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2. Про схвалення річного плану роботи ліцею на 2021-2022 навчальний рік (доповідь директора ліцею </w:t>
            </w:r>
            <w:r w:rsidR="009E66A9">
              <w:rPr>
                <w:rFonts w:ascii="Times New Roman" w:hAnsi="Times New Roman" w:cs="Times New Roman"/>
                <w:sz w:val="20"/>
                <w:szCs w:val="20"/>
                <w:lang w:val="uk-UA"/>
              </w:rPr>
              <w:t>Пастернака А.В.</w:t>
            </w:r>
            <w:r w:rsidRPr="00A650BD">
              <w:rPr>
                <w:rFonts w:ascii="Times New Roman" w:hAnsi="Times New Roman" w:cs="Times New Roman"/>
                <w:sz w:val="20"/>
                <w:szCs w:val="20"/>
                <w:lang w:val="uk-UA"/>
              </w:rPr>
              <w:t>).</w:t>
            </w:r>
          </w:p>
          <w:p w:rsidR="00DD572F" w:rsidRPr="00A650BD" w:rsidRDefault="00DD572F" w:rsidP="00DD572F">
            <w:pPr>
              <w:shd w:val="clear" w:color="auto" w:fill="FFFFFF"/>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3. Про схвалення освітньої програми ліцею на 2021-2022 навчальний рік, та затвердження навчального плану (доповідь директора ліцею </w:t>
            </w:r>
            <w:r w:rsidR="009E66A9">
              <w:rPr>
                <w:rFonts w:ascii="Times New Roman" w:hAnsi="Times New Roman" w:cs="Times New Roman"/>
                <w:sz w:val="20"/>
                <w:szCs w:val="20"/>
                <w:lang w:val="uk-UA"/>
              </w:rPr>
              <w:t>Пастернака А.В.</w:t>
            </w:r>
            <w:r w:rsidRPr="00A650BD">
              <w:rPr>
                <w:rFonts w:ascii="Times New Roman" w:hAnsi="Times New Roman" w:cs="Times New Roman"/>
                <w:sz w:val="20"/>
                <w:szCs w:val="20"/>
                <w:lang w:val="uk-UA"/>
              </w:rPr>
              <w:t>).</w:t>
            </w:r>
          </w:p>
          <w:p w:rsidR="00DD572F" w:rsidRPr="00A650BD" w:rsidRDefault="00DD572F" w:rsidP="00DD572F">
            <w:pPr>
              <w:shd w:val="clear" w:color="auto" w:fill="FFFFFF"/>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4. Про ознайомлення з тижневим навантаженням педагогів ліцею на 2021-2022 навчальний рік (інформація  заступника директора ліцею з навчально-виховної роботи </w:t>
            </w:r>
            <w:r w:rsidR="009E66A9">
              <w:rPr>
                <w:rFonts w:ascii="Times New Roman" w:hAnsi="Times New Roman" w:cs="Times New Roman"/>
                <w:sz w:val="20"/>
                <w:szCs w:val="20"/>
                <w:lang w:val="uk-UA"/>
              </w:rPr>
              <w:t>Храбатина В.І.</w:t>
            </w:r>
            <w:r w:rsidRPr="00A650BD">
              <w:rPr>
                <w:rFonts w:ascii="Times New Roman" w:hAnsi="Times New Roman" w:cs="Times New Roman"/>
                <w:sz w:val="20"/>
                <w:szCs w:val="20"/>
                <w:lang w:val="uk-UA"/>
              </w:rPr>
              <w:t xml:space="preserve">).). </w:t>
            </w:r>
          </w:p>
          <w:p w:rsidR="00DD572F" w:rsidRPr="00A650BD" w:rsidRDefault="00DD572F" w:rsidP="00DD572F">
            <w:pPr>
              <w:shd w:val="clear" w:color="auto" w:fill="FFFFFF"/>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5. Про функціонування групи подовженого дня у 2021-2022 навчальному році та схвалення режиму її роботи (інформація директора ліцею </w:t>
            </w:r>
            <w:r w:rsidR="009E66A9">
              <w:rPr>
                <w:rFonts w:ascii="Times New Roman" w:hAnsi="Times New Roman" w:cs="Times New Roman"/>
                <w:sz w:val="20"/>
                <w:szCs w:val="20"/>
                <w:lang w:val="uk-UA"/>
              </w:rPr>
              <w:t>Пастернака А.В.</w:t>
            </w:r>
            <w:r w:rsidRPr="00A650BD">
              <w:rPr>
                <w:rFonts w:ascii="Times New Roman" w:hAnsi="Times New Roman" w:cs="Times New Roman"/>
                <w:sz w:val="20"/>
                <w:szCs w:val="20"/>
                <w:lang w:val="uk-UA"/>
              </w:rPr>
              <w:t>).</w:t>
            </w:r>
          </w:p>
          <w:p w:rsidR="00DD572F" w:rsidRPr="00A650BD" w:rsidRDefault="00DD572F" w:rsidP="00DD572F">
            <w:pPr>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6. Про затвердження структури  2021-2022 навчального року (інформація директора ліцею </w:t>
            </w:r>
            <w:r w:rsidR="009E66A9">
              <w:rPr>
                <w:rFonts w:ascii="Times New Roman" w:hAnsi="Times New Roman" w:cs="Times New Roman"/>
                <w:sz w:val="20"/>
                <w:szCs w:val="20"/>
                <w:lang w:val="uk-UA"/>
              </w:rPr>
              <w:t>Пастернака А.В.</w:t>
            </w:r>
            <w:r w:rsidRPr="00A650BD">
              <w:rPr>
                <w:rFonts w:ascii="Times New Roman" w:hAnsi="Times New Roman" w:cs="Times New Roman"/>
                <w:sz w:val="20"/>
                <w:szCs w:val="20"/>
                <w:lang w:val="uk-UA"/>
              </w:rPr>
              <w:t>).</w:t>
            </w:r>
          </w:p>
          <w:p w:rsidR="00DD572F" w:rsidRPr="00A650BD" w:rsidRDefault="00DD572F" w:rsidP="00DD572F">
            <w:pPr>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7. Про затвердження режиму роботи ліцею у 2021-2022 навчальному році (інформація директора ліцею </w:t>
            </w:r>
            <w:r w:rsidR="009E66A9">
              <w:rPr>
                <w:rFonts w:ascii="Times New Roman" w:hAnsi="Times New Roman" w:cs="Times New Roman"/>
                <w:sz w:val="20"/>
                <w:szCs w:val="20"/>
                <w:lang w:val="uk-UA"/>
              </w:rPr>
              <w:t>Пастернака А.В.</w:t>
            </w:r>
            <w:r w:rsidRPr="00A650BD">
              <w:rPr>
                <w:rFonts w:ascii="Times New Roman" w:hAnsi="Times New Roman" w:cs="Times New Roman"/>
                <w:sz w:val="20"/>
                <w:szCs w:val="20"/>
                <w:lang w:val="uk-UA"/>
              </w:rPr>
              <w:t>)</w:t>
            </w:r>
          </w:p>
          <w:p w:rsidR="00DD572F" w:rsidRPr="00A650BD" w:rsidRDefault="00DD572F" w:rsidP="00DD572F">
            <w:pPr>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8. Про ознайомлення з Протиепідемічними заходами у закладах освіти на період карантину у зв’язку з поширенням коронавірусної хвороби (</w:t>
            </w:r>
            <w:r w:rsidRPr="00A650BD">
              <w:rPr>
                <w:rFonts w:ascii="Times New Roman" w:hAnsi="Times New Roman" w:cs="Times New Roman"/>
                <w:sz w:val="20"/>
                <w:szCs w:val="20"/>
                <w:lang w:val="en-US"/>
              </w:rPr>
              <w:t>COVID</w:t>
            </w:r>
            <w:r w:rsidRPr="00A650BD">
              <w:rPr>
                <w:rFonts w:ascii="Times New Roman" w:hAnsi="Times New Roman" w:cs="Times New Roman"/>
                <w:sz w:val="20"/>
                <w:szCs w:val="20"/>
              </w:rPr>
              <w:t>-19</w:t>
            </w:r>
            <w:r w:rsidRPr="00A650BD">
              <w:rPr>
                <w:rFonts w:ascii="Times New Roman" w:hAnsi="Times New Roman" w:cs="Times New Roman"/>
                <w:sz w:val="20"/>
                <w:szCs w:val="20"/>
                <w:lang w:val="uk-UA"/>
              </w:rPr>
              <w:t>)</w:t>
            </w:r>
            <w:r w:rsidRPr="00A650BD">
              <w:rPr>
                <w:rFonts w:ascii="Times New Roman" w:hAnsi="Times New Roman" w:cs="Times New Roman"/>
                <w:sz w:val="20"/>
                <w:szCs w:val="20"/>
              </w:rPr>
              <w:t xml:space="preserve"> </w:t>
            </w:r>
            <w:r w:rsidRPr="00A650BD">
              <w:rPr>
                <w:rFonts w:ascii="Times New Roman" w:hAnsi="Times New Roman" w:cs="Times New Roman"/>
                <w:sz w:val="20"/>
                <w:szCs w:val="20"/>
                <w:lang w:val="uk-UA"/>
              </w:rPr>
              <w:t xml:space="preserve">(доповідь директора ліцею </w:t>
            </w:r>
            <w:r w:rsidR="009E66A9">
              <w:rPr>
                <w:rFonts w:ascii="Times New Roman" w:hAnsi="Times New Roman" w:cs="Times New Roman"/>
                <w:sz w:val="20"/>
                <w:szCs w:val="20"/>
                <w:lang w:val="uk-UA"/>
              </w:rPr>
              <w:t>Пастернака А.В.</w:t>
            </w:r>
            <w:r w:rsidRPr="00A650BD">
              <w:rPr>
                <w:rFonts w:ascii="Times New Roman" w:hAnsi="Times New Roman" w:cs="Times New Roman"/>
                <w:sz w:val="20"/>
                <w:szCs w:val="20"/>
                <w:lang w:val="uk-UA"/>
              </w:rPr>
              <w:t>).</w:t>
            </w:r>
          </w:p>
          <w:p w:rsidR="00DD572F" w:rsidRPr="00A650BD" w:rsidRDefault="00DD572F" w:rsidP="00DD572F">
            <w:pPr>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9. Про затвердження </w:t>
            </w:r>
            <w:r w:rsidRPr="00A650BD">
              <w:rPr>
                <w:rFonts w:ascii="Times New Roman" w:hAnsi="Times New Roman" w:cs="Times New Roman"/>
                <w:bCs/>
                <w:sz w:val="20"/>
                <w:szCs w:val="20"/>
                <w:lang w:val="uk-UA"/>
              </w:rPr>
              <w:t>Тимчасового порядку організації освітнього процесу в ліцею в період карантину(СОVID-19).</w:t>
            </w:r>
          </w:p>
          <w:p w:rsidR="00DD572F" w:rsidRPr="00A650BD" w:rsidRDefault="00DD572F" w:rsidP="00DD572F">
            <w:pPr>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10. Про особливості організації  роботи ліцею в умовах адаптивного карантину в 2021-2022н.р. (інформація  заступника директора  з навчально-виховної роботи </w:t>
            </w:r>
            <w:r w:rsidR="009E66A9">
              <w:rPr>
                <w:rFonts w:ascii="Times New Roman" w:hAnsi="Times New Roman" w:cs="Times New Roman"/>
                <w:sz w:val="20"/>
                <w:szCs w:val="20"/>
                <w:lang w:val="uk-UA"/>
              </w:rPr>
              <w:t>Храбатина В.І.</w:t>
            </w:r>
            <w:r w:rsidRPr="00A650BD">
              <w:rPr>
                <w:rFonts w:ascii="Times New Roman" w:hAnsi="Times New Roman" w:cs="Times New Roman"/>
                <w:sz w:val="20"/>
                <w:szCs w:val="20"/>
                <w:lang w:val="uk-UA"/>
              </w:rPr>
              <w:t>).)</w:t>
            </w:r>
            <w:r w:rsidRPr="00A650BD">
              <w:rPr>
                <w:rFonts w:ascii="Times New Roman" w:hAnsi="Times New Roman" w:cs="Times New Roman"/>
                <w:sz w:val="20"/>
                <w:szCs w:val="20"/>
              </w:rPr>
              <w:t xml:space="preserve"> </w:t>
            </w:r>
          </w:p>
          <w:p w:rsidR="00DD572F" w:rsidRPr="00A650BD" w:rsidRDefault="00DD572F" w:rsidP="00DD572F">
            <w:pPr>
              <w:shd w:val="clear" w:color="auto" w:fill="FFFFFF"/>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11. Про затвердження плану роботи бібліотеки на 2021-2022 навчальний рік (інформація бібліотекаря </w:t>
            </w:r>
            <w:r w:rsidR="009E66A9">
              <w:rPr>
                <w:rFonts w:ascii="Times New Roman" w:hAnsi="Times New Roman" w:cs="Times New Roman"/>
                <w:sz w:val="20"/>
                <w:szCs w:val="20"/>
                <w:lang w:val="uk-UA"/>
              </w:rPr>
              <w:t>Джус О.С</w:t>
            </w:r>
            <w:r w:rsidRPr="00A650BD">
              <w:rPr>
                <w:rFonts w:ascii="Times New Roman" w:hAnsi="Times New Roman" w:cs="Times New Roman"/>
                <w:sz w:val="20"/>
                <w:szCs w:val="20"/>
                <w:lang w:val="uk-UA"/>
              </w:rPr>
              <w:t>.).</w:t>
            </w:r>
          </w:p>
          <w:p w:rsidR="00DD572F" w:rsidRPr="00A650BD" w:rsidRDefault="00DD572F" w:rsidP="00DD572F">
            <w:pPr>
              <w:shd w:val="clear" w:color="auto" w:fill="FFFFFF"/>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12. Про оцінювання курсів за вибором та факультативів (інформація заступника директора  з навчально-виховної роботи </w:t>
            </w:r>
            <w:r w:rsidR="009E66A9">
              <w:rPr>
                <w:rFonts w:ascii="Times New Roman" w:hAnsi="Times New Roman" w:cs="Times New Roman"/>
                <w:sz w:val="20"/>
                <w:szCs w:val="20"/>
                <w:lang w:val="uk-UA"/>
              </w:rPr>
              <w:t>Храбатина В.І.</w:t>
            </w:r>
            <w:r w:rsidRPr="00A650BD">
              <w:rPr>
                <w:rFonts w:ascii="Times New Roman" w:hAnsi="Times New Roman" w:cs="Times New Roman"/>
                <w:sz w:val="20"/>
                <w:szCs w:val="20"/>
                <w:lang w:val="uk-UA"/>
              </w:rPr>
              <w:t>).).</w:t>
            </w:r>
          </w:p>
          <w:p w:rsidR="00DD572F" w:rsidRPr="00A650BD" w:rsidRDefault="00DD572F" w:rsidP="00DD572F">
            <w:pPr>
              <w:shd w:val="clear" w:color="auto" w:fill="FFFFFF"/>
              <w:spacing w:after="0" w:line="240" w:lineRule="auto"/>
              <w:ind w:firstLine="709"/>
              <w:jc w:val="both"/>
              <w:rPr>
                <w:rFonts w:ascii="Times New Roman" w:hAnsi="Times New Roman" w:cs="Times New Roman"/>
                <w:spacing w:val="-4"/>
                <w:sz w:val="20"/>
                <w:szCs w:val="20"/>
                <w:lang w:val="uk-UA"/>
              </w:rPr>
            </w:pPr>
            <w:r w:rsidRPr="00A650BD">
              <w:rPr>
                <w:rFonts w:ascii="Times New Roman" w:hAnsi="Times New Roman" w:cs="Times New Roman"/>
                <w:sz w:val="20"/>
                <w:szCs w:val="20"/>
                <w:lang w:val="uk-UA"/>
              </w:rPr>
              <w:t>13. Про визначення претендентів на нагородження Золотими медалями за «За високі досягнення у навчанні»</w:t>
            </w:r>
            <w:r w:rsidRPr="00A650BD">
              <w:rPr>
                <w:rFonts w:ascii="Times New Roman" w:hAnsi="Times New Roman" w:cs="Times New Roman"/>
                <w:spacing w:val="-4"/>
                <w:sz w:val="20"/>
                <w:szCs w:val="20"/>
                <w:lang w:val="uk-UA"/>
              </w:rPr>
              <w:t xml:space="preserve"> (інформація директора ліцею </w:t>
            </w:r>
            <w:r w:rsidR="009E66A9">
              <w:rPr>
                <w:rFonts w:ascii="Times New Roman" w:hAnsi="Times New Roman" w:cs="Times New Roman"/>
                <w:spacing w:val="-4"/>
                <w:sz w:val="20"/>
                <w:szCs w:val="20"/>
                <w:lang w:val="uk-UA"/>
              </w:rPr>
              <w:t>Пастернака А.В.</w:t>
            </w:r>
            <w:r w:rsidRPr="00A650BD">
              <w:rPr>
                <w:rFonts w:ascii="Times New Roman" w:hAnsi="Times New Roman" w:cs="Times New Roman"/>
                <w:spacing w:val="-4"/>
                <w:sz w:val="20"/>
                <w:szCs w:val="20"/>
                <w:lang w:val="uk-UA"/>
              </w:rPr>
              <w:t>)</w:t>
            </w:r>
          </w:p>
          <w:p w:rsidR="001737D9" w:rsidRPr="00A650BD" w:rsidRDefault="00DD572F" w:rsidP="009E66A9">
            <w:pPr>
              <w:shd w:val="clear" w:color="auto" w:fill="FFFFFF"/>
              <w:spacing w:after="0" w:line="240" w:lineRule="auto"/>
              <w:ind w:firstLine="709"/>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14</w:t>
            </w:r>
            <w:r w:rsidRPr="00A650BD">
              <w:rPr>
                <w:rFonts w:ascii="Times New Roman" w:hAnsi="Times New Roman" w:cs="Times New Roman"/>
                <w:sz w:val="20"/>
                <w:szCs w:val="20"/>
              </w:rPr>
              <w:t>.</w:t>
            </w:r>
            <w:r w:rsidR="009E66A9">
              <w:rPr>
                <w:rFonts w:ascii="Times New Roman" w:hAnsi="Times New Roman" w:cs="Times New Roman"/>
                <w:sz w:val="20"/>
                <w:szCs w:val="20"/>
                <w:lang w:val="uk-UA"/>
              </w:rPr>
              <w:t xml:space="preserve"> </w:t>
            </w:r>
            <w:r w:rsidRPr="00A650BD">
              <w:rPr>
                <w:rFonts w:ascii="Times New Roman" w:hAnsi="Times New Roman" w:cs="Times New Roman"/>
                <w:spacing w:val="-4"/>
                <w:sz w:val="20"/>
                <w:szCs w:val="20"/>
                <w:lang w:val="uk-UA"/>
              </w:rPr>
              <w:t>Про оцінювання 3-4 класів (рівневі або вербальне)</w:t>
            </w:r>
          </w:p>
        </w:tc>
        <w:tc>
          <w:tcPr>
            <w:tcW w:w="1134" w:type="dxa"/>
            <w:tcBorders>
              <w:top w:val="single" w:sz="4" w:space="0" w:color="auto"/>
              <w:left w:val="single" w:sz="4" w:space="0" w:color="auto"/>
              <w:bottom w:val="single" w:sz="4" w:space="0" w:color="auto"/>
              <w:right w:val="single" w:sz="4" w:space="0" w:color="auto"/>
            </w:tcBorders>
          </w:tcPr>
          <w:p w:rsidR="001737D9" w:rsidRPr="00A650BD" w:rsidRDefault="00DD572F"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31</w:t>
            </w:r>
            <w:r w:rsidR="001737D9" w:rsidRPr="00A650BD">
              <w:rPr>
                <w:rFonts w:ascii="Times New Roman" w:hAnsi="Times New Roman" w:cs="Times New Roman"/>
                <w:sz w:val="20"/>
                <w:szCs w:val="20"/>
                <w:lang w:val="uk-UA"/>
              </w:rPr>
              <w:t>.08</w:t>
            </w:r>
          </w:p>
        </w:tc>
        <w:tc>
          <w:tcPr>
            <w:tcW w:w="3119" w:type="dxa"/>
            <w:tcBorders>
              <w:top w:val="single" w:sz="4" w:space="0" w:color="auto"/>
              <w:left w:val="single" w:sz="4" w:space="0" w:color="auto"/>
              <w:bottom w:val="single" w:sz="4" w:space="0" w:color="auto"/>
              <w:right w:val="single" w:sz="4" w:space="0" w:color="auto"/>
            </w:tcBorders>
          </w:tcPr>
          <w:p w:rsidR="006F3E0E" w:rsidRPr="00A650BD" w:rsidRDefault="001737D9"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w:t>
            </w:r>
            <w:r w:rsidR="006F3E0E" w:rsidRPr="00A650BD">
              <w:rPr>
                <w:rFonts w:ascii="Times New Roman" w:hAnsi="Times New Roman" w:cs="Times New Roman"/>
                <w:sz w:val="20"/>
                <w:szCs w:val="20"/>
                <w:lang w:val="uk-UA"/>
              </w:rPr>
              <w:t xml:space="preserve">ліцею </w:t>
            </w:r>
            <w:r w:rsidR="00E453E4">
              <w:rPr>
                <w:rFonts w:ascii="Times New Roman" w:hAnsi="Times New Roman" w:cs="Times New Roman"/>
                <w:sz w:val="20"/>
                <w:szCs w:val="20"/>
                <w:lang w:val="uk-UA"/>
              </w:rPr>
              <w:t>Пастернак А.В.</w:t>
            </w:r>
            <w:r w:rsidR="006F3E0E" w:rsidRPr="00A650BD">
              <w:rPr>
                <w:rFonts w:ascii="Times New Roman" w:hAnsi="Times New Roman" w:cs="Times New Roman"/>
                <w:sz w:val="20"/>
                <w:szCs w:val="20"/>
                <w:lang w:val="uk-UA"/>
              </w:rPr>
              <w:t xml:space="preserve">, заступник директора з НВР </w:t>
            </w:r>
            <w:r w:rsidR="00E453E4">
              <w:rPr>
                <w:rFonts w:ascii="Times New Roman" w:hAnsi="Times New Roman" w:cs="Times New Roman"/>
                <w:sz w:val="20"/>
                <w:szCs w:val="20"/>
                <w:lang w:val="uk-UA"/>
              </w:rPr>
              <w:t>Храбатин В.І.</w:t>
            </w:r>
            <w:r w:rsidR="006F3E0E" w:rsidRPr="00A650BD">
              <w:rPr>
                <w:rFonts w:ascii="Times New Roman" w:hAnsi="Times New Roman" w:cs="Times New Roman"/>
                <w:sz w:val="20"/>
                <w:szCs w:val="20"/>
                <w:lang w:val="uk-UA"/>
              </w:rPr>
              <w:t>,</w:t>
            </w:r>
          </w:p>
          <w:p w:rsidR="001737D9" w:rsidRPr="00A650BD" w:rsidRDefault="006F3E0E"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ВР </w:t>
            </w:r>
            <w:r w:rsidR="00E453E4">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 вчителі</w:t>
            </w:r>
          </w:p>
        </w:tc>
        <w:tc>
          <w:tcPr>
            <w:tcW w:w="1725"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Протоколи, матеріали педради</w:t>
            </w:r>
          </w:p>
        </w:tc>
        <w:tc>
          <w:tcPr>
            <w:tcW w:w="1392"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700"/>
        </w:trPr>
        <w:tc>
          <w:tcPr>
            <w:tcW w:w="8755" w:type="dxa"/>
            <w:tcBorders>
              <w:top w:val="single" w:sz="4" w:space="0" w:color="auto"/>
              <w:left w:val="single" w:sz="4" w:space="0" w:color="auto"/>
              <w:bottom w:val="single" w:sz="4" w:space="0" w:color="auto"/>
              <w:right w:val="single" w:sz="4" w:space="0" w:color="auto"/>
            </w:tcBorders>
          </w:tcPr>
          <w:p w:rsidR="001737D9" w:rsidRPr="00A650BD" w:rsidRDefault="001737D9" w:rsidP="00A36994">
            <w:pPr>
              <w:spacing w:after="0" w:line="240" w:lineRule="auto"/>
              <w:rPr>
                <w:rFonts w:ascii="Times New Roman" w:hAnsi="Times New Roman" w:cs="Times New Roman"/>
                <w:b/>
                <w:i/>
                <w:sz w:val="20"/>
                <w:szCs w:val="20"/>
                <w:lang w:val="uk-UA"/>
              </w:rPr>
            </w:pPr>
            <w:r w:rsidRPr="00A650BD">
              <w:rPr>
                <w:rFonts w:ascii="Times New Roman" w:hAnsi="Times New Roman" w:cs="Times New Roman"/>
                <w:b/>
                <w:i/>
                <w:sz w:val="20"/>
                <w:szCs w:val="20"/>
                <w:lang w:val="uk-UA"/>
              </w:rPr>
              <w:t>Узгодження:</w:t>
            </w:r>
          </w:p>
          <w:p w:rsidR="001737D9" w:rsidRPr="00A650BD" w:rsidRDefault="001737D9" w:rsidP="00A369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Календарно-тематичного планування за  семестрами;</w:t>
            </w:r>
          </w:p>
          <w:p w:rsidR="001737D9" w:rsidRPr="00A650BD" w:rsidRDefault="001737D9" w:rsidP="00A369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Планів виховної роботи</w:t>
            </w:r>
            <w:r w:rsidR="00DD572F" w:rsidRPr="00A650BD">
              <w:rPr>
                <w:rFonts w:ascii="Times New Roman" w:hAnsi="Times New Roman" w:cs="Times New Roman"/>
                <w:sz w:val="20"/>
                <w:szCs w:val="20"/>
                <w:lang w:val="uk-UA"/>
              </w:rPr>
              <w:t>, гуртків</w:t>
            </w:r>
            <w:r w:rsidRPr="00A650BD">
              <w:rPr>
                <w:rFonts w:ascii="Times New Roman" w:hAnsi="Times New Roman" w:cs="Times New Roman"/>
                <w:sz w:val="20"/>
                <w:szCs w:val="20"/>
                <w:lang w:val="uk-UA"/>
              </w:rPr>
              <w:t>;</w:t>
            </w:r>
          </w:p>
          <w:p w:rsidR="001737D9" w:rsidRPr="00A650BD" w:rsidRDefault="001737D9" w:rsidP="00A369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Календарно-тематичного планування курсів за виб</w:t>
            </w:r>
            <w:r w:rsidR="00DD572F" w:rsidRPr="00A650BD">
              <w:rPr>
                <w:rFonts w:ascii="Times New Roman" w:hAnsi="Times New Roman" w:cs="Times New Roman"/>
                <w:sz w:val="20"/>
                <w:szCs w:val="20"/>
                <w:lang w:val="uk-UA"/>
              </w:rPr>
              <w:t>ором,  факультативі</w:t>
            </w:r>
            <w:r w:rsidRPr="00A650BD">
              <w:rPr>
                <w:rFonts w:ascii="Times New Roman" w:hAnsi="Times New Roman" w:cs="Times New Roman"/>
                <w:sz w:val="20"/>
                <w:szCs w:val="20"/>
                <w:lang w:val="uk-UA"/>
              </w:rPr>
              <w:t>;</w:t>
            </w:r>
          </w:p>
          <w:p w:rsidR="001737D9" w:rsidRPr="00A650BD" w:rsidRDefault="001737D9" w:rsidP="00A369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Планів роботи предметних ШМО, ШМО класних керівни</w:t>
            </w:r>
            <w:r w:rsidR="00DD572F" w:rsidRPr="00A650BD">
              <w:rPr>
                <w:rFonts w:ascii="Times New Roman" w:hAnsi="Times New Roman" w:cs="Times New Roman"/>
                <w:sz w:val="20"/>
                <w:szCs w:val="20"/>
                <w:lang w:val="uk-UA"/>
              </w:rPr>
              <w:t>ків, творчих  груп педагогів</w:t>
            </w:r>
            <w:r w:rsidRPr="00A650BD">
              <w:rPr>
                <w:rFonts w:ascii="Times New Roman" w:hAnsi="Times New Roman" w:cs="Times New Roman"/>
                <w:sz w:val="20"/>
                <w:szCs w:val="20"/>
                <w:lang w:val="uk-UA"/>
              </w:rPr>
              <w:t>;</w:t>
            </w:r>
          </w:p>
          <w:p w:rsidR="001737D9" w:rsidRPr="00A650BD" w:rsidRDefault="001737D9" w:rsidP="00A369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Планів роботи шкільної психологічної служби;</w:t>
            </w:r>
          </w:p>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Плану роботи бібліотеки;</w:t>
            </w:r>
          </w:p>
        </w:tc>
        <w:tc>
          <w:tcPr>
            <w:tcW w:w="1134"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10.09</w:t>
            </w:r>
          </w:p>
        </w:tc>
        <w:tc>
          <w:tcPr>
            <w:tcW w:w="3119"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w:t>
            </w:r>
          </w:p>
        </w:tc>
        <w:tc>
          <w:tcPr>
            <w:tcW w:w="1725"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c>
          <w:tcPr>
            <w:tcW w:w="1392" w:type="dxa"/>
            <w:gridSpan w:val="2"/>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Підготувати та здати списки працівників, звіт 83-РВК</w:t>
            </w:r>
          </w:p>
        </w:tc>
        <w:tc>
          <w:tcPr>
            <w:tcW w:w="1134"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20.09</w:t>
            </w:r>
          </w:p>
        </w:tc>
        <w:tc>
          <w:tcPr>
            <w:tcW w:w="3119" w:type="dxa"/>
            <w:tcBorders>
              <w:top w:val="single" w:sz="4" w:space="0" w:color="auto"/>
              <w:left w:val="single" w:sz="4" w:space="0" w:color="auto"/>
              <w:bottom w:val="single" w:sz="4" w:space="0" w:color="auto"/>
              <w:right w:val="single" w:sz="4" w:space="0" w:color="auto"/>
            </w:tcBorders>
            <w:hideMark/>
          </w:tcPr>
          <w:p w:rsidR="001737D9" w:rsidRPr="00A650BD" w:rsidRDefault="00DD572F"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 xml:space="preserve"> </w:t>
            </w:r>
          </w:p>
        </w:tc>
        <w:tc>
          <w:tcPr>
            <w:tcW w:w="1680"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375"/>
        </w:trPr>
        <w:tc>
          <w:tcPr>
            <w:tcW w:w="8755"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tabs>
                <w:tab w:val="left" w:pos="1134"/>
              </w:tabs>
              <w:spacing w:after="0" w:line="240" w:lineRule="auto"/>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Забезпечення виконання вимог Інструкції щодо ведення шкільної документації</w:t>
            </w:r>
          </w:p>
        </w:tc>
        <w:tc>
          <w:tcPr>
            <w:tcW w:w="1134"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постійно</w:t>
            </w:r>
          </w:p>
        </w:tc>
        <w:tc>
          <w:tcPr>
            <w:tcW w:w="3119"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w:t>
            </w:r>
          </w:p>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Секретар -друкарка</w:t>
            </w:r>
          </w:p>
        </w:tc>
        <w:tc>
          <w:tcPr>
            <w:tcW w:w="1680"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737D9" w:rsidRPr="00A650BD" w:rsidRDefault="001737D9"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2.Формування відносин довіри, прозорості, дотримання етичних норм</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16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lastRenderedPageBreak/>
              <w:t>Надання допомоги молодим вчителям  в проведенні уроків та веденні шкільної документації(за потреби)</w:t>
            </w:r>
          </w:p>
        </w:tc>
        <w:tc>
          <w:tcPr>
            <w:tcW w:w="1134"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1737D9" w:rsidRPr="00A650BD" w:rsidRDefault="001737D9"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керівник ШМУ </w:t>
            </w:r>
          </w:p>
        </w:tc>
        <w:tc>
          <w:tcPr>
            <w:tcW w:w="1680"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Протоколи </w:t>
            </w:r>
          </w:p>
        </w:tc>
        <w:tc>
          <w:tcPr>
            <w:tcW w:w="1437" w:type="dxa"/>
            <w:gridSpan w:val="3"/>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Підготовка та погодження тарифікаційних списків та навантаження</w:t>
            </w:r>
          </w:p>
        </w:tc>
        <w:tc>
          <w:tcPr>
            <w:tcW w:w="1134"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01.09</w:t>
            </w:r>
          </w:p>
        </w:tc>
        <w:tc>
          <w:tcPr>
            <w:tcW w:w="3119"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Заступник директора</w:t>
            </w:r>
            <w:r w:rsidR="00DD572F"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680"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737D9" w:rsidRPr="00A650BD" w:rsidRDefault="001737D9"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3.Ефективність кадрової політики та забезпечення можливостей для професійного розвитку педагогічних працівників</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16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Співбесіда з учителями з питань чергової атестації</w:t>
            </w:r>
          </w:p>
        </w:tc>
        <w:tc>
          <w:tcPr>
            <w:tcW w:w="1134"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05.09</w:t>
            </w:r>
          </w:p>
        </w:tc>
        <w:tc>
          <w:tcPr>
            <w:tcW w:w="3119" w:type="dxa"/>
            <w:tcBorders>
              <w:top w:val="single" w:sz="4" w:space="0" w:color="auto"/>
              <w:left w:val="single" w:sz="4" w:space="0" w:color="auto"/>
              <w:bottom w:val="single" w:sz="4" w:space="0" w:color="auto"/>
              <w:right w:val="single" w:sz="4" w:space="0" w:color="auto"/>
            </w:tcBorders>
          </w:tcPr>
          <w:p w:rsidR="001737D9" w:rsidRPr="00A650BD" w:rsidRDefault="001737D9"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заступник директора </w:t>
            </w:r>
          </w:p>
        </w:tc>
        <w:tc>
          <w:tcPr>
            <w:tcW w:w="1680"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79781F" w:rsidRPr="00A650BD" w:rsidTr="0079781F">
        <w:trPr>
          <w:trHeight w:val="296"/>
        </w:trPr>
        <w:tc>
          <w:tcPr>
            <w:tcW w:w="8755" w:type="dxa"/>
            <w:tcBorders>
              <w:top w:val="single" w:sz="4" w:space="0" w:color="auto"/>
              <w:left w:val="single" w:sz="4" w:space="0" w:color="auto"/>
              <w:bottom w:val="single" w:sz="4" w:space="0" w:color="auto"/>
              <w:right w:val="single" w:sz="4" w:space="0" w:color="auto"/>
            </w:tcBorders>
            <w:hideMark/>
          </w:tcPr>
          <w:p w:rsidR="0079781F" w:rsidRPr="00A650BD" w:rsidRDefault="0079781F" w:rsidP="0079781F">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З</w:t>
            </w:r>
            <w:r w:rsidRPr="00A650BD">
              <w:rPr>
                <w:rFonts w:ascii="Times New Roman" w:hAnsi="Times New Roman" w:cs="Times New Roman"/>
                <w:sz w:val="20"/>
                <w:szCs w:val="20"/>
              </w:rPr>
              <w:t>атвердження  педагогічного навантаження  вчителів  на  20</w:t>
            </w:r>
            <w:r w:rsidRPr="00A650BD">
              <w:rPr>
                <w:rFonts w:ascii="Times New Roman" w:hAnsi="Times New Roman" w:cs="Times New Roman"/>
                <w:sz w:val="20"/>
                <w:szCs w:val="20"/>
                <w:lang w:val="uk-UA"/>
              </w:rPr>
              <w:t>21</w:t>
            </w:r>
            <w:r w:rsidRPr="00A650BD">
              <w:rPr>
                <w:rFonts w:ascii="Times New Roman" w:hAnsi="Times New Roman" w:cs="Times New Roman"/>
                <w:sz w:val="20"/>
                <w:szCs w:val="20"/>
              </w:rPr>
              <w:t>-202</w:t>
            </w:r>
            <w:r w:rsidRPr="00A650BD">
              <w:rPr>
                <w:rFonts w:ascii="Times New Roman" w:hAnsi="Times New Roman" w:cs="Times New Roman"/>
                <w:sz w:val="20"/>
                <w:szCs w:val="20"/>
                <w:lang w:val="uk-UA"/>
              </w:rPr>
              <w:t xml:space="preserve">2  </w:t>
            </w:r>
            <w:r w:rsidRPr="00A650BD">
              <w:rPr>
                <w:rFonts w:ascii="Times New Roman" w:hAnsi="Times New Roman" w:cs="Times New Roman"/>
                <w:sz w:val="20"/>
                <w:szCs w:val="20"/>
              </w:rPr>
              <w:t>н.р.</w:t>
            </w:r>
          </w:p>
        </w:tc>
        <w:tc>
          <w:tcPr>
            <w:tcW w:w="1134" w:type="dxa"/>
            <w:tcBorders>
              <w:top w:val="single" w:sz="4" w:space="0" w:color="auto"/>
              <w:left w:val="single" w:sz="4" w:space="0" w:color="auto"/>
              <w:bottom w:val="single" w:sz="4" w:space="0" w:color="auto"/>
              <w:right w:val="single" w:sz="4" w:space="0" w:color="auto"/>
            </w:tcBorders>
            <w:hideMark/>
          </w:tcPr>
          <w:p w:rsidR="0079781F" w:rsidRPr="00A650BD" w:rsidRDefault="0079781F"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tcPr>
          <w:p w:rsidR="0079781F" w:rsidRPr="00A650BD" w:rsidRDefault="0079781F"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680" w:type="dxa"/>
            <w:tcBorders>
              <w:top w:val="single" w:sz="4" w:space="0" w:color="auto"/>
              <w:left w:val="single" w:sz="4" w:space="0" w:color="auto"/>
              <w:bottom w:val="single" w:sz="4" w:space="0" w:color="auto"/>
              <w:right w:val="single" w:sz="4" w:space="0" w:color="auto"/>
            </w:tcBorders>
          </w:tcPr>
          <w:p w:rsidR="0079781F" w:rsidRPr="00A650BD" w:rsidRDefault="0079781F"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Педрада </w:t>
            </w:r>
          </w:p>
        </w:tc>
        <w:tc>
          <w:tcPr>
            <w:tcW w:w="1437" w:type="dxa"/>
            <w:gridSpan w:val="3"/>
            <w:tcBorders>
              <w:top w:val="single" w:sz="4" w:space="0" w:color="auto"/>
              <w:left w:val="single" w:sz="4" w:space="0" w:color="auto"/>
              <w:bottom w:val="single" w:sz="4" w:space="0" w:color="auto"/>
              <w:right w:val="single" w:sz="4" w:space="0" w:color="auto"/>
            </w:tcBorders>
          </w:tcPr>
          <w:p w:rsidR="0079781F" w:rsidRPr="00A650BD" w:rsidRDefault="0079781F" w:rsidP="001F3217">
            <w:pPr>
              <w:spacing w:after="0" w:line="240" w:lineRule="auto"/>
              <w:rPr>
                <w:rFonts w:ascii="Times New Roman" w:hAnsi="Times New Roman" w:cs="Times New Roman"/>
                <w:sz w:val="20"/>
                <w:szCs w:val="20"/>
                <w:lang w:val="uk-UA"/>
              </w:rPr>
            </w:pPr>
          </w:p>
        </w:tc>
      </w:tr>
      <w:tr w:rsidR="0079781F" w:rsidRPr="00A650BD" w:rsidTr="0079781F">
        <w:trPr>
          <w:trHeight w:val="1147"/>
        </w:trPr>
        <w:tc>
          <w:tcPr>
            <w:tcW w:w="8755" w:type="dxa"/>
            <w:tcBorders>
              <w:top w:val="single" w:sz="4" w:space="0" w:color="auto"/>
              <w:left w:val="single" w:sz="4" w:space="0" w:color="auto"/>
              <w:bottom w:val="single" w:sz="4" w:space="0" w:color="auto"/>
              <w:right w:val="single" w:sz="4" w:space="0" w:color="auto"/>
            </w:tcBorders>
            <w:hideMark/>
          </w:tcPr>
          <w:p w:rsidR="0079781F" w:rsidRPr="00A650BD" w:rsidRDefault="0079781F" w:rsidP="0079781F">
            <w:pPr>
              <w:spacing w:after="0"/>
              <w:rPr>
                <w:rFonts w:ascii="Times New Roman" w:hAnsi="Times New Roman" w:cs="Times New Roman"/>
                <w:sz w:val="20"/>
                <w:szCs w:val="20"/>
                <w:lang w:val="uk-UA"/>
              </w:rPr>
            </w:pPr>
            <w:r w:rsidRPr="00A650BD">
              <w:rPr>
                <w:rFonts w:ascii="Times New Roman" w:hAnsi="Times New Roman" w:cs="Times New Roman"/>
                <w:sz w:val="20"/>
                <w:szCs w:val="20"/>
              </w:rPr>
              <w:t xml:space="preserve">Організувати </w:t>
            </w:r>
            <w:r w:rsidRPr="00A650BD">
              <w:rPr>
                <w:rFonts w:ascii="Times New Roman" w:hAnsi="Times New Roman" w:cs="Times New Roman"/>
                <w:sz w:val="20"/>
                <w:szCs w:val="20"/>
                <w:lang w:val="uk-UA"/>
              </w:rPr>
              <w:t>роботу щодо дотримання ш</w:t>
            </w:r>
            <w:r w:rsidRPr="00A650BD">
              <w:rPr>
                <w:rFonts w:ascii="Times New Roman" w:hAnsi="Times New Roman" w:cs="Times New Roman"/>
                <w:sz w:val="20"/>
                <w:szCs w:val="20"/>
              </w:rPr>
              <w:t>татн</w:t>
            </w:r>
            <w:r w:rsidRPr="00A650BD">
              <w:rPr>
                <w:rFonts w:ascii="Times New Roman" w:hAnsi="Times New Roman" w:cs="Times New Roman"/>
                <w:sz w:val="20"/>
                <w:szCs w:val="20"/>
                <w:lang w:val="uk-UA"/>
              </w:rPr>
              <w:t>ого</w:t>
            </w:r>
            <w:r w:rsidRPr="00A650BD">
              <w:rPr>
                <w:rFonts w:ascii="Times New Roman" w:hAnsi="Times New Roman" w:cs="Times New Roman"/>
                <w:sz w:val="20"/>
                <w:szCs w:val="20"/>
              </w:rPr>
              <w:t xml:space="preserve"> розпис</w:t>
            </w:r>
            <w:r w:rsidRPr="00A650BD">
              <w:rPr>
                <w:rFonts w:ascii="Times New Roman" w:hAnsi="Times New Roman" w:cs="Times New Roman"/>
                <w:sz w:val="20"/>
                <w:szCs w:val="20"/>
                <w:lang w:val="uk-UA"/>
              </w:rPr>
              <w:t xml:space="preserve">у, а саме: </w:t>
            </w:r>
          </w:p>
          <w:p w:rsidR="0079781F" w:rsidRPr="00A650BD" w:rsidRDefault="0079781F" w:rsidP="0079781F">
            <w:pPr>
              <w:spacing w:after="0"/>
              <w:jc w:val="both"/>
              <w:rPr>
                <w:rFonts w:ascii="Times New Roman" w:hAnsi="Times New Roman" w:cs="Times New Roman"/>
                <w:sz w:val="20"/>
                <w:szCs w:val="20"/>
                <w:lang w:val="uk-UA"/>
              </w:rPr>
            </w:pPr>
            <w:r w:rsidRPr="00A650BD">
              <w:rPr>
                <w:rFonts w:ascii="Times New Roman" w:hAnsi="Times New Roman" w:cs="Times New Roman"/>
                <w:sz w:val="20"/>
                <w:szCs w:val="20"/>
              </w:rPr>
              <w:t>-нормативність затвердження</w:t>
            </w:r>
            <w:r w:rsidRPr="00A650BD">
              <w:rPr>
                <w:rFonts w:ascii="Times New Roman" w:hAnsi="Times New Roman" w:cs="Times New Roman"/>
                <w:sz w:val="20"/>
                <w:szCs w:val="20"/>
                <w:lang w:val="uk-UA"/>
              </w:rPr>
              <w:t>;</w:t>
            </w:r>
          </w:p>
          <w:p w:rsidR="0079781F" w:rsidRPr="00A650BD" w:rsidRDefault="0079781F" w:rsidP="0079781F">
            <w:pPr>
              <w:spacing w:after="0"/>
              <w:jc w:val="both"/>
              <w:rPr>
                <w:rFonts w:ascii="Times New Roman" w:hAnsi="Times New Roman" w:cs="Times New Roman"/>
                <w:sz w:val="20"/>
                <w:szCs w:val="20"/>
              </w:rPr>
            </w:pPr>
            <w:r w:rsidRPr="00A650BD">
              <w:rPr>
                <w:rFonts w:ascii="Times New Roman" w:hAnsi="Times New Roman" w:cs="Times New Roman"/>
                <w:sz w:val="20"/>
                <w:szCs w:val="20"/>
              </w:rPr>
              <w:t>- дотримання номенклатури посад;</w:t>
            </w:r>
          </w:p>
          <w:p w:rsidR="0079781F" w:rsidRPr="00A650BD" w:rsidRDefault="0079781F" w:rsidP="0079781F">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всього працівників за штатним розписом. </w:t>
            </w:r>
          </w:p>
        </w:tc>
        <w:tc>
          <w:tcPr>
            <w:tcW w:w="1134" w:type="dxa"/>
            <w:tcBorders>
              <w:top w:val="single" w:sz="4" w:space="0" w:color="auto"/>
              <w:left w:val="single" w:sz="4" w:space="0" w:color="auto"/>
              <w:bottom w:val="single" w:sz="4" w:space="0" w:color="auto"/>
              <w:right w:val="single" w:sz="4" w:space="0" w:color="auto"/>
            </w:tcBorders>
            <w:hideMark/>
          </w:tcPr>
          <w:p w:rsidR="0079781F" w:rsidRPr="00A650BD" w:rsidRDefault="0079781F"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tcPr>
          <w:p w:rsidR="0079781F" w:rsidRPr="00A650BD" w:rsidRDefault="0079781F"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w:t>
            </w:r>
          </w:p>
          <w:p w:rsidR="0079781F" w:rsidRPr="00A650BD" w:rsidRDefault="0079781F"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Бухгалтер </w:t>
            </w:r>
            <w:r w:rsidR="009E66A9">
              <w:rPr>
                <w:rFonts w:ascii="Times New Roman" w:hAnsi="Times New Roman" w:cs="Times New Roman"/>
                <w:sz w:val="20"/>
                <w:szCs w:val="20"/>
                <w:lang w:val="uk-UA"/>
              </w:rPr>
              <w:t>Шкаврітко Д.П.</w:t>
            </w:r>
            <w:r w:rsidRPr="00A650BD">
              <w:rPr>
                <w:rFonts w:ascii="Times New Roman" w:hAnsi="Times New Roman" w:cs="Times New Roman"/>
                <w:sz w:val="20"/>
                <w:szCs w:val="20"/>
                <w:lang w:val="uk-UA"/>
              </w:rPr>
              <w:t>.</w:t>
            </w:r>
          </w:p>
        </w:tc>
        <w:tc>
          <w:tcPr>
            <w:tcW w:w="1680" w:type="dxa"/>
            <w:tcBorders>
              <w:top w:val="single" w:sz="4" w:space="0" w:color="auto"/>
              <w:left w:val="single" w:sz="4" w:space="0" w:color="auto"/>
              <w:bottom w:val="single" w:sz="4" w:space="0" w:color="auto"/>
              <w:right w:val="single" w:sz="4" w:space="0" w:color="auto"/>
            </w:tcBorders>
          </w:tcPr>
          <w:p w:rsidR="0079781F" w:rsidRPr="00A650BD" w:rsidRDefault="0079781F"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Штатний розпис </w:t>
            </w:r>
          </w:p>
        </w:tc>
        <w:tc>
          <w:tcPr>
            <w:tcW w:w="1437" w:type="dxa"/>
            <w:gridSpan w:val="3"/>
            <w:tcBorders>
              <w:top w:val="single" w:sz="4" w:space="0" w:color="auto"/>
              <w:left w:val="single" w:sz="4" w:space="0" w:color="auto"/>
              <w:bottom w:val="single" w:sz="4" w:space="0" w:color="auto"/>
              <w:right w:val="single" w:sz="4" w:space="0" w:color="auto"/>
            </w:tcBorders>
          </w:tcPr>
          <w:p w:rsidR="0079781F" w:rsidRPr="00A650BD" w:rsidRDefault="0079781F" w:rsidP="001F3217">
            <w:pPr>
              <w:spacing w:after="0" w:line="240" w:lineRule="auto"/>
              <w:rPr>
                <w:rFonts w:ascii="Times New Roman" w:hAnsi="Times New Roman" w:cs="Times New Roman"/>
                <w:sz w:val="20"/>
                <w:szCs w:val="20"/>
                <w:lang w:val="uk-UA"/>
              </w:rPr>
            </w:pPr>
          </w:p>
        </w:tc>
      </w:tr>
      <w:tr w:rsidR="0079781F" w:rsidRPr="00A650BD" w:rsidTr="0079781F">
        <w:trPr>
          <w:trHeight w:val="1675"/>
        </w:trPr>
        <w:tc>
          <w:tcPr>
            <w:tcW w:w="8755" w:type="dxa"/>
            <w:tcBorders>
              <w:top w:val="single" w:sz="4" w:space="0" w:color="auto"/>
              <w:left w:val="single" w:sz="4" w:space="0" w:color="auto"/>
              <w:bottom w:val="single" w:sz="4" w:space="0" w:color="auto"/>
              <w:right w:val="single" w:sz="4" w:space="0" w:color="auto"/>
            </w:tcBorders>
            <w:hideMark/>
          </w:tcPr>
          <w:p w:rsidR="0079781F" w:rsidRPr="00A650BD" w:rsidRDefault="0079781F" w:rsidP="0079781F">
            <w:pPr>
              <w:spacing w:after="0"/>
              <w:jc w:val="both"/>
              <w:rPr>
                <w:rFonts w:ascii="Times New Roman" w:hAnsi="Times New Roman" w:cs="Times New Roman"/>
                <w:sz w:val="20"/>
                <w:szCs w:val="20"/>
              </w:rPr>
            </w:pPr>
            <w:r w:rsidRPr="00A650BD">
              <w:rPr>
                <w:rFonts w:ascii="Times New Roman" w:hAnsi="Times New Roman" w:cs="Times New Roman"/>
                <w:sz w:val="20"/>
                <w:szCs w:val="20"/>
                <w:lang w:val="uk-UA"/>
              </w:rPr>
              <w:t>Організувати роботу щодо систематичного забезпечення звітності щодо п</w:t>
            </w:r>
            <w:r w:rsidRPr="00A650BD">
              <w:rPr>
                <w:rFonts w:ascii="Times New Roman" w:hAnsi="Times New Roman" w:cs="Times New Roman"/>
                <w:sz w:val="20"/>
                <w:szCs w:val="20"/>
              </w:rPr>
              <w:t>линн</w:t>
            </w:r>
            <w:r w:rsidRPr="00A650BD">
              <w:rPr>
                <w:rFonts w:ascii="Times New Roman" w:hAnsi="Times New Roman" w:cs="Times New Roman"/>
                <w:sz w:val="20"/>
                <w:szCs w:val="20"/>
                <w:lang w:val="uk-UA"/>
              </w:rPr>
              <w:t>о</w:t>
            </w:r>
            <w:r w:rsidRPr="00A650BD">
              <w:rPr>
                <w:rFonts w:ascii="Times New Roman" w:hAnsi="Times New Roman" w:cs="Times New Roman"/>
                <w:sz w:val="20"/>
                <w:szCs w:val="20"/>
              </w:rPr>
              <w:t>ст</w:t>
            </w:r>
            <w:r w:rsidRPr="00A650BD">
              <w:rPr>
                <w:rFonts w:ascii="Times New Roman" w:hAnsi="Times New Roman" w:cs="Times New Roman"/>
                <w:sz w:val="20"/>
                <w:szCs w:val="20"/>
                <w:lang w:val="uk-UA"/>
              </w:rPr>
              <w:t>і кадрів за наступними критеріями</w:t>
            </w:r>
            <w:r w:rsidRPr="00A650BD">
              <w:rPr>
                <w:rFonts w:ascii="Times New Roman" w:hAnsi="Times New Roman" w:cs="Times New Roman"/>
                <w:sz w:val="20"/>
                <w:szCs w:val="20"/>
              </w:rPr>
              <w:t>:</w:t>
            </w:r>
          </w:p>
          <w:p w:rsidR="0079781F" w:rsidRPr="00A650BD" w:rsidRDefault="0079781F" w:rsidP="0079781F">
            <w:pPr>
              <w:spacing w:after="0"/>
              <w:jc w:val="both"/>
              <w:rPr>
                <w:rFonts w:ascii="Times New Roman" w:hAnsi="Times New Roman" w:cs="Times New Roman"/>
                <w:sz w:val="20"/>
                <w:szCs w:val="20"/>
                <w:lang w:val="uk-UA"/>
              </w:rPr>
            </w:pPr>
            <w:r w:rsidRPr="00A650BD">
              <w:rPr>
                <w:rFonts w:ascii="Times New Roman" w:hAnsi="Times New Roman" w:cs="Times New Roman"/>
                <w:sz w:val="20"/>
                <w:szCs w:val="20"/>
              </w:rPr>
              <w:t>- прийнято на роботу</w:t>
            </w:r>
            <w:r w:rsidRPr="00A650BD">
              <w:rPr>
                <w:rFonts w:ascii="Times New Roman" w:hAnsi="Times New Roman" w:cs="Times New Roman"/>
                <w:sz w:val="20"/>
                <w:szCs w:val="20"/>
                <w:lang w:val="uk-UA"/>
              </w:rPr>
              <w:t>;</w:t>
            </w:r>
          </w:p>
          <w:p w:rsidR="0079781F" w:rsidRPr="00A650BD" w:rsidRDefault="0079781F" w:rsidP="0079781F">
            <w:pPr>
              <w:spacing w:after="0"/>
              <w:jc w:val="both"/>
              <w:rPr>
                <w:rFonts w:ascii="Times New Roman" w:hAnsi="Times New Roman" w:cs="Times New Roman"/>
                <w:sz w:val="20"/>
                <w:szCs w:val="20"/>
                <w:lang w:val="uk-UA"/>
              </w:rPr>
            </w:pPr>
            <w:r w:rsidRPr="00A650BD">
              <w:rPr>
                <w:rFonts w:ascii="Times New Roman" w:hAnsi="Times New Roman" w:cs="Times New Roman"/>
                <w:sz w:val="20"/>
                <w:szCs w:val="20"/>
              </w:rPr>
              <w:t>- звільнено з роботи</w:t>
            </w:r>
            <w:r w:rsidRPr="00A650BD">
              <w:rPr>
                <w:rFonts w:ascii="Times New Roman" w:hAnsi="Times New Roman" w:cs="Times New Roman"/>
                <w:sz w:val="20"/>
                <w:szCs w:val="20"/>
                <w:lang w:val="uk-UA"/>
              </w:rPr>
              <w:t>;</w:t>
            </w:r>
          </w:p>
          <w:p w:rsidR="0079781F" w:rsidRPr="00A650BD" w:rsidRDefault="0079781F" w:rsidP="0079781F">
            <w:pPr>
              <w:spacing w:after="0"/>
              <w:jc w:val="both"/>
              <w:rPr>
                <w:rFonts w:ascii="Times New Roman" w:hAnsi="Times New Roman" w:cs="Times New Roman"/>
                <w:sz w:val="20"/>
                <w:szCs w:val="20"/>
                <w:lang w:val="uk-UA"/>
              </w:rPr>
            </w:pPr>
            <w:r w:rsidRPr="00A650BD">
              <w:rPr>
                <w:rFonts w:ascii="Times New Roman" w:hAnsi="Times New Roman" w:cs="Times New Roman"/>
                <w:sz w:val="20"/>
                <w:szCs w:val="20"/>
              </w:rPr>
              <w:t>- вакансії обслуговуючого персоналу та пед</w:t>
            </w:r>
            <w:r w:rsidRPr="00A650BD">
              <w:rPr>
                <w:rFonts w:ascii="Times New Roman" w:hAnsi="Times New Roman" w:cs="Times New Roman"/>
                <w:sz w:val="20"/>
                <w:szCs w:val="20"/>
                <w:lang w:val="uk-UA"/>
              </w:rPr>
              <w:t xml:space="preserve">агогічних </w:t>
            </w:r>
            <w:r w:rsidRPr="00A650BD">
              <w:rPr>
                <w:rFonts w:ascii="Times New Roman" w:hAnsi="Times New Roman" w:cs="Times New Roman"/>
                <w:sz w:val="20"/>
                <w:szCs w:val="20"/>
              </w:rPr>
              <w:t>кадрів</w:t>
            </w:r>
            <w:r w:rsidRPr="00A650BD">
              <w:rPr>
                <w:rFonts w:ascii="Times New Roman" w:hAnsi="Times New Roman" w:cs="Times New Roman"/>
                <w:sz w:val="20"/>
                <w:szCs w:val="20"/>
                <w:lang w:val="uk-UA"/>
              </w:rPr>
              <w:t>;</w:t>
            </w:r>
          </w:p>
          <w:p w:rsidR="0079781F" w:rsidRPr="00A650BD" w:rsidRDefault="0079781F" w:rsidP="0079781F">
            <w:pPr>
              <w:spacing w:after="0" w:line="240" w:lineRule="auto"/>
              <w:rPr>
                <w:rFonts w:ascii="Times New Roman" w:hAnsi="Times New Roman" w:cs="Times New Roman"/>
                <w:sz w:val="20"/>
                <w:szCs w:val="20"/>
              </w:rPr>
            </w:pPr>
            <w:r w:rsidRPr="00A650BD">
              <w:rPr>
                <w:rFonts w:ascii="Times New Roman" w:hAnsi="Times New Roman" w:cs="Times New Roman"/>
                <w:sz w:val="20"/>
                <w:szCs w:val="20"/>
                <w:lang w:val="uk-UA"/>
              </w:rPr>
              <w:t>- сумісники.</w:t>
            </w:r>
          </w:p>
        </w:tc>
        <w:tc>
          <w:tcPr>
            <w:tcW w:w="1134" w:type="dxa"/>
            <w:tcBorders>
              <w:top w:val="single" w:sz="4" w:space="0" w:color="auto"/>
              <w:left w:val="single" w:sz="4" w:space="0" w:color="auto"/>
              <w:bottom w:val="single" w:sz="4" w:space="0" w:color="auto"/>
              <w:right w:val="single" w:sz="4" w:space="0" w:color="auto"/>
            </w:tcBorders>
            <w:hideMark/>
          </w:tcPr>
          <w:p w:rsidR="0079781F"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17.09</w:t>
            </w:r>
          </w:p>
        </w:tc>
        <w:tc>
          <w:tcPr>
            <w:tcW w:w="3119" w:type="dxa"/>
            <w:tcBorders>
              <w:top w:val="single" w:sz="4" w:space="0" w:color="auto"/>
              <w:left w:val="single" w:sz="4" w:space="0" w:color="auto"/>
              <w:bottom w:val="single" w:sz="4" w:space="0" w:color="auto"/>
              <w:right w:val="single" w:sz="4" w:space="0" w:color="auto"/>
            </w:tcBorders>
          </w:tcPr>
          <w:p w:rsidR="0079781F" w:rsidRPr="00A650BD" w:rsidRDefault="00387181"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680" w:type="dxa"/>
            <w:tcBorders>
              <w:top w:val="single" w:sz="4" w:space="0" w:color="auto"/>
              <w:left w:val="single" w:sz="4" w:space="0" w:color="auto"/>
              <w:bottom w:val="single" w:sz="4" w:space="0" w:color="auto"/>
              <w:right w:val="single" w:sz="4" w:space="0" w:color="auto"/>
            </w:tcBorders>
          </w:tcPr>
          <w:p w:rsidR="0079781F" w:rsidRPr="00A650BD" w:rsidRDefault="0079781F"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tcPr>
          <w:p w:rsidR="0079781F" w:rsidRPr="00A650BD" w:rsidRDefault="0079781F" w:rsidP="001F3217">
            <w:pPr>
              <w:spacing w:after="0" w:line="240" w:lineRule="auto"/>
              <w:rPr>
                <w:rFonts w:ascii="Times New Roman" w:hAnsi="Times New Roman" w:cs="Times New Roman"/>
                <w:sz w:val="20"/>
                <w:szCs w:val="20"/>
                <w:lang w:val="uk-UA"/>
              </w:rPr>
            </w:pPr>
          </w:p>
        </w:tc>
      </w:tr>
      <w:tr w:rsidR="001737D9" w:rsidRPr="00A650BD" w:rsidTr="003468B5">
        <w:trPr>
          <w:trHeight w:val="146"/>
        </w:trPr>
        <w:tc>
          <w:tcPr>
            <w:tcW w:w="8755" w:type="dxa"/>
            <w:tcBorders>
              <w:top w:val="single" w:sz="4" w:space="0" w:color="auto"/>
              <w:left w:val="single" w:sz="4" w:space="0" w:color="auto"/>
              <w:bottom w:val="single" w:sz="4" w:space="0" w:color="auto"/>
              <w:right w:val="single" w:sz="4" w:space="0" w:color="auto"/>
            </w:tcBorders>
            <w:hideMark/>
          </w:tcPr>
          <w:p w:rsidR="00387181" w:rsidRPr="00A650BD" w:rsidRDefault="00387181" w:rsidP="00387181">
            <w:pPr>
              <w:spacing w:after="0"/>
              <w:jc w:val="both"/>
              <w:rPr>
                <w:rFonts w:ascii="Times New Roman" w:hAnsi="Times New Roman" w:cs="Times New Roman"/>
                <w:sz w:val="20"/>
                <w:szCs w:val="20"/>
              </w:rPr>
            </w:pPr>
            <w:r w:rsidRPr="00A650BD">
              <w:rPr>
                <w:rFonts w:ascii="Times New Roman" w:hAnsi="Times New Roman" w:cs="Times New Roman"/>
                <w:sz w:val="20"/>
                <w:szCs w:val="20"/>
                <w:lang w:val="uk-UA"/>
              </w:rPr>
              <w:t xml:space="preserve">Організувати роботу щодо систематизації </w:t>
            </w:r>
            <w:r w:rsidRPr="00A650BD">
              <w:rPr>
                <w:rFonts w:ascii="Times New Roman" w:hAnsi="Times New Roman" w:cs="Times New Roman"/>
                <w:sz w:val="20"/>
                <w:szCs w:val="20"/>
              </w:rPr>
              <w:t>нормативно-правов</w:t>
            </w:r>
            <w:r w:rsidRPr="00A650BD">
              <w:rPr>
                <w:rFonts w:ascii="Times New Roman" w:hAnsi="Times New Roman" w:cs="Times New Roman"/>
                <w:sz w:val="20"/>
                <w:szCs w:val="20"/>
                <w:lang w:val="uk-UA"/>
              </w:rPr>
              <w:t>их документів з кадрових питань, а саме</w:t>
            </w:r>
            <w:r w:rsidRPr="00A650BD">
              <w:rPr>
                <w:rFonts w:ascii="Times New Roman" w:hAnsi="Times New Roman" w:cs="Times New Roman"/>
                <w:sz w:val="20"/>
                <w:szCs w:val="20"/>
              </w:rPr>
              <w:t>:</w:t>
            </w:r>
          </w:p>
          <w:p w:rsidR="00387181" w:rsidRPr="00A650BD" w:rsidRDefault="00387181" w:rsidP="00387181">
            <w:pPr>
              <w:spacing w:after="0"/>
              <w:jc w:val="both"/>
              <w:rPr>
                <w:rFonts w:ascii="Times New Roman" w:hAnsi="Times New Roman" w:cs="Times New Roman"/>
                <w:sz w:val="20"/>
                <w:szCs w:val="20"/>
              </w:rPr>
            </w:pPr>
            <w:r w:rsidRPr="00A650BD">
              <w:rPr>
                <w:rFonts w:ascii="Times New Roman" w:hAnsi="Times New Roman" w:cs="Times New Roman"/>
                <w:sz w:val="20"/>
                <w:szCs w:val="20"/>
              </w:rPr>
              <w:t>Конституці</w:t>
            </w:r>
            <w:r w:rsidRPr="00A650BD">
              <w:rPr>
                <w:rFonts w:ascii="Times New Roman" w:hAnsi="Times New Roman" w:cs="Times New Roman"/>
                <w:sz w:val="20"/>
                <w:szCs w:val="20"/>
                <w:lang w:val="uk-UA"/>
              </w:rPr>
              <w:t>ї</w:t>
            </w:r>
            <w:r w:rsidRPr="00A650BD">
              <w:rPr>
                <w:rFonts w:ascii="Times New Roman" w:hAnsi="Times New Roman" w:cs="Times New Roman"/>
                <w:sz w:val="20"/>
                <w:szCs w:val="20"/>
              </w:rPr>
              <w:t xml:space="preserve"> України,</w:t>
            </w:r>
          </w:p>
          <w:p w:rsidR="00387181" w:rsidRPr="00A650BD" w:rsidRDefault="00387181" w:rsidP="00387181">
            <w:pPr>
              <w:spacing w:after="0"/>
              <w:jc w:val="both"/>
              <w:rPr>
                <w:rFonts w:ascii="Times New Roman" w:hAnsi="Times New Roman" w:cs="Times New Roman"/>
                <w:sz w:val="20"/>
                <w:szCs w:val="20"/>
              </w:rPr>
            </w:pPr>
            <w:r w:rsidRPr="00A650BD">
              <w:rPr>
                <w:rFonts w:ascii="Times New Roman" w:hAnsi="Times New Roman" w:cs="Times New Roman"/>
                <w:sz w:val="20"/>
                <w:szCs w:val="20"/>
              </w:rPr>
              <w:t>Закон</w:t>
            </w:r>
            <w:r w:rsidRPr="00A650BD">
              <w:rPr>
                <w:rFonts w:ascii="Times New Roman" w:hAnsi="Times New Roman" w:cs="Times New Roman"/>
                <w:sz w:val="20"/>
                <w:szCs w:val="20"/>
                <w:lang w:val="uk-UA"/>
              </w:rPr>
              <w:t>у</w:t>
            </w:r>
            <w:r w:rsidRPr="00A650BD">
              <w:rPr>
                <w:rFonts w:ascii="Times New Roman" w:hAnsi="Times New Roman" w:cs="Times New Roman"/>
                <w:sz w:val="20"/>
                <w:szCs w:val="20"/>
              </w:rPr>
              <w:t xml:space="preserve"> України “Про освіту”,</w:t>
            </w:r>
          </w:p>
          <w:p w:rsidR="00387181" w:rsidRPr="00A650BD" w:rsidRDefault="00387181" w:rsidP="00387181">
            <w:pPr>
              <w:spacing w:after="0"/>
              <w:rPr>
                <w:rFonts w:ascii="Times New Roman" w:hAnsi="Times New Roman" w:cs="Times New Roman"/>
                <w:sz w:val="20"/>
                <w:szCs w:val="20"/>
              </w:rPr>
            </w:pPr>
            <w:r w:rsidRPr="00A650BD">
              <w:rPr>
                <w:rFonts w:ascii="Times New Roman" w:hAnsi="Times New Roman" w:cs="Times New Roman"/>
                <w:sz w:val="20"/>
                <w:szCs w:val="20"/>
              </w:rPr>
              <w:t>Закон</w:t>
            </w:r>
            <w:r w:rsidRPr="00A650BD">
              <w:rPr>
                <w:rFonts w:ascii="Times New Roman" w:hAnsi="Times New Roman" w:cs="Times New Roman"/>
                <w:sz w:val="20"/>
                <w:szCs w:val="20"/>
                <w:lang w:val="uk-UA"/>
              </w:rPr>
              <w:t>у</w:t>
            </w:r>
            <w:r w:rsidRPr="00A650BD">
              <w:rPr>
                <w:rFonts w:ascii="Times New Roman" w:hAnsi="Times New Roman" w:cs="Times New Roman"/>
                <w:sz w:val="20"/>
                <w:szCs w:val="20"/>
              </w:rPr>
              <w:t xml:space="preserve"> України “Про </w:t>
            </w:r>
            <w:r w:rsidRPr="00A650BD">
              <w:rPr>
                <w:rFonts w:ascii="Times New Roman" w:hAnsi="Times New Roman" w:cs="Times New Roman"/>
                <w:sz w:val="20"/>
                <w:szCs w:val="20"/>
                <w:lang w:val="uk-UA"/>
              </w:rPr>
              <w:t>повну загальну середню освіту</w:t>
            </w:r>
            <w:r w:rsidRPr="00A650BD">
              <w:rPr>
                <w:rFonts w:ascii="Times New Roman" w:hAnsi="Times New Roman" w:cs="Times New Roman"/>
                <w:sz w:val="20"/>
                <w:szCs w:val="20"/>
              </w:rPr>
              <w:t xml:space="preserve">” </w:t>
            </w:r>
          </w:p>
          <w:p w:rsidR="00387181" w:rsidRPr="00A650BD" w:rsidRDefault="00387181" w:rsidP="00387181">
            <w:pPr>
              <w:spacing w:after="0"/>
              <w:jc w:val="both"/>
              <w:rPr>
                <w:rFonts w:ascii="Times New Roman" w:hAnsi="Times New Roman" w:cs="Times New Roman"/>
                <w:sz w:val="20"/>
                <w:szCs w:val="20"/>
              </w:rPr>
            </w:pPr>
            <w:r w:rsidRPr="00A650BD">
              <w:rPr>
                <w:rFonts w:ascii="Times New Roman" w:hAnsi="Times New Roman" w:cs="Times New Roman"/>
                <w:sz w:val="20"/>
                <w:szCs w:val="20"/>
              </w:rPr>
              <w:t>Кодекс</w:t>
            </w:r>
            <w:r w:rsidRPr="00A650BD">
              <w:rPr>
                <w:rFonts w:ascii="Times New Roman" w:hAnsi="Times New Roman" w:cs="Times New Roman"/>
                <w:sz w:val="20"/>
                <w:szCs w:val="20"/>
                <w:lang w:val="uk-UA"/>
              </w:rPr>
              <w:t>у</w:t>
            </w:r>
            <w:r w:rsidRPr="00A650BD">
              <w:rPr>
                <w:rFonts w:ascii="Times New Roman" w:hAnsi="Times New Roman" w:cs="Times New Roman"/>
                <w:sz w:val="20"/>
                <w:szCs w:val="20"/>
              </w:rPr>
              <w:t xml:space="preserve"> Законів України про Працю,</w:t>
            </w:r>
          </w:p>
          <w:p w:rsidR="00387181" w:rsidRPr="00A650BD" w:rsidRDefault="00387181" w:rsidP="00387181">
            <w:pPr>
              <w:spacing w:after="0"/>
              <w:jc w:val="both"/>
              <w:rPr>
                <w:rFonts w:ascii="Times New Roman" w:hAnsi="Times New Roman" w:cs="Times New Roman"/>
                <w:sz w:val="20"/>
                <w:szCs w:val="20"/>
              </w:rPr>
            </w:pPr>
            <w:r w:rsidRPr="00A650BD">
              <w:rPr>
                <w:rFonts w:ascii="Times New Roman" w:hAnsi="Times New Roman" w:cs="Times New Roman"/>
                <w:sz w:val="20"/>
                <w:szCs w:val="20"/>
              </w:rPr>
              <w:t>Закон</w:t>
            </w:r>
            <w:r w:rsidRPr="00A650BD">
              <w:rPr>
                <w:rFonts w:ascii="Times New Roman" w:hAnsi="Times New Roman" w:cs="Times New Roman"/>
                <w:sz w:val="20"/>
                <w:szCs w:val="20"/>
                <w:lang w:val="uk-UA"/>
              </w:rPr>
              <w:t>у</w:t>
            </w:r>
            <w:r w:rsidRPr="00A650BD">
              <w:rPr>
                <w:rFonts w:ascii="Times New Roman" w:hAnsi="Times New Roman" w:cs="Times New Roman"/>
                <w:sz w:val="20"/>
                <w:szCs w:val="20"/>
              </w:rPr>
              <w:t xml:space="preserve"> України “Про відпустки”,</w:t>
            </w:r>
          </w:p>
          <w:p w:rsidR="00387181" w:rsidRPr="00A650BD" w:rsidRDefault="00387181" w:rsidP="00387181">
            <w:pPr>
              <w:spacing w:after="0"/>
              <w:jc w:val="both"/>
              <w:rPr>
                <w:rFonts w:ascii="Times New Roman" w:hAnsi="Times New Roman" w:cs="Times New Roman"/>
                <w:sz w:val="20"/>
                <w:szCs w:val="20"/>
              </w:rPr>
            </w:pPr>
            <w:r w:rsidRPr="00A650BD">
              <w:rPr>
                <w:rFonts w:ascii="Times New Roman" w:hAnsi="Times New Roman" w:cs="Times New Roman"/>
                <w:sz w:val="20"/>
                <w:szCs w:val="20"/>
              </w:rPr>
              <w:t>Інструкці</w:t>
            </w:r>
            <w:r w:rsidRPr="00A650BD">
              <w:rPr>
                <w:rFonts w:ascii="Times New Roman" w:hAnsi="Times New Roman" w:cs="Times New Roman"/>
                <w:sz w:val="20"/>
                <w:szCs w:val="20"/>
                <w:lang w:val="uk-UA"/>
              </w:rPr>
              <w:t>ї</w:t>
            </w:r>
            <w:r w:rsidRPr="00A650BD">
              <w:rPr>
                <w:rFonts w:ascii="Times New Roman" w:hAnsi="Times New Roman" w:cs="Times New Roman"/>
                <w:sz w:val="20"/>
                <w:szCs w:val="20"/>
              </w:rPr>
              <w:t xml:space="preserve"> про ведення трудових книжок,</w:t>
            </w:r>
          </w:p>
          <w:p w:rsidR="001737D9" w:rsidRPr="00A650BD" w:rsidRDefault="00387181" w:rsidP="00387181">
            <w:pPr>
              <w:spacing w:after="0"/>
              <w:rPr>
                <w:rFonts w:ascii="Times New Roman" w:hAnsi="Times New Roman" w:cs="Times New Roman"/>
                <w:sz w:val="20"/>
                <w:szCs w:val="20"/>
                <w:lang w:val="uk-UA"/>
              </w:rPr>
            </w:pPr>
            <w:r w:rsidRPr="00A650BD">
              <w:rPr>
                <w:rFonts w:ascii="Times New Roman" w:hAnsi="Times New Roman" w:cs="Times New Roman"/>
                <w:sz w:val="20"/>
                <w:szCs w:val="20"/>
              </w:rPr>
              <w:t>Наказ</w:t>
            </w:r>
            <w:r w:rsidRPr="00A650BD">
              <w:rPr>
                <w:rFonts w:ascii="Times New Roman" w:hAnsi="Times New Roman" w:cs="Times New Roman"/>
                <w:sz w:val="20"/>
                <w:szCs w:val="20"/>
                <w:lang w:val="uk-UA"/>
              </w:rPr>
              <w:t>ів</w:t>
            </w:r>
            <w:r w:rsidRPr="00A650BD">
              <w:rPr>
                <w:rFonts w:ascii="Times New Roman" w:hAnsi="Times New Roman" w:cs="Times New Roman"/>
                <w:sz w:val="20"/>
                <w:szCs w:val="20"/>
              </w:rPr>
              <w:t>, методичн</w:t>
            </w:r>
            <w:r w:rsidRPr="00A650BD">
              <w:rPr>
                <w:rFonts w:ascii="Times New Roman" w:hAnsi="Times New Roman" w:cs="Times New Roman"/>
                <w:sz w:val="20"/>
                <w:szCs w:val="20"/>
                <w:lang w:val="uk-UA"/>
              </w:rPr>
              <w:t>их</w:t>
            </w:r>
            <w:r w:rsidRPr="00A650BD">
              <w:rPr>
                <w:rFonts w:ascii="Times New Roman" w:hAnsi="Times New Roman" w:cs="Times New Roman"/>
                <w:sz w:val="20"/>
                <w:szCs w:val="20"/>
              </w:rPr>
              <w:t xml:space="preserve"> лист</w:t>
            </w:r>
            <w:r w:rsidRPr="00A650BD">
              <w:rPr>
                <w:rFonts w:ascii="Times New Roman" w:hAnsi="Times New Roman" w:cs="Times New Roman"/>
                <w:sz w:val="20"/>
                <w:szCs w:val="20"/>
                <w:lang w:val="uk-UA"/>
              </w:rPr>
              <w:t>ів</w:t>
            </w:r>
            <w:r w:rsidRPr="00A650BD">
              <w:rPr>
                <w:rFonts w:ascii="Times New Roman" w:hAnsi="Times New Roman" w:cs="Times New Roman"/>
                <w:sz w:val="20"/>
                <w:szCs w:val="20"/>
              </w:rPr>
              <w:t xml:space="preserve"> органів управління освітою</w:t>
            </w:r>
            <w:r w:rsidRPr="00A650BD">
              <w:rPr>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1737D9"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24.09</w:t>
            </w:r>
          </w:p>
        </w:tc>
        <w:tc>
          <w:tcPr>
            <w:tcW w:w="3119" w:type="dxa"/>
            <w:tcBorders>
              <w:top w:val="single" w:sz="4" w:space="0" w:color="auto"/>
              <w:left w:val="single" w:sz="4" w:space="0" w:color="auto"/>
              <w:bottom w:val="single" w:sz="4" w:space="0" w:color="auto"/>
              <w:right w:val="single" w:sz="4" w:space="0" w:color="auto"/>
            </w:tcBorders>
          </w:tcPr>
          <w:p w:rsidR="001737D9"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680" w:type="dxa"/>
            <w:tcBorders>
              <w:top w:val="single" w:sz="4" w:space="0" w:color="auto"/>
              <w:left w:val="single" w:sz="4" w:space="0" w:color="auto"/>
              <w:bottom w:val="single" w:sz="4" w:space="0" w:color="auto"/>
              <w:right w:val="single" w:sz="4" w:space="0" w:color="auto"/>
            </w:tcBorders>
          </w:tcPr>
          <w:p w:rsidR="001737D9"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Наради</w:t>
            </w:r>
          </w:p>
        </w:tc>
        <w:tc>
          <w:tcPr>
            <w:tcW w:w="1437" w:type="dxa"/>
            <w:gridSpan w:val="3"/>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737D9" w:rsidRPr="00A650BD" w:rsidRDefault="001737D9" w:rsidP="001F3217">
            <w:pPr>
              <w:spacing w:after="0" w:line="240" w:lineRule="auto"/>
              <w:rPr>
                <w:rFonts w:ascii="Times New Roman" w:hAnsi="Times New Roman" w:cs="Times New Roman"/>
                <w:b/>
                <w:sz w:val="20"/>
                <w:szCs w:val="20"/>
                <w:lang w:val="uk-UA"/>
              </w:rPr>
            </w:pPr>
            <w:r w:rsidRPr="00A650BD">
              <w:rPr>
                <w:rFonts w:ascii="Times New Roman" w:eastAsia="Times New Roman" w:hAnsi="Times New Roman" w:cs="Times New Roman"/>
                <w:b/>
                <w:sz w:val="20"/>
                <w:szCs w:val="20"/>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1680"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143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79"/>
        </w:trPr>
        <w:tc>
          <w:tcPr>
            <w:tcW w:w="8755"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t>Видати накази:</w:t>
            </w:r>
          </w:p>
          <w:p w:rsidR="001737D9" w:rsidRPr="00A650BD" w:rsidRDefault="001737D9" w:rsidP="00D15E0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призначення класних керівників, завкабінетами, керівників гуртків</w:t>
            </w:r>
          </w:p>
          <w:p w:rsidR="001737D9" w:rsidRPr="00A650BD" w:rsidRDefault="00387181" w:rsidP="00D15E0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підготовку ліцею</w:t>
            </w:r>
            <w:r w:rsidR="001737D9" w:rsidRPr="00A650BD">
              <w:rPr>
                <w:rFonts w:ascii="Times New Roman" w:hAnsi="Times New Roman" w:cs="Times New Roman"/>
                <w:sz w:val="20"/>
                <w:szCs w:val="20"/>
                <w:lang w:val="uk-UA"/>
              </w:rPr>
              <w:t xml:space="preserve"> до нового навчального року</w:t>
            </w:r>
          </w:p>
          <w:p w:rsidR="001737D9" w:rsidRPr="00A650BD" w:rsidRDefault="001737D9" w:rsidP="00D15E0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 організацію освітнього процесу</w:t>
            </w:r>
          </w:p>
          <w:p w:rsidR="001737D9" w:rsidRPr="00A650BD" w:rsidRDefault="001737D9" w:rsidP="00D15E0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комплектування груп для вивчення варіативної складової робочого навчального плану.</w:t>
            </w:r>
          </w:p>
          <w:p w:rsidR="001737D9" w:rsidRPr="00A650BD" w:rsidRDefault="001737D9" w:rsidP="008A22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призначення відповідальних за ОП,</w:t>
            </w:r>
            <w:r w:rsidR="00387181" w:rsidRPr="00A650BD">
              <w:rPr>
                <w:rFonts w:ascii="Times New Roman" w:hAnsi="Times New Roman" w:cs="Times New Roman"/>
                <w:sz w:val="20"/>
                <w:szCs w:val="20"/>
                <w:lang w:val="uk-UA"/>
              </w:rPr>
              <w:t xml:space="preserve"> БЖД</w:t>
            </w:r>
          </w:p>
          <w:p w:rsidR="001737D9" w:rsidRPr="00A650BD" w:rsidRDefault="001737D9" w:rsidP="00D15E0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lastRenderedPageBreak/>
              <w:t>Про забезпечення пожежної безпеки</w:t>
            </w:r>
          </w:p>
          <w:p w:rsidR="001737D9" w:rsidRPr="00A650BD" w:rsidRDefault="001737D9" w:rsidP="00D15E0B">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розподіл обов’язків між адміністрацією</w:t>
            </w:r>
          </w:p>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організацію методичної роботи</w:t>
            </w:r>
          </w:p>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 створення атестаційної комісії  </w:t>
            </w:r>
            <w:r w:rsidR="003A2E77">
              <w:rPr>
                <w:rFonts w:ascii="Times New Roman" w:hAnsi="Times New Roman" w:cs="Times New Roman"/>
                <w:sz w:val="20"/>
                <w:szCs w:val="20"/>
                <w:lang w:val="uk-UA"/>
              </w:rPr>
              <w:t>ліцею</w:t>
            </w:r>
          </w:p>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організацію роботи з обдарованими учнями</w:t>
            </w:r>
          </w:p>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підсумки медичного огляду учнів та розподіл учнів за різними групами здоров’я</w:t>
            </w:r>
          </w:p>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розподіл педагогічного навантаження</w:t>
            </w:r>
          </w:p>
          <w:p w:rsidR="001737D9" w:rsidRPr="00A650BD" w:rsidRDefault="001737D9" w:rsidP="00B3290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 організацію гарячого </w:t>
            </w:r>
            <w:r w:rsidR="00387181" w:rsidRPr="00A650BD">
              <w:rPr>
                <w:rFonts w:ascii="Times New Roman" w:hAnsi="Times New Roman" w:cs="Times New Roman"/>
                <w:sz w:val="20"/>
                <w:szCs w:val="20"/>
                <w:lang w:val="uk-UA"/>
              </w:rPr>
              <w:t xml:space="preserve">харчування </w:t>
            </w:r>
          </w:p>
          <w:p w:rsidR="001737D9" w:rsidRPr="00A650BD" w:rsidRDefault="001737D9" w:rsidP="00B3290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організацію адаптаційного періоду у 1,5,10 класах</w:t>
            </w:r>
          </w:p>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організацію виховної роботи</w:t>
            </w:r>
          </w:p>
          <w:p w:rsidR="001737D9" w:rsidRPr="00A650BD" w:rsidRDefault="001737D9" w:rsidP="008A22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 організацію роботи ради профілактики</w:t>
            </w:r>
          </w:p>
        </w:tc>
        <w:tc>
          <w:tcPr>
            <w:tcW w:w="1134"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lastRenderedPageBreak/>
              <w:t>01-30</w:t>
            </w:r>
          </w:p>
          <w:p w:rsidR="001737D9" w:rsidRPr="00A650BD" w:rsidRDefault="001737D9" w:rsidP="001F3217">
            <w:pPr>
              <w:spacing w:after="0" w:line="240" w:lineRule="auto"/>
              <w:rPr>
                <w:rFonts w:ascii="Times New Roman" w:hAnsi="Times New Roman" w:cs="Times New Roman"/>
                <w:sz w:val="20"/>
                <w:szCs w:val="20"/>
                <w:lang w:val="uk-UA"/>
              </w:rPr>
            </w:pPr>
          </w:p>
          <w:p w:rsidR="001737D9" w:rsidRPr="00A650BD" w:rsidRDefault="001737D9" w:rsidP="001F3217">
            <w:pPr>
              <w:spacing w:after="0" w:line="240" w:lineRule="auto"/>
              <w:rPr>
                <w:rFonts w:ascii="Times New Roman" w:hAnsi="Times New Roman" w:cs="Times New Roman"/>
                <w:sz w:val="20"/>
                <w:szCs w:val="20"/>
                <w:lang w:val="uk-UA"/>
              </w:rPr>
            </w:pPr>
          </w:p>
          <w:p w:rsidR="001737D9" w:rsidRPr="00A650BD" w:rsidRDefault="001737D9" w:rsidP="001F3217">
            <w:pPr>
              <w:spacing w:after="0" w:line="240" w:lineRule="auto"/>
              <w:rPr>
                <w:rFonts w:ascii="Times New Roman" w:hAnsi="Times New Roman" w:cs="Times New Roman"/>
                <w:sz w:val="20"/>
                <w:szCs w:val="20"/>
                <w:lang w:val="uk-UA"/>
              </w:rPr>
            </w:pPr>
          </w:p>
          <w:p w:rsidR="001737D9" w:rsidRPr="00A650BD" w:rsidRDefault="001737D9" w:rsidP="001F3217">
            <w:pPr>
              <w:spacing w:after="0" w:line="240" w:lineRule="auto"/>
              <w:rPr>
                <w:rFonts w:ascii="Times New Roman" w:hAnsi="Times New Roman" w:cs="Times New Roman"/>
                <w:sz w:val="20"/>
                <w:szCs w:val="20"/>
                <w:lang w:val="uk-UA"/>
              </w:rPr>
            </w:pPr>
          </w:p>
          <w:p w:rsidR="001737D9" w:rsidRPr="00A650BD" w:rsidRDefault="001737D9" w:rsidP="001F3217">
            <w:pPr>
              <w:spacing w:after="0" w:line="240" w:lineRule="auto"/>
              <w:rPr>
                <w:rFonts w:ascii="Times New Roman" w:hAnsi="Times New Roman" w:cs="Times New Roman"/>
                <w:sz w:val="20"/>
                <w:szCs w:val="20"/>
                <w:lang w:val="uk-UA"/>
              </w:rPr>
            </w:pPr>
          </w:p>
          <w:p w:rsidR="001737D9" w:rsidRPr="00A650BD" w:rsidRDefault="001737D9" w:rsidP="001F3217">
            <w:pPr>
              <w:spacing w:after="0" w:line="240" w:lineRule="auto"/>
              <w:rPr>
                <w:rFonts w:ascii="Times New Roman" w:hAnsi="Times New Roman" w:cs="Times New Roman"/>
                <w:sz w:val="20"/>
                <w:szCs w:val="20"/>
                <w:lang w:val="uk-UA"/>
              </w:rPr>
            </w:pPr>
          </w:p>
          <w:p w:rsidR="001737D9" w:rsidRPr="00A650BD" w:rsidRDefault="001737D9" w:rsidP="001F3217">
            <w:pPr>
              <w:spacing w:after="0" w:line="240" w:lineRule="auto"/>
              <w:rPr>
                <w:rFonts w:ascii="Times New Roman" w:hAnsi="Times New Roman" w:cs="Times New Roman"/>
                <w:sz w:val="20"/>
                <w:szCs w:val="20"/>
                <w:lang w:val="uk-UA"/>
              </w:rPr>
            </w:pPr>
          </w:p>
          <w:p w:rsidR="001737D9" w:rsidRPr="00A650BD" w:rsidRDefault="001737D9"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tcPr>
          <w:p w:rsidR="001737D9" w:rsidRPr="00A650BD" w:rsidRDefault="00387181"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lastRenderedPageBreak/>
              <w:t xml:space="preserve">Директор ліцею </w:t>
            </w:r>
            <w:r w:rsidR="00E453E4">
              <w:rPr>
                <w:rFonts w:ascii="Times New Roman" w:hAnsi="Times New Roman" w:cs="Times New Roman"/>
                <w:sz w:val="20"/>
                <w:szCs w:val="20"/>
                <w:lang w:val="uk-UA"/>
              </w:rPr>
              <w:t>Пастернак А.В.</w:t>
            </w:r>
          </w:p>
        </w:tc>
        <w:tc>
          <w:tcPr>
            <w:tcW w:w="1680" w:type="dxa"/>
            <w:tcBorders>
              <w:top w:val="single" w:sz="4" w:space="0" w:color="auto"/>
              <w:left w:val="single" w:sz="4" w:space="0" w:color="auto"/>
              <w:bottom w:val="single" w:sz="4" w:space="0" w:color="auto"/>
              <w:right w:val="single" w:sz="4" w:space="0" w:color="auto"/>
            </w:tcBorders>
          </w:tcPr>
          <w:p w:rsidR="001737D9"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Накази</w:t>
            </w:r>
          </w:p>
        </w:tc>
        <w:tc>
          <w:tcPr>
            <w:tcW w:w="1437" w:type="dxa"/>
            <w:gridSpan w:val="3"/>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387181" w:rsidRPr="00A650BD" w:rsidTr="00387181">
        <w:trPr>
          <w:trHeight w:val="405"/>
        </w:trPr>
        <w:tc>
          <w:tcPr>
            <w:tcW w:w="8755" w:type="dxa"/>
            <w:tcBorders>
              <w:top w:val="single" w:sz="4" w:space="0" w:color="auto"/>
              <w:left w:val="single" w:sz="4" w:space="0" w:color="auto"/>
              <w:bottom w:val="single" w:sz="4" w:space="0" w:color="auto"/>
              <w:right w:val="single" w:sz="4" w:space="0" w:color="auto"/>
            </w:tcBorders>
            <w:hideMark/>
          </w:tcPr>
          <w:p w:rsidR="00387181" w:rsidRPr="00A650BD" w:rsidRDefault="00387181" w:rsidP="00387181">
            <w:pPr>
              <w:rPr>
                <w:rFonts w:ascii="Times New Roman" w:hAnsi="Times New Roman" w:cs="Times New Roman"/>
                <w:b/>
                <w:sz w:val="20"/>
                <w:szCs w:val="20"/>
                <w:lang w:val="uk-UA"/>
              </w:rPr>
            </w:pPr>
            <w:r w:rsidRPr="00A650BD">
              <w:rPr>
                <w:rFonts w:ascii="Times New Roman" w:eastAsia="Calibri" w:hAnsi="Times New Roman" w:cs="Times New Roman"/>
                <w:sz w:val="20"/>
                <w:szCs w:val="20"/>
                <w:lang w:val="uk-UA"/>
              </w:rPr>
              <w:lastRenderedPageBreak/>
              <w:t>Затвердження режиму роботи закладу освіти, розкладу навчальних занять.</w:t>
            </w:r>
          </w:p>
        </w:tc>
        <w:tc>
          <w:tcPr>
            <w:tcW w:w="1134"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І тиждень </w:t>
            </w:r>
          </w:p>
        </w:tc>
        <w:tc>
          <w:tcPr>
            <w:tcW w:w="3119" w:type="dxa"/>
            <w:tcBorders>
              <w:top w:val="single" w:sz="4" w:space="0" w:color="auto"/>
              <w:left w:val="single" w:sz="4" w:space="0" w:color="auto"/>
              <w:bottom w:val="single" w:sz="4" w:space="0" w:color="auto"/>
              <w:right w:val="single" w:sz="4" w:space="0" w:color="auto"/>
            </w:tcBorders>
          </w:tcPr>
          <w:p w:rsidR="00387181" w:rsidRPr="00A650BD" w:rsidRDefault="00387181"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680"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Педрада, наказ </w:t>
            </w:r>
          </w:p>
        </w:tc>
        <w:tc>
          <w:tcPr>
            <w:tcW w:w="1437" w:type="dxa"/>
            <w:gridSpan w:val="3"/>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p>
        </w:tc>
      </w:tr>
      <w:tr w:rsidR="00387181" w:rsidRPr="00A650BD" w:rsidTr="00387181">
        <w:trPr>
          <w:trHeight w:val="429"/>
        </w:trPr>
        <w:tc>
          <w:tcPr>
            <w:tcW w:w="8755" w:type="dxa"/>
            <w:tcBorders>
              <w:top w:val="single" w:sz="4" w:space="0" w:color="auto"/>
              <w:left w:val="single" w:sz="4" w:space="0" w:color="auto"/>
              <w:bottom w:val="single" w:sz="4" w:space="0" w:color="auto"/>
              <w:right w:val="single" w:sz="4" w:space="0" w:color="auto"/>
            </w:tcBorders>
            <w:hideMark/>
          </w:tcPr>
          <w:p w:rsidR="00387181" w:rsidRPr="00A650BD" w:rsidRDefault="00387181" w:rsidP="003A2E77">
            <w:pPr>
              <w:rPr>
                <w:rFonts w:ascii="Times New Roman" w:eastAsia="Calibri" w:hAnsi="Times New Roman" w:cs="Times New Roman"/>
                <w:sz w:val="20"/>
                <w:szCs w:val="20"/>
                <w:lang w:val="uk-UA"/>
              </w:rPr>
            </w:pPr>
            <w:r w:rsidRPr="00A650BD">
              <w:rPr>
                <w:rFonts w:ascii="Times New Roman" w:hAnsi="Times New Roman" w:cs="Times New Roman"/>
                <w:sz w:val="20"/>
                <w:szCs w:val="20"/>
                <w:lang w:val="uk-UA"/>
              </w:rPr>
              <w:t xml:space="preserve">Організація контролю за відвідуванням занять учнями </w:t>
            </w:r>
            <w:r w:rsidR="003A2E77">
              <w:rPr>
                <w:rFonts w:ascii="Times New Roman" w:hAnsi="Times New Roman" w:cs="Times New Roman"/>
                <w:sz w:val="20"/>
                <w:szCs w:val="20"/>
                <w:lang w:val="uk-UA"/>
              </w:rPr>
              <w:t>ліцею</w:t>
            </w:r>
            <w:r w:rsidRPr="00A650BD">
              <w:rPr>
                <w:rFonts w:ascii="Times New Roman" w:hAnsi="Times New Roman" w:cs="Times New Roman"/>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Постійно</w:t>
            </w:r>
          </w:p>
        </w:tc>
        <w:tc>
          <w:tcPr>
            <w:tcW w:w="3119" w:type="dxa"/>
            <w:tcBorders>
              <w:top w:val="single" w:sz="4" w:space="0" w:color="auto"/>
              <w:left w:val="single" w:sz="4" w:space="0" w:color="auto"/>
              <w:bottom w:val="single" w:sz="4" w:space="0" w:color="auto"/>
              <w:right w:val="single" w:sz="4" w:space="0" w:color="auto"/>
            </w:tcBorders>
          </w:tcPr>
          <w:p w:rsidR="00387181" w:rsidRPr="00A650BD" w:rsidRDefault="00387181"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виховної роботи </w:t>
            </w:r>
            <w:r w:rsidR="00E453E4">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 xml:space="preserve"> </w:t>
            </w:r>
          </w:p>
        </w:tc>
        <w:tc>
          <w:tcPr>
            <w:tcW w:w="1680"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Тематичний контроль </w:t>
            </w:r>
          </w:p>
        </w:tc>
        <w:tc>
          <w:tcPr>
            <w:tcW w:w="1437" w:type="dxa"/>
            <w:gridSpan w:val="3"/>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p>
        </w:tc>
      </w:tr>
      <w:tr w:rsidR="00387181" w:rsidRPr="00A650BD" w:rsidTr="00387181">
        <w:trPr>
          <w:trHeight w:val="534"/>
        </w:trPr>
        <w:tc>
          <w:tcPr>
            <w:tcW w:w="8755" w:type="dxa"/>
            <w:tcBorders>
              <w:top w:val="single" w:sz="4" w:space="0" w:color="auto"/>
              <w:left w:val="single" w:sz="4" w:space="0" w:color="auto"/>
              <w:bottom w:val="single" w:sz="4" w:space="0" w:color="auto"/>
              <w:right w:val="single" w:sz="4" w:space="0" w:color="auto"/>
            </w:tcBorders>
            <w:hideMark/>
          </w:tcPr>
          <w:p w:rsidR="00387181" w:rsidRPr="00A650BD" w:rsidRDefault="00387181" w:rsidP="00387181">
            <w:pPr>
              <w:ind w:right="-119"/>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Аналіз початку навчального року; стан ведення шкільної документації (класні журнали, особові справи, журнали БЖД) </w:t>
            </w:r>
          </w:p>
        </w:tc>
        <w:tc>
          <w:tcPr>
            <w:tcW w:w="1134"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ІІ-ІІІ тиждень</w:t>
            </w:r>
          </w:p>
        </w:tc>
        <w:tc>
          <w:tcPr>
            <w:tcW w:w="3119" w:type="dxa"/>
            <w:tcBorders>
              <w:top w:val="single" w:sz="4" w:space="0" w:color="auto"/>
              <w:left w:val="single" w:sz="4" w:space="0" w:color="auto"/>
              <w:bottom w:val="single" w:sz="4" w:space="0" w:color="auto"/>
              <w:right w:val="single" w:sz="4" w:space="0" w:color="auto"/>
            </w:tcBorders>
          </w:tcPr>
          <w:p w:rsidR="00387181" w:rsidRPr="00A650BD" w:rsidRDefault="00387181"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 ліцею</w:t>
            </w:r>
          </w:p>
        </w:tc>
        <w:tc>
          <w:tcPr>
            <w:tcW w:w="1680"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Фронтальний контроль</w:t>
            </w:r>
          </w:p>
        </w:tc>
        <w:tc>
          <w:tcPr>
            <w:tcW w:w="1437" w:type="dxa"/>
            <w:gridSpan w:val="3"/>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p>
        </w:tc>
      </w:tr>
      <w:tr w:rsidR="00387181" w:rsidRPr="00A650BD" w:rsidTr="00387181">
        <w:trPr>
          <w:trHeight w:val="552"/>
        </w:trPr>
        <w:tc>
          <w:tcPr>
            <w:tcW w:w="8755" w:type="dxa"/>
            <w:tcBorders>
              <w:top w:val="single" w:sz="4" w:space="0" w:color="auto"/>
              <w:left w:val="single" w:sz="4" w:space="0" w:color="auto"/>
              <w:bottom w:val="single" w:sz="4" w:space="0" w:color="auto"/>
              <w:right w:val="single" w:sz="4" w:space="0" w:color="auto"/>
            </w:tcBorders>
            <w:hideMark/>
          </w:tcPr>
          <w:p w:rsidR="00387181" w:rsidRPr="00A650BD" w:rsidRDefault="00387181" w:rsidP="00387181">
            <w:pPr>
              <w:rPr>
                <w:rFonts w:ascii="Times New Roman" w:hAnsi="Times New Roman" w:cs="Times New Roman"/>
                <w:sz w:val="20"/>
                <w:szCs w:val="20"/>
                <w:lang w:val="uk-UA"/>
              </w:rPr>
            </w:pPr>
            <w:r w:rsidRPr="00A650BD">
              <w:rPr>
                <w:rFonts w:ascii="Times New Roman" w:hAnsi="Times New Roman" w:cs="Times New Roman"/>
                <w:sz w:val="20"/>
                <w:szCs w:val="20"/>
                <w:lang w:val="uk-UA"/>
              </w:rPr>
              <w:t>Ведення особових справ</w:t>
            </w:r>
          </w:p>
        </w:tc>
        <w:tc>
          <w:tcPr>
            <w:tcW w:w="1134"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До 24.09</w:t>
            </w:r>
          </w:p>
        </w:tc>
        <w:tc>
          <w:tcPr>
            <w:tcW w:w="3119" w:type="dxa"/>
            <w:tcBorders>
              <w:top w:val="single" w:sz="4" w:space="0" w:color="auto"/>
              <w:left w:val="single" w:sz="4" w:space="0" w:color="auto"/>
              <w:bottom w:val="single" w:sz="4" w:space="0" w:color="auto"/>
              <w:right w:val="single" w:sz="4" w:space="0" w:color="auto"/>
            </w:tcBorders>
          </w:tcPr>
          <w:p w:rsidR="00387181" w:rsidRPr="00A650BD" w:rsidRDefault="00387181"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680"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Оглядовий контроль</w:t>
            </w:r>
          </w:p>
        </w:tc>
        <w:tc>
          <w:tcPr>
            <w:tcW w:w="1437" w:type="dxa"/>
            <w:gridSpan w:val="3"/>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p>
        </w:tc>
      </w:tr>
      <w:tr w:rsidR="001737D9" w:rsidRPr="00A650BD" w:rsidTr="003468B5">
        <w:trPr>
          <w:trHeight w:val="145"/>
        </w:trPr>
        <w:tc>
          <w:tcPr>
            <w:tcW w:w="875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1737D9" w:rsidRPr="00A650BD" w:rsidRDefault="001737D9" w:rsidP="001F3217">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5. Реалізації політики академічної доброчесності</w:t>
            </w:r>
          </w:p>
        </w:tc>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c>
          <w:tcPr>
            <w:tcW w:w="3117"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360"/>
        </w:trPr>
        <w:tc>
          <w:tcPr>
            <w:tcW w:w="8755"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Освітня кампанія «Так академічній доброчесності». Ознайомлення з нормативними документами</w:t>
            </w:r>
          </w:p>
          <w:p w:rsidR="001737D9" w:rsidRPr="00A650BD" w:rsidRDefault="001737D9" w:rsidP="001F3217">
            <w:pPr>
              <w:tabs>
                <w:tab w:val="left" w:pos="1134"/>
              </w:tabs>
              <w:spacing w:after="0" w:line="240" w:lineRule="auto"/>
              <w:jc w:val="both"/>
              <w:rPr>
                <w:rFonts w:ascii="Times New Roman" w:eastAsia="Times New Roman" w:hAnsi="Times New Roman" w:cs="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hideMark/>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Колектив</w:t>
            </w:r>
          </w:p>
        </w:tc>
        <w:tc>
          <w:tcPr>
            <w:tcW w:w="1770" w:type="dxa"/>
            <w:gridSpan w:val="3"/>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c>
          <w:tcPr>
            <w:tcW w:w="1347"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r w:rsidR="001737D9" w:rsidRPr="00A650BD" w:rsidTr="003468B5">
        <w:trPr>
          <w:trHeight w:val="315"/>
        </w:trPr>
        <w:tc>
          <w:tcPr>
            <w:tcW w:w="875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737D9" w:rsidRPr="00A650BD" w:rsidRDefault="001737D9" w:rsidP="001F321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6. Фінансово-господарська діяльність</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737D9" w:rsidRPr="00A650BD" w:rsidRDefault="001737D9" w:rsidP="001F3217">
            <w:pPr>
              <w:spacing w:after="0" w:line="240" w:lineRule="auto"/>
              <w:rPr>
                <w:rFonts w:ascii="Times New Roman" w:hAnsi="Times New Roman" w:cs="Times New Roman"/>
                <w:sz w:val="20"/>
                <w:szCs w:val="20"/>
                <w:lang w:val="uk-UA"/>
              </w:rPr>
            </w:pPr>
          </w:p>
        </w:tc>
        <w:tc>
          <w:tcPr>
            <w:tcW w:w="311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737D9" w:rsidRPr="00A650BD" w:rsidRDefault="001737D9" w:rsidP="001F3217">
            <w:pPr>
              <w:spacing w:after="0" w:line="240" w:lineRule="auto"/>
              <w:rPr>
                <w:rFonts w:ascii="Times New Roman" w:hAnsi="Times New Roman" w:cs="Times New Roman"/>
                <w:sz w:val="20"/>
                <w:szCs w:val="20"/>
                <w:lang w:val="uk-UA"/>
              </w:rPr>
            </w:pPr>
          </w:p>
        </w:tc>
        <w:tc>
          <w:tcPr>
            <w:tcW w:w="1770"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737D9" w:rsidRPr="00A650BD" w:rsidRDefault="001737D9" w:rsidP="001F3217">
            <w:pPr>
              <w:spacing w:after="0" w:line="240" w:lineRule="auto"/>
              <w:rPr>
                <w:rFonts w:ascii="Times New Roman" w:hAnsi="Times New Roman" w:cs="Times New Roman"/>
                <w:sz w:val="20"/>
                <w:szCs w:val="20"/>
                <w:lang w:val="uk-UA"/>
              </w:rPr>
            </w:pPr>
          </w:p>
        </w:tc>
        <w:tc>
          <w:tcPr>
            <w:tcW w:w="134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737D9" w:rsidRPr="00A650BD" w:rsidRDefault="001737D9" w:rsidP="001F3217">
            <w:pPr>
              <w:spacing w:after="0" w:line="240" w:lineRule="auto"/>
              <w:rPr>
                <w:rFonts w:ascii="Times New Roman" w:hAnsi="Times New Roman" w:cs="Times New Roman"/>
                <w:sz w:val="20"/>
                <w:szCs w:val="20"/>
                <w:lang w:val="uk-UA"/>
              </w:rPr>
            </w:pPr>
          </w:p>
        </w:tc>
      </w:tr>
      <w:tr w:rsidR="00387181" w:rsidRPr="00A650BD" w:rsidTr="00BC0D20">
        <w:trPr>
          <w:trHeight w:val="445"/>
        </w:trPr>
        <w:tc>
          <w:tcPr>
            <w:tcW w:w="8755" w:type="dxa"/>
            <w:tcBorders>
              <w:top w:val="single" w:sz="4" w:space="0" w:color="auto"/>
              <w:left w:val="single" w:sz="4" w:space="0" w:color="auto"/>
              <w:bottom w:val="single" w:sz="4" w:space="0" w:color="auto"/>
              <w:right w:val="single" w:sz="4" w:space="0" w:color="auto"/>
            </w:tcBorders>
          </w:tcPr>
          <w:p w:rsidR="00387181" w:rsidRPr="00A650BD" w:rsidRDefault="00387181" w:rsidP="00BC0D20">
            <w:pPr>
              <w:rPr>
                <w:rFonts w:ascii="Times New Roman" w:hAnsi="Times New Roman" w:cs="Times New Roman"/>
                <w:sz w:val="20"/>
                <w:szCs w:val="20"/>
              </w:rPr>
            </w:pPr>
            <w:r w:rsidRPr="00A650BD">
              <w:rPr>
                <w:rFonts w:ascii="Times New Roman" w:hAnsi="Times New Roman" w:cs="Times New Roman"/>
                <w:sz w:val="20"/>
                <w:szCs w:val="20"/>
              </w:rPr>
              <w:t>Тарифікація</w:t>
            </w:r>
            <w:r w:rsidR="003A2E77">
              <w:rPr>
                <w:rFonts w:ascii="Times New Roman" w:hAnsi="Times New Roman" w:cs="Times New Roman"/>
                <w:sz w:val="20"/>
                <w:szCs w:val="20"/>
                <w:lang w:val="uk-UA"/>
              </w:rPr>
              <w:t xml:space="preserve"> </w:t>
            </w:r>
            <w:r w:rsidRPr="00A650BD">
              <w:rPr>
                <w:rFonts w:ascii="Times New Roman" w:hAnsi="Times New Roman" w:cs="Times New Roman"/>
                <w:sz w:val="20"/>
                <w:szCs w:val="20"/>
              </w:rPr>
              <w:t>педагогічних</w:t>
            </w:r>
            <w:r w:rsidR="003A2E77">
              <w:rPr>
                <w:rFonts w:ascii="Times New Roman" w:hAnsi="Times New Roman" w:cs="Times New Roman"/>
                <w:sz w:val="20"/>
                <w:szCs w:val="20"/>
                <w:lang w:val="uk-UA"/>
              </w:rPr>
              <w:t xml:space="preserve"> </w:t>
            </w:r>
            <w:r w:rsidRPr="00A650BD">
              <w:rPr>
                <w:rFonts w:ascii="Times New Roman" w:hAnsi="Times New Roman" w:cs="Times New Roman"/>
                <w:sz w:val="20"/>
                <w:szCs w:val="20"/>
              </w:rPr>
              <w:t xml:space="preserve">кадрів, затвердження штатного </w:t>
            </w:r>
            <w:r w:rsidR="003A2E77">
              <w:rPr>
                <w:rFonts w:ascii="Times New Roman" w:hAnsi="Times New Roman" w:cs="Times New Roman"/>
                <w:sz w:val="20"/>
                <w:szCs w:val="20"/>
                <w:lang w:val="uk-UA"/>
              </w:rPr>
              <w:t>розпису</w:t>
            </w:r>
            <w:r w:rsidRPr="00A650BD">
              <w:rPr>
                <w:rFonts w:ascii="Times New Roman" w:hAnsi="Times New Roman" w:cs="Times New Roman"/>
                <w:sz w:val="20"/>
                <w:szCs w:val="20"/>
              </w:rPr>
              <w:t>.</w:t>
            </w:r>
          </w:p>
          <w:p w:rsidR="00387181" w:rsidRPr="00A650BD" w:rsidRDefault="00387181" w:rsidP="00BC0D20">
            <w:pPr>
              <w:pStyle w:val="a5"/>
              <w:rPr>
                <w:rFonts w:eastAsia="Times New Roman"/>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387181" w:rsidRPr="00A650BD" w:rsidRDefault="00387181">
            <w:pPr>
              <w:rPr>
                <w:sz w:val="20"/>
                <w:szCs w:val="20"/>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770" w:type="dxa"/>
            <w:gridSpan w:val="3"/>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rPr>
            </w:pPr>
          </w:p>
        </w:tc>
        <w:tc>
          <w:tcPr>
            <w:tcW w:w="1347"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p>
        </w:tc>
      </w:tr>
      <w:tr w:rsidR="00387181" w:rsidRPr="00A650BD" w:rsidTr="00BC0D20">
        <w:trPr>
          <w:trHeight w:val="420"/>
        </w:trPr>
        <w:tc>
          <w:tcPr>
            <w:tcW w:w="8755"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Планування затратних статей  бюджету на 2021-2022 н.р. </w:t>
            </w:r>
          </w:p>
        </w:tc>
        <w:tc>
          <w:tcPr>
            <w:tcW w:w="1134"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пр.місяця</w:t>
            </w:r>
          </w:p>
        </w:tc>
        <w:tc>
          <w:tcPr>
            <w:tcW w:w="3119" w:type="dxa"/>
            <w:tcBorders>
              <w:top w:val="single" w:sz="4" w:space="0" w:color="auto"/>
              <w:left w:val="single" w:sz="4" w:space="0" w:color="auto"/>
              <w:bottom w:val="single" w:sz="4" w:space="0" w:color="auto"/>
              <w:right w:val="single" w:sz="4" w:space="0" w:color="auto"/>
            </w:tcBorders>
          </w:tcPr>
          <w:p w:rsidR="00387181" w:rsidRPr="00A650BD" w:rsidRDefault="00387181">
            <w:pPr>
              <w:rPr>
                <w:sz w:val="20"/>
                <w:szCs w:val="20"/>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770" w:type="dxa"/>
            <w:gridSpan w:val="3"/>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p>
        </w:tc>
        <w:tc>
          <w:tcPr>
            <w:tcW w:w="1347" w:type="dxa"/>
            <w:tcBorders>
              <w:top w:val="single" w:sz="4" w:space="0" w:color="auto"/>
              <w:left w:val="single" w:sz="4" w:space="0" w:color="auto"/>
              <w:bottom w:val="single" w:sz="4" w:space="0" w:color="auto"/>
              <w:right w:val="single" w:sz="4" w:space="0" w:color="auto"/>
            </w:tcBorders>
          </w:tcPr>
          <w:p w:rsidR="00387181" w:rsidRPr="00A650BD" w:rsidRDefault="00387181" w:rsidP="001F3217">
            <w:pPr>
              <w:spacing w:after="0" w:line="240" w:lineRule="auto"/>
              <w:rPr>
                <w:rFonts w:ascii="Times New Roman" w:hAnsi="Times New Roman" w:cs="Times New Roman"/>
                <w:sz w:val="20"/>
                <w:szCs w:val="20"/>
                <w:lang w:val="uk-UA"/>
              </w:rPr>
            </w:pPr>
          </w:p>
        </w:tc>
      </w:tr>
      <w:tr w:rsidR="001737D9" w:rsidRPr="00A650BD" w:rsidTr="00387181">
        <w:trPr>
          <w:trHeight w:val="472"/>
        </w:trPr>
        <w:tc>
          <w:tcPr>
            <w:tcW w:w="8755"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Розробка та затвердження комплексних планів матеріально-технічного забезпечення, санітарно-гігієнічних вимог, пожежної безпеки, підготовки до нового навчального року</w:t>
            </w:r>
          </w:p>
        </w:tc>
        <w:tc>
          <w:tcPr>
            <w:tcW w:w="1134"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Серпень </w:t>
            </w:r>
          </w:p>
        </w:tc>
        <w:tc>
          <w:tcPr>
            <w:tcW w:w="3119" w:type="dxa"/>
            <w:tcBorders>
              <w:top w:val="single" w:sz="4" w:space="0" w:color="auto"/>
              <w:left w:val="single" w:sz="4" w:space="0" w:color="auto"/>
              <w:bottom w:val="single" w:sz="4" w:space="0" w:color="auto"/>
              <w:right w:val="single" w:sz="4" w:space="0" w:color="auto"/>
            </w:tcBorders>
          </w:tcPr>
          <w:p w:rsidR="001737D9" w:rsidRPr="00A650BD" w:rsidRDefault="00387181"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770" w:type="dxa"/>
            <w:gridSpan w:val="3"/>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c>
          <w:tcPr>
            <w:tcW w:w="1347" w:type="dxa"/>
            <w:tcBorders>
              <w:top w:val="single" w:sz="4" w:space="0" w:color="auto"/>
              <w:left w:val="single" w:sz="4" w:space="0" w:color="auto"/>
              <w:bottom w:val="single" w:sz="4" w:space="0" w:color="auto"/>
              <w:right w:val="single" w:sz="4" w:space="0" w:color="auto"/>
            </w:tcBorders>
          </w:tcPr>
          <w:p w:rsidR="001737D9" w:rsidRPr="00A650BD" w:rsidRDefault="001737D9" w:rsidP="001F3217">
            <w:pPr>
              <w:spacing w:after="0" w:line="240" w:lineRule="auto"/>
              <w:rPr>
                <w:rFonts w:ascii="Times New Roman" w:hAnsi="Times New Roman" w:cs="Times New Roman"/>
                <w:sz w:val="20"/>
                <w:szCs w:val="20"/>
                <w:lang w:val="uk-UA"/>
              </w:rPr>
            </w:pPr>
          </w:p>
        </w:tc>
      </w:tr>
    </w:tbl>
    <w:p w:rsidR="00C006D5" w:rsidRPr="00A650BD" w:rsidRDefault="00C006D5" w:rsidP="001F3217">
      <w:pPr>
        <w:spacing w:line="240" w:lineRule="auto"/>
        <w:rPr>
          <w:rFonts w:ascii="Times New Roman" w:hAnsi="Times New Roman" w:cs="Times New Roman"/>
          <w:b/>
          <w:sz w:val="20"/>
          <w:szCs w:val="20"/>
          <w:lang w:val="uk-UA"/>
        </w:rPr>
      </w:pPr>
    </w:p>
    <w:p w:rsidR="00387181" w:rsidRPr="00A650BD" w:rsidRDefault="00387181" w:rsidP="001F3217">
      <w:pPr>
        <w:spacing w:line="240" w:lineRule="auto"/>
        <w:rPr>
          <w:rFonts w:ascii="Times New Roman" w:hAnsi="Times New Roman" w:cs="Times New Roman"/>
          <w:b/>
          <w:sz w:val="20"/>
          <w:szCs w:val="20"/>
          <w:lang w:val="uk-UA"/>
        </w:rPr>
      </w:pPr>
    </w:p>
    <w:p w:rsidR="00387181" w:rsidRPr="00A650BD" w:rsidRDefault="00387181" w:rsidP="001F3217">
      <w:pPr>
        <w:spacing w:line="240" w:lineRule="auto"/>
        <w:rPr>
          <w:rFonts w:ascii="Times New Roman" w:hAnsi="Times New Roman" w:cs="Times New Roman"/>
          <w:b/>
          <w:sz w:val="20"/>
          <w:szCs w:val="20"/>
          <w:lang w:val="uk-UA"/>
        </w:rPr>
      </w:pPr>
    </w:p>
    <w:p w:rsidR="00387181" w:rsidRPr="00A650BD" w:rsidRDefault="00387181" w:rsidP="001F3217">
      <w:pPr>
        <w:spacing w:line="240" w:lineRule="auto"/>
        <w:rPr>
          <w:rFonts w:ascii="Times New Roman" w:hAnsi="Times New Roman" w:cs="Times New Roman"/>
          <w:b/>
          <w:sz w:val="20"/>
          <w:szCs w:val="20"/>
          <w:lang w:val="uk-UA"/>
        </w:rPr>
      </w:pPr>
    </w:p>
    <w:p w:rsidR="00387181" w:rsidRPr="00A650BD" w:rsidRDefault="00387181" w:rsidP="001F3217">
      <w:pPr>
        <w:spacing w:line="240" w:lineRule="auto"/>
        <w:rPr>
          <w:rFonts w:ascii="Times New Roman" w:hAnsi="Times New Roman" w:cs="Times New Roman"/>
          <w:b/>
          <w:sz w:val="20"/>
          <w:szCs w:val="20"/>
          <w:lang w:val="uk-UA"/>
        </w:rPr>
      </w:pPr>
    </w:p>
    <w:p w:rsidR="006F3020" w:rsidRPr="00A650BD" w:rsidRDefault="00386E97" w:rsidP="001F3217">
      <w:pPr>
        <w:spacing w:line="240" w:lineRule="auto"/>
        <w:rPr>
          <w:rFonts w:ascii="Times New Roman" w:hAnsi="Times New Roman" w:cs="Times New Roman"/>
          <w:b/>
          <w:sz w:val="20"/>
          <w:szCs w:val="20"/>
          <w:lang w:val="uk-UA"/>
        </w:rPr>
      </w:pPr>
      <w:r w:rsidRPr="00A650BD">
        <w:rPr>
          <w:rFonts w:ascii="Times New Roman" w:hAnsi="Times New Roman" w:cs="Times New Roman"/>
          <w:b/>
          <w:sz w:val="20"/>
          <w:szCs w:val="20"/>
          <w:lang w:val="uk-UA"/>
        </w:rPr>
        <w:lastRenderedPageBreak/>
        <w:t>ЖОВТЕНЬ</w:t>
      </w:r>
    </w:p>
    <w:p w:rsidR="00386E97" w:rsidRPr="00A650BD" w:rsidRDefault="00386E97" w:rsidP="00386E97">
      <w:pPr>
        <w:jc w:val="center"/>
        <w:rPr>
          <w:rFonts w:ascii="Times New Roman" w:eastAsia="Times New Roman" w:hAnsi="Times New Roman" w:cs="Times New Roman"/>
          <w:b/>
          <w:color w:val="FF0000"/>
          <w:sz w:val="20"/>
          <w:szCs w:val="20"/>
          <w:lang w:val="uk-UA"/>
        </w:rPr>
      </w:pPr>
      <w:r w:rsidRPr="00A650BD">
        <w:rPr>
          <w:rFonts w:ascii="Times New Roman" w:eastAsia="Times New Roman" w:hAnsi="Times New Roman" w:cs="Times New Roman"/>
          <w:b/>
          <w:color w:val="FF0000"/>
          <w:sz w:val="20"/>
          <w:szCs w:val="20"/>
          <w:lang w:val="uk-UA"/>
        </w:rPr>
        <w:t>І.ОСВІТНЄ СЕРЕДОВИЩЕ</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75"/>
        <w:gridCol w:w="1797"/>
        <w:gridCol w:w="1978"/>
        <w:gridCol w:w="1500"/>
        <w:gridCol w:w="1287"/>
        <w:gridCol w:w="47"/>
      </w:tblGrid>
      <w:tr w:rsidR="00386E97" w:rsidRPr="00A650BD" w:rsidTr="00A650BD">
        <w:trPr>
          <w:gridAfter w:val="1"/>
          <w:wAfter w:w="64" w:type="dxa"/>
          <w:trHeight w:val="215"/>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Зміст</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Дата</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Відповідальні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Форма узагальнення</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Примітка про виконання</w:t>
            </w:r>
          </w:p>
        </w:tc>
      </w:tr>
      <w:tr w:rsidR="00386E97" w:rsidRPr="00A650BD" w:rsidTr="00A650BD">
        <w:trPr>
          <w:gridAfter w:val="1"/>
          <w:wAfter w:w="64" w:type="dxa"/>
          <w:trHeight w:val="215"/>
        </w:trPr>
        <w:tc>
          <w:tcPr>
            <w:tcW w:w="9039"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1. Забезпечення комфортних і безпечних умов навчання та праці</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A650BD">
        <w:trPr>
          <w:gridAfter w:val="1"/>
          <w:wAfter w:w="64" w:type="dxa"/>
          <w:trHeight w:val="215"/>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Контроль за відвідуванням учнями занять, попередження пропусків</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Щоденно</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AA4594"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Звіти</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A650BD">
        <w:trPr>
          <w:gridAfter w:val="1"/>
          <w:wAfter w:w="64" w:type="dxa"/>
          <w:trHeight w:val="215"/>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Оновлення списків, довідок на харчування учнів пільгових категорій</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BE2B70" w:rsidP="00BE2B70">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Соц </w:t>
            </w:r>
            <w:r w:rsidR="009E66A9">
              <w:rPr>
                <w:rFonts w:ascii="Times New Roman" w:eastAsia="Times New Roman" w:hAnsi="Times New Roman" w:cs="Times New Roman"/>
                <w:sz w:val="20"/>
                <w:szCs w:val="20"/>
                <w:lang w:val="uk-UA"/>
              </w:rPr>
              <w:t>педагог Острижнюк О</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A650BD">
        <w:trPr>
          <w:gridAfter w:val="1"/>
          <w:wAfter w:w="64" w:type="dxa"/>
          <w:trHeight w:val="215"/>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386E97" w:rsidP="003A2E7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Аналіз відвідування учнями </w:t>
            </w:r>
            <w:r w:rsidR="003A2E77">
              <w:rPr>
                <w:rFonts w:ascii="Times New Roman" w:eastAsia="Times New Roman" w:hAnsi="Times New Roman" w:cs="Times New Roman"/>
                <w:sz w:val="20"/>
                <w:szCs w:val="20"/>
                <w:lang w:val="uk-UA"/>
              </w:rPr>
              <w:t>ліцею</w:t>
            </w:r>
            <w:r w:rsidRPr="00A650BD">
              <w:rPr>
                <w:rFonts w:ascii="Times New Roman" w:eastAsia="Times New Roman" w:hAnsi="Times New Roman" w:cs="Times New Roman"/>
                <w:sz w:val="20"/>
                <w:szCs w:val="20"/>
                <w:lang w:val="uk-UA"/>
              </w:rPr>
              <w:t xml:space="preserve"> за жовтень</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01.11</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BE2B70"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Педагог-організатор </w:t>
            </w:r>
            <w:r w:rsidR="00E453E4">
              <w:rPr>
                <w:rFonts w:ascii="Times New Roman" w:eastAsia="Times New Roman" w:hAnsi="Times New Roman" w:cs="Times New Roman"/>
                <w:sz w:val="20"/>
                <w:szCs w:val="20"/>
                <w:lang w:val="uk-UA"/>
              </w:rPr>
              <w:t>Іванків Н.І.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AA4594"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Звіт</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A650BD">
        <w:trPr>
          <w:gridAfter w:val="1"/>
          <w:wAfter w:w="64" w:type="dxa"/>
          <w:trHeight w:val="215"/>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Співбесіда з учнями  11 касу щодо питань ЗНО та участі пробному ЗНО</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15.10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BE2B70"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Класний керівник Магновська Н.С.</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A650BD">
        <w:trPr>
          <w:gridAfter w:val="1"/>
          <w:wAfter w:w="64" w:type="dxa"/>
          <w:trHeight w:val="145"/>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Проведення первинного  інструктажу з БЖД для </w:t>
            </w:r>
            <w:r w:rsidR="00BE2B70" w:rsidRPr="00A650BD">
              <w:rPr>
                <w:rFonts w:ascii="Times New Roman" w:eastAsia="Times New Roman" w:hAnsi="Times New Roman" w:cs="Times New Roman"/>
                <w:sz w:val="20"/>
                <w:szCs w:val="20"/>
                <w:lang w:val="uk-UA"/>
              </w:rPr>
              <w:t>учнів ліцею</w:t>
            </w:r>
            <w:r w:rsidR="00AA4594" w:rsidRPr="00A650BD">
              <w:rPr>
                <w:rFonts w:ascii="Times New Roman" w:eastAsia="Times New Roman" w:hAnsi="Times New Roman" w:cs="Times New Roman"/>
                <w:sz w:val="20"/>
                <w:szCs w:val="20"/>
                <w:lang w:val="uk-UA"/>
              </w:rPr>
              <w:t xml:space="preserve"> </w:t>
            </w:r>
            <w:r w:rsidRPr="00A650BD">
              <w:rPr>
                <w:rFonts w:ascii="Times New Roman" w:eastAsia="Times New Roman" w:hAnsi="Times New Roman" w:cs="Times New Roman"/>
                <w:sz w:val="20"/>
                <w:szCs w:val="20"/>
                <w:lang w:val="uk-UA"/>
              </w:rPr>
              <w:t xml:space="preserve">на </w:t>
            </w:r>
            <w:r w:rsidR="00AA4594" w:rsidRPr="00A650BD">
              <w:rPr>
                <w:rFonts w:ascii="Times New Roman" w:eastAsia="Times New Roman" w:hAnsi="Times New Roman" w:cs="Times New Roman"/>
                <w:sz w:val="20"/>
                <w:szCs w:val="20"/>
                <w:lang w:val="uk-UA"/>
              </w:rPr>
              <w:t xml:space="preserve"> осінні </w:t>
            </w:r>
            <w:r w:rsidRPr="00A650BD">
              <w:rPr>
                <w:rFonts w:ascii="Times New Roman" w:eastAsia="Times New Roman" w:hAnsi="Times New Roman" w:cs="Times New Roman"/>
                <w:sz w:val="20"/>
                <w:szCs w:val="20"/>
                <w:lang w:val="uk-UA"/>
              </w:rPr>
              <w:t>канікули</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21-22.10</w:t>
            </w:r>
          </w:p>
        </w:tc>
        <w:tc>
          <w:tcPr>
            <w:tcW w:w="2127" w:type="dxa"/>
            <w:tcBorders>
              <w:top w:val="single" w:sz="4" w:space="0" w:color="000000"/>
              <w:left w:val="single" w:sz="4" w:space="0" w:color="000000"/>
              <w:bottom w:val="single" w:sz="4" w:space="0" w:color="000000"/>
              <w:right w:val="single" w:sz="4" w:space="0" w:color="000000"/>
            </w:tcBorders>
          </w:tcPr>
          <w:p w:rsidR="00705CC7" w:rsidRPr="00A650BD" w:rsidRDefault="00705CC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Заступник директора</w:t>
            </w:r>
            <w:r w:rsidR="00BE2B70" w:rsidRPr="00A650BD">
              <w:rPr>
                <w:rFonts w:ascii="Times New Roman" w:eastAsia="Times New Roman" w:hAnsi="Times New Roman" w:cs="Times New Roman"/>
                <w:sz w:val="20"/>
                <w:szCs w:val="20"/>
                <w:lang w:val="uk-UA"/>
              </w:rPr>
              <w:t xml:space="preserve"> з навчально-виховної роботи </w:t>
            </w:r>
            <w:r w:rsidR="00E453E4">
              <w:rPr>
                <w:rFonts w:ascii="Times New Roman" w:eastAsia="Times New Roman" w:hAnsi="Times New Roman" w:cs="Times New Roman"/>
                <w:sz w:val="20"/>
                <w:szCs w:val="20"/>
                <w:lang w:val="uk-UA"/>
              </w:rPr>
              <w:t>Храбатин В.І.</w:t>
            </w:r>
          </w:p>
          <w:p w:rsidR="00705CC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718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Журна</w:t>
            </w:r>
            <w:r w:rsidR="00AA4594" w:rsidRPr="00A650BD">
              <w:rPr>
                <w:rFonts w:ascii="Times New Roman" w:eastAsia="Times New Roman" w:hAnsi="Times New Roman" w:cs="Times New Roman"/>
                <w:sz w:val="20"/>
                <w:szCs w:val="20"/>
                <w:lang w:val="uk-UA"/>
              </w:rPr>
              <w:t>л інструктажів</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BE2B70" w:rsidRPr="00A650BD" w:rsidTr="00A650BD">
        <w:trPr>
          <w:gridAfter w:val="1"/>
          <w:wAfter w:w="64" w:type="dxa"/>
          <w:trHeight w:val="145"/>
        </w:trPr>
        <w:tc>
          <w:tcPr>
            <w:tcW w:w="9039" w:type="dxa"/>
            <w:tcBorders>
              <w:top w:val="single" w:sz="4" w:space="0" w:color="000000"/>
              <w:left w:val="single" w:sz="4" w:space="0" w:color="000000"/>
              <w:bottom w:val="single" w:sz="4" w:space="0" w:color="000000"/>
              <w:right w:val="single" w:sz="4" w:space="0" w:color="000000"/>
            </w:tcBorders>
          </w:tcPr>
          <w:p w:rsidR="00BE2B70" w:rsidRPr="00A650BD" w:rsidRDefault="00BE2B70" w:rsidP="00BE2B70">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Перевірка дотримання санітарно-гігієнічних норм у шкільних приміщеннях (освітлення, маркування інвентаря та меблів тощо</w:t>
            </w:r>
          </w:p>
        </w:tc>
        <w:tc>
          <w:tcPr>
            <w:tcW w:w="1842" w:type="dxa"/>
            <w:tcBorders>
              <w:top w:val="single" w:sz="4" w:space="0" w:color="000000"/>
              <w:left w:val="single" w:sz="4" w:space="0" w:color="000000"/>
              <w:bottom w:val="single" w:sz="4" w:space="0" w:color="000000"/>
              <w:right w:val="single" w:sz="4" w:space="0" w:color="000000"/>
            </w:tcBorders>
          </w:tcPr>
          <w:p w:rsidR="00BE2B70" w:rsidRPr="00A650BD" w:rsidRDefault="00BE2B70"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Впродовж місяця </w:t>
            </w:r>
          </w:p>
        </w:tc>
        <w:tc>
          <w:tcPr>
            <w:tcW w:w="2127" w:type="dxa"/>
            <w:tcBorders>
              <w:top w:val="single" w:sz="4" w:space="0" w:color="000000"/>
              <w:left w:val="single" w:sz="4" w:space="0" w:color="000000"/>
              <w:bottom w:val="single" w:sz="4" w:space="0" w:color="000000"/>
              <w:right w:val="single" w:sz="4" w:space="0" w:color="000000"/>
            </w:tcBorders>
          </w:tcPr>
          <w:p w:rsidR="00BE2B70" w:rsidRPr="00A650BD" w:rsidRDefault="00BE2B70"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Медична сестра </w:t>
            </w:r>
            <w:r w:rsidR="009E66A9">
              <w:rPr>
                <w:rFonts w:ascii="Times New Roman" w:eastAsia="Times New Roman" w:hAnsi="Times New Roman" w:cs="Times New Roman"/>
                <w:sz w:val="20"/>
                <w:szCs w:val="20"/>
                <w:lang w:val="uk-UA"/>
              </w:rPr>
              <w:t>Шкаврітко М.Б.</w:t>
            </w:r>
          </w:p>
        </w:tc>
        <w:tc>
          <w:tcPr>
            <w:tcW w:w="1559" w:type="dxa"/>
            <w:tcBorders>
              <w:top w:val="single" w:sz="4" w:space="0" w:color="000000"/>
              <w:left w:val="single" w:sz="4" w:space="0" w:color="000000"/>
              <w:bottom w:val="single" w:sz="4" w:space="0" w:color="000000"/>
              <w:right w:val="single" w:sz="4" w:space="0" w:color="000000"/>
            </w:tcBorders>
          </w:tcPr>
          <w:p w:rsidR="00BE2B70" w:rsidRPr="00A650BD" w:rsidRDefault="00BE2B70"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BE2B70" w:rsidRPr="00A650BD" w:rsidRDefault="00BE2B70" w:rsidP="00386E97">
            <w:pPr>
              <w:spacing w:after="0" w:line="240" w:lineRule="auto"/>
              <w:rPr>
                <w:rFonts w:ascii="Times New Roman" w:eastAsia="Times New Roman" w:hAnsi="Times New Roman" w:cs="Times New Roman"/>
                <w:sz w:val="20"/>
                <w:szCs w:val="20"/>
                <w:lang w:val="uk-UA"/>
              </w:rPr>
            </w:pPr>
          </w:p>
        </w:tc>
      </w:tr>
      <w:tr w:rsidR="00386E97" w:rsidRPr="00A650BD" w:rsidTr="00A650BD">
        <w:trPr>
          <w:gridAfter w:val="1"/>
          <w:wAfter w:w="64" w:type="dxa"/>
          <w:trHeight w:val="145"/>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C006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w:t>
            </w:r>
            <w:r w:rsidR="00705CC7" w:rsidRPr="00A650BD">
              <w:rPr>
                <w:rFonts w:ascii="Times New Roman" w:eastAsia="Times New Roman" w:hAnsi="Times New Roman" w:cs="Times New Roman"/>
                <w:sz w:val="20"/>
                <w:szCs w:val="20"/>
                <w:lang w:val="uk-UA"/>
              </w:rPr>
              <w:t xml:space="preserve">вести бесіди з БЖД </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BE2B70"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пр. </w:t>
            </w:r>
            <w:r w:rsidR="00386E97" w:rsidRPr="00A650BD">
              <w:rPr>
                <w:rFonts w:ascii="Times New Roman" w:eastAsia="Times New Roman" w:hAnsi="Times New Roman" w:cs="Times New Roman"/>
                <w:sz w:val="20"/>
                <w:szCs w:val="20"/>
                <w:lang w:val="uk-UA"/>
              </w:rPr>
              <w:t>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BE2B70"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 окремим планом</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A650BD">
        <w:trPr>
          <w:gridAfter w:val="1"/>
          <w:wAfter w:w="64" w:type="dxa"/>
          <w:trHeight w:val="187"/>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Візуальний огляд приміщень закладу: стелі, підлоги, сходів, меблів, техніки, комунікацій, території закладу тощо</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щоденно</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BE2B70"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Директор ліцею </w:t>
            </w:r>
            <w:r w:rsidR="00E453E4">
              <w:rPr>
                <w:rFonts w:ascii="Times New Roman" w:eastAsia="Times New Roman" w:hAnsi="Times New Roman" w:cs="Times New Roman"/>
                <w:sz w:val="20"/>
                <w:szCs w:val="20"/>
                <w:lang w:val="uk-UA"/>
              </w:rPr>
              <w:t>Пастернак А.В.</w:t>
            </w:r>
            <w:r w:rsidRPr="00A650BD">
              <w:rPr>
                <w:rFonts w:ascii="Times New Roman" w:eastAsia="Times New Roman" w:hAnsi="Times New Roman" w:cs="Times New Roman"/>
                <w:sz w:val="20"/>
                <w:szCs w:val="20"/>
                <w:lang w:val="uk-UA"/>
              </w:rPr>
              <w:t xml:space="preserve">, завгосп </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A650BD">
        <w:trPr>
          <w:gridAfter w:val="1"/>
          <w:wAfter w:w="64" w:type="dxa"/>
          <w:trHeight w:val="235"/>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386E97" w:rsidP="003A2E7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Проводити санітарно-просвітницьку роботу із учнями, батьками, працівниками </w:t>
            </w:r>
            <w:r w:rsidR="003A2E77">
              <w:rPr>
                <w:rFonts w:ascii="Times New Roman" w:eastAsia="Times New Roman" w:hAnsi="Times New Roman" w:cs="Times New Roman"/>
                <w:sz w:val="20"/>
                <w:szCs w:val="20"/>
                <w:lang w:val="uk-UA"/>
              </w:rPr>
              <w:t>ліцею</w:t>
            </w:r>
            <w:r w:rsidRPr="00A650BD">
              <w:rPr>
                <w:rFonts w:ascii="Times New Roman" w:eastAsia="Times New Roman" w:hAnsi="Times New Roman" w:cs="Times New Roman"/>
                <w:sz w:val="20"/>
                <w:szCs w:val="20"/>
                <w:lang w:val="uk-UA"/>
              </w:rPr>
              <w:t xml:space="preserve"> щодо профілактики інфекційних захворювань, захворювання на грип, гострі респіраторні захворювання, COVID-19</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6F3E0E" w:rsidRPr="00A650BD" w:rsidRDefault="00BE2B70"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Медична сестра </w:t>
            </w:r>
          </w:p>
          <w:p w:rsidR="00386E97" w:rsidRPr="00A650BD" w:rsidRDefault="009E66A9" w:rsidP="00386E97">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Шкаврітко М.Б.</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A650BD">
        <w:trPr>
          <w:gridAfter w:val="1"/>
          <w:wAfter w:w="64" w:type="dxa"/>
          <w:trHeight w:val="70"/>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386E97" w:rsidP="00AB6646">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Психологічний супровід адаптації учнів </w:t>
            </w:r>
            <w:r w:rsidR="00AB6646" w:rsidRPr="00A650BD">
              <w:rPr>
                <w:rFonts w:ascii="Times New Roman" w:eastAsia="Times New Roman" w:hAnsi="Times New Roman" w:cs="Times New Roman"/>
                <w:sz w:val="20"/>
                <w:szCs w:val="20"/>
                <w:lang w:val="uk-UA"/>
              </w:rPr>
              <w:t xml:space="preserve">1, </w:t>
            </w:r>
            <w:r w:rsidRPr="00A650BD">
              <w:rPr>
                <w:rFonts w:ascii="Times New Roman" w:eastAsia="Times New Roman" w:hAnsi="Times New Roman" w:cs="Times New Roman"/>
                <w:sz w:val="20"/>
                <w:szCs w:val="20"/>
                <w:lang w:val="uk-UA"/>
              </w:rPr>
              <w:t>5</w:t>
            </w:r>
            <w:r w:rsidR="00E34F31" w:rsidRPr="00A650BD">
              <w:rPr>
                <w:rFonts w:ascii="Times New Roman" w:eastAsia="Times New Roman" w:hAnsi="Times New Roman" w:cs="Times New Roman"/>
                <w:sz w:val="20"/>
                <w:szCs w:val="20"/>
                <w:lang w:val="uk-UA"/>
              </w:rPr>
              <w:t>-х класів</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30.10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Псих.служба, вчител</w:t>
            </w:r>
            <w:r w:rsidR="00AA4594" w:rsidRPr="00A650BD">
              <w:rPr>
                <w:rFonts w:ascii="Times New Roman" w:eastAsia="Times New Roman" w:hAnsi="Times New Roman" w:cs="Times New Roman"/>
                <w:sz w:val="20"/>
                <w:szCs w:val="20"/>
                <w:lang w:val="uk-UA"/>
              </w:rPr>
              <w:t>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E34F3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Банк методик, наказ</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5553C5" w:rsidRPr="00A650BD" w:rsidTr="00A650BD">
        <w:trPr>
          <w:gridAfter w:val="1"/>
          <w:wAfter w:w="64" w:type="dxa"/>
          <w:trHeight w:val="300"/>
        </w:trPr>
        <w:tc>
          <w:tcPr>
            <w:tcW w:w="9039" w:type="dxa"/>
            <w:tcBorders>
              <w:top w:val="single" w:sz="4" w:space="0" w:color="auto"/>
              <w:left w:val="single" w:sz="4" w:space="0" w:color="000000"/>
              <w:bottom w:val="single" w:sz="4" w:space="0" w:color="000000"/>
              <w:right w:val="single" w:sz="4" w:space="0" w:color="000000"/>
            </w:tcBorders>
          </w:tcPr>
          <w:p w:rsidR="005553C5" w:rsidRPr="00A650BD" w:rsidRDefault="003952F4"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Підготовка до осінньо-зимового опалювального періоду</w:t>
            </w:r>
          </w:p>
        </w:tc>
        <w:tc>
          <w:tcPr>
            <w:tcW w:w="1842" w:type="dxa"/>
            <w:tcBorders>
              <w:top w:val="single" w:sz="4" w:space="0" w:color="auto"/>
              <w:left w:val="single" w:sz="4" w:space="0" w:color="000000"/>
              <w:bottom w:val="single" w:sz="4" w:space="0" w:color="000000"/>
              <w:right w:val="single" w:sz="4" w:space="0" w:color="000000"/>
            </w:tcBorders>
          </w:tcPr>
          <w:p w:rsidR="005553C5" w:rsidRPr="00A650BD" w:rsidRDefault="003952F4"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000000"/>
              <w:right w:val="single" w:sz="4" w:space="0" w:color="000000"/>
            </w:tcBorders>
          </w:tcPr>
          <w:p w:rsidR="005553C5" w:rsidRPr="00A650BD" w:rsidRDefault="00705CC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Директор </w:t>
            </w:r>
            <w:r w:rsidR="00BE2B70" w:rsidRPr="00A650BD">
              <w:rPr>
                <w:rFonts w:ascii="Times New Roman" w:eastAsia="Times New Roman" w:hAnsi="Times New Roman" w:cs="Times New Roman"/>
                <w:sz w:val="20"/>
                <w:szCs w:val="20"/>
                <w:lang w:val="uk-UA"/>
              </w:rPr>
              <w:t xml:space="preserve">ліцею </w:t>
            </w:r>
            <w:r w:rsidR="00E453E4">
              <w:rPr>
                <w:rFonts w:ascii="Times New Roman" w:eastAsia="Times New Roman" w:hAnsi="Times New Roman" w:cs="Times New Roman"/>
                <w:sz w:val="20"/>
                <w:szCs w:val="20"/>
                <w:lang w:val="uk-UA"/>
              </w:rPr>
              <w:t>Пастернак А.В.</w:t>
            </w:r>
          </w:p>
        </w:tc>
        <w:tc>
          <w:tcPr>
            <w:tcW w:w="1559" w:type="dxa"/>
            <w:tcBorders>
              <w:top w:val="single" w:sz="4" w:space="0" w:color="auto"/>
              <w:left w:val="single" w:sz="4" w:space="0" w:color="000000"/>
              <w:bottom w:val="single" w:sz="4" w:space="0" w:color="000000"/>
              <w:right w:val="single" w:sz="4" w:space="0" w:color="000000"/>
            </w:tcBorders>
          </w:tcPr>
          <w:p w:rsidR="005553C5" w:rsidRPr="00A650BD" w:rsidRDefault="005553C5"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000000"/>
              <w:right w:val="single" w:sz="4" w:space="0" w:color="000000"/>
            </w:tcBorders>
          </w:tcPr>
          <w:p w:rsidR="005553C5" w:rsidRPr="00A650BD" w:rsidRDefault="005553C5" w:rsidP="00386E97">
            <w:pPr>
              <w:spacing w:after="0" w:line="240" w:lineRule="auto"/>
              <w:rPr>
                <w:rFonts w:ascii="Times New Roman" w:eastAsia="Times New Roman" w:hAnsi="Times New Roman" w:cs="Times New Roman"/>
                <w:sz w:val="20"/>
                <w:szCs w:val="20"/>
                <w:lang w:val="uk-UA"/>
              </w:rPr>
            </w:pPr>
          </w:p>
        </w:tc>
      </w:tr>
      <w:tr w:rsidR="00386E97" w:rsidRPr="00A650BD" w:rsidTr="00A650BD">
        <w:trPr>
          <w:gridAfter w:val="1"/>
          <w:wAfter w:w="64" w:type="dxa"/>
          <w:trHeight w:val="70"/>
        </w:trPr>
        <w:tc>
          <w:tcPr>
            <w:tcW w:w="9039"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2.Створення освітнього середовища, вільного від будь-яких форм насильства та дискримінації</w:t>
            </w:r>
          </w:p>
        </w:tc>
        <w:tc>
          <w:tcPr>
            <w:tcW w:w="1842"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A650BD">
        <w:tblPrEx>
          <w:tblLook w:val="0400"/>
        </w:tblPrEx>
        <w:trPr>
          <w:trHeight w:val="615"/>
        </w:trPr>
        <w:tc>
          <w:tcPr>
            <w:tcW w:w="9039"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Профілактичні заходи щодо запобіганню правопорушень, пропусків, булінгу, насилля, неетичної поведінки</w:t>
            </w:r>
          </w:p>
          <w:p w:rsidR="003C13E5" w:rsidRPr="00A650BD" w:rsidRDefault="003C13E5" w:rsidP="00386E97">
            <w:pPr>
              <w:spacing w:after="0" w:line="240" w:lineRule="auto"/>
              <w:rPr>
                <w:rFonts w:ascii="Times New Roman" w:eastAsia="Times New Roman" w:hAnsi="Times New Roman" w:cs="Times New Roman"/>
                <w:sz w:val="20"/>
                <w:szCs w:val="20"/>
                <w:lang w:val="uk-UA"/>
              </w:rPr>
            </w:pPr>
          </w:p>
        </w:tc>
        <w:tc>
          <w:tcPr>
            <w:tcW w:w="1842"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30.10</w:t>
            </w:r>
          </w:p>
        </w:tc>
        <w:tc>
          <w:tcPr>
            <w:tcW w:w="2127"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jc w:val="center"/>
              <w:rPr>
                <w:rFonts w:ascii="Times New Roman" w:eastAsia="Times New Roman" w:hAnsi="Times New Roman" w:cs="Times New Roman"/>
                <w:b/>
                <w:color w:val="002060"/>
                <w:sz w:val="20"/>
                <w:szCs w:val="20"/>
                <w:lang w:val="uk-UA"/>
              </w:rPr>
            </w:pPr>
          </w:p>
        </w:tc>
        <w:tc>
          <w:tcPr>
            <w:tcW w:w="1417" w:type="dxa"/>
            <w:gridSpan w:val="2"/>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jc w:val="center"/>
              <w:rPr>
                <w:rFonts w:ascii="Times New Roman" w:eastAsia="Times New Roman" w:hAnsi="Times New Roman" w:cs="Times New Roman"/>
                <w:b/>
                <w:color w:val="002060"/>
                <w:sz w:val="20"/>
                <w:szCs w:val="20"/>
                <w:lang w:val="uk-UA"/>
              </w:rPr>
            </w:pPr>
          </w:p>
        </w:tc>
      </w:tr>
      <w:tr w:rsidR="003C13E5" w:rsidRPr="00A650BD" w:rsidTr="00A650BD">
        <w:tblPrEx>
          <w:tblLook w:val="0400"/>
        </w:tblPrEx>
        <w:trPr>
          <w:trHeight w:val="290"/>
        </w:trPr>
        <w:tc>
          <w:tcPr>
            <w:tcW w:w="9039" w:type="dxa"/>
            <w:tcBorders>
              <w:top w:val="single" w:sz="4" w:space="0" w:color="auto"/>
              <w:left w:val="single" w:sz="4" w:space="0" w:color="000000"/>
              <w:bottom w:val="single" w:sz="4" w:space="0" w:color="000000"/>
              <w:right w:val="single" w:sz="4" w:space="0" w:color="000000"/>
            </w:tcBorders>
          </w:tcPr>
          <w:p w:rsidR="003C13E5" w:rsidRPr="00A650BD" w:rsidRDefault="006F3E0E"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Місячник профілактики </w:t>
            </w:r>
            <w:r w:rsidR="003C13E5" w:rsidRPr="00A650BD">
              <w:rPr>
                <w:rFonts w:ascii="Times New Roman" w:eastAsia="Times New Roman" w:hAnsi="Times New Roman" w:cs="Times New Roman"/>
                <w:sz w:val="20"/>
                <w:szCs w:val="20"/>
                <w:lang w:val="uk-UA"/>
              </w:rPr>
              <w:t xml:space="preserve"> правопорушень</w:t>
            </w:r>
          </w:p>
        </w:tc>
        <w:tc>
          <w:tcPr>
            <w:tcW w:w="1842" w:type="dxa"/>
            <w:tcBorders>
              <w:top w:val="single" w:sz="4" w:space="0" w:color="auto"/>
              <w:left w:val="single" w:sz="4" w:space="0" w:color="000000"/>
              <w:bottom w:val="single" w:sz="4" w:space="0" w:color="000000"/>
              <w:right w:val="single" w:sz="4" w:space="0" w:color="000000"/>
            </w:tcBorders>
          </w:tcPr>
          <w:p w:rsidR="003C13E5" w:rsidRPr="00A650BD" w:rsidRDefault="003C13E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000000"/>
              <w:right w:val="single" w:sz="4" w:space="0" w:color="000000"/>
            </w:tcBorders>
          </w:tcPr>
          <w:p w:rsidR="003C13E5" w:rsidRPr="00A650BD" w:rsidRDefault="00705CC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Заступник директора, </w:t>
            </w:r>
            <w:r w:rsidRPr="00A650BD">
              <w:rPr>
                <w:rFonts w:ascii="Times New Roman" w:eastAsia="Times New Roman" w:hAnsi="Times New Roman" w:cs="Times New Roman"/>
                <w:sz w:val="20"/>
                <w:szCs w:val="20"/>
                <w:lang w:val="uk-UA"/>
              </w:rPr>
              <w:lastRenderedPageBreak/>
              <w:t>соціальний педагог</w:t>
            </w:r>
          </w:p>
        </w:tc>
        <w:tc>
          <w:tcPr>
            <w:tcW w:w="1559" w:type="dxa"/>
            <w:tcBorders>
              <w:top w:val="single" w:sz="4" w:space="0" w:color="auto"/>
              <w:left w:val="single" w:sz="4" w:space="0" w:color="000000"/>
              <w:bottom w:val="single" w:sz="4" w:space="0" w:color="000000"/>
              <w:right w:val="single" w:sz="4" w:space="0" w:color="000000"/>
            </w:tcBorders>
          </w:tcPr>
          <w:p w:rsidR="003C13E5" w:rsidRPr="00A650BD" w:rsidRDefault="003C13E5" w:rsidP="006F3E0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План заходів</w:t>
            </w:r>
          </w:p>
        </w:tc>
        <w:tc>
          <w:tcPr>
            <w:tcW w:w="1417" w:type="dxa"/>
            <w:gridSpan w:val="2"/>
            <w:tcBorders>
              <w:top w:val="single" w:sz="4" w:space="0" w:color="auto"/>
              <w:left w:val="single" w:sz="4" w:space="0" w:color="000000"/>
              <w:bottom w:val="single" w:sz="4" w:space="0" w:color="000000"/>
              <w:right w:val="single" w:sz="4" w:space="0" w:color="000000"/>
            </w:tcBorders>
          </w:tcPr>
          <w:p w:rsidR="003C13E5" w:rsidRPr="00A650BD" w:rsidRDefault="003C13E5" w:rsidP="00386E97">
            <w:pPr>
              <w:spacing w:after="0" w:line="240" w:lineRule="auto"/>
              <w:jc w:val="center"/>
              <w:rPr>
                <w:rFonts w:ascii="Times New Roman" w:eastAsia="Times New Roman" w:hAnsi="Times New Roman" w:cs="Times New Roman"/>
                <w:b/>
                <w:sz w:val="20"/>
                <w:szCs w:val="20"/>
                <w:lang w:val="uk-UA"/>
              </w:rPr>
            </w:pPr>
          </w:p>
        </w:tc>
      </w:tr>
      <w:tr w:rsidR="00386E97" w:rsidRPr="00A650BD" w:rsidTr="00A650BD">
        <w:tblPrEx>
          <w:tblLook w:val="0400"/>
        </w:tblPrEx>
        <w:trPr>
          <w:trHeight w:val="130"/>
        </w:trPr>
        <w:tc>
          <w:tcPr>
            <w:tcW w:w="9039" w:type="dxa"/>
            <w:tcBorders>
              <w:top w:val="single" w:sz="4" w:space="0" w:color="000000"/>
              <w:left w:val="single" w:sz="4" w:space="0" w:color="000000"/>
              <w:bottom w:val="single" w:sz="4" w:space="0" w:color="000000"/>
              <w:right w:val="single" w:sz="4" w:space="0" w:color="000000"/>
            </w:tcBorders>
          </w:tcPr>
          <w:p w:rsidR="00386E97" w:rsidRPr="00A650BD" w:rsidRDefault="00E34F31" w:rsidP="00E34F31">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Розробка консультацій та рекомендацій «Булінг: поради педагогам, батькам, дітям»</w:t>
            </w:r>
          </w:p>
        </w:tc>
        <w:tc>
          <w:tcPr>
            <w:tcW w:w="1842"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Псих.служба</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C13E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М</w:t>
            </w:r>
            <w:r w:rsidR="00E34F31" w:rsidRPr="00A650BD">
              <w:rPr>
                <w:rFonts w:ascii="Times New Roman" w:eastAsia="Times New Roman" w:hAnsi="Times New Roman" w:cs="Times New Roman"/>
                <w:sz w:val="20"/>
                <w:szCs w:val="20"/>
                <w:lang w:val="uk-UA"/>
              </w:rPr>
              <w:t>атеріали</w:t>
            </w:r>
          </w:p>
        </w:tc>
        <w:tc>
          <w:tcPr>
            <w:tcW w:w="1417" w:type="dxa"/>
            <w:gridSpan w:val="2"/>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086321" w:rsidRPr="00A650BD" w:rsidTr="00A650BD">
        <w:tblPrEx>
          <w:tblLook w:val="0400"/>
        </w:tblPrEx>
        <w:trPr>
          <w:trHeight w:val="460"/>
        </w:trPr>
        <w:tc>
          <w:tcPr>
            <w:tcW w:w="9039" w:type="dxa"/>
            <w:tcBorders>
              <w:top w:val="single" w:sz="4" w:space="0" w:color="auto"/>
              <w:left w:val="single" w:sz="4" w:space="0" w:color="auto"/>
              <w:bottom w:val="single" w:sz="4" w:space="0" w:color="auto"/>
              <w:right w:val="single" w:sz="4" w:space="0" w:color="000000"/>
            </w:tcBorders>
          </w:tcPr>
          <w:p w:rsidR="00086321" w:rsidRPr="00A650BD" w:rsidRDefault="003C13E5" w:rsidP="003C13E5">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Засідання Ради профілактики</w:t>
            </w:r>
          </w:p>
        </w:tc>
        <w:tc>
          <w:tcPr>
            <w:tcW w:w="1842" w:type="dxa"/>
            <w:tcBorders>
              <w:top w:val="single" w:sz="4" w:space="0" w:color="auto"/>
              <w:left w:val="single" w:sz="4" w:space="0" w:color="000000"/>
              <w:bottom w:val="single" w:sz="4" w:space="0" w:color="000000"/>
              <w:right w:val="single" w:sz="4" w:space="0" w:color="000000"/>
            </w:tcBorders>
          </w:tcPr>
          <w:p w:rsidR="00086321" w:rsidRPr="00A650BD" w:rsidRDefault="003C13E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жовтень</w:t>
            </w:r>
          </w:p>
        </w:tc>
        <w:tc>
          <w:tcPr>
            <w:tcW w:w="2127" w:type="dxa"/>
            <w:tcBorders>
              <w:top w:val="single" w:sz="4" w:space="0" w:color="auto"/>
              <w:left w:val="single" w:sz="4" w:space="0" w:color="000000"/>
              <w:bottom w:val="single" w:sz="4" w:space="0" w:color="000000"/>
              <w:right w:val="single" w:sz="4" w:space="0" w:color="000000"/>
            </w:tcBorders>
          </w:tcPr>
          <w:p w:rsidR="00086321" w:rsidRPr="00A650BD" w:rsidRDefault="00BE2B70" w:rsidP="00705CC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Заступник директора з </w:t>
            </w:r>
            <w:r w:rsidR="00086321" w:rsidRPr="00A650BD">
              <w:rPr>
                <w:rFonts w:ascii="Times New Roman" w:eastAsia="Times New Roman" w:hAnsi="Times New Roman" w:cs="Times New Roman"/>
                <w:sz w:val="20"/>
                <w:szCs w:val="20"/>
                <w:lang w:val="uk-UA"/>
              </w:rPr>
              <w:t>ВР</w:t>
            </w:r>
            <w:r w:rsidR="00A650BD">
              <w:rPr>
                <w:rFonts w:ascii="Times New Roman" w:eastAsia="Times New Roman" w:hAnsi="Times New Roman" w:cs="Times New Roman"/>
                <w:sz w:val="20"/>
                <w:szCs w:val="20"/>
                <w:lang w:val="uk-UA"/>
              </w:rPr>
              <w:t xml:space="preserve"> </w:t>
            </w:r>
            <w:r w:rsidR="00E453E4">
              <w:rPr>
                <w:rFonts w:ascii="Times New Roman" w:eastAsia="Times New Roman" w:hAnsi="Times New Roman" w:cs="Times New Roman"/>
                <w:sz w:val="20"/>
                <w:szCs w:val="20"/>
                <w:lang w:val="uk-UA"/>
              </w:rPr>
              <w:t>Себедин І.Р.</w:t>
            </w:r>
            <w:r w:rsidRPr="00A650BD">
              <w:rPr>
                <w:rFonts w:ascii="Times New Roman" w:eastAsia="Times New Roman" w:hAnsi="Times New Roman" w:cs="Times New Roman"/>
                <w:sz w:val="20"/>
                <w:szCs w:val="20"/>
                <w:lang w:val="uk-UA"/>
              </w:rPr>
              <w:t xml:space="preserve">, </w:t>
            </w:r>
            <w:r w:rsidR="00086321" w:rsidRPr="00A650BD">
              <w:rPr>
                <w:rFonts w:ascii="Times New Roman" w:eastAsia="Times New Roman" w:hAnsi="Times New Roman" w:cs="Times New Roman"/>
                <w:sz w:val="20"/>
                <w:szCs w:val="20"/>
                <w:lang w:val="uk-UA"/>
              </w:rPr>
              <w:t xml:space="preserve"> соціальний </w:t>
            </w:r>
            <w:r w:rsidR="009E66A9">
              <w:rPr>
                <w:rFonts w:ascii="Times New Roman" w:eastAsia="Times New Roman" w:hAnsi="Times New Roman" w:cs="Times New Roman"/>
                <w:sz w:val="20"/>
                <w:szCs w:val="20"/>
                <w:lang w:val="uk-UA"/>
              </w:rPr>
              <w:t>педагог Острижнюк О</w:t>
            </w:r>
          </w:p>
        </w:tc>
        <w:tc>
          <w:tcPr>
            <w:tcW w:w="1559" w:type="dxa"/>
            <w:tcBorders>
              <w:top w:val="single" w:sz="4" w:space="0" w:color="auto"/>
              <w:left w:val="single" w:sz="4" w:space="0" w:color="000000"/>
              <w:bottom w:val="single" w:sz="4" w:space="0" w:color="000000"/>
              <w:right w:val="single" w:sz="4" w:space="0" w:color="000000"/>
            </w:tcBorders>
          </w:tcPr>
          <w:p w:rsidR="00086321" w:rsidRPr="00A650BD" w:rsidRDefault="003C13E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Протоколи</w:t>
            </w:r>
          </w:p>
        </w:tc>
        <w:tc>
          <w:tcPr>
            <w:tcW w:w="1417" w:type="dxa"/>
            <w:gridSpan w:val="2"/>
            <w:tcBorders>
              <w:top w:val="single" w:sz="4" w:space="0" w:color="auto"/>
              <w:left w:val="single" w:sz="4" w:space="0" w:color="000000"/>
              <w:bottom w:val="single" w:sz="4" w:space="0" w:color="000000"/>
              <w:right w:val="single" w:sz="4" w:space="0" w:color="000000"/>
            </w:tcBorders>
          </w:tcPr>
          <w:p w:rsidR="00086321" w:rsidRPr="00A650BD" w:rsidRDefault="00086321"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3.Формування інклюзивного, розвивального та мотивуючого до навчання освітнього простору.</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9594"/>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86E97">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86E97" w:rsidRPr="00A650BD" w:rsidRDefault="00386E97" w:rsidP="003A2E77">
            <w:pPr>
              <w:spacing w:after="0" w:line="240" w:lineRule="auto"/>
              <w:rPr>
                <w:rFonts w:ascii="Times New Roman" w:eastAsia="Times New Roman" w:hAnsi="Times New Roman" w:cs="Times New Roman"/>
                <w:sz w:val="20"/>
                <w:szCs w:val="20"/>
                <w:lang w:val="uk-UA"/>
              </w:rPr>
            </w:pPr>
            <w:bookmarkStart w:id="0" w:name="_heading=h.gjdgxs" w:colFirst="0" w:colLast="0"/>
            <w:bookmarkEnd w:id="0"/>
            <w:r w:rsidRPr="00A650BD">
              <w:rPr>
                <w:rFonts w:ascii="Times New Roman" w:eastAsia="Times New Roman" w:hAnsi="Times New Roman" w:cs="Times New Roman"/>
                <w:sz w:val="20"/>
                <w:szCs w:val="20"/>
                <w:lang w:val="uk-UA"/>
              </w:rPr>
              <w:t xml:space="preserve">Оновлення сайту </w:t>
            </w:r>
            <w:r w:rsidR="003A2E77">
              <w:rPr>
                <w:rFonts w:ascii="Times New Roman" w:eastAsia="Times New Roman" w:hAnsi="Times New Roman" w:cs="Times New Roman"/>
                <w:sz w:val="20"/>
                <w:szCs w:val="20"/>
                <w:lang w:val="uk-UA"/>
              </w:rPr>
              <w:t>ліцею</w:t>
            </w:r>
            <w:r w:rsidRPr="00A650BD">
              <w:rPr>
                <w:rFonts w:ascii="Times New Roman" w:eastAsia="Times New Roman" w:hAnsi="Times New Roman" w:cs="Times New Roman"/>
                <w:sz w:val="20"/>
                <w:szCs w:val="20"/>
                <w:lang w:val="uk-UA"/>
              </w:rPr>
              <w:t xml:space="preserve">, ФБ-сторінки </w:t>
            </w:r>
            <w:r w:rsidR="003A2E77">
              <w:rPr>
                <w:rFonts w:ascii="Times New Roman" w:eastAsia="Times New Roman" w:hAnsi="Times New Roman" w:cs="Times New Roman"/>
                <w:sz w:val="20"/>
                <w:szCs w:val="20"/>
                <w:lang w:val="uk-UA"/>
              </w:rPr>
              <w:t>ліцею</w:t>
            </w:r>
            <w:r w:rsidRPr="00A650BD">
              <w:rPr>
                <w:rFonts w:ascii="Times New Roman" w:eastAsia="Times New Roman" w:hAnsi="Times New Roman" w:cs="Times New Roman"/>
                <w:sz w:val="20"/>
                <w:szCs w:val="20"/>
                <w:lang w:val="uk-UA"/>
              </w:rPr>
              <w:t xml:space="preserve"> освітніми матеріалами для учнів</w:t>
            </w:r>
            <w:r w:rsidR="00B9733D" w:rsidRPr="00A650BD">
              <w:rPr>
                <w:rFonts w:ascii="Times New Roman" w:eastAsia="Times New Roman" w:hAnsi="Times New Roman" w:cs="Times New Roman"/>
                <w:sz w:val="20"/>
                <w:szCs w:val="20"/>
                <w:lang w:val="uk-UA"/>
              </w:rPr>
              <w:t>, батьків</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Заходи в рамках Всеукраїнського місячника шкільних бібліотек</w:t>
            </w:r>
          </w:p>
        </w:tc>
        <w:tc>
          <w:tcPr>
            <w:tcW w:w="1966" w:type="dxa"/>
            <w:tcBorders>
              <w:top w:val="single" w:sz="4" w:space="0" w:color="000000"/>
              <w:left w:val="single" w:sz="4" w:space="0" w:color="000000"/>
              <w:bottom w:val="single" w:sz="4" w:space="0" w:color="000000"/>
              <w:right w:val="single" w:sz="4" w:space="0" w:color="000000"/>
            </w:tcBorders>
            <w:shd w:val="clear" w:color="auto" w:fill="auto"/>
          </w:tcPr>
          <w:p w:rsidR="00386E97" w:rsidRPr="00A650BD" w:rsidRDefault="003C13E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386E97" w:rsidRPr="00A650BD" w:rsidRDefault="003C13E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Шкільний бібліотекар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6E97" w:rsidRPr="00A650BD" w:rsidRDefault="003C13E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План заходів</w:t>
            </w:r>
          </w:p>
        </w:tc>
        <w:tc>
          <w:tcPr>
            <w:tcW w:w="1417" w:type="dxa"/>
            <w:gridSpan w:val="2"/>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Ціннісне ставлення особистості до суспільства і держави</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Заходи до Дня захисника України, День українського  козацтва </w:t>
            </w:r>
          </w:p>
          <w:p w:rsidR="008A7B24"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Відеолекторій «28 жовтня - День вигнання  нацистських окупантів з України»</w:t>
            </w:r>
          </w:p>
          <w:p w:rsidR="008A7B24" w:rsidRPr="00A650BD" w:rsidRDefault="008A7B24"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Екскурсії до шкільного музею </w:t>
            </w:r>
            <w:r w:rsidR="00B9733D" w:rsidRPr="00A650BD">
              <w:rPr>
                <w:rFonts w:ascii="Times New Roman" w:eastAsia="Times New Roman" w:hAnsi="Times New Roman" w:cs="Times New Roman"/>
                <w:sz w:val="20"/>
                <w:szCs w:val="20"/>
                <w:lang w:val="uk-UA"/>
              </w:rPr>
              <w:t>Небесної сотні</w:t>
            </w:r>
          </w:p>
        </w:tc>
        <w:tc>
          <w:tcPr>
            <w:tcW w:w="1966"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13.10</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28.10</w:t>
            </w:r>
          </w:p>
        </w:tc>
        <w:tc>
          <w:tcPr>
            <w:tcW w:w="2127" w:type="dxa"/>
            <w:tcBorders>
              <w:top w:val="single" w:sz="4" w:space="0" w:color="000000"/>
              <w:left w:val="single" w:sz="4" w:space="0" w:color="000000"/>
              <w:bottom w:val="single" w:sz="4" w:space="0" w:color="000000"/>
              <w:right w:val="single" w:sz="4" w:space="0" w:color="000000"/>
            </w:tcBorders>
          </w:tcPr>
          <w:p w:rsidR="008A7B24" w:rsidRPr="00A650BD" w:rsidRDefault="00705CC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Заступник директора</w:t>
            </w:r>
            <w:r w:rsidR="00EE1995">
              <w:rPr>
                <w:rFonts w:ascii="Times New Roman" w:eastAsia="Times New Roman" w:hAnsi="Times New Roman" w:cs="Times New Roman"/>
                <w:sz w:val="20"/>
                <w:szCs w:val="20"/>
                <w:lang w:val="uk-UA"/>
              </w:rPr>
              <w:t xml:space="preserve"> з ВР </w:t>
            </w:r>
            <w:r w:rsidR="00E453E4">
              <w:rPr>
                <w:rFonts w:ascii="Times New Roman" w:eastAsia="Times New Roman" w:hAnsi="Times New Roman" w:cs="Times New Roman"/>
                <w:sz w:val="20"/>
                <w:szCs w:val="20"/>
                <w:lang w:val="uk-UA"/>
              </w:rPr>
              <w:t>Себедин І.Р.</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Ціннісне ставлення до себе</w:t>
            </w:r>
          </w:p>
          <w:p w:rsidR="00386E97" w:rsidRPr="00A650BD" w:rsidRDefault="00B9733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Краєзнавчий ярмарок «Осінній вернісаж»</w:t>
            </w:r>
          </w:p>
        </w:tc>
        <w:tc>
          <w:tcPr>
            <w:tcW w:w="1966" w:type="dxa"/>
            <w:tcBorders>
              <w:top w:val="single" w:sz="4" w:space="0" w:color="000000"/>
              <w:left w:val="single" w:sz="4" w:space="0" w:color="000000"/>
              <w:bottom w:val="single" w:sz="4" w:space="0" w:color="000000"/>
              <w:right w:val="single" w:sz="4" w:space="0" w:color="000000"/>
            </w:tcBorders>
          </w:tcPr>
          <w:p w:rsidR="00386E97" w:rsidRPr="00A650BD" w:rsidRDefault="00B9733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Жовтень</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B9733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Ярмарок </w:t>
            </w:r>
          </w:p>
        </w:tc>
        <w:tc>
          <w:tcPr>
            <w:tcW w:w="1417" w:type="dxa"/>
            <w:gridSpan w:val="2"/>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Ціннісне ставлення до культури і мистецтва</w:t>
            </w:r>
          </w:p>
          <w:p w:rsidR="00386E97" w:rsidRPr="00A650BD" w:rsidRDefault="003C13E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Конкурс малюнків</w:t>
            </w:r>
            <w:r w:rsidR="00B9733D" w:rsidRPr="00A650BD">
              <w:rPr>
                <w:rFonts w:ascii="Times New Roman" w:eastAsia="Times New Roman" w:hAnsi="Times New Roman" w:cs="Times New Roman"/>
                <w:sz w:val="20"/>
                <w:szCs w:val="20"/>
                <w:lang w:val="uk-UA"/>
              </w:rPr>
              <w:t xml:space="preserve"> «За нашу свободу»</w:t>
            </w:r>
          </w:p>
        </w:tc>
        <w:tc>
          <w:tcPr>
            <w:tcW w:w="1966"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12-14.10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Ціннісне ставлення до природи</w:t>
            </w:r>
          </w:p>
          <w:p w:rsidR="00386E97" w:rsidRPr="00A650BD" w:rsidRDefault="00B9733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Участь у конкурсі «</w:t>
            </w:r>
            <w:r w:rsidR="002F72A2" w:rsidRPr="00A650BD">
              <w:rPr>
                <w:rFonts w:ascii="Times New Roman" w:eastAsia="Times New Roman" w:hAnsi="Times New Roman" w:cs="Times New Roman"/>
                <w:sz w:val="20"/>
                <w:szCs w:val="20"/>
                <w:lang w:val="uk-UA"/>
              </w:rPr>
              <w:t>Людина п</w:t>
            </w:r>
            <w:r w:rsidRPr="00A650BD">
              <w:rPr>
                <w:rFonts w:ascii="Times New Roman" w:eastAsia="Times New Roman" w:hAnsi="Times New Roman" w:cs="Times New Roman"/>
                <w:sz w:val="20"/>
                <w:szCs w:val="20"/>
                <w:lang w:val="uk-UA"/>
              </w:rPr>
              <w:t>римножує</w:t>
            </w:r>
            <w:r w:rsidR="002F72A2" w:rsidRPr="00A650BD">
              <w:rPr>
                <w:rFonts w:ascii="Times New Roman" w:eastAsia="Times New Roman" w:hAnsi="Times New Roman" w:cs="Times New Roman"/>
                <w:sz w:val="20"/>
                <w:szCs w:val="20"/>
                <w:lang w:val="uk-UA"/>
              </w:rPr>
              <w:t xml:space="preserve"> площу лісів»</w:t>
            </w:r>
            <w:r w:rsidRPr="00A650BD">
              <w:rPr>
                <w:rFonts w:ascii="Times New Roman" w:eastAsia="Times New Roman" w:hAnsi="Times New Roman" w:cs="Times New Roman"/>
                <w:sz w:val="20"/>
                <w:szCs w:val="20"/>
                <w:lang w:val="uk-UA"/>
              </w:rPr>
              <w:t xml:space="preserve"> </w:t>
            </w:r>
          </w:p>
          <w:p w:rsidR="002F72A2" w:rsidRPr="00A650BD" w:rsidRDefault="002F72A2" w:rsidP="00386E97">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ІІ тиждень місяця </w:t>
            </w:r>
          </w:p>
          <w:p w:rsidR="002F72A2" w:rsidRPr="00A650BD" w:rsidRDefault="002F72A2"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Заступник з ВР </w:t>
            </w:r>
            <w:r w:rsidR="00E453E4">
              <w:rPr>
                <w:rFonts w:ascii="Times New Roman" w:eastAsia="Times New Roman" w:hAnsi="Times New Roman" w:cs="Times New Roman"/>
                <w:sz w:val="20"/>
                <w:szCs w:val="20"/>
                <w:lang w:val="uk-UA"/>
              </w:rPr>
              <w:t>Себедин І.Р.</w:t>
            </w:r>
            <w:r w:rsidRPr="00A650BD">
              <w:rPr>
                <w:rFonts w:ascii="Times New Roman" w:eastAsia="Times New Roman" w:hAnsi="Times New Roman" w:cs="Times New Roman"/>
                <w:sz w:val="20"/>
                <w:szCs w:val="20"/>
                <w:lang w:val="uk-UA"/>
              </w:rPr>
              <w:t xml:space="preserve"> </w:t>
            </w:r>
            <w:r w:rsidR="00705CC7" w:rsidRPr="00A650BD">
              <w:rPr>
                <w:rFonts w:ascii="Times New Roman" w:eastAsia="Times New Roman" w:hAnsi="Times New Roman" w:cs="Times New Roman"/>
                <w:sz w:val="20"/>
                <w:szCs w:val="20"/>
                <w:lang w:val="uk-UA"/>
              </w:rPr>
              <w:t xml:space="preserve"> </w:t>
            </w:r>
            <w:r w:rsidR="00386E97" w:rsidRPr="00A650BD">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Акція </w:t>
            </w:r>
          </w:p>
        </w:tc>
        <w:tc>
          <w:tcPr>
            <w:tcW w:w="1417" w:type="dxa"/>
            <w:gridSpan w:val="2"/>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Ціннісне ставлення до праці</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День  шкільного самоврядування.</w:t>
            </w:r>
          </w:p>
          <w:p w:rsidR="002F72A2"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Свято до Дня працівника освіти </w:t>
            </w:r>
          </w:p>
          <w:p w:rsidR="00386E97"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Висадка дерев</w:t>
            </w:r>
          </w:p>
        </w:tc>
        <w:tc>
          <w:tcPr>
            <w:tcW w:w="1966" w:type="dxa"/>
            <w:tcBorders>
              <w:top w:val="single" w:sz="4" w:space="0" w:color="000000"/>
              <w:left w:val="single" w:sz="4" w:space="0" w:color="000000"/>
              <w:bottom w:val="single" w:sz="4" w:space="0" w:color="000000"/>
              <w:right w:val="single" w:sz="4" w:space="0" w:color="000000"/>
            </w:tcBorders>
          </w:tcPr>
          <w:p w:rsidR="00386E97" w:rsidRPr="00A650BD" w:rsidRDefault="003952F4"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05</w:t>
            </w:r>
            <w:r w:rsidR="00386E97" w:rsidRPr="00A650BD">
              <w:rPr>
                <w:rFonts w:ascii="Times New Roman" w:eastAsia="Times New Roman" w:hAnsi="Times New Roman" w:cs="Times New Roman"/>
                <w:sz w:val="20"/>
                <w:szCs w:val="20"/>
                <w:lang w:val="uk-UA"/>
              </w:rPr>
              <w:t>.10</w:t>
            </w:r>
          </w:p>
          <w:p w:rsidR="002F72A2" w:rsidRPr="00A650BD" w:rsidRDefault="002F72A2" w:rsidP="00386E97">
            <w:pPr>
              <w:spacing w:after="0" w:line="240" w:lineRule="auto"/>
              <w:rPr>
                <w:rFonts w:ascii="Times New Roman" w:eastAsia="Times New Roman" w:hAnsi="Times New Roman" w:cs="Times New Roman"/>
                <w:sz w:val="20"/>
                <w:szCs w:val="20"/>
                <w:lang w:val="uk-UA"/>
              </w:rPr>
            </w:pPr>
          </w:p>
          <w:p w:rsidR="00386E97"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19.10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Учні </w:t>
            </w:r>
            <w:r w:rsidR="003952F4" w:rsidRPr="00A650BD">
              <w:rPr>
                <w:rFonts w:ascii="Times New Roman" w:eastAsia="Times New Roman" w:hAnsi="Times New Roman" w:cs="Times New Roman"/>
                <w:sz w:val="20"/>
                <w:szCs w:val="20"/>
                <w:lang w:val="uk-UA"/>
              </w:rPr>
              <w:t>10-</w:t>
            </w:r>
            <w:r w:rsidRPr="00A650BD">
              <w:rPr>
                <w:rFonts w:ascii="Times New Roman" w:eastAsia="Times New Roman" w:hAnsi="Times New Roman" w:cs="Times New Roman"/>
                <w:sz w:val="20"/>
                <w:szCs w:val="20"/>
                <w:lang w:val="uk-UA"/>
              </w:rPr>
              <w:t>11</w:t>
            </w:r>
            <w:r w:rsidR="003952F4" w:rsidRPr="00A650BD">
              <w:rPr>
                <w:rFonts w:ascii="Times New Roman" w:eastAsia="Times New Roman" w:hAnsi="Times New Roman" w:cs="Times New Roman"/>
                <w:sz w:val="20"/>
                <w:szCs w:val="20"/>
                <w:lang w:val="uk-UA"/>
              </w:rPr>
              <w:t>-х класів</w:t>
            </w:r>
          </w:p>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2F72A2"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Учнівське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86E97">
        <w:trPr>
          <w:trHeight w:val="145"/>
        </w:trPr>
        <w:tc>
          <w:tcPr>
            <w:tcW w:w="0" w:type="auto"/>
            <w:tcBorders>
              <w:top w:val="single" w:sz="4" w:space="0" w:color="000000"/>
              <w:left w:val="single" w:sz="4" w:space="0" w:color="000000"/>
              <w:bottom w:val="single" w:sz="4" w:space="0" w:color="000000"/>
              <w:right w:val="single" w:sz="4" w:space="0" w:color="000000"/>
            </w:tcBorders>
          </w:tcPr>
          <w:p w:rsidR="002F72A2"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ЦІіннісне ставлення до сімї, родини, </w:t>
            </w:r>
          </w:p>
          <w:p w:rsidR="00386E97"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Свічковий похід та віче памяті до Дня Захисника вітчизни</w:t>
            </w:r>
          </w:p>
        </w:tc>
        <w:tc>
          <w:tcPr>
            <w:tcW w:w="1966" w:type="dxa"/>
            <w:tcBorders>
              <w:top w:val="single" w:sz="4" w:space="0" w:color="000000"/>
              <w:left w:val="single" w:sz="4" w:space="0" w:color="000000"/>
              <w:bottom w:val="single" w:sz="4" w:space="0" w:color="000000"/>
              <w:right w:val="single" w:sz="4" w:space="0" w:color="000000"/>
            </w:tcBorders>
          </w:tcPr>
          <w:p w:rsidR="002F72A2" w:rsidRPr="00A650BD" w:rsidRDefault="002F72A2" w:rsidP="00386E97">
            <w:pPr>
              <w:spacing w:after="0" w:line="240" w:lineRule="auto"/>
              <w:rPr>
                <w:rFonts w:ascii="Times New Roman" w:eastAsia="Times New Roman" w:hAnsi="Times New Roman" w:cs="Times New Roman"/>
                <w:sz w:val="20"/>
                <w:szCs w:val="20"/>
                <w:lang w:val="uk-UA"/>
              </w:rPr>
            </w:pPr>
          </w:p>
          <w:p w:rsidR="00386E97"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14.</w:t>
            </w:r>
            <w:r w:rsidR="00386E97" w:rsidRPr="00A650BD">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2F72A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Заступник з ВР </w:t>
            </w:r>
            <w:r w:rsidR="00E453E4">
              <w:rPr>
                <w:rFonts w:ascii="Times New Roman" w:eastAsia="Times New Roman" w:hAnsi="Times New Roman" w:cs="Times New Roman"/>
                <w:sz w:val="20"/>
                <w:szCs w:val="20"/>
                <w:lang w:val="uk-UA"/>
              </w:rPr>
              <w:t>Себедин І.Р.</w:t>
            </w:r>
            <w:r w:rsidRPr="00A650BD">
              <w:rPr>
                <w:rFonts w:ascii="Times New Roman" w:eastAsia="Times New Roman" w:hAnsi="Times New Roman" w:cs="Times New Roman"/>
                <w:sz w:val="20"/>
                <w:szCs w:val="20"/>
                <w:lang w:val="uk-UA"/>
              </w:rPr>
              <w:t xml:space="preserve"> </w:t>
            </w:r>
          </w:p>
          <w:p w:rsidR="00386E97" w:rsidRPr="00A650BD" w:rsidRDefault="003952F4"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Класні колективи</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C13E5">
        <w:trPr>
          <w:trHeight w:val="410"/>
        </w:trPr>
        <w:tc>
          <w:tcPr>
            <w:tcW w:w="0" w:type="auto"/>
            <w:tcBorders>
              <w:top w:val="single" w:sz="4" w:space="0" w:color="000000"/>
              <w:left w:val="single" w:sz="4" w:space="0" w:color="000000"/>
              <w:bottom w:val="single" w:sz="4" w:space="0" w:color="auto"/>
              <w:right w:val="single" w:sz="4" w:space="0" w:color="000000"/>
            </w:tcBorders>
          </w:tcPr>
          <w:p w:rsidR="002F5CBB"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Залучення учнів до гурткової роботи</w:t>
            </w:r>
          </w:p>
        </w:tc>
        <w:tc>
          <w:tcPr>
            <w:tcW w:w="1966"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auto"/>
              <w:right w:val="single" w:sz="4" w:space="0" w:color="000000"/>
            </w:tcBorders>
          </w:tcPr>
          <w:p w:rsidR="003C13E5"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Керівники гуртків</w:t>
            </w:r>
          </w:p>
        </w:tc>
        <w:tc>
          <w:tcPr>
            <w:tcW w:w="1559"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2F5CBB" w:rsidRPr="00A650BD" w:rsidTr="002F5CBB">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4. Бібліотека як простір інформаційної взаємодії та соціально-культурної комунікації учасників освітнього процесу</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r>
      <w:tr w:rsidR="00BA58CC" w:rsidRPr="004B1A37" w:rsidTr="00BA58CC">
        <w:trPr>
          <w:trHeight w:val="525"/>
        </w:trPr>
        <w:tc>
          <w:tcPr>
            <w:tcW w:w="0" w:type="auto"/>
            <w:tcBorders>
              <w:top w:val="single" w:sz="4" w:space="0" w:color="auto"/>
              <w:left w:val="single" w:sz="4" w:space="0" w:color="000000"/>
              <w:bottom w:val="single" w:sz="4" w:space="0" w:color="000000"/>
              <w:right w:val="single" w:sz="4" w:space="0" w:color="000000"/>
            </w:tcBorders>
          </w:tcPr>
          <w:p w:rsidR="00BA58CC" w:rsidRPr="00A650BD" w:rsidRDefault="00BA58CC" w:rsidP="00BA58CC">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Місячник шкільних бібліотек (тема місячника на 2021-2022</w:t>
            </w:r>
            <w:r w:rsidR="007F01D8" w:rsidRPr="00A650BD">
              <w:rPr>
                <w:rFonts w:ascii="Times New Roman" w:eastAsia="Times New Roman" w:hAnsi="Times New Roman" w:cs="Times New Roman"/>
                <w:sz w:val="20"/>
                <w:szCs w:val="20"/>
                <w:lang w:val="uk-UA"/>
              </w:rPr>
              <w:t xml:space="preserve"> навчальний рік -  «</w:t>
            </w:r>
            <w:r w:rsidR="007F01D8" w:rsidRPr="00A650BD">
              <w:rPr>
                <w:rFonts w:ascii="Times New Roman" w:hAnsi="Times New Roman" w:cs="Times New Roman"/>
                <w:sz w:val="20"/>
                <w:szCs w:val="20"/>
              </w:rPr>
              <w:t>Краєзнавство в шкільній бібліотеці: нові традиції та цінності</w:t>
            </w:r>
            <w:r w:rsidRPr="00A650BD">
              <w:rPr>
                <w:rFonts w:ascii="Times New Roman" w:eastAsia="Times New Roman" w:hAnsi="Times New Roman" w:cs="Times New Roman"/>
                <w:sz w:val="20"/>
                <w:szCs w:val="20"/>
                <w:lang w:val="uk-UA"/>
              </w:rPr>
              <w:t>»)</w:t>
            </w:r>
          </w:p>
          <w:p w:rsidR="00BA58CC" w:rsidRPr="00A650BD" w:rsidRDefault="00BA58CC" w:rsidP="00AA4594">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auto"/>
              <w:left w:val="single" w:sz="4" w:space="0" w:color="000000"/>
              <w:bottom w:val="single" w:sz="4" w:space="0" w:color="000000"/>
              <w:right w:val="single" w:sz="4" w:space="0" w:color="000000"/>
            </w:tcBorders>
          </w:tcPr>
          <w:p w:rsidR="00BA58CC" w:rsidRPr="00A650BD" w:rsidRDefault="00BA58CC"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 місяця</w:t>
            </w:r>
          </w:p>
        </w:tc>
        <w:tc>
          <w:tcPr>
            <w:tcW w:w="2127" w:type="dxa"/>
            <w:tcBorders>
              <w:top w:val="single" w:sz="4" w:space="0" w:color="auto"/>
              <w:left w:val="single" w:sz="4" w:space="0" w:color="000000"/>
              <w:bottom w:val="single" w:sz="4" w:space="0" w:color="000000"/>
              <w:right w:val="single" w:sz="4" w:space="0" w:color="000000"/>
            </w:tcBorders>
          </w:tcPr>
          <w:p w:rsidR="00BA58CC" w:rsidRPr="004B1A37" w:rsidRDefault="004B1A37" w:rsidP="00AA4594">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Шкільні бібліотек-карі Джус О.С. та Ципердюк М</w:t>
            </w:r>
          </w:p>
        </w:tc>
        <w:tc>
          <w:tcPr>
            <w:tcW w:w="1559" w:type="dxa"/>
            <w:tcBorders>
              <w:top w:val="single" w:sz="4" w:space="0" w:color="auto"/>
              <w:left w:val="single" w:sz="4" w:space="0" w:color="000000"/>
              <w:bottom w:val="single" w:sz="4" w:space="0" w:color="000000"/>
              <w:right w:val="single" w:sz="4" w:space="0" w:color="000000"/>
            </w:tcBorders>
          </w:tcPr>
          <w:p w:rsidR="00BA58CC" w:rsidRPr="00A650BD" w:rsidRDefault="00BA58CC" w:rsidP="00AA4594">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auto"/>
              <w:left w:val="single" w:sz="4" w:space="0" w:color="000000"/>
              <w:bottom w:val="single" w:sz="4" w:space="0" w:color="000000"/>
              <w:right w:val="single" w:sz="4" w:space="0" w:color="000000"/>
            </w:tcBorders>
          </w:tcPr>
          <w:p w:rsidR="00BA58CC" w:rsidRPr="00A650BD" w:rsidRDefault="00BA58CC" w:rsidP="00AA4594">
            <w:pPr>
              <w:spacing w:after="0" w:line="240" w:lineRule="auto"/>
              <w:rPr>
                <w:rFonts w:ascii="Times New Roman" w:eastAsia="Times New Roman" w:hAnsi="Times New Roman" w:cs="Times New Roman"/>
                <w:b/>
                <w:sz w:val="20"/>
                <w:szCs w:val="20"/>
                <w:lang w:val="uk-UA"/>
              </w:rPr>
            </w:pPr>
          </w:p>
        </w:tc>
      </w:tr>
      <w:tr w:rsidR="002F5CBB" w:rsidRPr="00A650BD" w:rsidTr="002F5CBB">
        <w:trPr>
          <w:trHeight w:val="145"/>
        </w:trPr>
        <w:tc>
          <w:tcPr>
            <w:tcW w:w="0" w:type="auto"/>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5. Робота органів учнівського самоврядування</w:t>
            </w:r>
          </w:p>
        </w:tc>
        <w:tc>
          <w:tcPr>
            <w:tcW w:w="1966"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9594" w:themeFill="accent2" w:themeFillTint="99"/>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r>
      <w:tr w:rsidR="002F5CBB" w:rsidRPr="00A650BD" w:rsidTr="002F5CBB">
        <w:trPr>
          <w:trHeight w:val="145"/>
        </w:trPr>
        <w:tc>
          <w:tcPr>
            <w:tcW w:w="0" w:type="auto"/>
            <w:tcBorders>
              <w:top w:val="single" w:sz="4" w:space="0" w:color="000000"/>
              <w:left w:val="single" w:sz="4" w:space="0" w:color="000000"/>
              <w:bottom w:val="single" w:sz="4" w:space="0" w:color="000000"/>
              <w:right w:val="single" w:sz="4" w:space="0" w:color="000000"/>
            </w:tcBorders>
          </w:tcPr>
          <w:p w:rsidR="002F5CBB" w:rsidRPr="00A650BD" w:rsidRDefault="002F72A2"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Засідання Козацької ради </w:t>
            </w:r>
          </w:p>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1966"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Щопонеділка</w:t>
            </w:r>
          </w:p>
        </w:tc>
        <w:tc>
          <w:tcPr>
            <w:tcW w:w="2127"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Педагог-організатор </w:t>
            </w:r>
          </w:p>
          <w:p w:rsidR="002F5CBB" w:rsidRPr="00A650BD" w:rsidRDefault="002F5CBB" w:rsidP="00705CC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r>
      <w:tr w:rsidR="00AA4594" w:rsidRPr="00A650BD" w:rsidTr="002F5CBB">
        <w:trPr>
          <w:trHeight w:val="145"/>
        </w:trPr>
        <w:tc>
          <w:tcPr>
            <w:tcW w:w="0" w:type="auto"/>
            <w:tcBorders>
              <w:top w:val="single" w:sz="4" w:space="0" w:color="000000"/>
              <w:left w:val="single" w:sz="4" w:space="0" w:color="000000"/>
              <w:bottom w:val="single" w:sz="4" w:space="0" w:color="000000"/>
              <w:right w:val="single" w:sz="4" w:space="0" w:color="000000"/>
            </w:tcBorders>
          </w:tcPr>
          <w:p w:rsidR="00AA4594" w:rsidRPr="00A650BD" w:rsidRDefault="00AA4594" w:rsidP="00AA4594">
            <w:pPr>
              <w:rPr>
                <w:rFonts w:ascii="Times New Roman" w:hAnsi="Times New Roman" w:cs="Times New Roman"/>
                <w:sz w:val="20"/>
                <w:szCs w:val="20"/>
              </w:rPr>
            </w:pPr>
            <w:r w:rsidRPr="00A650BD">
              <w:rPr>
                <w:rFonts w:ascii="Times New Roman" w:hAnsi="Times New Roman" w:cs="Times New Roman"/>
                <w:sz w:val="20"/>
                <w:szCs w:val="20"/>
              </w:rPr>
              <w:lastRenderedPageBreak/>
              <w:t>Рейд-перевірка</w:t>
            </w:r>
            <w:r w:rsidR="002F72A2"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щодо</w:t>
            </w:r>
            <w:r w:rsidR="002F72A2"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збереження</w:t>
            </w:r>
            <w:r w:rsidR="002F72A2"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 xml:space="preserve">учнівського </w:t>
            </w:r>
            <w:r w:rsidR="002F72A2"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майна</w:t>
            </w:r>
          </w:p>
        </w:tc>
        <w:tc>
          <w:tcPr>
            <w:tcW w:w="1966" w:type="dxa"/>
            <w:tcBorders>
              <w:top w:val="single" w:sz="4" w:space="0" w:color="000000"/>
              <w:left w:val="single" w:sz="4" w:space="0" w:color="000000"/>
              <w:bottom w:val="single" w:sz="4" w:space="0" w:color="000000"/>
              <w:right w:val="single" w:sz="4" w:space="0" w:color="000000"/>
            </w:tcBorders>
          </w:tcPr>
          <w:p w:rsidR="00AA4594" w:rsidRPr="00A650BD" w:rsidRDefault="00AA4594" w:rsidP="00AA4594">
            <w:pPr>
              <w:rPr>
                <w:rFonts w:ascii="Times New Roman" w:hAnsi="Times New Roman" w:cs="Times New Roman"/>
                <w:sz w:val="20"/>
                <w:szCs w:val="20"/>
              </w:rPr>
            </w:pPr>
            <w:r w:rsidRPr="00A650BD">
              <w:rPr>
                <w:rFonts w:ascii="Times New Roman" w:hAnsi="Times New Roman" w:cs="Times New Roman"/>
                <w:sz w:val="20"/>
                <w:szCs w:val="20"/>
              </w:rPr>
              <w:t>18-22.10</w:t>
            </w:r>
          </w:p>
        </w:tc>
        <w:tc>
          <w:tcPr>
            <w:tcW w:w="2127" w:type="dxa"/>
            <w:tcBorders>
              <w:top w:val="single" w:sz="4" w:space="0" w:color="000000"/>
              <w:left w:val="single" w:sz="4" w:space="0" w:color="000000"/>
              <w:bottom w:val="single" w:sz="4" w:space="0" w:color="000000"/>
              <w:right w:val="single" w:sz="4" w:space="0" w:color="000000"/>
            </w:tcBorders>
          </w:tcPr>
          <w:p w:rsidR="00AA4594" w:rsidRPr="00A650BD" w:rsidRDefault="00AA4594"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Педагог-організатор </w:t>
            </w:r>
          </w:p>
          <w:p w:rsidR="00AA4594" w:rsidRPr="00A650BD" w:rsidRDefault="00AA4594" w:rsidP="00705CC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AA4594" w:rsidRPr="00A650BD" w:rsidRDefault="00AA4594" w:rsidP="00AA4594">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tcPr>
          <w:p w:rsidR="00AA4594" w:rsidRPr="00A650BD" w:rsidRDefault="00AA4594" w:rsidP="00AA4594">
            <w:pPr>
              <w:spacing w:after="0" w:line="240" w:lineRule="auto"/>
              <w:rPr>
                <w:rFonts w:ascii="Times New Roman" w:eastAsia="Times New Roman" w:hAnsi="Times New Roman" w:cs="Times New Roman"/>
                <w:b/>
                <w:sz w:val="20"/>
                <w:szCs w:val="20"/>
                <w:lang w:val="uk-UA"/>
              </w:rPr>
            </w:pPr>
          </w:p>
        </w:tc>
      </w:tr>
      <w:tr w:rsidR="002F5CBB" w:rsidRPr="00A650BD" w:rsidTr="002F5CBB">
        <w:trPr>
          <w:trHeight w:val="145"/>
        </w:trPr>
        <w:tc>
          <w:tcPr>
            <w:tcW w:w="0" w:type="auto"/>
            <w:tcBorders>
              <w:top w:val="single" w:sz="4" w:space="0" w:color="000000"/>
              <w:left w:val="single" w:sz="4" w:space="0" w:color="000000"/>
              <w:bottom w:val="single" w:sz="4" w:space="0" w:color="000000"/>
              <w:right w:val="single" w:sz="4" w:space="0" w:color="000000"/>
            </w:tcBorders>
          </w:tcPr>
          <w:p w:rsidR="002F5CBB" w:rsidRPr="00A650BD" w:rsidRDefault="002F72A2"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Випуск шкільної газети «Юність</w:t>
            </w:r>
            <w:r w:rsidR="002F5CBB" w:rsidRPr="00A650BD">
              <w:rPr>
                <w:rFonts w:ascii="Times New Roman" w:eastAsia="Times New Roman" w:hAnsi="Times New Roman" w:cs="Times New Roman"/>
                <w:sz w:val="20"/>
                <w:szCs w:val="20"/>
                <w:lang w:val="uk-UA"/>
              </w:rPr>
              <w:t>»</w:t>
            </w:r>
          </w:p>
        </w:tc>
        <w:tc>
          <w:tcPr>
            <w:tcW w:w="1966"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2F5CBB" w:rsidRPr="00A650BD" w:rsidRDefault="002F5CBB" w:rsidP="00705CC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Педагог-організатор </w:t>
            </w:r>
          </w:p>
        </w:tc>
        <w:tc>
          <w:tcPr>
            <w:tcW w:w="1559"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r>
      <w:tr w:rsidR="002F5CBB" w:rsidRPr="00A650BD" w:rsidTr="002F5CBB">
        <w:trPr>
          <w:trHeight w:val="145"/>
        </w:trPr>
        <w:tc>
          <w:tcPr>
            <w:tcW w:w="0" w:type="auto"/>
            <w:tcBorders>
              <w:top w:val="single" w:sz="4" w:space="0" w:color="000000"/>
              <w:left w:val="single" w:sz="4" w:space="0" w:color="000000"/>
              <w:bottom w:val="single" w:sz="4" w:space="0" w:color="000000"/>
              <w:right w:val="single" w:sz="4" w:space="0" w:color="000000"/>
            </w:tcBorders>
          </w:tcPr>
          <w:p w:rsidR="002F5CBB" w:rsidRPr="00A650BD" w:rsidRDefault="003C13E5"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Організація та проведення Дня самоврядування </w:t>
            </w:r>
          </w:p>
        </w:tc>
        <w:tc>
          <w:tcPr>
            <w:tcW w:w="1966" w:type="dxa"/>
            <w:tcBorders>
              <w:top w:val="single" w:sz="4" w:space="0" w:color="000000"/>
              <w:left w:val="single" w:sz="4" w:space="0" w:color="000000"/>
              <w:bottom w:val="single" w:sz="4" w:space="0" w:color="000000"/>
              <w:right w:val="single" w:sz="4" w:space="0" w:color="000000"/>
            </w:tcBorders>
          </w:tcPr>
          <w:p w:rsidR="002F5CBB" w:rsidRPr="00A650BD" w:rsidRDefault="003C13E5"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05.10</w:t>
            </w:r>
          </w:p>
        </w:tc>
        <w:tc>
          <w:tcPr>
            <w:tcW w:w="2127" w:type="dxa"/>
            <w:tcBorders>
              <w:top w:val="single" w:sz="4" w:space="0" w:color="000000"/>
              <w:left w:val="single" w:sz="4" w:space="0" w:color="000000"/>
              <w:bottom w:val="single" w:sz="4" w:space="0" w:color="000000"/>
              <w:right w:val="single" w:sz="4" w:space="0" w:color="000000"/>
            </w:tcBorders>
          </w:tcPr>
          <w:p w:rsidR="002F5CBB" w:rsidRPr="00A650BD" w:rsidRDefault="002F5CBB" w:rsidP="00705CC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Голова учнівського самоврядування </w:t>
            </w:r>
          </w:p>
        </w:tc>
        <w:tc>
          <w:tcPr>
            <w:tcW w:w="1559"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c>
          <w:tcPr>
            <w:tcW w:w="1417" w:type="dxa"/>
            <w:gridSpan w:val="2"/>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b/>
                <w:sz w:val="20"/>
                <w:szCs w:val="20"/>
                <w:lang w:val="uk-UA"/>
              </w:rPr>
            </w:pPr>
          </w:p>
        </w:tc>
      </w:tr>
    </w:tbl>
    <w:p w:rsidR="00386E97" w:rsidRPr="00A650BD" w:rsidRDefault="00386E97" w:rsidP="00386E97">
      <w:pPr>
        <w:tabs>
          <w:tab w:val="left" w:pos="1134"/>
        </w:tabs>
        <w:spacing w:after="0" w:line="240" w:lineRule="auto"/>
        <w:jc w:val="center"/>
        <w:rPr>
          <w:rFonts w:ascii="Times New Roman" w:eastAsia="Times New Roman" w:hAnsi="Times New Roman" w:cs="Times New Roman"/>
          <w:b/>
          <w:color w:val="002060"/>
          <w:sz w:val="20"/>
          <w:szCs w:val="20"/>
          <w:lang w:val="uk-UA"/>
        </w:rPr>
      </w:pPr>
      <w:r w:rsidRPr="00A650BD">
        <w:rPr>
          <w:rFonts w:ascii="Times New Roman" w:eastAsia="Times New Roman" w:hAnsi="Times New Roman" w:cs="Times New Roman"/>
          <w:b/>
          <w:color w:val="002060"/>
          <w:sz w:val="20"/>
          <w:szCs w:val="20"/>
          <w:lang w:val="uk-UA"/>
        </w:rPr>
        <w:t>ІІ. СИСТЕМА ОЦІНЮВАННЯ ЗДОБУВАЧІВ ОСВІТИ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897"/>
        <w:gridCol w:w="1984"/>
        <w:gridCol w:w="2127"/>
        <w:gridCol w:w="1559"/>
        <w:gridCol w:w="1353"/>
      </w:tblGrid>
      <w:tr w:rsidR="00386E97" w:rsidRPr="00CA3A84" w:rsidTr="002F5CBB">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1. Наявність відкритої, прозорої і зрозумілої для здобувачів освіти системи оцінювання їх навчальних досягнень.</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color w:val="000000"/>
                <w:sz w:val="20"/>
                <w:szCs w:val="20"/>
                <w:lang w:val="uk-UA"/>
              </w:rPr>
            </w:pPr>
            <w:r w:rsidRPr="00A650BD">
              <w:rPr>
                <w:rFonts w:ascii="Times New Roman" w:hAnsi="Times New Roman" w:cs="Times New Roman"/>
                <w:sz w:val="20"/>
                <w:szCs w:val="20"/>
                <w:lang w:val="uk-UA"/>
              </w:rPr>
              <w:t xml:space="preserve">Про організацію і проведення І етапу Всеукраїнських учнівських олімпіад із навчальних предметів у </w:t>
            </w:r>
            <w:r w:rsidRPr="00A650BD">
              <w:rPr>
                <w:rFonts w:ascii="Times New Roman" w:hAnsi="Times New Roman" w:cs="Times New Roman"/>
                <w:sz w:val="20"/>
                <w:szCs w:val="20"/>
              </w:rPr>
              <w:t>20</w:t>
            </w:r>
            <w:r w:rsidRPr="00A650BD">
              <w:rPr>
                <w:rFonts w:ascii="Times New Roman" w:hAnsi="Times New Roman" w:cs="Times New Roman"/>
                <w:sz w:val="20"/>
                <w:szCs w:val="20"/>
                <w:lang w:val="uk-UA"/>
              </w:rPr>
              <w:t>21</w:t>
            </w:r>
            <w:r w:rsidRPr="00A650BD">
              <w:rPr>
                <w:rFonts w:ascii="Times New Roman" w:hAnsi="Times New Roman" w:cs="Times New Roman"/>
                <w:sz w:val="20"/>
                <w:szCs w:val="20"/>
              </w:rPr>
              <w:t>/20</w:t>
            </w:r>
            <w:r w:rsidRPr="00A650BD">
              <w:rPr>
                <w:rFonts w:ascii="Times New Roman" w:hAnsi="Times New Roman" w:cs="Times New Roman"/>
                <w:sz w:val="20"/>
                <w:szCs w:val="20"/>
                <w:lang w:val="uk-UA"/>
              </w:rPr>
              <w:t>22 навчальному році</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color w:val="000000"/>
                <w:sz w:val="20"/>
                <w:szCs w:val="20"/>
                <w:lang w:val="uk-UA"/>
              </w:rPr>
            </w:pPr>
            <w:r w:rsidRPr="00A650BD">
              <w:rPr>
                <w:rFonts w:ascii="Times New Roman" w:eastAsia="Times New Roman" w:hAnsi="Times New Roman" w:cs="Times New Roman"/>
                <w:color w:val="000000"/>
                <w:sz w:val="20"/>
                <w:szCs w:val="20"/>
                <w:lang w:val="uk-UA"/>
              </w:rPr>
              <w:t>І половина жовтня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color w:val="000000"/>
                <w:sz w:val="20"/>
                <w:szCs w:val="20"/>
                <w:lang w:val="uk-UA"/>
              </w:rPr>
            </w:pPr>
            <w:r w:rsidRPr="00A650BD">
              <w:rPr>
                <w:rFonts w:ascii="Times New Roman" w:eastAsia="Times New Roman" w:hAnsi="Times New Roman" w:cs="Times New Roman"/>
                <w:color w:val="000000"/>
                <w:sz w:val="20"/>
                <w:szCs w:val="20"/>
                <w:lang w:val="uk-UA"/>
              </w:rPr>
              <w:t xml:space="preserve">Директор ліцею </w:t>
            </w:r>
            <w:r w:rsidR="00E453E4">
              <w:rPr>
                <w:rFonts w:ascii="Times New Roman" w:eastAsia="Times New Roman" w:hAnsi="Times New Roman" w:cs="Times New Roman"/>
                <w:color w:val="000000"/>
                <w:sz w:val="20"/>
                <w:szCs w:val="20"/>
                <w:lang w:val="uk-UA"/>
              </w:rPr>
              <w:t>Пастернак А.В.</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b/>
                <w:color w:val="000000"/>
                <w:sz w:val="20"/>
                <w:szCs w:val="20"/>
                <w:lang w:val="uk-UA"/>
              </w:rPr>
            </w:pPr>
            <w:r w:rsidRPr="00A650BD">
              <w:rPr>
                <w:rFonts w:ascii="Times New Roman" w:eastAsia="Times New Roman" w:hAnsi="Times New Roman" w:cs="Times New Roman"/>
                <w:b/>
                <w:color w:val="000000"/>
                <w:sz w:val="20"/>
                <w:szCs w:val="20"/>
                <w:lang w:val="uk-UA"/>
              </w:rPr>
              <w:t xml:space="preserve">Наказ </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color w:val="000000"/>
                <w:sz w:val="20"/>
                <w:szCs w:val="20"/>
                <w:lang w:val="uk-UA"/>
              </w:rPr>
            </w:pPr>
          </w:p>
        </w:tc>
      </w:tr>
      <w:tr w:rsidR="00386E97"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color w:val="000000"/>
                <w:sz w:val="20"/>
                <w:szCs w:val="20"/>
                <w:lang w:val="uk-UA"/>
              </w:rPr>
            </w:pPr>
            <w:r w:rsidRPr="00A650BD">
              <w:rPr>
                <w:rFonts w:ascii="Times New Roman" w:eastAsia="Times New Roman" w:hAnsi="Times New Roman" w:cs="Times New Roman"/>
                <w:color w:val="000000"/>
                <w:sz w:val="20"/>
                <w:szCs w:val="20"/>
                <w:lang w:val="uk-UA"/>
              </w:rPr>
              <w:t>Офлайн-інтенсив «Кодекс честі у навчанні»</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color w:val="000000"/>
                <w:sz w:val="20"/>
                <w:szCs w:val="20"/>
                <w:lang w:val="uk-UA"/>
              </w:rPr>
            </w:pPr>
            <w:r w:rsidRPr="00A650BD">
              <w:rPr>
                <w:rFonts w:ascii="Times New Roman" w:eastAsia="Times New Roman" w:hAnsi="Times New Roman" w:cs="Times New Roman"/>
                <w:color w:val="000000"/>
                <w:sz w:val="20"/>
                <w:szCs w:val="20"/>
                <w:lang w:val="uk-UA"/>
              </w:rPr>
              <w:t>11-15.10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color w:val="000000"/>
                <w:sz w:val="20"/>
                <w:szCs w:val="20"/>
                <w:lang w:val="uk-UA"/>
              </w:rPr>
            </w:pPr>
            <w:r w:rsidRPr="00A650BD">
              <w:rPr>
                <w:rFonts w:ascii="Times New Roman" w:eastAsia="Times New Roman" w:hAnsi="Times New Roman" w:cs="Times New Roman"/>
                <w:color w:val="000000"/>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color w:val="000000"/>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color w:val="000000"/>
                <w:sz w:val="20"/>
                <w:szCs w:val="20"/>
                <w:lang w:val="uk-UA"/>
              </w:rPr>
            </w:pPr>
          </w:p>
        </w:tc>
      </w:tr>
      <w:tr w:rsidR="00CD7BF2"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CD7BF2" w:rsidRPr="00A650BD" w:rsidRDefault="00CD7BF2" w:rsidP="00CD7BF2">
            <w:pPr>
              <w:rPr>
                <w:rFonts w:ascii="Times New Roman" w:hAnsi="Times New Roman" w:cs="Times New Roman"/>
                <w:sz w:val="20"/>
                <w:szCs w:val="20"/>
                <w:lang w:val="uk-UA"/>
              </w:rPr>
            </w:pPr>
            <w:r w:rsidRPr="00A650BD">
              <w:rPr>
                <w:rFonts w:ascii="Times New Roman" w:hAnsi="Times New Roman" w:cs="Times New Roman"/>
                <w:sz w:val="20"/>
                <w:szCs w:val="20"/>
                <w:lang w:val="uk-UA"/>
              </w:rPr>
              <w:t>Особливості формувального оцінювання результатів навчальної діяльності в Новій українській школі.</w:t>
            </w:r>
          </w:p>
        </w:tc>
        <w:tc>
          <w:tcPr>
            <w:tcW w:w="1984" w:type="dxa"/>
            <w:tcBorders>
              <w:top w:val="single" w:sz="4" w:space="0" w:color="000000"/>
              <w:left w:val="single" w:sz="4" w:space="0" w:color="000000"/>
              <w:bottom w:val="single" w:sz="4" w:space="0" w:color="000000"/>
              <w:right w:val="single" w:sz="4" w:space="0" w:color="000000"/>
            </w:tcBorders>
          </w:tcPr>
          <w:p w:rsidR="00CD7BF2" w:rsidRPr="00A650BD" w:rsidRDefault="00CD7BF2" w:rsidP="00386E97">
            <w:pPr>
              <w:spacing w:after="0" w:line="240" w:lineRule="auto"/>
              <w:rPr>
                <w:rFonts w:ascii="Times New Roman" w:eastAsia="Times New Roman" w:hAnsi="Times New Roman" w:cs="Times New Roman"/>
                <w:color w:val="000000"/>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CD7BF2" w:rsidRPr="00A650BD" w:rsidRDefault="00CD7BF2" w:rsidP="00386E97">
            <w:pPr>
              <w:spacing w:after="0" w:line="240" w:lineRule="auto"/>
              <w:rPr>
                <w:rFonts w:ascii="Times New Roman" w:eastAsia="Times New Roman" w:hAnsi="Times New Roman" w:cs="Times New Roman"/>
                <w:color w:val="000000"/>
                <w:sz w:val="20"/>
                <w:szCs w:val="20"/>
                <w:lang w:val="uk-UA"/>
              </w:rPr>
            </w:pPr>
            <w:r w:rsidRPr="00A650BD">
              <w:rPr>
                <w:rFonts w:ascii="Times New Roman" w:eastAsia="Times New Roman" w:hAnsi="Times New Roman" w:cs="Times New Roman"/>
                <w:color w:val="000000"/>
                <w:sz w:val="20"/>
                <w:szCs w:val="20"/>
                <w:lang w:val="uk-UA"/>
              </w:rPr>
              <w:t xml:space="preserve">Заступник директора з навчально-виховної роботи </w:t>
            </w:r>
            <w:r w:rsidR="00E453E4">
              <w:rPr>
                <w:rFonts w:ascii="Times New Roman" w:eastAsia="Times New Roman" w:hAnsi="Times New Roman" w:cs="Times New Roman"/>
                <w:color w:val="000000"/>
                <w:sz w:val="20"/>
                <w:szCs w:val="20"/>
                <w:lang w:val="uk-UA"/>
              </w:rPr>
              <w:t>Храбатин В.І.</w:t>
            </w:r>
            <w:r w:rsidRPr="00A650BD">
              <w:rPr>
                <w:rFonts w:ascii="Times New Roman" w:eastAsia="Times New Roman" w:hAnsi="Times New Roman" w:cs="Times New Roman"/>
                <w:color w:val="000000"/>
                <w:sz w:val="20"/>
                <w:szCs w:val="20"/>
                <w:lang w:val="uk-UA"/>
              </w:rPr>
              <w:t xml:space="preserve"> вч. поч.. класів </w:t>
            </w:r>
          </w:p>
        </w:tc>
        <w:tc>
          <w:tcPr>
            <w:tcW w:w="1559" w:type="dxa"/>
            <w:tcBorders>
              <w:top w:val="single" w:sz="4" w:space="0" w:color="000000"/>
              <w:left w:val="single" w:sz="4" w:space="0" w:color="000000"/>
              <w:bottom w:val="single" w:sz="4" w:space="0" w:color="000000"/>
              <w:right w:val="single" w:sz="4" w:space="0" w:color="000000"/>
            </w:tcBorders>
          </w:tcPr>
          <w:p w:rsidR="00CD7BF2" w:rsidRPr="00A650BD" w:rsidRDefault="00CD7BF2" w:rsidP="00386E97">
            <w:pPr>
              <w:spacing w:after="0" w:line="240" w:lineRule="auto"/>
              <w:rPr>
                <w:rFonts w:ascii="Times New Roman" w:eastAsia="Times New Roman" w:hAnsi="Times New Roman" w:cs="Times New Roman"/>
                <w:b/>
                <w:color w:val="000000"/>
                <w:sz w:val="20"/>
                <w:szCs w:val="20"/>
                <w:lang w:val="uk-UA"/>
              </w:rPr>
            </w:pPr>
            <w:r w:rsidRPr="00A650BD">
              <w:rPr>
                <w:rFonts w:ascii="Times New Roman" w:hAnsi="Times New Roman" w:cs="Times New Roman"/>
                <w:sz w:val="20"/>
                <w:szCs w:val="20"/>
                <w:lang w:val="uk-UA"/>
              </w:rPr>
              <w:t>Методичний діалог</w:t>
            </w:r>
          </w:p>
        </w:tc>
        <w:tc>
          <w:tcPr>
            <w:tcW w:w="1353" w:type="dxa"/>
            <w:tcBorders>
              <w:top w:val="single" w:sz="4" w:space="0" w:color="000000"/>
              <w:left w:val="single" w:sz="4" w:space="0" w:color="000000"/>
              <w:bottom w:val="single" w:sz="4" w:space="0" w:color="000000"/>
              <w:right w:val="single" w:sz="4" w:space="0" w:color="000000"/>
            </w:tcBorders>
          </w:tcPr>
          <w:p w:rsidR="00CD7BF2" w:rsidRPr="00A650BD" w:rsidRDefault="00CD7BF2" w:rsidP="00386E97">
            <w:pPr>
              <w:spacing w:after="0" w:line="240" w:lineRule="auto"/>
              <w:rPr>
                <w:rFonts w:ascii="Times New Roman" w:eastAsia="Times New Roman" w:hAnsi="Times New Roman" w:cs="Times New Roman"/>
                <w:b/>
                <w:color w:val="000000"/>
                <w:sz w:val="20"/>
                <w:szCs w:val="20"/>
                <w:lang w:val="uk-UA"/>
              </w:rPr>
            </w:pPr>
          </w:p>
        </w:tc>
      </w:tr>
      <w:tr w:rsidR="00386E97"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2.Застосування внутрішньої системи оцінювання роботи закладу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2F5CBB">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CD7BF2">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Фронтальний моніторинг. </w:t>
            </w:r>
            <w:r w:rsidR="00CD7BF2" w:rsidRPr="00A650BD">
              <w:rPr>
                <w:rFonts w:ascii="Times New Roman" w:eastAsia="Times New Roman" w:hAnsi="Times New Roman" w:cs="Times New Roman"/>
                <w:sz w:val="20"/>
                <w:szCs w:val="20"/>
                <w:lang w:val="uk-UA"/>
              </w:rPr>
              <w:t>Робота НУШ.</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31.10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Адміністрація </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педрада</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2F5CBB">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CD7BF2">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Класно – узагальнюючий  моніторинг. Адаптація учнів 5 класу</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10.10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Адміністрація, практичний психолог</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наказ</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2F5CBB">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Стан роботи шкільної їда</w:t>
            </w:r>
            <w:r w:rsidR="00CD7BF2" w:rsidRPr="00A650BD">
              <w:rPr>
                <w:rFonts w:ascii="Times New Roman" w:eastAsia="Times New Roman" w:hAnsi="Times New Roman" w:cs="Times New Roman"/>
                <w:sz w:val="20"/>
                <w:szCs w:val="20"/>
                <w:lang w:val="uk-UA"/>
              </w:rPr>
              <w:t xml:space="preserve">льні та харчування учнів </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30.10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Адміністрація </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CD7BF2"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Тематичний моніторинг</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CB280F" w:rsidRPr="00A650BD" w:rsidTr="00CB280F">
        <w:trPr>
          <w:trHeight w:val="390"/>
        </w:trPr>
        <w:tc>
          <w:tcPr>
            <w:tcW w:w="8897" w:type="dxa"/>
            <w:tcBorders>
              <w:top w:val="single" w:sz="4" w:space="0" w:color="auto"/>
              <w:left w:val="single" w:sz="4" w:space="0" w:color="000000"/>
              <w:bottom w:val="single" w:sz="4" w:space="0" w:color="000000"/>
              <w:right w:val="single" w:sz="4" w:space="0" w:color="000000"/>
            </w:tcBorders>
          </w:tcPr>
          <w:p w:rsidR="00CB280F" w:rsidRPr="002569C8" w:rsidRDefault="00CB280F" w:rsidP="002569C8">
            <w:pPr>
              <w:rPr>
                <w:rFonts w:ascii="Times New Roman" w:hAnsi="Times New Roman" w:cs="Times New Roman"/>
                <w:sz w:val="20"/>
                <w:szCs w:val="20"/>
                <w:lang w:val="uk-UA"/>
              </w:rPr>
            </w:pPr>
            <w:r w:rsidRPr="00A650BD">
              <w:rPr>
                <w:rFonts w:ascii="Times New Roman" w:hAnsi="Times New Roman" w:cs="Times New Roman"/>
                <w:sz w:val="20"/>
                <w:szCs w:val="20"/>
              </w:rPr>
              <w:t>Стан працевлаштування</w:t>
            </w:r>
            <w:r w:rsidR="002C6CCD"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 xml:space="preserve">випускників </w:t>
            </w:r>
            <w:r w:rsidR="002569C8">
              <w:rPr>
                <w:rFonts w:ascii="Times New Roman" w:hAnsi="Times New Roman" w:cs="Times New Roman"/>
                <w:sz w:val="20"/>
                <w:szCs w:val="20"/>
                <w:lang w:val="uk-UA"/>
              </w:rPr>
              <w:t>ліцею</w:t>
            </w:r>
          </w:p>
        </w:tc>
        <w:tc>
          <w:tcPr>
            <w:tcW w:w="1984" w:type="dxa"/>
            <w:tcBorders>
              <w:top w:val="single" w:sz="4" w:space="0" w:color="auto"/>
              <w:left w:val="single" w:sz="4" w:space="0" w:color="000000"/>
              <w:bottom w:val="single" w:sz="4" w:space="0" w:color="000000"/>
              <w:right w:val="single" w:sz="4" w:space="0" w:color="000000"/>
            </w:tcBorders>
          </w:tcPr>
          <w:p w:rsidR="00CB280F" w:rsidRPr="00A650BD" w:rsidRDefault="00CB280F" w:rsidP="00CB280F">
            <w:pPr>
              <w:rPr>
                <w:rFonts w:ascii="Times New Roman" w:hAnsi="Times New Roman" w:cs="Times New Roman"/>
                <w:sz w:val="20"/>
                <w:szCs w:val="20"/>
              </w:rPr>
            </w:pPr>
            <w:r w:rsidRPr="00A650BD">
              <w:rPr>
                <w:rFonts w:ascii="Times New Roman" w:hAnsi="Times New Roman" w:cs="Times New Roman"/>
                <w:sz w:val="20"/>
                <w:szCs w:val="20"/>
              </w:rPr>
              <w:t>До 30.10</w:t>
            </w:r>
          </w:p>
        </w:tc>
        <w:tc>
          <w:tcPr>
            <w:tcW w:w="2127" w:type="dxa"/>
            <w:tcBorders>
              <w:top w:val="single" w:sz="4" w:space="0" w:color="auto"/>
              <w:left w:val="single" w:sz="4" w:space="0" w:color="000000"/>
              <w:bottom w:val="single" w:sz="4" w:space="0" w:color="000000"/>
              <w:right w:val="single" w:sz="4" w:space="0" w:color="000000"/>
            </w:tcBorders>
          </w:tcPr>
          <w:p w:rsidR="00CB280F" w:rsidRPr="00A650BD" w:rsidRDefault="002C6CCD" w:rsidP="00705CC7">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w:t>
            </w:r>
            <w:r w:rsidR="009E66A9">
              <w:rPr>
                <w:rFonts w:ascii="Times New Roman" w:hAnsi="Times New Roman" w:cs="Times New Roman"/>
                <w:sz w:val="20"/>
                <w:szCs w:val="20"/>
                <w:lang w:val="uk-UA"/>
              </w:rPr>
              <w:t>педагог Острижнюк О</w:t>
            </w:r>
          </w:p>
        </w:tc>
        <w:tc>
          <w:tcPr>
            <w:tcW w:w="1559" w:type="dxa"/>
            <w:tcBorders>
              <w:top w:val="single" w:sz="4" w:space="0" w:color="auto"/>
              <w:left w:val="single" w:sz="4" w:space="0" w:color="000000"/>
              <w:bottom w:val="single" w:sz="4" w:space="0" w:color="000000"/>
              <w:right w:val="single" w:sz="4" w:space="0" w:color="000000"/>
            </w:tcBorders>
          </w:tcPr>
          <w:p w:rsidR="00CB280F" w:rsidRPr="00A650BD" w:rsidRDefault="002C6CCD" w:rsidP="00CB280F">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rPr>
              <w:t>Тематичний</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моніторинг.</w:t>
            </w:r>
          </w:p>
        </w:tc>
        <w:tc>
          <w:tcPr>
            <w:tcW w:w="1353" w:type="dxa"/>
            <w:tcBorders>
              <w:top w:val="single" w:sz="4" w:space="0" w:color="auto"/>
              <w:left w:val="single" w:sz="4" w:space="0" w:color="000000"/>
              <w:bottom w:val="single" w:sz="4" w:space="0" w:color="000000"/>
              <w:right w:val="single" w:sz="4" w:space="0" w:color="000000"/>
            </w:tcBorders>
          </w:tcPr>
          <w:p w:rsidR="00CB280F" w:rsidRPr="00A650BD" w:rsidRDefault="00CB280F" w:rsidP="00CB280F">
            <w:pPr>
              <w:spacing w:after="0" w:line="240" w:lineRule="auto"/>
              <w:rPr>
                <w:rFonts w:ascii="Times New Roman" w:eastAsia="Times New Roman" w:hAnsi="Times New Roman" w:cs="Times New Roman"/>
                <w:sz w:val="20"/>
                <w:szCs w:val="20"/>
                <w:lang w:val="uk-UA"/>
              </w:rPr>
            </w:pPr>
          </w:p>
        </w:tc>
      </w:tr>
      <w:tr w:rsidR="00386E97"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984"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95B3D7"/>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2C6CCD"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2C6CCD" w:rsidRPr="00A650BD" w:rsidRDefault="002C6CCD" w:rsidP="003A2E7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hAnsi="Times New Roman" w:cs="Times New Roman"/>
                <w:color w:val="000000"/>
                <w:sz w:val="20"/>
                <w:szCs w:val="20"/>
                <w:lang w:val="uk-UA"/>
              </w:rPr>
              <w:t xml:space="preserve">Про проведення у 2022 році зовнішнього незалежного оцінювання навчальних досягнень випускників </w:t>
            </w:r>
            <w:r w:rsidR="003A2E77">
              <w:rPr>
                <w:rFonts w:ascii="Times New Roman" w:hAnsi="Times New Roman" w:cs="Times New Roman"/>
                <w:color w:val="000000"/>
                <w:sz w:val="20"/>
                <w:szCs w:val="20"/>
                <w:lang w:val="uk-UA"/>
              </w:rPr>
              <w:t>ліцею</w:t>
            </w:r>
            <w:r w:rsidRPr="00A650BD">
              <w:rPr>
                <w:rFonts w:ascii="Times New Roman" w:hAnsi="Times New Roman" w:cs="Times New Roman"/>
                <w:color w:val="000000"/>
                <w:sz w:val="20"/>
                <w:szCs w:val="20"/>
                <w:lang w:val="uk-UA"/>
              </w:rPr>
              <w:t>.</w:t>
            </w:r>
          </w:p>
        </w:tc>
        <w:tc>
          <w:tcPr>
            <w:tcW w:w="1984" w:type="dxa"/>
            <w:tcBorders>
              <w:top w:val="single" w:sz="4" w:space="0" w:color="000000"/>
              <w:left w:val="single" w:sz="4" w:space="0" w:color="000000"/>
              <w:bottom w:val="single" w:sz="4" w:space="0" w:color="000000"/>
              <w:right w:val="single" w:sz="4" w:space="0" w:color="000000"/>
            </w:tcBorders>
          </w:tcPr>
          <w:p w:rsidR="002C6CCD" w:rsidRPr="00A650BD" w:rsidRDefault="002C6CCD"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2C6CCD" w:rsidRPr="00A650BD" w:rsidRDefault="002C6CCD" w:rsidP="00705CC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tcPr>
          <w:p w:rsidR="002C6CCD"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Інформація </w:t>
            </w:r>
          </w:p>
        </w:tc>
        <w:tc>
          <w:tcPr>
            <w:tcW w:w="1353" w:type="dxa"/>
            <w:tcBorders>
              <w:top w:val="single" w:sz="4" w:space="0" w:color="000000"/>
              <w:left w:val="single" w:sz="4" w:space="0" w:color="000000"/>
              <w:bottom w:val="single" w:sz="4" w:space="0" w:color="000000"/>
              <w:right w:val="single" w:sz="4" w:space="0" w:color="000000"/>
            </w:tcBorders>
          </w:tcPr>
          <w:p w:rsidR="002C6CCD" w:rsidRPr="00A650BD" w:rsidRDefault="002C6CCD" w:rsidP="00386E97">
            <w:pPr>
              <w:spacing w:after="0" w:line="240" w:lineRule="auto"/>
              <w:rPr>
                <w:rFonts w:ascii="Times New Roman" w:eastAsia="Times New Roman" w:hAnsi="Times New Roman" w:cs="Times New Roman"/>
                <w:sz w:val="20"/>
                <w:szCs w:val="20"/>
                <w:lang w:val="uk-UA"/>
              </w:rPr>
            </w:pPr>
          </w:p>
        </w:tc>
      </w:tr>
      <w:tr w:rsidR="00386E97"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Участь здобувачів у І етап</w:t>
            </w:r>
            <w:r w:rsidR="00386E97" w:rsidRPr="00A650BD">
              <w:rPr>
                <w:rFonts w:ascii="Times New Roman" w:eastAsia="Times New Roman" w:hAnsi="Times New Roman" w:cs="Times New Roman"/>
                <w:sz w:val="20"/>
                <w:szCs w:val="20"/>
                <w:lang w:val="uk-UA"/>
              </w:rPr>
              <w:t>і Всеукраїнських предметних олімпіад</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11-29</w:t>
            </w:r>
            <w:r w:rsidR="00386E97" w:rsidRPr="00A650BD">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08632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Протоколи олімпіад</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Участь здобувачів  у Інтернет-олімпіадах </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Профорієнтаційна робота з старшокласниками, зустрічі з представниками ВНЗ</w:t>
            </w:r>
          </w:p>
          <w:p w:rsidR="002F5CBB" w:rsidRPr="00A650BD" w:rsidRDefault="002F5CBB" w:rsidP="00386E97">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000000"/>
              <w:right w:val="single" w:sz="4" w:space="0" w:color="auto"/>
            </w:tcBorders>
          </w:tcPr>
          <w:p w:rsidR="00386E97" w:rsidRPr="00A650BD" w:rsidRDefault="0008632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Журнал реєстрації</w:t>
            </w:r>
          </w:p>
        </w:tc>
        <w:tc>
          <w:tcPr>
            <w:tcW w:w="1353" w:type="dxa"/>
            <w:tcBorders>
              <w:top w:val="single" w:sz="4" w:space="0" w:color="000000"/>
              <w:left w:val="single" w:sz="4" w:space="0" w:color="auto"/>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2F5CBB" w:rsidRPr="00A650BD" w:rsidTr="002F5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0"/>
        </w:trPr>
        <w:tc>
          <w:tcPr>
            <w:tcW w:w="889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F5CBB" w:rsidRPr="00A650BD" w:rsidRDefault="002F5CBB" w:rsidP="00AA4594">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4. Психологічна служба.</w:t>
            </w:r>
          </w:p>
          <w:p w:rsidR="002F5CBB" w:rsidRPr="00A650BD" w:rsidRDefault="002F5CBB" w:rsidP="00AA4594">
            <w:pPr>
              <w:tabs>
                <w:tab w:val="left" w:pos="1134"/>
              </w:tabs>
              <w:spacing w:after="0" w:line="240" w:lineRule="auto"/>
              <w:jc w:val="both"/>
              <w:rPr>
                <w:rFonts w:ascii="Times New Roman" w:eastAsia="Times New Roman" w:hAnsi="Times New Roman" w:cs="Times New Roman"/>
                <w:b/>
                <w:sz w:val="20"/>
                <w:szCs w:val="20"/>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F5CBB" w:rsidRPr="00A650BD" w:rsidRDefault="002F5CBB" w:rsidP="00AA4594">
            <w:pPr>
              <w:spacing w:after="0" w:line="240" w:lineRule="auto"/>
              <w:rPr>
                <w:rFonts w:ascii="Times New Roman" w:hAnsi="Times New Roman" w:cs="Times New Roman"/>
                <w:b/>
                <w:sz w:val="20"/>
                <w:szCs w:val="20"/>
                <w:lang w:val="uk-UA"/>
              </w:rPr>
            </w:pPr>
          </w:p>
        </w:tc>
        <w:tc>
          <w:tcPr>
            <w:tcW w:w="212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2F5CBB" w:rsidRPr="00A650BD" w:rsidRDefault="002F5CBB" w:rsidP="00AA4594">
            <w:pPr>
              <w:spacing w:after="0" w:line="240" w:lineRule="auto"/>
              <w:rPr>
                <w:rFonts w:ascii="Times New Roman" w:hAnsi="Times New Roman" w:cs="Times New Roman"/>
                <w:b/>
                <w:sz w:val="20"/>
                <w:szCs w:val="20"/>
                <w:lang w:val="uk-UA"/>
              </w:rPr>
            </w:pPr>
          </w:p>
        </w:tc>
        <w:tc>
          <w:tcPr>
            <w:tcW w:w="1559" w:type="dxa"/>
            <w:shd w:val="clear" w:color="auto" w:fill="95B3D7" w:themeFill="accent1" w:themeFillTint="99"/>
          </w:tcPr>
          <w:p w:rsidR="002F5CBB" w:rsidRPr="00A650BD" w:rsidRDefault="002F5CBB">
            <w:pPr>
              <w:rPr>
                <w:rFonts w:ascii="Times New Roman" w:hAnsi="Times New Roman" w:cs="Times New Roman"/>
                <w:b/>
                <w:sz w:val="20"/>
                <w:szCs w:val="20"/>
                <w:lang w:val="uk-UA"/>
              </w:rPr>
            </w:pPr>
          </w:p>
        </w:tc>
        <w:tc>
          <w:tcPr>
            <w:tcW w:w="1353" w:type="dxa"/>
            <w:shd w:val="clear" w:color="auto" w:fill="95B3D7" w:themeFill="accent1" w:themeFillTint="99"/>
          </w:tcPr>
          <w:p w:rsidR="002F5CBB" w:rsidRPr="00A650BD" w:rsidRDefault="002F5CBB">
            <w:pPr>
              <w:rPr>
                <w:rFonts w:ascii="Times New Roman" w:hAnsi="Times New Roman" w:cs="Times New Roman"/>
                <w:b/>
                <w:sz w:val="20"/>
                <w:szCs w:val="20"/>
                <w:lang w:val="uk-UA"/>
              </w:rPr>
            </w:pPr>
          </w:p>
        </w:tc>
      </w:tr>
      <w:tr w:rsidR="002F5CBB" w:rsidRPr="00A650BD" w:rsidTr="00AB6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8897" w:type="dxa"/>
            <w:tcBorders>
              <w:top w:val="single" w:sz="4" w:space="0" w:color="auto"/>
              <w:left w:val="single" w:sz="4" w:space="0" w:color="auto"/>
              <w:bottom w:val="single" w:sz="4" w:space="0" w:color="auto"/>
              <w:right w:val="single" w:sz="4" w:space="0" w:color="auto"/>
            </w:tcBorders>
            <w:shd w:val="clear" w:color="auto" w:fill="FFFFFF" w:themeFill="background1"/>
          </w:tcPr>
          <w:p w:rsidR="002F5CBB" w:rsidRPr="00A650BD" w:rsidRDefault="002F5CBB" w:rsidP="00AA4594">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Психологічний супровід адаптації учнів 1,5,10-х класу до навчання у школі</w:t>
            </w:r>
          </w:p>
          <w:p w:rsidR="00086321" w:rsidRPr="00A650BD" w:rsidRDefault="00086321" w:rsidP="00AA4594">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2F5CBB" w:rsidRPr="00A650BD" w:rsidRDefault="002F5CBB" w:rsidP="00AA45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постійно</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2F5CBB" w:rsidRPr="00A650BD" w:rsidRDefault="002F5CBB" w:rsidP="00AA45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Психологічна служба</w:t>
            </w:r>
          </w:p>
        </w:tc>
        <w:tc>
          <w:tcPr>
            <w:tcW w:w="1559" w:type="dxa"/>
            <w:shd w:val="clear" w:color="auto" w:fill="FFFFFF" w:themeFill="background1"/>
          </w:tcPr>
          <w:p w:rsidR="002F5CBB" w:rsidRPr="00A650BD" w:rsidRDefault="002F5CBB">
            <w:pPr>
              <w:rPr>
                <w:rFonts w:ascii="Times New Roman" w:hAnsi="Times New Roman" w:cs="Times New Roman"/>
                <w:sz w:val="20"/>
                <w:szCs w:val="20"/>
                <w:lang w:val="uk-UA"/>
              </w:rPr>
            </w:pPr>
          </w:p>
        </w:tc>
        <w:tc>
          <w:tcPr>
            <w:tcW w:w="1353" w:type="dxa"/>
            <w:shd w:val="clear" w:color="auto" w:fill="FFFFFF" w:themeFill="background1"/>
          </w:tcPr>
          <w:p w:rsidR="002F5CBB" w:rsidRPr="00A650BD" w:rsidRDefault="002F5CBB">
            <w:pPr>
              <w:rPr>
                <w:rFonts w:ascii="Times New Roman" w:hAnsi="Times New Roman" w:cs="Times New Roman"/>
                <w:sz w:val="20"/>
                <w:szCs w:val="20"/>
                <w:lang w:val="uk-UA"/>
              </w:rPr>
            </w:pPr>
          </w:p>
        </w:tc>
      </w:tr>
      <w:tr w:rsidR="00086321" w:rsidRPr="00A650BD" w:rsidTr="00AB66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75"/>
        </w:trPr>
        <w:tc>
          <w:tcPr>
            <w:tcW w:w="8897" w:type="dxa"/>
            <w:tcBorders>
              <w:top w:val="single" w:sz="4" w:space="0" w:color="auto"/>
              <w:left w:val="single" w:sz="4" w:space="0" w:color="auto"/>
              <w:bottom w:val="single" w:sz="4" w:space="0" w:color="auto"/>
              <w:right w:val="single" w:sz="4" w:space="0" w:color="auto"/>
            </w:tcBorders>
            <w:shd w:val="clear" w:color="auto" w:fill="FFFFFF" w:themeFill="background1"/>
          </w:tcPr>
          <w:p w:rsidR="00086321" w:rsidRPr="00A650BD" w:rsidRDefault="00086321" w:rsidP="00086321">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Відвідування родин з неблагонадійних сімей, та тих хто не відвідує навчання без поважної причини.</w:t>
            </w:r>
          </w:p>
          <w:p w:rsidR="00086321" w:rsidRPr="00A650BD" w:rsidRDefault="00086321" w:rsidP="00086321">
            <w:pPr>
              <w:tabs>
                <w:tab w:val="left" w:pos="1134"/>
              </w:tabs>
              <w:spacing w:after="0" w:line="240" w:lineRule="auto"/>
              <w:jc w:val="both"/>
              <w:rPr>
                <w:rFonts w:ascii="Times New Roman" w:eastAsia="Times New Roman" w:hAnsi="Times New Roman" w:cs="Times New Roman"/>
                <w:sz w:val="20"/>
                <w:szCs w:val="20"/>
                <w:lang w:val="uk-UA"/>
              </w:rPr>
            </w:pPr>
          </w:p>
          <w:p w:rsidR="00086321" w:rsidRPr="00A650BD" w:rsidRDefault="00086321" w:rsidP="00AA4594">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86321" w:rsidRPr="00A650BD" w:rsidRDefault="00086321" w:rsidP="00AA4594">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 місяця</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086321" w:rsidRPr="00A650BD" w:rsidRDefault="00086321" w:rsidP="00086321">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w:t>
            </w:r>
          </w:p>
          <w:p w:rsidR="00086321" w:rsidRPr="00A650BD" w:rsidRDefault="00086321" w:rsidP="00086321">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психологічна служба, вчителі – </w:t>
            </w:r>
            <w:r w:rsidRPr="00A650BD">
              <w:rPr>
                <w:rFonts w:ascii="Times New Roman" w:hAnsi="Times New Roman" w:cs="Times New Roman"/>
                <w:sz w:val="20"/>
                <w:szCs w:val="20"/>
                <w:lang w:val="uk-UA"/>
              </w:rPr>
              <w:lastRenderedPageBreak/>
              <w:t>предметники</w:t>
            </w:r>
          </w:p>
        </w:tc>
        <w:tc>
          <w:tcPr>
            <w:tcW w:w="1559" w:type="dxa"/>
            <w:shd w:val="clear" w:color="auto" w:fill="FFFFFF" w:themeFill="background1"/>
          </w:tcPr>
          <w:p w:rsidR="00086321" w:rsidRPr="00A650BD" w:rsidRDefault="00086321">
            <w:pPr>
              <w:rPr>
                <w:rFonts w:ascii="Times New Roman" w:hAnsi="Times New Roman" w:cs="Times New Roman"/>
                <w:sz w:val="20"/>
                <w:szCs w:val="20"/>
                <w:lang w:val="uk-UA"/>
              </w:rPr>
            </w:pPr>
            <w:r w:rsidRPr="00A650BD">
              <w:rPr>
                <w:rFonts w:ascii="Times New Roman" w:hAnsi="Times New Roman" w:cs="Times New Roman"/>
                <w:sz w:val="20"/>
                <w:szCs w:val="20"/>
                <w:lang w:val="uk-UA"/>
              </w:rPr>
              <w:lastRenderedPageBreak/>
              <w:t>Акт обстеження</w:t>
            </w:r>
          </w:p>
        </w:tc>
        <w:tc>
          <w:tcPr>
            <w:tcW w:w="1353" w:type="dxa"/>
            <w:shd w:val="clear" w:color="auto" w:fill="FFFFFF" w:themeFill="background1"/>
          </w:tcPr>
          <w:p w:rsidR="00086321" w:rsidRPr="00A650BD" w:rsidRDefault="00086321">
            <w:pPr>
              <w:rPr>
                <w:rFonts w:ascii="Times New Roman" w:hAnsi="Times New Roman" w:cs="Times New Roman"/>
                <w:sz w:val="20"/>
                <w:szCs w:val="20"/>
                <w:lang w:val="uk-UA"/>
              </w:rPr>
            </w:pPr>
          </w:p>
        </w:tc>
      </w:tr>
    </w:tbl>
    <w:p w:rsidR="00386E97" w:rsidRPr="00A650BD" w:rsidRDefault="00386E97" w:rsidP="00386E97">
      <w:pPr>
        <w:tabs>
          <w:tab w:val="left" w:pos="1134"/>
        </w:tabs>
        <w:spacing w:after="0" w:line="240" w:lineRule="auto"/>
        <w:jc w:val="center"/>
        <w:rPr>
          <w:rFonts w:ascii="Times New Roman" w:eastAsia="Times New Roman" w:hAnsi="Times New Roman" w:cs="Times New Roman"/>
          <w:b/>
          <w:color w:val="00B050"/>
          <w:sz w:val="20"/>
          <w:szCs w:val="20"/>
          <w:lang w:val="uk-UA"/>
        </w:rPr>
      </w:pPr>
      <w:r w:rsidRPr="00A650BD">
        <w:rPr>
          <w:rFonts w:ascii="Times New Roman" w:eastAsia="Times New Roman" w:hAnsi="Times New Roman" w:cs="Times New Roman"/>
          <w:b/>
          <w:color w:val="00B050"/>
          <w:sz w:val="20"/>
          <w:szCs w:val="20"/>
          <w:lang w:val="uk-UA"/>
        </w:rPr>
        <w:lastRenderedPageBreak/>
        <w:t>ІІІ. ДІЯЛЬНІСТЬ ПЕДАГОГІЧНИХ ПРАЦІВНИКІВ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897"/>
        <w:gridCol w:w="1984"/>
        <w:gridCol w:w="2127"/>
        <w:gridCol w:w="1559"/>
        <w:gridCol w:w="1353"/>
      </w:tblGrid>
      <w:tr w:rsidR="00386E97" w:rsidRPr="00CA3A84"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Опрацювання нормативних документів, рекомендаційних листів  щодо  проведення І етапу Всеукраїнських предметних олімпіад</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03.10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8D26DE"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CC737D" w:rsidRPr="00A650BD" w:rsidTr="002C6CCD">
        <w:trPr>
          <w:trHeight w:val="545"/>
        </w:trPr>
        <w:tc>
          <w:tcPr>
            <w:tcW w:w="8897" w:type="dxa"/>
            <w:tcBorders>
              <w:top w:val="single" w:sz="4" w:space="0" w:color="000000"/>
              <w:left w:val="single" w:sz="4" w:space="0" w:color="000000"/>
              <w:bottom w:val="single" w:sz="4" w:space="0" w:color="000000"/>
              <w:right w:val="single" w:sz="4" w:space="0" w:color="000000"/>
            </w:tcBorders>
          </w:tcPr>
          <w:p w:rsidR="00CC737D" w:rsidRPr="00A650BD" w:rsidRDefault="00CC737D" w:rsidP="002C6CCD">
            <w:pPr>
              <w:spacing w:after="0"/>
              <w:rPr>
                <w:rFonts w:ascii="Times New Roman" w:hAnsi="Times New Roman" w:cs="Times New Roman"/>
                <w:sz w:val="20"/>
                <w:szCs w:val="20"/>
                <w:lang w:val="uk-UA"/>
              </w:rPr>
            </w:pPr>
            <w:r w:rsidRPr="00A650BD">
              <w:rPr>
                <w:rFonts w:ascii="Times New Roman" w:hAnsi="Times New Roman" w:cs="Times New Roman"/>
                <w:sz w:val="20"/>
                <w:szCs w:val="20"/>
                <w:lang w:val="uk-UA"/>
              </w:rPr>
              <w:t>Нова українська школа – місія здійсненна. Аналіз упровадження вимог Концепції державної політики у сфері освіти «Нова українська школа»</w:t>
            </w:r>
          </w:p>
        </w:tc>
        <w:tc>
          <w:tcPr>
            <w:tcW w:w="1984" w:type="dxa"/>
            <w:tcBorders>
              <w:top w:val="single" w:sz="4" w:space="0" w:color="000000"/>
              <w:left w:val="single" w:sz="4" w:space="0" w:color="000000"/>
              <w:bottom w:val="single" w:sz="4" w:space="0" w:color="000000"/>
              <w:right w:val="single" w:sz="4" w:space="0" w:color="000000"/>
            </w:tcBorders>
          </w:tcPr>
          <w:p w:rsidR="00CC737D"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29.10</w:t>
            </w:r>
          </w:p>
        </w:tc>
        <w:tc>
          <w:tcPr>
            <w:tcW w:w="2127" w:type="dxa"/>
            <w:tcBorders>
              <w:top w:val="single" w:sz="4" w:space="0" w:color="000000"/>
              <w:left w:val="single" w:sz="4" w:space="0" w:color="000000"/>
              <w:bottom w:val="single" w:sz="4" w:space="0" w:color="000000"/>
              <w:right w:val="single" w:sz="4" w:space="0" w:color="000000"/>
            </w:tcBorders>
          </w:tcPr>
          <w:p w:rsidR="00CC737D"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Класні керівники  1-4 класів </w:t>
            </w:r>
          </w:p>
        </w:tc>
        <w:tc>
          <w:tcPr>
            <w:tcW w:w="1559" w:type="dxa"/>
            <w:tcBorders>
              <w:top w:val="single" w:sz="4" w:space="0" w:color="000000"/>
              <w:left w:val="single" w:sz="4" w:space="0" w:color="000000"/>
              <w:bottom w:val="single" w:sz="4" w:space="0" w:color="000000"/>
              <w:right w:val="single" w:sz="4" w:space="0" w:color="000000"/>
            </w:tcBorders>
          </w:tcPr>
          <w:p w:rsidR="00CC737D"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Круглий стіл</w:t>
            </w:r>
          </w:p>
        </w:tc>
        <w:tc>
          <w:tcPr>
            <w:tcW w:w="1353" w:type="dxa"/>
            <w:tcBorders>
              <w:top w:val="single" w:sz="4" w:space="0" w:color="000000"/>
              <w:left w:val="single" w:sz="4" w:space="0" w:color="000000"/>
              <w:bottom w:val="single" w:sz="4" w:space="0" w:color="000000"/>
              <w:right w:val="single" w:sz="4" w:space="0" w:color="000000"/>
            </w:tcBorders>
          </w:tcPr>
          <w:p w:rsidR="00CC737D" w:rsidRPr="00A650BD" w:rsidRDefault="00CC737D" w:rsidP="00386E97">
            <w:pPr>
              <w:spacing w:after="0" w:line="240" w:lineRule="auto"/>
              <w:rPr>
                <w:rFonts w:ascii="Times New Roman" w:eastAsia="Times New Roman" w:hAnsi="Times New Roman" w:cs="Times New Roman"/>
                <w:sz w:val="20"/>
                <w:szCs w:val="20"/>
                <w:lang w:val="uk-UA"/>
              </w:rPr>
            </w:pPr>
          </w:p>
        </w:tc>
      </w:tr>
      <w:tr w:rsidR="008D26DE"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Затвердження графіку та матеріалів проведення І етапу предметних олімпіад, конкурсу ім.П.Яцика, Т.Шевченка</w:t>
            </w:r>
          </w:p>
        </w:tc>
        <w:tc>
          <w:tcPr>
            <w:tcW w:w="1984" w:type="dxa"/>
            <w:tcBorders>
              <w:top w:val="single" w:sz="4" w:space="0" w:color="000000"/>
              <w:left w:val="single" w:sz="4" w:space="0" w:color="000000"/>
              <w:bottom w:val="single" w:sz="4" w:space="0" w:color="000000"/>
              <w:right w:val="single" w:sz="4" w:space="0" w:color="000000"/>
            </w:tcBorders>
          </w:tcPr>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15.10</w:t>
            </w:r>
          </w:p>
        </w:tc>
        <w:tc>
          <w:tcPr>
            <w:tcW w:w="2127" w:type="dxa"/>
            <w:tcBorders>
              <w:top w:val="single" w:sz="4" w:space="0" w:color="000000"/>
              <w:left w:val="single" w:sz="4" w:space="0" w:color="000000"/>
              <w:bottom w:val="single" w:sz="4" w:space="0" w:color="000000"/>
              <w:right w:val="single" w:sz="4" w:space="0" w:color="000000"/>
            </w:tcBorders>
          </w:tcPr>
          <w:p w:rsidR="008D26DE" w:rsidRPr="00A650BD" w:rsidRDefault="008D26DE" w:rsidP="008D26DE">
            <w:pPr>
              <w:rPr>
                <w:rFonts w:ascii="Times New Roman" w:hAnsi="Times New Roman" w:cs="Times New Roman"/>
                <w:sz w:val="20"/>
                <w:szCs w:val="20"/>
                <w:lang w:val="uk-UA"/>
              </w:rPr>
            </w:pPr>
            <w:r w:rsidRPr="00A650BD">
              <w:rPr>
                <w:rFonts w:ascii="Times New Roman" w:hAnsi="Times New Roman" w:cs="Times New Roman"/>
                <w:sz w:val="20"/>
                <w:szCs w:val="20"/>
              </w:rPr>
              <w:t>Заступник директора</w:t>
            </w:r>
            <w:r w:rsidR="002C6CCD"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000000"/>
              <w:left w:val="single" w:sz="4" w:space="0" w:color="000000"/>
              <w:bottom w:val="single" w:sz="4" w:space="0" w:color="000000"/>
              <w:right w:val="single" w:sz="4" w:space="0" w:color="000000"/>
            </w:tcBorders>
          </w:tcPr>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Матеріали</w:t>
            </w:r>
          </w:p>
        </w:tc>
        <w:tc>
          <w:tcPr>
            <w:tcW w:w="1353" w:type="dxa"/>
            <w:tcBorders>
              <w:top w:val="single" w:sz="4" w:space="0" w:color="000000"/>
              <w:left w:val="single" w:sz="4" w:space="0" w:color="000000"/>
              <w:bottom w:val="single" w:sz="4" w:space="0" w:color="000000"/>
              <w:right w:val="single" w:sz="4" w:space="0" w:color="000000"/>
            </w:tcBorders>
          </w:tcPr>
          <w:p w:rsidR="008D26DE" w:rsidRPr="00A650BD" w:rsidRDefault="008D26DE" w:rsidP="008D26DE">
            <w:pPr>
              <w:spacing w:after="0" w:line="240" w:lineRule="auto"/>
              <w:rPr>
                <w:rFonts w:ascii="Times New Roman" w:eastAsia="Times New Roman" w:hAnsi="Times New Roman" w:cs="Times New Roman"/>
                <w:sz w:val="20"/>
                <w:szCs w:val="20"/>
                <w:lang w:val="uk-UA"/>
              </w:rPr>
            </w:pPr>
          </w:p>
        </w:tc>
      </w:tr>
      <w:tr w:rsidR="008D26DE"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Проведення І етапу Всеукраїнських предметних олімпіад з таких предметів:</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українська мова: 6-11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іноземні мови: 7-11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правознавство: 9-11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історія: 7-11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математика: 5-11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біологія: 7-11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географія: 7-11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хімія: 7-11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астрономія: 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фізика: 7-11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інформатика: 8-11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інформаційні технології: 8-11 клас</w:t>
            </w:r>
          </w:p>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трудове навчання: 8-11 клас.</w:t>
            </w:r>
          </w:p>
        </w:tc>
        <w:tc>
          <w:tcPr>
            <w:tcW w:w="1984" w:type="dxa"/>
            <w:tcBorders>
              <w:top w:val="single" w:sz="4" w:space="0" w:color="000000"/>
              <w:left w:val="single" w:sz="4" w:space="0" w:color="000000"/>
              <w:bottom w:val="single" w:sz="4" w:space="0" w:color="000000"/>
              <w:right w:val="single" w:sz="4" w:space="0" w:color="000000"/>
            </w:tcBorders>
          </w:tcPr>
          <w:p w:rsidR="008D26DE" w:rsidRPr="00A650BD" w:rsidRDefault="00A650BD"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15-05.11</w:t>
            </w:r>
          </w:p>
        </w:tc>
        <w:tc>
          <w:tcPr>
            <w:tcW w:w="2127" w:type="dxa"/>
            <w:tcBorders>
              <w:top w:val="single" w:sz="4" w:space="0" w:color="000000"/>
              <w:left w:val="single" w:sz="4" w:space="0" w:color="000000"/>
              <w:bottom w:val="single" w:sz="4" w:space="0" w:color="000000"/>
              <w:right w:val="single" w:sz="4" w:space="0" w:color="000000"/>
            </w:tcBorders>
          </w:tcPr>
          <w:p w:rsidR="008D26DE" w:rsidRPr="00A650BD" w:rsidRDefault="002C6CCD" w:rsidP="008D26DE">
            <w:pPr>
              <w:rPr>
                <w:rFonts w:ascii="Times New Roman" w:hAnsi="Times New Roman" w:cs="Times New Roman"/>
                <w:sz w:val="20"/>
                <w:szCs w:val="20"/>
              </w:rPr>
            </w:pPr>
            <w:r w:rsidRPr="00A650BD">
              <w:rPr>
                <w:rFonts w:ascii="Times New Roman" w:hAnsi="Times New Roman" w:cs="Times New Roman"/>
                <w:sz w:val="20"/>
                <w:szCs w:val="20"/>
              </w:rPr>
              <w:t>Заступник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000000"/>
              <w:left w:val="single" w:sz="4" w:space="0" w:color="000000"/>
              <w:bottom w:val="single" w:sz="4" w:space="0" w:color="000000"/>
              <w:right w:val="single" w:sz="4" w:space="0" w:color="000000"/>
            </w:tcBorders>
          </w:tcPr>
          <w:p w:rsidR="008D26DE" w:rsidRPr="00A650BD" w:rsidRDefault="008D26DE"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Протоколи матеріали олімпіад</w:t>
            </w:r>
          </w:p>
        </w:tc>
        <w:tc>
          <w:tcPr>
            <w:tcW w:w="1353" w:type="dxa"/>
            <w:tcBorders>
              <w:top w:val="single" w:sz="4" w:space="0" w:color="000000"/>
              <w:left w:val="single" w:sz="4" w:space="0" w:color="000000"/>
              <w:bottom w:val="single" w:sz="4" w:space="0" w:color="000000"/>
              <w:right w:val="single" w:sz="4" w:space="0" w:color="000000"/>
            </w:tcBorders>
          </w:tcPr>
          <w:p w:rsidR="008D26DE" w:rsidRPr="00A650BD" w:rsidRDefault="008D26DE" w:rsidP="008D26DE">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Оформлення заявки на участь у ІІ етапі предметних олімпіад, конкурсів</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22.10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rPr>
              <w:t>Заступник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A650B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Заявка ,на</w:t>
            </w:r>
            <w:r w:rsidR="003952F4" w:rsidRPr="00A650BD">
              <w:rPr>
                <w:rFonts w:ascii="Times New Roman" w:eastAsia="Times New Roman" w:hAnsi="Times New Roman" w:cs="Times New Roman"/>
                <w:sz w:val="20"/>
                <w:szCs w:val="20"/>
                <w:lang w:val="uk-UA"/>
              </w:rPr>
              <w:t>каз</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2C6CCD" w:rsidP="002C6CCD">
            <w:pPr>
              <w:rPr>
                <w:rFonts w:ascii="Times New Roman" w:eastAsia="Calibri" w:hAnsi="Times New Roman" w:cs="Times New Roman"/>
                <w:sz w:val="20"/>
                <w:szCs w:val="20"/>
                <w:lang w:val="uk-UA"/>
              </w:rPr>
            </w:pPr>
            <w:r w:rsidRPr="00A650BD">
              <w:rPr>
                <w:rFonts w:ascii="Times New Roman" w:eastAsia="Calibri" w:hAnsi="Times New Roman" w:cs="Times New Roman"/>
                <w:sz w:val="20"/>
                <w:szCs w:val="20"/>
                <w:lang w:val="uk-UA"/>
              </w:rPr>
              <w:t>Система формувального оцінювання здобувачів освіти: розвиток учня, а не покарання.</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rPr>
              <w:t>Заступник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eastAsia="Calibri" w:hAnsi="Times New Roman" w:cs="Times New Roman"/>
                <w:sz w:val="20"/>
                <w:szCs w:val="20"/>
                <w:lang w:val="uk-UA"/>
              </w:rPr>
              <w:t>Методична сесія</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2. Постійне підвищення професійного рівня й педагогічної майстерності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Самоосвітня діяльності вчителів</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Вчителі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Робота над науково</w:t>
            </w:r>
            <w:r w:rsidR="00BE6081" w:rsidRPr="00A650BD">
              <w:rPr>
                <w:rFonts w:ascii="Times New Roman" w:eastAsia="Times New Roman" w:hAnsi="Times New Roman" w:cs="Times New Roman"/>
                <w:sz w:val="20"/>
                <w:szCs w:val="20"/>
                <w:lang w:val="uk-UA"/>
              </w:rPr>
              <w:t>-методичною проблемо</w:t>
            </w:r>
            <w:r w:rsidR="00A629CA" w:rsidRPr="00A650BD">
              <w:rPr>
                <w:rFonts w:ascii="Times New Roman" w:eastAsia="Times New Roman" w:hAnsi="Times New Roman" w:cs="Times New Roman"/>
                <w:sz w:val="20"/>
                <w:szCs w:val="20"/>
                <w:lang w:val="uk-UA"/>
              </w:rPr>
              <w:t>ю</w:t>
            </w:r>
            <w:r w:rsidR="00BE6081" w:rsidRPr="00A650BD">
              <w:rPr>
                <w:rFonts w:ascii="Times New Roman" w:eastAsia="Times New Roman" w:hAnsi="Times New Roman" w:cs="Times New Roman"/>
                <w:sz w:val="20"/>
                <w:szCs w:val="20"/>
                <w:lang w:val="uk-UA"/>
              </w:rPr>
              <w:t xml:space="preserve"> </w:t>
            </w:r>
            <w:r w:rsidR="002C6CCD" w:rsidRPr="00A650BD">
              <w:rPr>
                <w:rFonts w:ascii="Times New Roman" w:eastAsia="Times New Roman" w:hAnsi="Times New Roman" w:cs="Times New Roman"/>
                <w:sz w:val="20"/>
                <w:szCs w:val="20"/>
                <w:lang w:val="uk-UA"/>
              </w:rPr>
              <w:t>ліцею</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BE608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8D26DE"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Заступник директора, </w:t>
            </w:r>
            <w:r w:rsidR="00BE6081" w:rsidRPr="00A650BD">
              <w:rPr>
                <w:rFonts w:ascii="Times New Roman" w:eastAsia="Times New Roman" w:hAnsi="Times New Roman" w:cs="Times New Roman"/>
                <w:sz w:val="20"/>
                <w:szCs w:val="20"/>
                <w:lang w:val="uk-UA"/>
              </w:rPr>
              <w:t>педколектив</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A629CA"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наказ</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Підготовка табелю робочого часу</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BE608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15.10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lang w:val="uk-UA"/>
              </w:rPr>
              <w:t>З</w:t>
            </w:r>
            <w:r w:rsidRPr="00A650BD">
              <w:rPr>
                <w:rFonts w:ascii="Times New Roman" w:hAnsi="Times New Roman" w:cs="Times New Roman"/>
                <w:sz w:val="20"/>
                <w:szCs w:val="20"/>
              </w:rPr>
              <w:t>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A629CA"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Табель </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Методичні консультації для вчителів з питань проведення предметних олімпіад</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11.10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lang w:val="uk-UA"/>
              </w:rPr>
              <w:t>З</w:t>
            </w:r>
            <w:r w:rsidRPr="00A650BD">
              <w:rPr>
                <w:rFonts w:ascii="Times New Roman" w:hAnsi="Times New Roman" w:cs="Times New Roman"/>
                <w:sz w:val="20"/>
                <w:szCs w:val="20"/>
              </w:rPr>
              <w:t>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Виготовлення інфографіки з питань проведення атестації</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lang w:val="uk-UA"/>
              </w:rPr>
              <w:t>З</w:t>
            </w:r>
            <w:r w:rsidRPr="00A650BD">
              <w:rPr>
                <w:rFonts w:ascii="Times New Roman" w:hAnsi="Times New Roman" w:cs="Times New Roman"/>
                <w:sz w:val="20"/>
                <w:szCs w:val="20"/>
              </w:rPr>
              <w:t>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A629CA"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Наочні матеріали</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7F35F9">
        <w:trPr>
          <w:trHeight w:val="855"/>
        </w:trPr>
        <w:tc>
          <w:tcPr>
            <w:tcW w:w="8897"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r w:rsidRPr="00EE1995">
              <w:rPr>
                <w:rFonts w:ascii="Times New Roman" w:eastAsia="Times New Roman" w:hAnsi="Times New Roman" w:cs="Times New Roman"/>
                <w:b/>
                <w:sz w:val="20"/>
                <w:szCs w:val="20"/>
                <w:lang w:val="uk-UA"/>
              </w:rPr>
              <w:t>Засідання атестаційної комісії</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1.Розгляд заяв педпрацівників на  </w:t>
            </w:r>
            <w:r w:rsidR="00BE6081" w:rsidRPr="00A650BD">
              <w:rPr>
                <w:rFonts w:ascii="Times New Roman" w:eastAsia="Times New Roman" w:hAnsi="Times New Roman" w:cs="Times New Roman"/>
                <w:sz w:val="20"/>
                <w:szCs w:val="20"/>
                <w:lang w:val="uk-UA"/>
              </w:rPr>
              <w:t xml:space="preserve">чергову, </w:t>
            </w:r>
            <w:r w:rsidRPr="00A650BD">
              <w:rPr>
                <w:rFonts w:ascii="Times New Roman" w:eastAsia="Times New Roman" w:hAnsi="Times New Roman" w:cs="Times New Roman"/>
                <w:sz w:val="20"/>
                <w:szCs w:val="20"/>
                <w:lang w:val="uk-UA"/>
              </w:rPr>
              <w:t>позачергову чи перенесення атестації</w:t>
            </w:r>
          </w:p>
          <w:p w:rsidR="003952F4"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2.Затверджен</w:t>
            </w:r>
            <w:r w:rsidR="004B1A37">
              <w:rPr>
                <w:rFonts w:ascii="Times New Roman" w:eastAsia="Times New Roman" w:hAnsi="Times New Roman" w:cs="Times New Roman"/>
                <w:sz w:val="20"/>
                <w:szCs w:val="20"/>
                <w:lang w:val="uk-UA"/>
              </w:rPr>
              <w:t>ня списку та графіку атестації.</w:t>
            </w:r>
          </w:p>
        </w:tc>
        <w:tc>
          <w:tcPr>
            <w:tcW w:w="1984"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11.10</w:t>
            </w:r>
          </w:p>
        </w:tc>
        <w:tc>
          <w:tcPr>
            <w:tcW w:w="2127" w:type="dxa"/>
            <w:tcBorders>
              <w:top w:val="single" w:sz="4" w:space="0" w:color="000000"/>
              <w:left w:val="single" w:sz="4" w:space="0" w:color="000000"/>
              <w:bottom w:val="single" w:sz="4" w:space="0" w:color="auto"/>
              <w:right w:val="single" w:sz="4" w:space="0" w:color="000000"/>
            </w:tcBorders>
          </w:tcPr>
          <w:p w:rsidR="00386E97" w:rsidRPr="00A650BD" w:rsidRDefault="00BE6081"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Голова </w:t>
            </w:r>
            <w:r w:rsidR="003952F4" w:rsidRPr="00A650BD">
              <w:rPr>
                <w:rFonts w:ascii="Times New Roman" w:eastAsia="Times New Roman" w:hAnsi="Times New Roman" w:cs="Times New Roman"/>
                <w:sz w:val="20"/>
                <w:szCs w:val="20"/>
                <w:lang w:val="uk-UA"/>
              </w:rPr>
              <w:t xml:space="preserve">атестаційної комісії </w:t>
            </w:r>
          </w:p>
        </w:tc>
        <w:tc>
          <w:tcPr>
            <w:tcW w:w="1559" w:type="dxa"/>
            <w:tcBorders>
              <w:top w:val="single" w:sz="4" w:space="0" w:color="000000"/>
              <w:left w:val="single" w:sz="4" w:space="0" w:color="000000"/>
              <w:bottom w:val="single" w:sz="4" w:space="0" w:color="auto"/>
              <w:right w:val="single" w:sz="4" w:space="0" w:color="000000"/>
            </w:tcBorders>
          </w:tcPr>
          <w:p w:rsidR="00386E97" w:rsidRPr="00A650BD" w:rsidRDefault="00A629CA"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Протокол</w:t>
            </w:r>
            <w:r w:rsidR="00086321" w:rsidRPr="00A650BD">
              <w:rPr>
                <w:rFonts w:ascii="Times New Roman" w:eastAsia="Times New Roman" w:hAnsi="Times New Roman" w:cs="Times New Roman"/>
                <w:sz w:val="20"/>
                <w:szCs w:val="20"/>
                <w:lang w:val="uk-UA"/>
              </w:rPr>
              <w:t>и</w:t>
            </w:r>
          </w:p>
          <w:p w:rsidR="00086321" w:rsidRPr="00A650BD" w:rsidRDefault="0008632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засідань</w:t>
            </w:r>
          </w:p>
        </w:tc>
        <w:tc>
          <w:tcPr>
            <w:tcW w:w="1353"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7F35F9" w:rsidRPr="00A650BD" w:rsidTr="002C6CCD">
        <w:trPr>
          <w:trHeight w:val="1266"/>
        </w:trPr>
        <w:tc>
          <w:tcPr>
            <w:tcW w:w="8897" w:type="dxa"/>
            <w:tcBorders>
              <w:top w:val="single" w:sz="4" w:space="0" w:color="auto"/>
              <w:left w:val="single" w:sz="4" w:space="0" w:color="000000"/>
              <w:bottom w:val="single" w:sz="4" w:space="0" w:color="auto"/>
              <w:right w:val="single" w:sz="4" w:space="0" w:color="000000"/>
            </w:tcBorders>
          </w:tcPr>
          <w:p w:rsidR="007F35F9" w:rsidRPr="00A650BD" w:rsidRDefault="007F35F9" w:rsidP="007F35F9">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Засідання науково-методичної ради</w:t>
            </w:r>
          </w:p>
          <w:p w:rsidR="007F35F9" w:rsidRPr="00A650BD" w:rsidRDefault="007F35F9" w:rsidP="007F35F9">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1..Про систему роботи педагогів щодо результативної  підготовки учнів до участі у Всеукраїнських предметних  олімпіадах та конкурсах.</w:t>
            </w:r>
          </w:p>
          <w:p w:rsidR="007F35F9" w:rsidRPr="00A650BD" w:rsidRDefault="007F35F9" w:rsidP="007F35F9">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2.Про організацію конкурсу «Вчитель року 2022».</w:t>
            </w:r>
          </w:p>
          <w:p w:rsidR="007F35F9" w:rsidRPr="004B1A37" w:rsidRDefault="007F35F9"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3.Про підготовку до атестації вчителів.</w:t>
            </w:r>
          </w:p>
        </w:tc>
        <w:tc>
          <w:tcPr>
            <w:tcW w:w="1984" w:type="dxa"/>
            <w:tcBorders>
              <w:top w:val="single" w:sz="4" w:space="0" w:color="auto"/>
              <w:left w:val="single" w:sz="4" w:space="0" w:color="000000"/>
              <w:bottom w:val="single" w:sz="4" w:space="0" w:color="auto"/>
              <w:right w:val="single" w:sz="4" w:space="0" w:color="000000"/>
            </w:tcBorders>
          </w:tcPr>
          <w:p w:rsidR="007F35F9" w:rsidRPr="00A650BD" w:rsidRDefault="007F35F9"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22.10</w:t>
            </w:r>
          </w:p>
        </w:tc>
        <w:tc>
          <w:tcPr>
            <w:tcW w:w="2127" w:type="dxa"/>
            <w:tcBorders>
              <w:top w:val="single" w:sz="4" w:space="0" w:color="auto"/>
              <w:left w:val="single" w:sz="4" w:space="0" w:color="000000"/>
              <w:bottom w:val="single" w:sz="4" w:space="0" w:color="auto"/>
              <w:right w:val="single" w:sz="4" w:space="0" w:color="000000"/>
            </w:tcBorders>
          </w:tcPr>
          <w:p w:rsidR="007F35F9" w:rsidRPr="00A650BD" w:rsidRDefault="007F35F9"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Голова науково-методичної ради,члени науково-методичної ради</w:t>
            </w:r>
          </w:p>
        </w:tc>
        <w:tc>
          <w:tcPr>
            <w:tcW w:w="1559" w:type="dxa"/>
            <w:tcBorders>
              <w:top w:val="single" w:sz="4" w:space="0" w:color="auto"/>
              <w:left w:val="single" w:sz="4" w:space="0" w:color="000000"/>
              <w:bottom w:val="single" w:sz="4" w:space="0" w:color="auto"/>
              <w:right w:val="single" w:sz="4" w:space="0" w:color="000000"/>
            </w:tcBorders>
          </w:tcPr>
          <w:p w:rsidR="007F35F9" w:rsidRPr="00A650BD" w:rsidRDefault="0008632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Протоколи засідань</w:t>
            </w:r>
          </w:p>
        </w:tc>
        <w:tc>
          <w:tcPr>
            <w:tcW w:w="1353" w:type="dxa"/>
            <w:tcBorders>
              <w:top w:val="single" w:sz="4" w:space="0" w:color="auto"/>
              <w:left w:val="single" w:sz="4" w:space="0" w:color="000000"/>
              <w:bottom w:val="single" w:sz="4" w:space="0" w:color="auto"/>
              <w:right w:val="single" w:sz="4" w:space="0" w:color="000000"/>
            </w:tcBorders>
          </w:tcPr>
          <w:p w:rsidR="007F35F9" w:rsidRPr="00A650BD" w:rsidRDefault="007F35F9" w:rsidP="00386E97">
            <w:pPr>
              <w:spacing w:after="0" w:line="240" w:lineRule="auto"/>
              <w:rPr>
                <w:rFonts w:ascii="Times New Roman" w:eastAsia="Times New Roman" w:hAnsi="Times New Roman" w:cs="Times New Roman"/>
                <w:sz w:val="20"/>
                <w:szCs w:val="20"/>
                <w:lang w:val="uk-UA"/>
              </w:rPr>
            </w:pPr>
          </w:p>
        </w:tc>
      </w:tr>
      <w:tr w:rsidR="007E0F8C" w:rsidRPr="00A650BD" w:rsidTr="007F35F9">
        <w:trPr>
          <w:trHeight w:val="435"/>
        </w:trPr>
        <w:tc>
          <w:tcPr>
            <w:tcW w:w="8897" w:type="dxa"/>
            <w:tcBorders>
              <w:top w:val="single" w:sz="4" w:space="0" w:color="auto"/>
              <w:left w:val="single" w:sz="4" w:space="0" w:color="000000"/>
              <w:bottom w:val="single" w:sz="4" w:space="0" w:color="auto"/>
              <w:right w:val="single" w:sz="4" w:space="0" w:color="000000"/>
            </w:tcBorders>
          </w:tcPr>
          <w:p w:rsidR="007E0F8C" w:rsidRPr="00A650BD" w:rsidRDefault="007E0F8C"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«Калейдоскоп уроків» (відкриті уроки вчителів, що атестуються)</w:t>
            </w:r>
          </w:p>
        </w:tc>
        <w:tc>
          <w:tcPr>
            <w:tcW w:w="1984" w:type="dxa"/>
            <w:tcBorders>
              <w:top w:val="single" w:sz="4" w:space="0" w:color="auto"/>
              <w:left w:val="single" w:sz="4" w:space="0" w:color="000000"/>
              <w:bottom w:val="single" w:sz="4" w:space="0" w:color="auto"/>
              <w:right w:val="single" w:sz="4" w:space="0" w:color="000000"/>
            </w:tcBorders>
          </w:tcPr>
          <w:p w:rsidR="007E0F8C" w:rsidRPr="00A650BD" w:rsidRDefault="007E0F8C"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auto"/>
              <w:left w:val="single" w:sz="4" w:space="0" w:color="000000"/>
              <w:bottom w:val="single" w:sz="4" w:space="0" w:color="auto"/>
              <w:right w:val="single" w:sz="4" w:space="0" w:color="000000"/>
            </w:tcBorders>
          </w:tcPr>
          <w:p w:rsidR="007E0F8C"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lang w:val="uk-UA"/>
              </w:rPr>
              <w:t>З</w:t>
            </w:r>
            <w:r w:rsidRPr="00A650BD">
              <w:rPr>
                <w:rFonts w:ascii="Times New Roman" w:hAnsi="Times New Roman" w:cs="Times New Roman"/>
                <w:sz w:val="20"/>
                <w:szCs w:val="20"/>
              </w:rPr>
              <w:t>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auto"/>
              <w:left w:val="single" w:sz="4" w:space="0" w:color="000000"/>
              <w:bottom w:val="single" w:sz="4" w:space="0" w:color="auto"/>
              <w:right w:val="single" w:sz="4" w:space="0" w:color="000000"/>
            </w:tcBorders>
          </w:tcPr>
          <w:p w:rsidR="007E0F8C" w:rsidRPr="00A650BD" w:rsidRDefault="007E0F8C"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auto"/>
              <w:left w:val="single" w:sz="4" w:space="0" w:color="000000"/>
              <w:bottom w:val="single" w:sz="4" w:space="0" w:color="auto"/>
              <w:right w:val="single" w:sz="4" w:space="0" w:color="000000"/>
            </w:tcBorders>
          </w:tcPr>
          <w:p w:rsidR="007E0F8C" w:rsidRPr="00A650BD" w:rsidRDefault="007E0F8C"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3. Співпраці зі здобувачами освіти, їх батьками, працівниками закладу освіти.</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386E97" w:rsidRPr="00A650BD" w:rsidRDefault="00386E97" w:rsidP="00386E97">
            <w:pPr>
              <w:spacing w:after="0" w:line="240" w:lineRule="auto"/>
              <w:rPr>
                <w:rFonts w:ascii="Times New Roman" w:eastAsia="Times New Roman" w:hAnsi="Times New Roman" w:cs="Times New Roman"/>
                <w:b/>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E34F31" w:rsidRPr="00A650BD" w:rsidRDefault="002C6CCD" w:rsidP="002C6CCD">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Індивідуальні зустрічі з батькаими</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 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2C6CC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Адміністрація, кл. керівники</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E34F31"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E34F31" w:rsidRPr="00A650BD" w:rsidRDefault="00E34F31" w:rsidP="00E34F31">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Засідання Ради профілактики</w:t>
            </w:r>
          </w:p>
          <w:p w:rsidR="00E34F31" w:rsidRPr="00A650BD" w:rsidRDefault="00E34F31" w:rsidP="00E34F31">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E34F31" w:rsidRPr="00A650BD" w:rsidRDefault="00E34F31" w:rsidP="00E34F31">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13.09</w:t>
            </w:r>
          </w:p>
        </w:tc>
        <w:tc>
          <w:tcPr>
            <w:tcW w:w="2127" w:type="dxa"/>
            <w:tcBorders>
              <w:top w:val="single" w:sz="4" w:space="0" w:color="000000"/>
              <w:left w:val="single" w:sz="4" w:space="0" w:color="000000"/>
              <w:bottom w:val="single" w:sz="4" w:space="0" w:color="000000"/>
              <w:right w:val="single" w:sz="4" w:space="0" w:color="000000"/>
            </w:tcBorders>
          </w:tcPr>
          <w:p w:rsidR="00E34F31" w:rsidRPr="00A650BD" w:rsidRDefault="008D26DE" w:rsidP="00E34F31">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Заступник директора</w:t>
            </w:r>
          </w:p>
        </w:tc>
        <w:tc>
          <w:tcPr>
            <w:tcW w:w="1559" w:type="dxa"/>
            <w:tcBorders>
              <w:top w:val="single" w:sz="4" w:space="0" w:color="000000"/>
              <w:left w:val="single" w:sz="4" w:space="0" w:color="000000"/>
              <w:bottom w:val="single" w:sz="4" w:space="0" w:color="000000"/>
              <w:right w:val="single" w:sz="4" w:space="0" w:color="000000"/>
            </w:tcBorders>
          </w:tcPr>
          <w:p w:rsidR="00E34F31" w:rsidRPr="00A650BD" w:rsidRDefault="00E34F31" w:rsidP="00E34F31">
            <w:pPr>
              <w:spacing w:after="0" w:line="240" w:lineRule="auto"/>
              <w:rPr>
                <w:rFonts w:ascii="Times New Roman" w:hAnsi="Times New Roman" w:cs="Times New Roman"/>
                <w:sz w:val="20"/>
                <w:szCs w:val="20"/>
                <w:lang w:val="uk-UA"/>
              </w:rPr>
            </w:pPr>
            <w:r w:rsidRPr="00A650BD">
              <w:rPr>
                <w:rFonts w:ascii="Times New Roman" w:hAnsi="Times New Roman" w:cs="Times New Roman"/>
                <w:sz w:val="20"/>
                <w:szCs w:val="20"/>
                <w:lang w:val="uk-UA"/>
              </w:rPr>
              <w:t>Протоколи, наказ з ВР</w:t>
            </w:r>
          </w:p>
        </w:tc>
        <w:tc>
          <w:tcPr>
            <w:tcW w:w="1353" w:type="dxa"/>
            <w:tcBorders>
              <w:top w:val="single" w:sz="4" w:space="0" w:color="000000"/>
              <w:left w:val="single" w:sz="4" w:space="0" w:color="000000"/>
              <w:bottom w:val="single" w:sz="4" w:space="0" w:color="000000"/>
              <w:right w:val="single" w:sz="4" w:space="0" w:color="000000"/>
            </w:tcBorders>
          </w:tcPr>
          <w:p w:rsidR="00E34F31" w:rsidRPr="00A650BD" w:rsidRDefault="00E34F31" w:rsidP="00E34F31">
            <w:pPr>
              <w:spacing w:after="0" w:line="240" w:lineRule="auto"/>
              <w:rPr>
                <w:rFonts w:ascii="Times New Roman" w:hAnsi="Times New Roman" w:cs="Times New Roman"/>
                <w:sz w:val="20"/>
                <w:szCs w:val="20"/>
                <w:lang w:val="uk-UA"/>
              </w:rPr>
            </w:pPr>
          </w:p>
        </w:tc>
      </w:tr>
      <w:tr w:rsidR="00E34F31" w:rsidRPr="00A650BD" w:rsidTr="005553C5">
        <w:trPr>
          <w:trHeight w:val="270"/>
        </w:trPr>
        <w:tc>
          <w:tcPr>
            <w:tcW w:w="8897" w:type="dxa"/>
            <w:tcBorders>
              <w:top w:val="single" w:sz="4" w:space="0" w:color="000000"/>
              <w:left w:val="single" w:sz="4" w:space="0" w:color="000000"/>
              <w:bottom w:val="single" w:sz="4" w:space="0" w:color="auto"/>
              <w:right w:val="single" w:sz="4" w:space="0" w:color="000000"/>
            </w:tcBorders>
          </w:tcPr>
          <w:p w:rsidR="00E34F31" w:rsidRPr="00A650BD" w:rsidRDefault="00E34F31" w:rsidP="00E34F31">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Індивідуальні бесіди, зустрічі з батьками учнів  11 класу щодо питань ЗНО</w:t>
            </w:r>
          </w:p>
          <w:p w:rsidR="005553C5" w:rsidRPr="00A650BD" w:rsidRDefault="005553C5" w:rsidP="00E34F31">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auto"/>
              <w:right w:val="single" w:sz="4" w:space="0" w:color="000000"/>
            </w:tcBorders>
          </w:tcPr>
          <w:p w:rsidR="00E34F31" w:rsidRPr="00A650BD" w:rsidRDefault="00E34F31" w:rsidP="00E34F31">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08.10</w:t>
            </w:r>
          </w:p>
        </w:tc>
        <w:tc>
          <w:tcPr>
            <w:tcW w:w="2127" w:type="dxa"/>
            <w:tcBorders>
              <w:top w:val="single" w:sz="4" w:space="0" w:color="000000"/>
              <w:left w:val="single" w:sz="4" w:space="0" w:color="000000"/>
              <w:bottom w:val="single" w:sz="4" w:space="0" w:color="auto"/>
              <w:right w:val="single" w:sz="4" w:space="0" w:color="000000"/>
            </w:tcBorders>
          </w:tcPr>
          <w:p w:rsidR="00E34F31" w:rsidRPr="00A650BD" w:rsidRDefault="00E34F31" w:rsidP="00E34F31">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Класні керівники</w:t>
            </w:r>
          </w:p>
        </w:tc>
        <w:tc>
          <w:tcPr>
            <w:tcW w:w="1559" w:type="dxa"/>
            <w:tcBorders>
              <w:top w:val="single" w:sz="4" w:space="0" w:color="000000"/>
              <w:left w:val="single" w:sz="4" w:space="0" w:color="000000"/>
              <w:bottom w:val="single" w:sz="4" w:space="0" w:color="auto"/>
              <w:right w:val="single" w:sz="4" w:space="0" w:color="000000"/>
            </w:tcBorders>
          </w:tcPr>
          <w:p w:rsidR="00E34F31" w:rsidRPr="00A650BD" w:rsidRDefault="00E34F31" w:rsidP="00E34F31">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auto"/>
              <w:right w:val="single" w:sz="4" w:space="0" w:color="000000"/>
            </w:tcBorders>
          </w:tcPr>
          <w:p w:rsidR="00E34F31" w:rsidRPr="00A650BD" w:rsidRDefault="00E34F31" w:rsidP="00E34F31">
            <w:pPr>
              <w:spacing w:after="0" w:line="240" w:lineRule="auto"/>
              <w:rPr>
                <w:rFonts w:ascii="Times New Roman" w:eastAsia="Times New Roman" w:hAnsi="Times New Roman" w:cs="Times New Roman"/>
                <w:sz w:val="20"/>
                <w:szCs w:val="20"/>
                <w:lang w:val="uk-UA"/>
              </w:rPr>
            </w:pPr>
          </w:p>
        </w:tc>
      </w:tr>
      <w:tr w:rsidR="005553C5" w:rsidRPr="00A650BD" w:rsidTr="005553C5">
        <w:trPr>
          <w:trHeight w:val="305"/>
        </w:trPr>
        <w:tc>
          <w:tcPr>
            <w:tcW w:w="8897" w:type="dxa"/>
            <w:tcBorders>
              <w:top w:val="single" w:sz="4" w:space="0" w:color="auto"/>
              <w:left w:val="single" w:sz="4" w:space="0" w:color="000000"/>
              <w:bottom w:val="single" w:sz="4" w:space="0" w:color="000000"/>
              <w:right w:val="single" w:sz="4" w:space="0" w:color="000000"/>
            </w:tcBorders>
          </w:tcPr>
          <w:p w:rsidR="005553C5" w:rsidRPr="00A650BD" w:rsidRDefault="005553C5" w:rsidP="00E34F31">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Проведення регулярних</w:t>
            </w:r>
            <w:r w:rsidR="002C6CCD" w:rsidRPr="00A650BD">
              <w:rPr>
                <w:rFonts w:ascii="Times New Roman" w:eastAsia="Times New Roman" w:hAnsi="Times New Roman" w:cs="Times New Roman"/>
                <w:sz w:val="20"/>
                <w:szCs w:val="20"/>
                <w:lang w:val="uk-UA"/>
              </w:rPr>
              <w:t xml:space="preserve"> інструктажів працівників ліцею</w:t>
            </w:r>
            <w:r w:rsidRPr="00A650BD">
              <w:rPr>
                <w:rFonts w:ascii="Times New Roman" w:eastAsia="Times New Roman" w:hAnsi="Times New Roman" w:cs="Times New Roman"/>
                <w:sz w:val="20"/>
                <w:szCs w:val="20"/>
                <w:lang w:val="uk-UA"/>
              </w:rPr>
              <w:t xml:space="preserve"> з питань охорони праці з реєстрацією у відповідних журналах.</w:t>
            </w:r>
          </w:p>
          <w:p w:rsidR="00086321" w:rsidRPr="00A650BD" w:rsidRDefault="00086321" w:rsidP="00E34F31">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auto"/>
              <w:left w:val="single" w:sz="4" w:space="0" w:color="000000"/>
              <w:bottom w:val="single" w:sz="4" w:space="0" w:color="000000"/>
              <w:right w:val="single" w:sz="4" w:space="0" w:color="000000"/>
            </w:tcBorders>
          </w:tcPr>
          <w:p w:rsidR="005553C5" w:rsidRPr="00A650BD" w:rsidRDefault="005553C5" w:rsidP="00E34F31">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Осінні канікули</w:t>
            </w:r>
          </w:p>
        </w:tc>
        <w:tc>
          <w:tcPr>
            <w:tcW w:w="2127" w:type="dxa"/>
            <w:tcBorders>
              <w:top w:val="single" w:sz="4" w:space="0" w:color="auto"/>
              <w:left w:val="single" w:sz="4" w:space="0" w:color="000000"/>
              <w:bottom w:val="single" w:sz="4" w:space="0" w:color="000000"/>
              <w:right w:val="single" w:sz="4" w:space="0" w:color="000000"/>
            </w:tcBorders>
          </w:tcPr>
          <w:p w:rsidR="005553C5" w:rsidRPr="00A650BD" w:rsidRDefault="002C6CCD" w:rsidP="00E34F31">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lang w:val="uk-UA"/>
              </w:rPr>
              <w:t>З</w:t>
            </w:r>
            <w:r w:rsidRPr="00A650BD">
              <w:rPr>
                <w:rFonts w:ascii="Times New Roman" w:hAnsi="Times New Roman" w:cs="Times New Roman"/>
                <w:sz w:val="20"/>
                <w:szCs w:val="20"/>
              </w:rPr>
              <w:t>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auto"/>
              <w:left w:val="single" w:sz="4" w:space="0" w:color="000000"/>
              <w:bottom w:val="single" w:sz="4" w:space="0" w:color="000000"/>
              <w:right w:val="single" w:sz="4" w:space="0" w:color="000000"/>
            </w:tcBorders>
          </w:tcPr>
          <w:p w:rsidR="005553C5" w:rsidRPr="00A650BD" w:rsidRDefault="005553C5" w:rsidP="00E34F31">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Журнал реєстрації</w:t>
            </w:r>
          </w:p>
        </w:tc>
        <w:tc>
          <w:tcPr>
            <w:tcW w:w="1353" w:type="dxa"/>
            <w:tcBorders>
              <w:top w:val="single" w:sz="4" w:space="0" w:color="auto"/>
              <w:left w:val="single" w:sz="4" w:space="0" w:color="000000"/>
              <w:bottom w:val="single" w:sz="4" w:space="0" w:color="000000"/>
              <w:right w:val="single" w:sz="4" w:space="0" w:color="000000"/>
            </w:tcBorders>
          </w:tcPr>
          <w:p w:rsidR="005553C5" w:rsidRPr="00A650BD" w:rsidRDefault="005553C5" w:rsidP="00E34F31">
            <w:pPr>
              <w:spacing w:after="0" w:line="240" w:lineRule="auto"/>
              <w:rPr>
                <w:rFonts w:ascii="Times New Roman" w:eastAsia="Times New Roman" w:hAnsi="Times New Roman" w:cs="Times New Roman"/>
                <w:sz w:val="20"/>
                <w:szCs w:val="20"/>
                <w:lang w:val="uk-UA"/>
              </w:rPr>
            </w:pPr>
          </w:p>
        </w:tc>
      </w:tr>
      <w:tr w:rsidR="00E34F31"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C2D69B"/>
          </w:tcPr>
          <w:p w:rsidR="00E34F31" w:rsidRPr="00A650BD" w:rsidRDefault="00E34F31" w:rsidP="00E34F31">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4. Організація педагогічної діяльності та навчання здобувачів освіти на засадах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shd w:val="clear" w:color="auto" w:fill="C2D69B"/>
          </w:tcPr>
          <w:p w:rsidR="00E34F31" w:rsidRPr="00A650BD" w:rsidRDefault="00E34F31" w:rsidP="00E34F31">
            <w:pPr>
              <w:spacing w:after="0" w:line="240" w:lineRule="auto"/>
              <w:rPr>
                <w:rFonts w:ascii="Times New Roman" w:eastAsia="Times New Roman" w:hAnsi="Times New Roman" w:cs="Times New Roman"/>
                <w:b/>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C2D69B"/>
          </w:tcPr>
          <w:p w:rsidR="00E34F31" w:rsidRPr="00A650BD" w:rsidRDefault="00E34F31" w:rsidP="00E34F31">
            <w:pPr>
              <w:spacing w:after="0" w:line="240" w:lineRule="auto"/>
              <w:rPr>
                <w:rFonts w:ascii="Times New Roman" w:eastAsia="Times New Roman" w:hAnsi="Times New Roman" w:cs="Times New Roman"/>
                <w:b/>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C2D69B"/>
          </w:tcPr>
          <w:p w:rsidR="00E34F31" w:rsidRPr="00A650BD" w:rsidRDefault="00E34F31" w:rsidP="00E34F31">
            <w:pPr>
              <w:spacing w:after="0" w:line="240" w:lineRule="auto"/>
              <w:rPr>
                <w:rFonts w:ascii="Times New Roman" w:eastAsia="Times New Roman" w:hAnsi="Times New Roman" w:cs="Times New Roman"/>
                <w:b/>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C2D69B"/>
          </w:tcPr>
          <w:p w:rsidR="00E34F31" w:rsidRPr="00A650BD" w:rsidRDefault="00E34F31" w:rsidP="00E34F31">
            <w:pPr>
              <w:spacing w:after="0" w:line="240" w:lineRule="auto"/>
              <w:rPr>
                <w:rFonts w:ascii="Times New Roman" w:eastAsia="Times New Roman" w:hAnsi="Times New Roman" w:cs="Times New Roman"/>
                <w:b/>
                <w:sz w:val="20"/>
                <w:szCs w:val="20"/>
                <w:lang w:val="uk-UA"/>
              </w:rPr>
            </w:pPr>
          </w:p>
        </w:tc>
      </w:tr>
      <w:tr w:rsidR="00E34F31"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E34F31" w:rsidRPr="00A650BD" w:rsidRDefault="003952F4" w:rsidP="00E34F31">
            <w:pPr>
              <w:tabs>
                <w:tab w:val="left" w:pos="1134"/>
              </w:tabs>
              <w:spacing w:after="0" w:line="240" w:lineRule="auto"/>
              <w:jc w:val="both"/>
              <w:rPr>
                <w:rFonts w:ascii="Times New Roman" w:eastAsia="Times New Roman" w:hAnsi="Times New Roman" w:cs="Times New Roman"/>
                <w:sz w:val="20"/>
                <w:szCs w:val="20"/>
                <w:highlight w:val="yellow"/>
                <w:lang w:val="uk-UA"/>
              </w:rPr>
            </w:pPr>
            <w:r w:rsidRPr="00A650BD">
              <w:rPr>
                <w:rFonts w:ascii="Times New Roman" w:eastAsia="Times New Roman" w:hAnsi="Times New Roman" w:cs="Times New Roman"/>
                <w:sz w:val="20"/>
                <w:szCs w:val="20"/>
                <w:lang w:val="uk-UA"/>
              </w:rPr>
              <w:t>Онлайн опитування  педагогів</w:t>
            </w:r>
            <w:r w:rsidR="00E34F31" w:rsidRPr="00A650BD">
              <w:rPr>
                <w:rFonts w:ascii="Times New Roman" w:eastAsia="Times New Roman" w:hAnsi="Times New Roman" w:cs="Times New Roman"/>
                <w:sz w:val="20"/>
                <w:szCs w:val="20"/>
                <w:lang w:val="uk-UA"/>
              </w:rPr>
              <w:t xml:space="preserve">  «Що таке академічна доброчесність»</w:t>
            </w:r>
          </w:p>
        </w:tc>
        <w:tc>
          <w:tcPr>
            <w:tcW w:w="1984" w:type="dxa"/>
            <w:tcBorders>
              <w:top w:val="single" w:sz="4" w:space="0" w:color="000000"/>
              <w:left w:val="single" w:sz="4" w:space="0" w:color="000000"/>
              <w:bottom w:val="single" w:sz="4" w:space="0" w:color="000000"/>
              <w:right w:val="single" w:sz="4" w:space="0" w:color="000000"/>
            </w:tcBorders>
          </w:tcPr>
          <w:p w:rsidR="00E34F31" w:rsidRPr="00A650BD" w:rsidRDefault="001A08D5" w:rsidP="00E34F31">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25-29</w:t>
            </w:r>
            <w:r w:rsidR="00E34F31" w:rsidRPr="00A650BD">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E34F31" w:rsidRPr="00A650BD" w:rsidRDefault="001A08D5" w:rsidP="00E34F31">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lang w:val="uk-UA"/>
              </w:rPr>
              <w:t>З</w:t>
            </w:r>
            <w:r w:rsidRPr="00A650BD">
              <w:rPr>
                <w:rFonts w:ascii="Times New Roman" w:hAnsi="Times New Roman" w:cs="Times New Roman"/>
                <w:sz w:val="20"/>
                <w:szCs w:val="20"/>
              </w:rPr>
              <w:t>аступник директора</w:t>
            </w:r>
            <w:r w:rsidRPr="00A650BD">
              <w:rPr>
                <w:rFonts w:ascii="Times New Roman" w:hAnsi="Times New Roman" w:cs="Times New Roman"/>
                <w:sz w:val="20"/>
                <w:szCs w:val="20"/>
                <w:lang w:val="uk-UA"/>
              </w:rPr>
              <w:t xml:space="preserve"> з навчально-виховної роботи </w:t>
            </w:r>
            <w:r w:rsidR="00E453E4">
              <w:rPr>
                <w:rFonts w:ascii="Times New Roman" w:hAnsi="Times New Roman" w:cs="Times New Roman"/>
                <w:sz w:val="20"/>
                <w:szCs w:val="20"/>
                <w:lang w:val="uk-UA"/>
              </w:rPr>
              <w:t>Храбатин В.І.</w:t>
            </w:r>
          </w:p>
        </w:tc>
        <w:tc>
          <w:tcPr>
            <w:tcW w:w="1559" w:type="dxa"/>
            <w:tcBorders>
              <w:top w:val="single" w:sz="4" w:space="0" w:color="000000"/>
              <w:left w:val="single" w:sz="4" w:space="0" w:color="000000"/>
              <w:bottom w:val="single" w:sz="4" w:space="0" w:color="000000"/>
              <w:right w:val="single" w:sz="4" w:space="0" w:color="000000"/>
            </w:tcBorders>
          </w:tcPr>
          <w:p w:rsidR="00E34F31" w:rsidRPr="00A650BD" w:rsidRDefault="00E34F31" w:rsidP="00E34F31">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E34F31" w:rsidRPr="00A650BD" w:rsidRDefault="00E34F31" w:rsidP="00E34F31">
            <w:pPr>
              <w:spacing w:after="0" w:line="240" w:lineRule="auto"/>
              <w:rPr>
                <w:rFonts w:ascii="Times New Roman" w:eastAsia="Times New Roman" w:hAnsi="Times New Roman" w:cs="Times New Roman"/>
                <w:sz w:val="20"/>
                <w:szCs w:val="20"/>
                <w:lang w:val="uk-UA"/>
              </w:rPr>
            </w:pPr>
          </w:p>
        </w:tc>
      </w:tr>
    </w:tbl>
    <w:p w:rsidR="00386E97" w:rsidRPr="00A650BD" w:rsidRDefault="00386E97" w:rsidP="00386E97">
      <w:pPr>
        <w:tabs>
          <w:tab w:val="left" w:pos="1134"/>
        </w:tabs>
        <w:spacing w:after="0" w:line="240" w:lineRule="auto"/>
        <w:jc w:val="center"/>
        <w:rPr>
          <w:rFonts w:ascii="Times New Roman" w:eastAsia="Times New Roman" w:hAnsi="Times New Roman" w:cs="Times New Roman"/>
          <w:b/>
          <w:color w:val="984806"/>
          <w:sz w:val="20"/>
          <w:szCs w:val="20"/>
          <w:lang w:val="uk-UA"/>
        </w:rPr>
      </w:pPr>
      <w:r w:rsidRPr="00A650BD">
        <w:rPr>
          <w:rFonts w:ascii="Times New Roman" w:eastAsia="Times New Roman" w:hAnsi="Times New Roman" w:cs="Times New Roman"/>
          <w:b/>
          <w:color w:val="984806"/>
          <w:sz w:val="20"/>
          <w:szCs w:val="20"/>
          <w:lang w:val="uk-UA"/>
        </w:rPr>
        <w:t>ІV. УПРАВЛІНСЬКІ ПРОЦЕСИ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897"/>
        <w:gridCol w:w="1984"/>
        <w:gridCol w:w="2127"/>
        <w:gridCol w:w="1559"/>
        <w:gridCol w:w="1353"/>
      </w:tblGrid>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1.Наявність стратегії  розвитку та системи планування діяльності закладу, моніторинг виконання поставлених цілей і завдань</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Інструктивно-методична оперативка</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 xml:space="preserve">1. Про роботу </w:t>
            </w:r>
            <w:r w:rsidR="003A2E77">
              <w:rPr>
                <w:rFonts w:ascii="Times New Roman" w:eastAsia="Times New Roman" w:hAnsi="Times New Roman" w:cs="Times New Roman"/>
                <w:sz w:val="20"/>
                <w:szCs w:val="20"/>
                <w:lang w:val="uk-UA"/>
              </w:rPr>
              <w:t>ліцею</w:t>
            </w:r>
            <w:r w:rsidRPr="00A650BD">
              <w:rPr>
                <w:rFonts w:ascii="Times New Roman" w:eastAsia="Times New Roman" w:hAnsi="Times New Roman" w:cs="Times New Roman"/>
                <w:sz w:val="20"/>
                <w:szCs w:val="20"/>
                <w:lang w:val="uk-UA"/>
              </w:rPr>
              <w:t xml:space="preserve"> в канікулярний час</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2.Про підсумки участі учнів у І</w:t>
            </w:r>
            <w:r w:rsidR="00E34F31" w:rsidRPr="00A650BD">
              <w:rPr>
                <w:rFonts w:ascii="Times New Roman" w:eastAsia="Times New Roman" w:hAnsi="Times New Roman" w:cs="Times New Roman"/>
                <w:sz w:val="20"/>
                <w:szCs w:val="20"/>
                <w:lang w:val="uk-UA"/>
              </w:rPr>
              <w:t xml:space="preserve"> (</w:t>
            </w:r>
            <w:r w:rsidR="00BE6081" w:rsidRPr="00A650BD">
              <w:rPr>
                <w:rFonts w:ascii="Times New Roman" w:eastAsia="Times New Roman" w:hAnsi="Times New Roman" w:cs="Times New Roman"/>
                <w:sz w:val="20"/>
                <w:szCs w:val="20"/>
                <w:lang w:val="uk-UA"/>
              </w:rPr>
              <w:t>шкільному</w:t>
            </w:r>
            <w:r w:rsidR="00E34F31" w:rsidRPr="00A650BD">
              <w:rPr>
                <w:rFonts w:ascii="Times New Roman" w:eastAsia="Times New Roman" w:hAnsi="Times New Roman" w:cs="Times New Roman"/>
                <w:sz w:val="20"/>
                <w:szCs w:val="20"/>
                <w:lang w:val="uk-UA"/>
              </w:rPr>
              <w:t>)</w:t>
            </w:r>
            <w:r w:rsidRPr="00A650BD">
              <w:rPr>
                <w:rFonts w:ascii="Times New Roman" w:eastAsia="Times New Roman" w:hAnsi="Times New Roman" w:cs="Times New Roman"/>
                <w:sz w:val="20"/>
                <w:szCs w:val="20"/>
                <w:lang w:val="uk-UA"/>
              </w:rPr>
              <w:t xml:space="preserve"> етапі предметних олімпіад</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3.Про підсумки перевірки класних журналів</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4. Про стан харчування учнів</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5.Про участь у конкурсі «Учитель року»</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щопонеділка</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8D26DE"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Директор</w:t>
            </w:r>
            <w:r w:rsidR="001A08D5" w:rsidRPr="00A650BD">
              <w:rPr>
                <w:rFonts w:ascii="Times New Roman" w:eastAsia="Times New Roman" w:hAnsi="Times New Roman" w:cs="Times New Roman"/>
                <w:sz w:val="20"/>
                <w:szCs w:val="20"/>
                <w:lang w:val="uk-UA"/>
              </w:rPr>
              <w:t xml:space="preserve"> ліцею </w:t>
            </w:r>
            <w:r w:rsidR="00E453E4">
              <w:rPr>
                <w:rFonts w:ascii="Times New Roman" w:eastAsia="Times New Roman" w:hAnsi="Times New Roman" w:cs="Times New Roman"/>
                <w:sz w:val="20"/>
                <w:szCs w:val="20"/>
                <w:lang w:val="uk-UA"/>
              </w:rPr>
              <w:lastRenderedPageBreak/>
              <w:t>Пастернак А.В.</w:t>
            </w:r>
            <w:r w:rsidR="001A08D5" w:rsidRPr="00A650BD">
              <w:rPr>
                <w:rFonts w:ascii="Times New Roman" w:eastAsia="Times New Roman" w:hAnsi="Times New Roman" w:cs="Times New Roman"/>
                <w:sz w:val="20"/>
                <w:szCs w:val="20"/>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Перевірка ве</w:t>
            </w:r>
            <w:r w:rsidR="00E34F31" w:rsidRPr="00A650BD">
              <w:rPr>
                <w:rFonts w:ascii="Times New Roman" w:eastAsia="Times New Roman" w:hAnsi="Times New Roman" w:cs="Times New Roman"/>
                <w:sz w:val="20"/>
                <w:szCs w:val="20"/>
                <w:lang w:val="uk-UA"/>
              </w:rPr>
              <w:t xml:space="preserve">дення класних журналів </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1A08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 29</w:t>
            </w:r>
            <w:r w:rsidR="00386E97" w:rsidRPr="00A650BD">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E34F3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Адміністрація</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E34F3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Довідка</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Засідання педагогічної ради</w:t>
            </w:r>
          </w:p>
          <w:p w:rsidR="00E34F31" w:rsidRPr="00A650BD" w:rsidRDefault="0053731D" w:rsidP="00E34F31">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1.НУШ – простір для успішної самореалі</w:t>
            </w:r>
            <w:r w:rsidR="00DD5F6B">
              <w:rPr>
                <w:rFonts w:ascii="Times New Roman" w:eastAsia="Times New Roman" w:hAnsi="Times New Roman" w:cs="Times New Roman"/>
                <w:sz w:val="20"/>
                <w:szCs w:val="20"/>
                <w:lang w:val="uk-UA"/>
              </w:rPr>
              <w:t>зації учня, як особистості, гро</w:t>
            </w:r>
            <w:r w:rsidRPr="00A650BD">
              <w:rPr>
                <w:rFonts w:ascii="Times New Roman" w:eastAsia="Times New Roman" w:hAnsi="Times New Roman" w:cs="Times New Roman"/>
                <w:sz w:val="20"/>
                <w:szCs w:val="20"/>
                <w:lang w:val="uk-UA"/>
              </w:rPr>
              <w:t xml:space="preserve">мадянина, фахівця в майбутньому, через впровадження інтегрованого та компетентнісного підходів </w:t>
            </w:r>
          </w:p>
          <w:p w:rsidR="0053731D" w:rsidRPr="00A650BD" w:rsidRDefault="0053731D" w:rsidP="00E34F31">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2.Булінг у школі: запобігання цькування в освітньому середовищі.</w:t>
            </w:r>
          </w:p>
          <w:p w:rsidR="00E34F31" w:rsidRPr="00A650BD" w:rsidRDefault="0053731D" w:rsidP="00E34F31">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3.Інформація про виконання рішень попередніх педагогічних рад</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53731D"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27</w:t>
            </w:r>
            <w:r w:rsidR="00386E97" w:rsidRPr="00A650BD">
              <w:rPr>
                <w:rFonts w:ascii="Times New Roman" w:eastAsia="Times New Roman" w:hAnsi="Times New Roman" w:cs="Times New Roman"/>
                <w:sz w:val="20"/>
                <w:szCs w:val="20"/>
                <w:lang w:val="uk-UA"/>
              </w:rPr>
              <w:t>.10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E34F31"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Директор </w:t>
            </w:r>
            <w:r w:rsidR="0053731D" w:rsidRPr="00A650BD">
              <w:rPr>
                <w:rFonts w:ascii="Times New Roman" w:eastAsia="Times New Roman" w:hAnsi="Times New Roman" w:cs="Times New Roman"/>
                <w:sz w:val="20"/>
                <w:szCs w:val="20"/>
                <w:lang w:val="uk-UA"/>
              </w:rPr>
              <w:t xml:space="preserve">ліцею </w:t>
            </w:r>
            <w:r w:rsidR="00E453E4">
              <w:rPr>
                <w:rFonts w:ascii="Times New Roman" w:eastAsia="Times New Roman" w:hAnsi="Times New Roman" w:cs="Times New Roman"/>
                <w:sz w:val="20"/>
                <w:szCs w:val="20"/>
                <w:lang w:val="uk-UA"/>
              </w:rPr>
              <w:t>Пастернак А.В.</w:t>
            </w:r>
            <w:r w:rsidR="0053731D" w:rsidRPr="00A650BD">
              <w:rPr>
                <w:rFonts w:ascii="Times New Roman" w:eastAsia="Times New Roman" w:hAnsi="Times New Roman" w:cs="Times New Roman"/>
                <w:sz w:val="20"/>
                <w:szCs w:val="20"/>
                <w:lang w:val="uk-U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E34F31"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Протокол, матеріали педради</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Моніторинг участі та результативності І ета</w:t>
            </w:r>
            <w:r w:rsidR="00040D09" w:rsidRPr="00A650BD">
              <w:rPr>
                <w:rFonts w:ascii="Times New Roman" w:eastAsia="Times New Roman" w:hAnsi="Times New Roman" w:cs="Times New Roman"/>
                <w:sz w:val="20"/>
                <w:szCs w:val="20"/>
                <w:lang w:val="uk-UA"/>
              </w:rPr>
              <w:t>пу предметних олімпіад</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22.10</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1A08D5" w:rsidP="001A08D5">
            <w:pPr>
              <w:spacing w:after="0" w:line="240" w:lineRule="auto"/>
              <w:rPr>
                <w:rFonts w:ascii="Times New Roman" w:eastAsia="Times New Roman" w:hAnsi="Times New Roman" w:cs="Times New Roman"/>
                <w:sz w:val="20"/>
                <w:szCs w:val="20"/>
                <w:lang w:val="uk-UA"/>
              </w:rPr>
            </w:pPr>
            <w:r w:rsidRPr="00A650BD">
              <w:rPr>
                <w:rFonts w:ascii="Times New Roman" w:hAnsi="Times New Roman" w:cs="Times New Roman"/>
                <w:sz w:val="20"/>
                <w:szCs w:val="20"/>
                <w:lang w:val="uk-UA"/>
              </w:rPr>
              <w:t>З</w:t>
            </w:r>
            <w:r w:rsidRPr="00A650BD">
              <w:rPr>
                <w:rFonts w:ascii="Times New Roman" w:hAnsi="Times New Roman" w:cs="Times New Roman"/>
                <w:sz w:val="20"/>
                <w:szCs w:val="20"/>
              </w:rPr>
              <w:t>аступник директора</w:t>
            </w:r>
            <w:r w:rsidRPr="00A650BD">
              <w:rPr>
                <w:rFonts w:ascii="Times New Roman" w:hAnsi="Times New Roman" w:cs="Times New Roman"/>
                <w:sz w:val="20"/>
                <w:szCs w:val="20"/>
                <w:lang w:val="uk-UA"/>
              </w:rPr>
              <w:t xml:space="preserve"> з НВР </w:t>
            </w:r>
            <w:r w:rsidR="00E453E4">
              <w:rPr>
                <w:rFonts w:ascii="Times New Roman" w:hAnsi="Times New Roman" w:cs="Times New Roman"/>
                <w:sz w:val="20"/>
                <w:szCs w:val="20"/>
                <w:lang w:val="uk-UA"/>
              </w:rPr>
              <w:t>Храбатин В.І.</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040D09"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Наказ</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2.Формування відносин довіри, прозорості, дотримання етичних норм</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Відвідування уроків малодосвідчених вчителів з метою надання допомоги</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0183F"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Адміністрац</w:t>
            </w:r>
            <w:r w:rsidR="001A08D5" w:rsidRPr="00A650BD">
              <w:rPr>
                <w:rFonts w:ascii="Times New Roman" w:eastAsia="Times New Roman" w:hAnsi="Times New Roman" w:cs="Times New Roman"/>
                <w:sz w:val="20"/>
                <w:szCs w:val="20"/>
                <w:lang w:val="uk-UA"/>
              </w:rPr>
              <w:t>ія</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Персональний контроль за роботою вчителів, що атестуються</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Адміністрація</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3.Ефективність кадрової політики та забезпечення можливостей для професійного розвитку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1A08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 організацію та проведення атестації педагогічних працівників</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1A08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Адміністрація </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1A08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Нарада </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6"/>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1A08D5" w:rsidP="00040D09">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Проходження курсів підвищення кваліфікації</w:t>
            </w: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040D09"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040D09"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педколектив</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1A08D5">
        <w:trPr>
          <w:trHeight w:val="2118"/>
        </w:trPr>
        <w:tc>
          <w:tcPr>
            <w:tcW w:w="8897"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Видати накази:</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 проведення</w:t>
            </w:r>
            <w:r w:rsidR="00482619" w:rsidRPr="00A650BD">
              <w:rPr>
                <w:rFonts w:ascii="Times New Roman" w:eastAsia="Times New Roman" w:hAnsi="Times New Roman" w:cs="Times New Roman"/>
                <w:sz w:val="20"/>
                <w:szCs w:val="20"/>
                <w:lang w:val="uk-UA"/>
              </w:rPr>
              <w:t xml:space="preserve"> І </w:t>
            </w:r>
            <w:r w:rsidRPr="00A650BD">
              <w:rPr>
                <w:rFonts w:ascii="Times New Roman" w:eastAsia="Times New Roman" w:hAnsi="Times New Roman" w:cs="Times New Roman"/>
                <w:sz w:val="20"/>
                <w:szCs w:val="20"/>
                <w:lang w:val="uk-UA"/>
              </w:rPr>
              <w:t xml:space="preserve"> шкільного етапу учнівських олімпіад з базових дисциплін</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Про </w:t>
            </w:r>
            <w:r w:rsidR="00A629CA" w:rsidRPr="00A650BD">
              <w:rPr>
                <w:rFonts w:ascii="Times New Roman" w:eastAsia="Times New Roman" w:hAnsi="Times New Roman" w:cs="Times New Roman"/>
                <w:sz w:val="20"/>
                <w:szCs w:val="20"/>
                <w:lang w:val="uk-UA"/>
              </w:rPr>
              <w:t xml:space="preserve">стан готовності </w:t>
            </w:r>
            <w:r w:rsidR="002569C8">
              <w:rPr>
                <w:rFonts w:ascii="Times New Roman" w:eastAsia="Times New Roman" w:hAnsi="Times New Roman" w:cs="Times New Roman"/>
                <w:sz w:val="20"/>
                <w:szCs w:val="20"/>
                <w:lang w:val="uk-UA"/>
              </w:rPr>
              <w:t>ліцею</w:t>
            </w:r>
            <w:r w:rsidR="00A629CA" w:rsidRPr="00A650BD">
              <w:rPr>
                <w:rFonts w:ascii="Times New Roman" w:eastAsia="Times New Roman" w:hAnsi="Times New Roman" w:cs="Times New Roman"/>
                <w:sz w:val="20"/>
                <w:szCs w:val="20"/>
                <w:lang w:val="uk-UA"/>
              </w:rPr>
              <w:t xml:space="preserve"> </w:t>
            </w:r>
            <w:r w:rsidRPr="00A650BD">
              <w:rPr>
                <w:rFonts w:ascii="Times New Roman" w:eastAsia="Times New Roman" w:hAnsi="Times New Roman" w:cs="Times New Roman"/>
                <w:sz w:val="20"/>
                <w:szCs w:val="20"/>
                <w:lang w:val="uk-UA"/>
              </w:rPr>
              <w:t xml:space="preserve"> до роботи в осіньо - зимовий період </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 стан харчування учнів, роботу шкільної їдальні</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 стан р</w:t>
            </w:r>
            <w:r w:rsidR="00040D09" w:rsidRPr="00A650BD">
              <w:rPr>
                <w:rFonts w:ascii="Times New Roman" w:eastAsia="Times New Roman" w:hAnsi="Times New Roman" w:cs="Times New Roman"/>
                <w:sz w:val="20"/>
                <w:szCs w:val="20"/>
                <w:lang w:val="uk-UA"/>
              </w:rPr>
              <w:t>оботи з профілактики правопорушень</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 підсумки класно-узагальнюючого контролю за адаптацією учнів 5 класу</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 проведення конкурсу імені П.Яцика, мовного конкурсу імені Т.Шевченка</w:t>
            </w:r>
          </w:p>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 підсумки І етапу Всеукра</w:t>
            </w:r>
            <w:r w:rsidR="00040D09" w:rsidRPr="00A650BD">
              <w:rPr>
                <w:rFonts w:ascii="Times New Roman" w:eastAsia="Times New Roman" w:hAnsi="Times New Roman" w:cs="Times New Roman"/>
                <w:sz w:val="20"/>
                <w:szCs w:val="20"/>
                <w:lang w:val="uk-UA"/>
              </w:rPr>
              <w:t>їнських предметних олімпіад</w:t>
            </w:r>
            <w:r w:rsidR="00BE6081" w:rsidRPr="00A650BD">
              <w:rPr>
                <w:rFonts w:ascii="Times New Roman" w:eastAsia="Times New Roman" w:hAnsi="Times New Roman" w:cs="Times New Roman"/>
                <w:sz w:val="20"/>
                <w:szCs w:val="20"/>
                <w:lang w:val="uk-UA"/>
              </w:rPr>
              <w:t xml:space="preserve"> з базових предметів</w:t>
            </w:r>
          </w:p>
          <w:p w:rsidR="001A08D5" w:rsidRPr="00A650BD" w:rsidRDefault="00386E97" w:rsidP="001A08D5">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Про участь у Всеукраїнському місячнику шкільних бібліотек</w:t>
            </w:r>
          </w:p>
        </w:tc>
        <w:tc>
          <w:tcPr>
            <w:tcW w:w="1984" w:type="dxa"/>
            <w:tcBorders>
              <w:top w:val="single" w:sz="4" w:space="0" w:color="000000"/>
              <w:left w:val="single" w:sz="4" w:space="0" w:color="000000"/>
              <w:bottom w:val="single" w:sz="4" w:space="0" w:color="auto"/>
              <w:right w:val="single" w:sz="4" w:space="0" w:color="000000"/>
            </w:tcBorders>
          </w:tcPr>
          <w:p w:rsidR="00386E97" w:rsidRPr="00A650BD" w:rsidRDefault="00A629CA"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386E97" w:rsidP="00386E97">
            <w:pPr>
              <w:spacing w:after="0" w:line="240" w:lineRule="auto"/>
              <w:rPr>
                <w:rFonts w:ascii="Times New Roman" w:eastAsia="Times New Roman" w:hAnsi="Times New Roman" w:cs="Times New Roman"/>
                <w:sz w:val="20"/>
                <w:szCs w:val="20"/>
                <w:lang w:val="uk-UA"/>
              </w:rPr>
            </w:pPr>
          </w:p>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auto"/>
              <w:right w:val="single" w:sz="4" w:space="0" w:color="000000"/>
            </w:tcBorders>
          </w:tcPr>
          <w:p w:rsidR="00386E97" w:rsidRPr="00A650BD" w:rsidRDefault="00040D09"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Директор</w:t>
            </w:r>
            <w:r w:rsidR="001A08D5" w:rsidRPr="00A650BD">
              <w:rPr>
                <w:rFonts w:ascii="Times New Roman" w:eastAsia="Times New Roman" w:hAnsi="Times New Roman" w:cs="Times New Roman"/>
                <w:sz w:val="20"/>
                <w:szCs w:val="20"/>
                <w:lang w:val="uk-UA"/>
              </w:rPr>
              <w:t xml:space="preserve"> ліцею </w:t>
            </w:r>
            <w:r w:rsidR="00E453E4">
              <w:rPr>
                <w:rFonts w:ascii="Times New Roman" w:eastAsia="Times New Roman" w:hAnsi="Times New Roman" w:cs="Times New Roman"/>
                <w:sz w:val="20"/>
                <w:szCs w:val="20"/>
                <w:lang w:val="uk-UA"/>
              </w:rPr>
              <w:t>Пастернак А.В.</w:t>
            </w:r>
            <w:r w:rsidR="001A08D5" w:rsidRPr="00A650BD">
              <w:rPr>
                <w:rFonts w:ascii="Times New Roman" w:eastAsia="Times New Roman" w:hAnsi="Times New Roman" w:cs="Times New Roman"/>
                <w:sz w:val="20"/>
                <w:szCs w:val="20"/>
                <w:lang w:val="uk-UA"/>
              </w:rPr>
              <w:t xml:space="preserve"> </w:t>
            </w:r>
            <w:r w:rsidRPr="00A650BD">
              <w:rPr>
                <w:rFonts w:ascii="Times New Roman" w:eastAsia="Times New Roman" w:hAnsi="Times New Roman" w:cs="Times New Roman"/>
                <w:sz w:val="20"/>
                <w:szCs w:val="20"/>
                <w:lang w:val="uk-UA"/>
              </w:rPr>
              <w:t xml:space="preserve"> </w:t>
            </w:r>
          </w:p>
        </w:tc>
        <w:tc>
          <w:tcPr>
            <w:tcW w:w="1559"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auto"/>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1A08D5" w:rsidRPr="00A650BD" w:rsidTr="001A08D5">
        <w:trPr>
          <w:trHeight w:val="398"/>
        </w:trPr>
        <w:tc>
          <w:tcPr>
            <w:tcW w:w="8897" w:type="dxa"/>
            <w:tcBorders>
              <w:top w:val="single" w:sz="4" w:space="0" w:color="auto"/>
              <w:left w:val="single" w:sz="4" w:space="0" w:color="000000"/>
              <w:bottom w:val="single" w:sz="4" w:space="0" w:color="000000"/>
              <w:right w:val="single" w:sz="4" w:space="0" w:color="000000"/>
            </w:tcBorders>
          </w:tcPr>
          <w:p w:rsidR="001A08D5" w:rsidRPr="00A650BD" w:rsidRDefault="001A08D5" w:rsidP="001A08D5">
            <w:pPr>
              <w:spacing w:after="0" w:line="240" w:lineRule="auto"/>
              <w:rPr>
                <w:rFonts w:ascii="Times New Roman" w:eastAsia="Times New Roman" w:hAnsi="Times New Roman" w:cs="Times New Roman"/>
                <w:b/>
                <w:sz w:val="20"/>
                <w:szCs w:val="20"/>
                <w:lang w:val="uk-UA"/>
              </w:rPr>
            </w:pPr>
            <w:r w:rsidRPr="00A650BD">
              <w:rPr>
                <w:rFonts w:ascii="Times New Roman" w:eastAsia="Times New Roman" w:hAnsi="Times New Roman" w:cs="Times New Roman"/>
                <w:sz w:val="20"/>
                <w:szCs w:val="20"/>
                <w:lang w:val="uk-UA"/>
              </w:rPr>
              <w:t xml:space="preserve">Підготовка вчителів до уроків </w:t>
            </w:r>
          </w:p>
        </w:tc>
        <w:tc>
          <w:tcPr>
            <w:tcW w:w="1984" w:type="dxa"/>
            <w:tcBorders>
              <w:top w:val="single" w:sz="4" w:space="0" w:color="auto"/>
              <w:left w:val="single" w:sz="4" w:space="0" w:color="000000"/>
              <w:bottom w:val="single" w:sz="4" w:space="0" w:color="000000"/>
              <w:right w:val="single" w:sz="4" w:space="0" w:color="000000"/>
            </w:tcBorders>
          </w:tcPr>
          <w:p w:rsidR="001A08D5" w:rsidRPr="00A650BD" w:rsidRDefault="001A08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Пр. місяця </w:t>
            </w:r>
          </w:p>
        </w:tc>
        <w:tc>
          <w:tcPr>
            <w:tcW w:w="2127" w:type="dxa"/>
            <w:tcBorders>
              <w:top w:val="single" w:sz="4" w:space="0" w:color="auto"/>
              <w:left w:val="single" w:sz="4" w:space="0" w:color="000000"/>
              <w:bottom w:val="single" w:sz="4" w:space="0" w:color="000000"/>
              <w:right w:val="single" w:sz="4" w:space="0" w:color="000000"/>
            </w:tcBorders>
          </w:tcPr>
          <w:p w:rsidR="001A08D5" w:rsidRPr="00A650BD" w:rsidRDefault="001A08D5"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Адміністрація </w:t>
            </w:r>
          </w:p>
        </w:tc>
        <w:tc>
          <w:tcPr>
            <w:tcW w:w="1559" w:type="dxa"/>
            <w:tcBorders>
              <w:top w:val="single" w:sz="4" w:space="0" w:color="auto"/>
              <w:left w:val="single" w:sz="4" w:space="0" w:color="000000"/>
              <w:bottom w:val="single" w:sz="4" w:space="0" w:color="000000"/>
              <w:right w:val="single" w:sz="4" w:space="0" w:color="000000"/>
            </w:tcBorders>
          </w:tcPr>
          <w:p w:rsidR="001A08D5" w:rsidRPr="00A650BD" w:rsidRDefault="001A08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Поурочне планування</w:t>
            </w:r>
          </w:p>
        </w:tc>
        <w:tc>
          <w:tcPr>
            <w:tcW w:w="1353" w:type="dxa"/>
            <w:tcBorders>
              <w:top w:val="single" w:sz="4" w:space="0" w:color="auto"/>
              <w:left w:val="single" w:sz="4" w:space="0" w:color="000000"/>
              <w:bottom w:val="single" w:sz="4" w:space="0" w:color="000000"/>
              <w:right w:val="single" w:sz="4" w:space="0" w:color="000000"/>
            </w:tcBorders>
          </w:tcPr>
          <w:p w:rsidR="001A08D5" w:rsidRPr="00A650BD" w:rsidRDefault="001A08D5" w:rsidP="00386E97">
            <w:pPr>
              <w:spacing w:after="0" w:line="240" w:lineRule="auto"/>
              <w:rPr>
                <w:rFonts w:ascii="Times New Roman" w:eastAsia="Times New Roman" w:hAnsi="Times New Roman" w:cs="Times New Roman"/>
                <w:sz w:val="20"/>
                <w:szCs w:val="20"/>
                <w:lang w:val="uk-UA"/>
              </w:rPr>
            </w:pPr>
          </w:p>
        </w:tc>
      </w:tr>
      <w:tr w:rsidR="001A08D5" w:rsidRPr="00A650BD" w:rsidTr="001A08D5">
        <w:trPr>
          <w:trHeight w:val="398"/>
        </w:trPr>
        <w:tc>
          <w:tcPr>
            <w:tcW w:w="8897" w:type="dxa"/>
            <w:tcBorders>
              <w:top w:val="single" w:sz="4" w:space="0" w:color="auto"/>
              <w:left w:val="single" w:sz="4" w:space="0" w:color="000000"/>
              <w:bottom w:val="single" w:sz="4" w:space="0" w:color="000000"/>
              <w:right w:val="single" w:sz="4" w:space="0" w:color="000000"/>
            </w:tcBorders>
          </w:tcPr>
          <w:p w:rsidR="001A08D5" w:rsidRPr="00A650BD" w:rsidRDefault="001A08D5" w:rsidP="001A08D5">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Контроль стану викладання предметів </w:t>
            </w:r>
          </w:p>
        </w:tc>
        <w:tc>
          <w:tcPr>
            <w:tcW w:w="1984" w:type="dxa"/>
            <w:tcBorders>
              <w:top w:val="single" w:sz="4" w:space="0" w:color="auto"/>
              <w:left w:val="single" w:sz="4" w:space="0" w:color="000000"/>
              <w:bottom w:val="single" w:sz="4" w:space="0" w:color="000000"/>
              <w:right w:val="single" w:sz="4" w:space="0" w:color="000000"/>
            </w:tcBorders>
          </w:tcPr>
          <w:p w:rsidR="001A08D5" w:rsidRPr="00A650BD" w:rsidRDefault="001A08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 місяця</w:t>
            </w:r>
          </w:p>
        </w:tc>
        <w:tc>
          <w:tcPr>
            <w:tcW w:w="2127" w:type="dxa"/>
            <w:tcBorders>
              <w:top w:val="single" w:sz="4" w:space="0" w:color="auto"/>
              <w:left w:val="single" w:sz="4" w:space="0" w:color="000000"/>
              <w:bottom w:val="single" w:sz="4" w:space="0" w:color="000000"/>
              <w:right w:val="single" w:sz="4" w:space="0" w:color="000000"/>
            </w:tcBorders>
          </w:tcPr>
          <w:p w:rsidR="001A08D5" w:rsidRPr="00A650BD" w:rsidRDefault="001A08D5"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Адміністрація </w:t>
            </w:r>
          </w:p>
        </w:tc>
        <w:tc>
          <w:tcPr>
            <w:tcW w:w="1559" w:type="dxa"/>
            <w:tcBorders>
              <w:top w:val="single" w:sz="4" w:space="0" w:color="auto"/>
              <w:left w:val="single" w:sz="4" w:space="0" w:color="000000"/>
              <w:bottom w:val="single" w:sz="4" w:space="0" w:color="000000"/>
              <w:right w:val="single" w:sz="4" w:space="0" w:color="000000"/>
            </w:tcBorders>
          </w:tcPr>
          <w:p w:rsidR="001A08D5" w:rsidRPr="00A650BD" w:rsidRDefault="001A08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За окремим планом </w:t>
            </w:r>
          </w:p>
        </w:tc>
        <w:tc>
          <w:tcPr>
            <w:tcW w:w="1353" w:type="dxa"/>
            <w:tcBorders>
              <w:top w:val="single" w:sz="4" w:space="0" w:color="auto"/>
              <w:left w:val="single" w:sz="4" w:space="0" w:color="000000"/>
              <w:bottom w:val="single" w:sz="4" w:space="0" w:color="000000"/>
              <w:right w:val="single" w:sz="4" w:space="0" w:color="000000"/>
            </w:tcBorders>
          </w:tcPr>
          <w:p w:rsidR="001A08D5" w:rsidRPr="00A650BD" w:rsidRDefault="001A08D5"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5. Реалізації політики академічної доброчесності</w:t>
            </w:r>
          </w:p>
        </w:tc>
        <w:tc>
          <w:tcPr>
            <w:tcW w:w="1984"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AC090"/>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386E97" w:rsidRPr="00A650BD" w:rsidTr="00386E97">
        <w:trPr>
          <w:trHeight w:val="145"/>
        </w:trPr>
        <w:tc>
          <w:tcPr>
            <w:tcW w:w="8897" w:type="dxa"/>
            <w:tcBorders>
              <w:top w:val="single" w:sz="4" w:space="0" w:color="000000"/>
              <w:left w:val="single" w:sz="4" w:space="0" w:color="000000"/>
              <w:bottom w:val="single" w:sz="4" w:space="0" w:color="000000"/>
              <w:right w:val="single" w:sz="4" w:space="0" w:color="000000"/>
            </w:tcBorders>
          </w:tcPr>
          <w:p w:rsidR="00386E97" w:rsidRPr="00A650BD" w:rsidRDefault="001A08D5" w:rsidP="00386E97">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О</w:t>
            </w:r>
            <w:r w:rsidR="00C006D5" w:rsidRPr="00A650BD">
              <w:rPr>
                <w:rFonts w:ascii="Times New Roman" w:eastAsia="Times New Roman" w:hAnsi="Times New Roman" w:cs="Times New Roman"/>
                <w:sz w:val="20"/>
                <w:szCs w:val="20"/>
                <w:lang w:val="uk-UA"/>
              </w:rPr>
              <w:t>питування вчителів,</w:t>
            </w:r>
            <w:r w:rsidR="00386E97" w:rsidRPr="00A650BD">
              <w:rPr>
                <w:rFonts w:ascii="Times New Roman" w:eastAsia="Times New Roman" w:hAnsi="Times New Roman" w:cs="Times New Roman"/>
                <w:sz w:val="20"/>
                <w:szCs w:val="20"/>
                <w:lang w:val="uk-UA"/>
              </w:rPr>
              <w:t>учнів «Дотримання академічної доброчесності»</w:t>
            </w:r>
          </w:p>
          <w:p w:rsidR="002F5CBB" w:rsidRPr="00A650BD" w:rsidRDefault="002F5CBB" w:rsidP="00386E97">
            <w:pPr>
              <w:tabs>
                <w:tab w:val="left" w:pos="1134"/>
              </w:tabs>
              <w:spacing w:after="0" w:line="240" w:lineRule="auto"/>
              <w:jc w:val="both"/>
              <w:rPr>
                <w:rFonts w:ascii="Times New Roman" w:eastAsia="Times New Roman" w:hAnsi="Times New Roman" w:cs="Times New Roman"/>
                <w:sz w:val="20"/>
                <w:szCs w:val="20"/>
                <w:lang w:val="uk-UA"/>
              </w:rPr>
            </w:pPr>
          </w:p>
        </w:tc>
        <w:tc>
          <w:tcPr>
            <w:tcW w:w="1984"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386E97" w:rsidRPr="00A650BD" w:rsidRDefault="001A08D5"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Директор ліцею </w:t>
            </w:r>
          </w:p>
        </w:tc>
        <w:tc>
          <w:tcPr>
            <w:tcW w:w="1559" w:type="dxa"/>
            <w:tcBorders>
              <w:top w:val="single" w:sz="4" w:space="0" w:color="000000"/>
              <w:left w:val="single" w:sz="4" w:space="0" w:color="000000"/>
              <w:bottom w:val="single" w:sz="4" w:space="0" w:color="000000"/>
              <w:right w:val="single" w:sz="4" w:space="0" w:color="000000"/>
            </w:tcBorders>
          </w:tcPr>
          <w:p w:rsidR="00386E97" w:rsidRPr="00A650BD" w:rsidRDefault="001A08D5" w:rsidP="00386E97">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Протокол </w:t>
            </w:r>
          </w:p>
        </w:tc>
        <w:tc>
          <w:tcPr>
            <w:tcW w:w="1353" w:type="dxa"/>
            <w:tcBorders>
              <w:top w:val="single" w:sz="4" w:space="0" w:color="000000"/>
              <w:left w:val="single" w:sz="4" w:space="0" w:color="000000"/>
              <w:bottom w:val="single" w:sz="4" w:space="0" w:color="000000"/>
              <w:right w:val="single" w:sz="4" w:space="0" w:color="000000"/>
            </w:tcBorders>
          </w:tcPr>
          <w:p w:rsidR="00386E97" w:rsidRPr="00A650BD" w:rsidRDefault="00386E97" w:rsidP="00386E97">
            <w:pPr>
              <w:spacing w:after="0" w:line="240" w:lineRule="auto"/>
              <w:rPr>
                <w:rFonts w:ascii="Times New Roman" w:eastAsia="Times New Roman" w:hAnsi="Times New Roman" w:cs="Times New Roman"/>
                <w:sz w:val="20"/>
                <w:szCs w:val="20"/>
                <w:lang w:val="uk-UA"/>
              </w:rPr>
            </w:pPr>
          </w:p>
        </w:tc>
      </w:tr>
      <w:tr w:rsidR="002F5CBB"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A650BD" w:rsidRDefault="002F5CBB" w:rsidP="00AA4594">
            <w:pPr>
              <w:tabs>
                <w:tab w:val="left" w:pos="1134"/>
              </w:tabs>
              <w:spacing w:after="0" w:line="240" w:lineRule="auto"/>
              <w:jc w:val="both"/>
              <w:rPr>
                <w:rFonts w:ascii="Times New Roman" w:eastAsia="Times New Roman" w:hAnsi="Times New Roman" w:cs="Times New Roman"/>
                <w:b/>
                <w:sz w:val="20"/>
                <w:szCs w:val="20"/>
                <w:lang w:val="uk-UA"/>
              </w:rPr>
            </w:pPr>
            <w:r w:rsidRPr="00A650BD">
              <w:rPr>
                <w:rFonts w:ascii="Times New Roman" w:eastAsia="Times New Roman" w:hAnsi="Times New Roman" w:cs="Times New Roman"/>
                <w:b/>
                <w:sz w:val="20"/>
                <w:szCs w:val="20"/>
                <w:lang w:val="uk-UA"/>
              </w:rPr>
              <w:t>6. Фінансово-господарська діяльність</w:t>
            </w:r>
          </w:p>
        </w:tc>
        <w:tc>
          <w:tcPr>
            <w:tcW w:w="198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r>
      <w:tr w:rsidR="002F5CBB"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2F5CBB" w:rsidRPr="00A650BD" w:rsidRDefault="00C006D5" w:rsidP="002F5CBB">
            <w:pPr>
              <w:tabs>
                <w:tab w:val="left" w:pos="1134"/>
              </w:tabs>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lastRenderedPageBreak/>
              <w:t>Інвентаризація матеріальних цінностей</w:t>
            </w:r>
          </w:p>
        </w:tc>
        <w:tc>
          <w:tcPr>
            <w:tcW w:w="1984" w:type="dxa"/>
            <w:tcBorders>
              <w:top w:val="single" w:sz="4" w:space="0" w:color="000000"/>
              <w:left w:val="single" w:sz="4" w:space="0" w:color="000000"/>
              <w:bottom w:val="single" w:sz="4" w:space="0" w:color="000000"/>
              <w:right w:val="single" w:sz="4" w:space="0" w:color="000000"/>
            </w:tcBorders>
          </w:tcPr>
          <w:p w:rsidR="002F5CBB" w:rsidRPr="00A650BD" w:rsidRDefault="00C006D5"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пр.місяця</w:t>
            </w:r>
          </w:p>
        </w:tc>
        <w:tc>
          <w:tcPr>
            <w:tcW w:w="2127" w:type="dxa"/>
            <w:tcBorders>
              <w:top w:val="single" w:sz="4" w:space="0" w:color="000000"/>
              <w:left w:val="single" w:sz="4" w:space="0" w:color="000000"/>
              <w:bottom w:val="single" w:sz="4" w:space="0" w:color="000000"/>
              <w:right w:val="single" w:sz="4" w:space="0" w:color="000000"/>
            </w:tcBorders>
          </w:tcPr>
          <w:p w:rsidR="002F5CBB" w:rsidRPr="00A650BD" w:rsidRDefault="008D26DE"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Заступник директора з АГЧ</w:t>
            </w:r>
            <w:r w:rsidR="00C006D5" w:rsidRPr="00A650BD">
              <w:rPr>
                <w:rFonts w:ascii="Times New Roman" w:eastAsia="Times New Roman" w:hAnsi="Times New Roman" w:cs="Times New Roman"/>
                <w:sz w:val="20"/>
                <w:szCs w:val="20"/>
                <w:lang w:val="uk-UA"/>
              </w:rPr>
              <w:t>., матеріально-відповідальні особи</w:t>
            </w:r>
          </w:p>
        </w:tc>
        <w:tc>
          <w:tcPr>
            <w:tcW w:w="1559"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r>
      <w:tr w:rsidR="002F5CBB" w:rsidRPr="00A650BD" w:rsidTr="002F5CBB">
        <w:trPr>
          <w:trHeight w:val="145"/>
        </w:trPr>
        <w:tc>
          <w:tcPr>
            <w:tcW w:w="8897" w:type="dxa"/>
            <w:tcBorders>
              <w:top w:val="single" w:sz="4" w:space="0" w:color="000000"/>
              <w:left w:val="single" w:sz="4" w:space="0" w:color="000000"/>
              <w:bottom w:val="single" w:sz="4" w:space="0" w:color="000000"/>
              <w:right w:val="single" w:sz="4" w:space="0" w:color="000000"/>
            </w:tcBorders>
          </w:tcPr>
          <w:p w:rsidR="002F5CBB" w:rsidRPr="00A650BD" w:rsidRDefault="005553C5" w:rsidP="00AA4594">
            <w:pPr>
              <w:tabs>
                <w:tab w:val="left" w:pos="1134"/>
              </w:tabs>
              <w:spacing w:after="0" w:line="240" w:lineRule="auto"/>
              <w:jc w:val="both"/>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Придбання наочності та посібників для освітнього процесу</w:t>
            </w:r>
          </w:p>
        </w:tc>
        <w:tc>
          <w:tcPr>
            <w:tcW w:w="1984" w:type="dxa"/>
            <w:tcBorders>
              <w:top w:val="single" w:sz="4" w:space="0" w:color="000000"/>
              <w:left w:val="single" w:sz="4" w:space="0" w:color="000000"/>
              <w:bottom w:val="single" w:sz="4" w:space="0" w:color="000000"/>
              <w:right w:val="single" w:sz="4" w:space="0" w:color="000000"/>
            </w:tcBorders>
          </w:tcPr>
          <w:p w:rsidR="002F5CBB" w:rsidRPr="00A650BD" w:rsidRDefault="005553C5" w:rsidP="00AA4594">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постійно</w:t>
            </w:r>
          </w:p>
        </w:tc>
        <w:tc>
          <w:tcPr>
            <w:tcW w:w="2127" w:type="dxa"/>
            <w:tcBorders>
              <w:top w:val="single" w:sz="4" w:space="0" w:color="000000"/>
              <w:left w:val="single" w:sz="4" w:space="0" w:color="000000"/>
              <w:bottom w:val="single" w:sz="4" w:space="0" w:color="000000"/>
              <w:right w:val="single" w:sz="4" w:space="0" w:color="000000"/>
            </w:tcBorders>
          </w:tcPr>
          <w:p w:rsidR="002F5CBB" w:rsidRPr="00A650BD" w:rsidRDefault="002F5CBB" w:rsidP="008D26DE">
            <w:pPr>
              <w:spacing w:after="0" w:line="240" w:lineRule="auto"/>
              <w:rPr>
                <w:rFonts w:ascii="Times New Roman" w:eastAsia="Times New Roman" w:hAnsi="Times New Roman" w:cs="Times New Roman"/>
                <w:sz w:val="20"/>
                <w:szCs w:val="20"/>
                <w:lang w:val="uk-UA"/>
              </w:rPr>
            </w:pPr>
            <w:r w:rsidRPr="00A650BD">
              <w:rPr>
                <w:rFonts w:ascii="Times New Roman" w:eastAsia="Times New Roman" w:hAnsi="Times New Roman" w:cs="Times New Roman"/>
                <w:sz w:val="20"/>
                <w:szCs w:val="20"/>
                <w:lang w:val="uk-UA"/>
              </w:rPr>
              <w:t xml:space="preserve">Директор </w:t>
            </w:r>
            <w:r w:rsidR="00EE1995">
              <w:rPr>
                <w:rFonts w:ascii="Times New Roman" w:eastAsia="Times New Roman" w:hAnsi="Times New Roman" w:cs="Times New Roman"/>
                <w:sz w:val="20"/>
                <w:szCs w:val="20"/>
                <w:lang w:val="uk-UA"/>
              </w:rPr>
              <w:t>ліцею</w:t>
            </w:r>
          </w:p>
        </w:tc>
        <w:tc>
          <w:tcPr>
            <w:tcW w:w="1559"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c>
          <w:tcPr>
            <w:tcW w:w="1353" w:type="dxa"/>
            <w:tcBorders>
              <w:top w:val="single" w:sz="4" w:space="0" w:color="000000"/>
              <w:left w:val="single" w:sz="4" w:space="0" w:color="000000"/>
              <w:bottom w:val="single" w:sz="4" w:space="0" w:color="000000"/>
              <w:right w:val="single" w:sz="4" w:space="0" w:color="000000"/>
            </w:tcBorders>
          </w:tcPr>
          <w:p w:rsidR="002F5CBB" w:rsidRPr="00A650BD" w:rsidRDefault="002F5CBB" w:rsidP="00AA4594">
            <w:pPr>
              <w:spacing w:after="0" w:line="240" w:lineRule="auto"/>
              <w:rPr>
                <w:rFonts w:ascii="Times New Roman" w:eastAsia="Times New Roman" w:hAnsi="Times New Roman" w:cs="Times New Roman"/>
                <w:sz w:val="20"/>
                <w:szCs w:val="20"/>
                <w:lang w:val="uk-UA"/>
              </w:rPr>
            </w:pPr>
          </w:p>
        </w:tc>
      </w:tr>
    </w:tbl>
    <w:p w:rsidR="00314EC0" w:rsidRPr="00A650BD" w:rsidRDefault="00314EC0" w:rsidP="001F3217">
      <w:pPr>
        <w:spacing w:line="240" w:lineRule="auto"/>
        <w:rPr>
          <w:rFonts w:ascii="Times New Roman" w:hAnsi="Times New Roman" w:cs="Times New Roman"/>
          <w:b/>
          <w:sz w:val="20"/>
          <w:szCs w:val="20"/>
          <w:lang w:val="uk-UA"/>
        </w:rPr>
      </w:pPr>
    </w:p>
    <w:p w:rsidR="00FA0989" w:rsidRPr="00A650BD" w:rsidRDefault="00FA0989" w:rsidP="00FA0989">
      <w:pPr>
        <w:spacing w:after="0"/>
        <w:rPr>
          <w:rFonts w:ascii="Times New Roman" w:hAnsi="Times New Roman" w:cs="Times New Roman"/>
          <w:b/>
          <w:color w:val="4F6228" w:themeColor="accent3" w:themeShade="80"/>
          <w:sz w:val="20"/>
          <w:szCs w:val="20"/>
        </w:rPr>
      </w:pPr>
      <w:r w:rsidRPr="00A650BD">
        <w:rPr>
          <w:rFonts w:ascii="Times New Roman" w:hAnsi="Times New Roman" w:cs="Times New Roman"/>
          <w:b/>
          <w:color w:val="4F6228" w:themeColor="accent3" w:themeShade="80"/>
          <w:sz w:val="20"/>
          <w:szCs w:val="20"/>
        </w:rPr>
        <w:t>ЛИСТОПАД</w:t>
      </w:r>
    </w:p>
    <w:p w:rsidR="00FA0989" w:rsidRPr="00A650BD" w:rsidRDefault="00FA0989" w:rsidP="00FA0989">
      <w:pPr>
        <w:spacing w:after="0" w:line="240" w:lineRule="auto"/>
        <w:rPr>
          <w:rFonts w:ascii="Times New Roman" w:hAnsi="Times New Roman" w:cs="Times New Roman"/>
          <w:b/>
          <w:color w:val="FF0000"/>
          <w:sz w:val="20"/>
          <w:szCs w:val="20"/>
        </w:rPr>
      </w:pPr>
      <w:r w:rsidRPr="00A650BD">
        <w:rPr>
          <w:rFonts w:ascii="Times New Roman" w:hAnsi="Times New Roman" w:cs="Times New Roman"/>
          <w:b/>
          <w:color w:val="FF0000"/>
          <w:sz w:val="20"/>
          <w:szCs w:val="20"/>
        </w:rPr>
        <w:t xml:space="preserve">                                            І. ОСВІТНЄ СЕРЕДОВИЩЕ</w:t>
      </w:r>
    </w:p>
    <w:tbl>
      <w:tblPr>
        <w:tblStyle w:val="a3"/>
        <w:tblW w:w="0" w:type="auto"/>
        <w:tblLayout w:type="fixed"/>
        <w:tblLook w:val="04A0"/>
      </w:tblPr>
      <w:tblGrid>
        <w:gridCol w:w="8897"/>
        <w:gridCol w:w="1984"/>
        <w:gridCol w:w="1985"/>
        <w:gridCol w:w="1701"/>
        <w:gridCol w:w="1212"/>
      </w:tblGrid>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color w:val="FF0000"/>
                <w:sz w:val="20"/>
                <w:szCs w:val="20"/>
              </w:rPr>
            </w:pPr>
            <w:r w:rsidRPr="00A650BD">
              <w:rPr>
                <w:rFonts w:ascii="Times New Roman" w:hAnsi="Times New Roman" w:cs="Times New Roman"/>
                <w:sz w:val="20"/>
                <w:szCs w:val="20"/>
              </w:rPr>
              <w:t>Зміст</w:t>
            </w:r>
          </w:p>
        </w:tc>
        <w:tc>
          <w:tcPr>
            <w:tcW w:w="1984" w:type="dxa"/>
            <w:tcBorders>
              <w:bottom w:val="single" w:sz="4" w:space="0" w:color="auto"/>
            </w:tcBorders>
          </w:tcPr>
          <w:p w:rsidR="001A08D5" w:rsidRPr="00A650BD" w:rsidRDefault="001A08D5" w:rsidP="008759EB">
            <w:pPr>
              <w:rPr>
                <w:rFonts w:ascii="Times New Roman" w:hAnsi="Times New Roman" w:cs="Times New Roman"/>
                <w:color w:val="FF0000"/>
                <w:sz w:val="20"/>
                <w:szCs w:val="20"/>
              </w:rPr>
            </w:pPr>
            <w:r w:rsidRPr="00A650BD">
              <w:rPr>
                <w:rFonts w:ascii="Times New Roman" w:hAnsi="Times New Roman" w:cs="Times New Roman"/>
                <w:sz w:val="20"/>
                <w:szCs w:val="20"/>
              </w:rPr>
              <w:t>Дата</w:t>
            </w:r>
          </w:p>
        </w:tc>
        <w:tc>
          <w:tcPr>
            <w:tcW w:w="1985"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Відповідальні</w:t>
            </w:r>
          </w:p>
        </w:tc>
        <w:tc>
          <w:tcPr>
            <w:tcW w:w="1701" w:type="dxa"/>
            <w:tcBorders>
              <w:bottom w:val="single" w:sz="4" w:space="0" w:color="auto"/>
            </w:tcBorders>
          </w:tcPr>
          <w:p w:rsidR="001A08D5" w:rsidRPr="00A650BD" w:rsidRDefault="001A08D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Форма узагальнення </w:t>
            </w:r>
          </w:p>
        </w:tc>
        <w:tc>
          <w:tcPr>
            <w:tcW w:w="1212"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Примітка</w:t>
            </w:r>
          </w:p>
        </w:tc>
      </w:tr>
      <w:tr w:rsidR="001A08D5" w:rsidRPr="00A650BD" w:rsidTr="001A08D5">
        <w:tc>
          <w:tcPr>
            <w:tcW w:w="8897" w:type="dxa"/>
            <w:shd w:val="clear" w:color="auto" w:fill="FABF8F" w:themeFill="accent6" w:themeFillTint="99"/>
          </w:tcPr>
          <w:p w:rsidR="001A08D5" w:rsidRPr="00A650BD" w:rsidRDefault="001A08D5" w:rsidP="00FA0989">
            <w:pPr>
              <w:pStyle w:val="a4"/>
              <w:numPr>
                <w:ilvl w:val="0"/>
                <w:numId w:val="3"/>
              </w:numPr>
              <w:ind w:left="0"/>
              <w:jc w:val="both"/>
              <w:rPr>
                <w:rFonts w:ascii="Times New Roman" w:hAnsi="Times New Roman" w:cs="Times New Roman"/>
                <w:b/>
                <w:sz w:val="20"/>
                <w:szCs w:val="20"/>
              </w:rPr>
            </w:pPr>
            <w:r w:rsidRPr="00A650BD">
              <w:rPr>
                <w:rFonts w:ascii="Times New Roman" w:hAnsi="Times New Roman" w:cs="Times New Roman"/>
                <w:b/>
                <w:sz w:val="20"/>
                <w:szCs w:val="20"/>
              </w:rPr>
              <w:t>1. Забезпечення комфортних і безпечних умов навчання та праці</w:t>
            </w:r>
          </w:p>
        </w:tc>
        <w:tc>
          <w:tcPr>
            <w:tcW w:w="1984" w:type="dxa"/>
            <w:shd w:val="clear" w:color="auto" w:fill="FABF8F" w:themeFill="accent6" w:themeFillTint="99"/>
          </w:tcPr>
          <w:p w:rsidR="001A08D5" w:rsidRPr="00A650BD" w:rsidRDefault="001A08D5" w:rsidP="008759EB">
            <w:pPr>
              <w:rPr>
                <w:rFonts w:ascii="Times New Roman" w:hAnsi="Times New Roman" w:cs="Times New Roman"/>
                <w:b/>
                <w:color w:val="FF0000"/>
                <w:sz w:val="20"/>
                <w:szCs w:val="20"/>
              </w:rPr>
            </w:pPr>
          </w:p>
        </w:tc>
        <w:tc>
          <w:tcPr>
            <w:tcW w:w="1985" w:type="dxa"/>
            <w:shd w:val="clear" w:color="auto" w:fill="FABF8F" w:themeFill="accent6" w:themeFillTint="99"/>
          </w:tcPr>
          <w:p w:rsidR="001A08D5" w:rsidRPr="00A650BD" w:rsidRDefault="001A08D5" w:rsidP="008759EB">
            <w:pPr>
              <w:rPr>
                <w:rFonts w:ascii="Times New Roman" w:hAnsi="Times New Roman" w:cs="Times New Roman"/>
                <w:b/>
                <w:color w:val="FF0000"/>
                <w:sz w:val="20"/>
                <w:szCs w:val="20"/>
              </w:rPr>
            </w:pPr>
          </w:p>
        </w:tc>
        <w:tc>
          <w:tcPr>
            <w:tcW w:w="1701" w:type="dxa"/>
            <w:shd w:val="clear" w:color="auto" w:fill="FABF8F" w:themeFill="accent6" w:themeFillTint="99"/>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FABF8F" w:themeFill="accent6" w:themeFillTint="99"/>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Контроль за відвідуванням учнями занять, попередження пропусків</w:t>
            </w:r>
          </w:p>
        </w:tc>
        <w:tc>
          <w:tcPr>
            <w:tcW w:w="1984" w:type="dxa"/>
          </w:tcPr>
          <w:p w:rsidR="001A08D5" w:rsidRPr="00A650BD" w:rsidRDefault="001A08D5" w:rsidP="008759EB">
            <w:pPr>
              <w:rPr>
                <w:rFonts w:ascii="Times New Roman" w:hAnsi="Times New Roman" w:cs="Times New Roman"/>
                <w:color w:val="FF0000"/>
                <w:sz w:val="20"/>
                <w:szCs w:val="20"/>
              </w:rPr>
            </w:pPr>
            <w:r w:rsidRPr="00A650BD">
              <w:rPr>
                <w:rFonts w:ascii="Times New Roman" w:hAnsi="Times New Roman" w:cs="Times New Roman"/>
                <w:sz w:val="20"/>
                <w:szCs w:val="20"/>
              </w:rPr>
              <w:t>щоденно</w:t>
            </w:r>
          </w:p>
        </w:tc>
        <w:tc>
          <w:tcPr>
            <w:tcW w:w="1985"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Оновлення списків, довідок на харчування учнів пільгових категорій</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1985" w:type="dxa"/>
          </w:tcPr>
          <w:p w:rsidR="001A08D5" w:rsidRPr="00A650BD" w:rsidRDefault="003C7B47"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w:t>
            </w:r>
            <w:r w:rsidR="009E66A9">
              <w:rPr>
                <w:rFonts w:ascii="Times New Roman" w:hAnsi="Times New Roman" w:cs="Times New Roman"/>
                <w:sz w:val="20"/>
                <w:szCs w:val="20"/>
                <w:lang w:val="uk-UA"/>
              </w:rPr>
              <w:t>педагог Острижнюк О</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Аналіз відвідування учнями закладу за листопад</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До 01.12</w:t>
            </w:r>
          </w:p>
        </w:tc>
        <w:tc>
          <w:tcPr>
            <w:tcW w:w="1985" w:type="dxa"/>
          </w:tcPr>
          <w:p w:rsidR="003C7B47" w:rsidRPr="00A650BD" w:rsidRDefault="003C7B47"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Педагог-організатор</w:t>
            </w:r>
          </w:p>
          <w:p w:rsidR="001A08D5" w:rsidRPr="00A650BD" w:rsidRDefault="00E453E4" w:rsidP="008759EB">
            <w:pPr>
              <w:rPr>
                <w:rFonts w:ascii="Times New Roman" w:hAnsi="Times New Roman" w:cs="Times New Roman"/>
                <w:sz w:val="20"/>
                <w:szCs w:val="20"/>
                <w:lang w:val="uk-UA"/>
              </w:rPr>
            </w:pPr>
            <w:r>
              <w:rPr>
                <w:rFonts w:ascii="Times New Roman" w:hAnsi="Times New Roman" w:cs="Times New Roman"/>
                <w:sz w:val="20"/>
                <w:szCs w:val="20"/>
                <w:lang w:val="uk-UA"/>
              </w:rPr>
              <w:t>Іванків Н.І.</w:t>
            </w:r>
            <w:r w:rsidR="003C7B47" w:rsidRPr="00A650BD">
              <w:rPr>
                <w:rFonts w:ascii="Times New Roman" w:hAnsi="Times New Roman" w:cs="Times New Roman"/>
                <w:sz w:val="20"/>
                <w:szCs w:val="20"/>
                <w:lang w:val="uk-UA"/>
              </w:rPr>
              <w:t xml:space="preserve"> </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sz w:val="20"/>
                <w:szCs w:val="20"/>
              </w:rPr>
              <w:t xml:space="preserve">Проводити рейди з перевірки запізнень і відвідування </w:t>
            </w:r>
            <w:r w:rsidR="003A2E77">
              <w:rPr>
                <w:rFonts w:ascii="Times New Roman" w:hAnsi="Times New Roman" w:cs="Times New Roman"/>
                <w:sz w:val="20"/>
                <w:szCs w:val="20"/>
                <w:lang w:val="uk-UA"/>
              </w:rPr>
              <w:t xml:space="preserve">ліцею </w:t>
            </w:r>
            <w:r w:rsidRPr="00A650BD">
              <w:rPr>
                <w:rFonts w:ascii="Times New Roman" w:hAnsi="Times New Roman"/>
                <w:sz w:val="20"/>
                <w:szCs w:val="20"/>
              </w:rPr>
              <w:t>здобувачами освіти</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1A08D5" w:rsidRPr="00A650BD" w:rsidRDefault="003C7B47"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ВР </w:t>
            </w:r>
            <w:r w:rsidR="00E453E4">
              <w:rPr>
                <w:rFonts w:ascii="Times New Roman" w:hAnsi="Times New Roman" w:cs="Times New Roman"/>
                <w:sz w:val="20"/>
                <w:szCs w:val="20"/>
                <w:lang w:val="uk-UA"/>
              </w:rPr>
              <w:t>Себедин І.Р.</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3A2E77" w:rsidRDefault="001A08D5" w:rsidP="003A2E77">
            <w:pPr>
              <w:rPr>
                <w:rFonts w:ascii="Times New Roman" w:hAnsi="Times New Roman" w:cs="Times New Roman"/>
                <w:sz w:val="20"/>
                <w:szCs w:val="20"/>
                <w:lang w:val="uk-UA"/>
              </w:rPr>
            </w:pPr>
            <w:r w:rsidRPr="00A650BD">
              <w:rPr>
                <w:rFonts w:ascii="Times New Roman" w:hAnsi="Times New Roman" w:cs="Times New Roman"/>
                <w:sz w:val="20"/>
                <w:szCs w:val="20"/>
              </w:rPr>
              <w:t xml:space="preserve">Контроль за дотриманням  протиепідемічного санітарно-гігієнічного режиму у  класних кімнатах 1-11 класів та приміщеннях загального користування у </w:t>
            </w:r>
            <w:r w:rsidR="003A2E77">
              <w:rPr>
                <w:rFonts w:ascii="Times New Roman" w:hAnsi="Times New Roman" w:cs="Times New Roman"/>
                <w:sz w:val="20"/>
                <w:szCs w:val="20"/>
                <w:lang w:val="uk-UA"/>
              </w:rPr>
              <w:t>ліцеї</w:t>
            </w:r>
          </w:p>
        </w:tc>
        <w:tc>
          <w:tcPr>
            <w:tcW w:w="1984" w:type="dxa"/>
          </w:tcPr>
          <w:p w:rsidR="001A08D5" w:rsidRPr="00A650BD" w:rsidRDefault="001A08D5" w:rsidP="008759EB">
            <w:pPr>
              <w:rPr>
                <w:rFonts w:ascii="Times New Roman" w:hAnsi="Times New Roman" w:cs="Times New Roman"/>
                <w:bCs/>
                <w:sz w:val="20"/>
                <w:szCs w:val="20"/>
              </w:rPr>
            </w:pPr>
            <w:r w:rsidRPr="00A650BD">
              <w:rPr>
                <w:rFonts w:ascii="Times New Roman" w:hAnsi="Times New Roman" w:cs="Times New Roman"/>
                <w:bCs/>
                <w:sz w:val="20"/>
                <w:szCs w:val="20"/>
              </w:rPr>
              <w:t>постійно</w:t>
            </w:r>
          </w:p>
        </w:tc>
        <w:tc>
          <w:tcPr>
            <w:tcW w:w="1985" w:type="dxa"/>
          </w:tcPr>
          <w:p w:rsidR="001A08D5" w:rsidRPr="00A650BD" w:rsidRDefault="003C7B47"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r w:rsidRPr="00A650BD">
              <w:rPr>
                <w:rFonts w:ascii="Times New Roman" w:hAnsi="Times New Roman" w:cs="Times New Roman"/>
                <w:bCs/>
                <w:sz w:val="20"/>
                <w:szCs w:val="20"/>
                <w:lang w:val="uk-UA"/>
              </w:rPr>
              <w:t xml:space="preserve"> </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eastAsia="Times New Roman" w:hAnsi="Times New Roman"/>
                <w:bCs/>
                <w:iCs/>
                <w:sz w:val="20"/>
                <w:szCs w:val="20"/>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984" w:type="dxa"/>
          </w:tcPr>
          <w:p w:rsidR="001A08D5" w:rsidRPr="00A650BD" w:rsidRDefault="001A08D5" w:rsidP="008759EB">
            <w:pPr>
              <w:rPr>
                <w:rFonts w:ascii="Times New Roman" w:hAnsi="Times New Roman" w:cs="Times New Roman"/>
                <w:bCs/>
                <w:sz w:val="20"/>
                <w:szCs w:val="20"/>
              </w:rPr>
            </w:pPr>
            <w:r w:rsidRPr="00A650BD">
              <w:rPr>
                <w:rFonts w:ascii="Times New Roman" w:hAnsi="Times New Roman" w:cs="Times New Roman"/>
                <w:bCs/>
                <w:sz w:val="20"/>
                <w:szCs w:val="20"/>
              </w:rPr>
              <w:t>постійно</w:t>
            </w:r>
          </w:p>
        </w:tc>
        <w:tc>
          <w:tcPr>
            <w:tcW w:w="1985" w:type="dxa"/>
          </w:tcPr>
          <w:p w:rsidR="001A08D5" w:rsidRPr="00A650BD" w:rsidRDefault="003C7B47"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Завгосп </w:t>
            </w:r>
            <w:r w:rsidR="003A2E77">
              <w:rPr>
                <w:rFonts w:ascii="Times New Roman" w:hAnsi="Times New Roman" w:cs="Times New Roman"/>
                <w:sz w:val="20"/>
                <w:szCs w:val="20"/>
                <w:lang w:val="uk-UA"/>
              </w:rPr>
              <w:t>Ковальський В.В.</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Організувати роботу щодо залучення у проведенні заходів з дітьми співробітників ювенальної превенції; МНС; фахівців інших служб.</w:t>
            </w:r>
          </w:p>
        </w:tc>
        <w:tc>
          <w:tcPr>
            <w:tcW w:w="1984" w:type="dxa"/>
          </w:tcPr>
          <w:p w:rsidR="001A08D5" w:rsidRPr="00A650BD" w:rsidRDefault="001A08D5" w:rsidP="008759EB">
            <w:pPr>
              <w:rPr>
                <w:rFonts w:ascii="Times New Roman" w:hAnsi="Times New Roman" w:cs="Times New Roman"/>
                <w:bCs/>
                <w:sz w:val="20"/>
                <w:szCs w:val="20"/>
              </w:rPr>
            </w:pPr>
            <w:r w:rsidRPr="00A650BD">
              <w:rPr>
                <w:rFonts w:ascii="Times New Roman" w:hAnsi="Times New Roman" w:cs="Times New Roman"/>
                <w:bCs/>
                <w:sz w:val="20"/>
                <w:szCs w:val="20"/>
              </w:rPr>
              <w:t>пр.місяця</w:t>
            </w:r>
          </w:p>
        </w:tc>
        <w:tc>
          <w:tcPr>
            <w:tcW w:w="1985" w:type="dxa"/>
          </w:tcPr>
          <w:p w:rsidR="001A08D5" w:rsidRPr="00A650BD" w:rsidRDefault="003C7B47" w:rsidP="008759EB">
            <w:pPr>
              <w:rPr>
                <w:rFonts w:ascii="Times New Roman" w:hAnsi="Times New Roman" w:cs="Times New Roman"/>
                <w:bCs/>
                <w:color w:val="FF0000"/>
                <w:sz w:val="20"/>
                <w:szCs w:val="20"/>
                <w:lang w:val="uk-UA"/>
              </w:rPr>
            </w:pPr>
            <w:r w:rsidRPr="00A650BD">
              <w:rPr>
                <w:rFonts w:ascii="Times New Roman" w:hAnsi="Times New Roman" w:cs="Times New Roman"/>
                <w:bCs/>
                <w:sz w:val="20"/>
                <w:szCs w:val="20"/>
                <w:lang w:val="uk-UA"/>
              </w:rPr>
              <w:t xml:space="preserve">Заступник директора з ВР </w:t>
            </w:r>
            <w:r w:rsidR="00E453E4">
              <w:rPr>
                <w:rFonts w:ascii="Times New Roman" w:hAnsi="Times New Roman" w:cs="Times New Roman"/>
                <w:bCs/>
                <w:sz w:val="20"/>
                <w:szCs w:val="20"/>
                <w:lang w:val="uk-UA"/>
              </w:rPr>
              <w:t>Себедин І.Р.</w:t>
            </w:r>
            <w:r w:rsidRPr="00A650BD">
              <w:rPr>
                <w:rFonts w:ascii="Times New Roman" w:hAnsi="Times New Roman" w:cs="Times New Roman"/>
                <w:bCs/>
                <w:sz w:val="20"/>
                <w:szCs w:val="20"/>
                <w:lang w:val="uk-UA"/>
              </w:rPr>
              <w:t xml:space="preserve"> </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b/>
                <w:color w:val="FF0000"/>
                <w:sz w:val="20"/>
                <w:szCs w:val="20"/>
              </w:rPr>
            </w:pPr>
            <w:r w:rsidRPr="00A650BD">
              <w:rPr>
                <w:rFonts w:ascii="Times New Roman" w:eastAsia="Times New Roman" w:hAnsi="Times New Roman"/>
                <w:bCs/>
                <w:iCs/>
                <w:sz w:val="20"/>
                <w:szCs w:val="20"/>
              </w:rPr>
              <w:t>Провести бесіди «Правила експлуатації побутових нагрівальних електро- та газоприладів»</w:t>
            </w:r>
          </w:p>
        </w:tc>
        <w:tc>
          <w:tcPr>
            <w:tcW w:w="1984" w:type="dxa"/>
          </w:tcPr>
          <w:p w:rsidR="001A08D5" w:rsidRPr="00A650BD" w:rsidRDefault="001A08D5"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1 тиждень місяця</w:t>
            </w:r>
          </w:p>
        </w:tc>
        <w:tc>
          <w:tcPr>
            <w:tcW w:w="1985" w:type="dxa"/>
          </w:tcPr>
          <w:p w:rsidR="001A08D5" w:rsidRPr="00A650BD" w:rsidRDefault="001A08D5" w:rsidP="008759EB">
            <w:pPr>
              <w:rPr>
                <w:rFonts w:ascii="Times New Roman" w:hAnsi="Times New Roman" w:cs="Times New Roman"/>
                <w:bCs/>
                <w:sz w:val="20"/>
                <w:szCs w:val="20"/>
              </w:rPr>
            </w:pPr>
            <w:r w:rsidRPr="00A650BD">
              <w:rPr>
                <w:rFonts w:ascii="Times New Roman" w:hAnsi="Times New Roman" w:cs="Times New Roman"/>
                <w:bCs/>
                <w:sz w:val="20"/>
                <w:szCs w:val="20"/>
              </w:rPr>
              <w:t>класні керівники</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b/>
                <w:color w:val="FF0000"/>
                <w:sz w:val="20"/>
                <w:szCs w:val="20"/>
              </w:rPr>
            </w:pPr>
            <w:r w:rsidRPr="00A650BD">
              <w:rPr>
                <w:rFonts w:ascii="Times New Roman" w:eastAsia="Times New Roman" w:hAnsi="Times New Roman"/>
                <w:bCs/>
                <w:iCs/>
                <w:sz w:val="20"/>
                <w:szCs w:val="20"/>
              </w:rPr>
              <w:t>Провести бесіди  «Дорожні знаки»</w:t>
            </w:r>
          </w:p>
        </w:tc>
        <w:tc>
          <w:tcPr>
            <w:tcW w:w="1984" w:type="dxa"/>
          </w:tcPr>
          <w:p w:rsidR="001A08D5" w:rsidRPr="00A650BD" w:rsidRDefault="001A08D5" w:rsidP="008759EB">
            <w:pPr>
              <w:rPr>
                <w:rFonts w:ascii="Times New Roman" w:hAnsi="Times New Roman" w:cs="Times New Roman"/>
                <w:b/>
                <w:color w:val="FF0000"/>
                <w:sz w:val="20"/>
                <w:szCs w:val="20"/>
              </w:rPr>
            </w:pPr>
            <w:r w:rsidRPr="00A650BD">
              <w:rPr>
                <w:rFonts w:ascii="Times New Roman" w:hAnsi="Times New Roman" w:cs="Times New Roman"/>
                <w:bCs/>
                <w:sz w:val="20"/>
                <w:szCs w:val="20"/>
              </w:rPr>
              <w:t>4 тиждень місяця</w:t>
            </w:r>
          </w:p>
        </w:tc>
        <w:tc>
          <w:tcPr>
            <w:tcW w:w="1985" w:type="dxa"/>
          </w:tcPr>
          <w:p w:rsidR="001A08D5" w:rsidRPr="00A650BD" w:rsidRDefault="001A08D5" w:rsidP="008759EB">
            <w:pPr>
              <w:rPr>
                <w:rFonts w:ascii="Times New Roman" w:hAnsi="Times New Roman" w:cs="Times New Roman"/>
                <w:b/>
                <w:color w:val="FF0000"/>
                <w:sz w:val="20"/>
                <w:szCs w:val="20"/>
              </w:rPr>
            </w:pPr>
            <w:r w:rsidRPr="00A650BD">
              <w:rPr>
                <w:rFonts w:ascii="Times New Roman" w:hAnsi="Times New Roman" w:cs="Times New Roman"/>
                <w:bCs/>
                <w:sz w:val="20"/>
                <w:szCs w:val="20"/>
              </w:rPr>
              <w:t>класні керівники</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eastAsia="Times New Roman" w:hAnsi="Times New Roman"/>
                <w:bCs/>
                <w:iCs/>
                <w:sz w:val="20"/>
                <w:szCs w:val="20"/>
              </w:rPr>
            </w:pPr>
            <w:r w:rsidRPr="00A650BD">
              <w:rPr>
                <w:rFonts w:ascii="Times New Roman" w:hAnsi="Times New Roman"/>
                <w:sz w:val="20"/>
                <w:szCs w:val="20"/>
              </w:rPr>
              <w:t>Проводити виховні заходи, спрямовані на вироблення навичок здорового харчування</w:t>
            </w:r>
          </w:p>
        </w:tc>
        <w:tc>
          <w:tcPr>
            <w:tcW w:w="1984" w:type="dxa"/>
          </w:tcPr>
          <w:p w:rsidR="001A08D5" w:rsidRPr="00A650BD" w:rsidRDefault="001A08D5" w:rsidP="008759EB">
            <w:pPr>
              <w:rPr>
                <w:rFonts w:ascii="Times New Roman" w:hAnsi="Times New Roman" w:cs="Times New Roman"/>
                <w:b/>
                <w:color w:val="FF0000"/>
                <w:sz w:val="20"/>
                <w:szCs w:val="20"/>
              </w:rPr>
            </w:pPr>
            <w:r w:rsidRPr="00A650BD">
              <w:rPr>
                <w:rFonts w:ascii="Times New Roman" w:hAnsi="Times New Roman" w:cs="Times New Roman"/>
                <w:bCs/>
                <w:sz w:val="20"/>
                <w:szCs w:val="20"/>
              </w:rPr>
              <w:t>пр.місяця</w:t>
            </w:r>
          </w:p>
        </w:tc>
        <w:tc>
          <w:tcPr>
            <w:tcW w:w="1985" w:type="dxa"/>
          </w:tcPr>
          <w:p w:rsidR="001A08D5" w:rsidRPr="00A650BD" w:rsidRDefault="001A08D5" w:rsidP="008759EB">
            <w:pPr>
              <w:rPr>
                <w:rFonts w:ascii="Times New Roman" w:hAnsi="Times New Roman" w:cs="Times New Roman"/>
                <w:b/>
                <w:color w:val="FF0000"/>
                <w:sz w:val="20"/>
                <w:szCs w:val="20"/>
              </w:rPr>
            </w:pPr>
            <w:r w:rsidRPr="00A650BD">
              <w:rPr>
                <w:rFonts w:ascii="Times New Roman" w:hAnsi="Times New Roman" w:cs="Times New Roman"/>
                <w:bCs/>
                <w:sz w:val="20"/>
                <w:szCs w:val="20"/>
              </w:rPr>
              <w:t>класні керівники</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sz w:val="20"/>
                <w:szCs w:val="20"/>
              </w:rPr>
            </w:pPr>
            <w:r w:rsidRPr="00A650BD">
              <w:rPr>
                <w:rFonts w:ascii="Times New Roman" w:eastAsia="Times New Roman" w:hAnsi="Times New Roman"/>
                <w:sz w:val="20"/>
                <w:szCs w:val="20"/>
              </w:rPr>
              <w:t xml:space="preserve">Проводити контроль за санітарно-гігієнічними умовами навчання і виховання школярів (санітарний стан приміщення </w:t>
            </w:r>
            <w:r w:rsidR="003A2E77">
              <w:rPr>
                <w:rFonts w:ascii="Times New Roman" w:hAnsi="Times New Roman" w:cs="Times New Roman"/>
                <w:sz w:val="20"/>
                <w:szCs w:val="20"/>
                <w:lang w:val="uk-UA"/>
              </w:rPr>
              <w:t>ліцею</w:t>
            </w:r>
            <w:r w:rsidRPr="00A650BD">
              <w:rPr>
                <w:rFonts w:ascii="Times New Roman" w:eastAsia="Times New Roman" w:hAnsi="Times New Roman"/>
                <w:sz w:val="20"/>
                <w:szCs w:val="20"/>
              </w:rPr>
              <w:t>, класів, майстерень, санвузлів, температура, освітлення, правильна розстановка парт, станків).</w:t>
            </w:r>
          </w:p>
        </w:tc>
        <w:tc>
          <w:tcPr>
            <w:tcW w:w="1984" w:type="dxa"/>
          </w:tcPr>
          <w:p w:rsidR="001A08D5" w:rsidRPr="00A650BD" w:rsidRDefault="001A08D5" w:rsidP="008759EB">
            <w:pPr>
              <w:rPr>
                <w:rFonts w:ascii="Times New Roman" w:hAnsi="Times New Roman" w:cs="Times New Roman"/>
                <w:color w:val="FF0000"/>
                <w:sz w:val="20"/>
                <w:szCs w:val="20"/>
              </w:rPr>
            </w:pPr>
            <w:r w:rsidRPr="00A650BD">
              <w:rPr>
                <w:rFonts w:ascii="Times New Roman" w:hAnsi="Times New Roman" w:cs="Times New Roman"/>
                <w:sz w:val="20"/>
                <w:szCs w:val="20"/>
              </w:rPr>
              <w:t>постійно</w:t>
            </w:r>
          </w:p>
        </w:tc>
        <w:tc>
          <w:tcPr>
            <w:tcW w:w="1985" w:type="dxa"/>
          </w:tcPr>
          <w:p w:rsidR="001A08D5" w:rsidRPr="00A650BD" w:rsidRDefault="001A08D5" w:rsidP="008759EB">
            <w:pPr>
              <w:rPr>
                <w:rFonts w:ascii="Times New Roman" w:hAnsi="Times New Roman" w:cs="Times New Roman"/>
                <w:b/>
                <w:color w:val="FF0000"/>
                <w:sz w:val="20"/>
                <w:szCs w:val="20"/>
                <w:lang w:val="uk-UA"/>
              </w:rPr>
            </w:pPr>
            <w:r w:rsidRPr="00A650BD">
              <w:rPr>
                <w:rFonts w:ascii="Times New Roman" w:hAnsi="Times New Roman" w:cs="Times New Roman"/>
                <w:bCs/>
                <w:sz w:val="20"/>
                <w:szCs w:val="20"/>
              </w:rPr>
              <w:t xml:space="preserve">класні керівники, </w:t>
            </w:r>
            <w:r w:rsidR="00B45958"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eastAsia="Times New Roman" w:hAnsi="Times New Roman"/>
                <w:sz w:val="20"/>
                <w:szCs w:val="20"/>
              </w:rPr>
            </w:pPr>
            <w:r w:rsidRPr="00A650BD">
              <w:rPr>
                <w:rFonts w:ascii="Times New Roman" w:hAnsi="Times New Roman"/>
                <w:sz w:val="20"/>
                <w:szCs w:val="20"/>
              </w:rPr>
              <w:t>Формувати в учасників освітнього процесу розуміння необхідності дотримуватися певних правил поведінки в Інтернеті</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класні керівники,</w:t>
            </w:r>
          </w:p>
          <w:p w:rsidR="001A08D5" w:rsidRPr="00A650BD" w:rsidRDefault="001A08D5" w:rsidP="008759EB">
            <w:pPr>
              <w:rPr>
                <w:rFonts w:ascii="Times New Roman" w:hAnsi="Times New Roman" w:cs="Times New Roman"/>
                <w:b/>
                <w:color w:val="FF0000"/>
                <w:sz w:val="20"/>
                <w:szCs w:val="20"/>
              </w:rPr>
            </w:pPr>
            <w:r w:rsidRPr="00A650BD">
              <w:rPr>
                <w:rFonts w:ascii="Times New Roman" w:hAnsi="Times New Roman"/>
                <w:sz w:val="20"/>
                <w:szCs w:val="20"/>
              </w:rPr>
              <w:t>вч. інформатики</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Семінар-практикум «Компоненти виховання»</w:t>
            </w:r>
          </w:p>
        </w:tc>
        <w:tc>
          <w:tcPr>
            <w:tcW w:w="1984" w:type="dxa"/>
            <w:tcBorders>
              <w:bottom w:val="single" w:sz="4" w:space="0" w:color="auto"/>
            </w:tcBorders>
          </w:tcPr>
          <w:p w:rsidR="001A08D5" w:rsidRPr="00A650BD" w:rsidRDefault="000F2794" w:rsidP="008759EB">
            <w:pPr>
              <w:rPr>
                <w:rFonts w:ascii="Times New Roman" w:hAnsi="Times New Roman" w:cs="Times New Roman"/>
                <w:sz w:val="20"/>
                <w:szCs w:val="20"/>
              </w:rPr>
            </w:pPr>
            <w:r w:rsidRPr="00A650BD">
              <w:rPr>
                <w:rFonts w:ascii="Times New Roman" w:hAnsi="Times New Roman" w:cs="Times New Roman"/>
                <w:sz w:val="20"/>
                <w:szCs w:val="20"/>
              </w:rPr>
              <w:t>1</w:t>
            </w:r>
            <w:r w:rsidRPr="00A650BD">
              <w:rPr>
                <w:rFonts w:ascii="Times New Roman" w:hAnsi="Times New Roman" w:cs="Times New Roman"/>
                <w:sz w:val="20"/>
                <w:szCs w:val="20"/>
                <w:lang w:val="uk-UA"/>
              </w:rPr>
              <w:t>2</w:t>
            </w:r>
            <w:r w:rsidR="001A08D5" w:rsidRPr="00A650BD">
              <w:rPr>
                <w:rFonts w:ascii="Times New Roman" w:hAnsi="Times New Roman" w:cs="Times New Roman"/>
                <w:sz w:val="20"/>
                <w:szCs w:val="20"/>
              </w:rPr>
              <w:t>.11.</w:t>
            </w:r>
          </w:p>
        </w:tc>
        <w:tc>
          <w:tcPr>
            <w:tcW w:w="1985" w:type="dxa"/>
            <w:tcBorders>
              <w:bottom w:val="single" w:sz="4" w:space="0" w:color="auto"/>
            </w:tcBorders>
          </w:tcPr>
          <w:p w:rsidR="001A08D5" w:rsidRPr="00A650BD" w:rsidRDefault="000F2794" w:rsidP="008759EB">
            <w:pPr>
              <w:rPr>
                <w:rFonts w:ascii="Times New Roman" w:hAnsi="Times New Roman"/>
                <w:sz w:val="20"/>
                <w:szCs w:val="20"/>
                <w:lang w:val="uk-UA"/>
              </w:rPr>
            </w:pPr>
            <w:r w:rsidRPr="00A650BD">
              <w:rPr>
                <w:rFonts w:ascii="Times New Roman" w:hAnsi="Times New Roman"/>
                <w:sz w:val="20"/>
                <w:szCs w:val="20"/>
                <w:lang w:val="uk-UA"/>
              </w:rPr>
              <w:t>Заступн</w:t>
            </w:r>
            <w:r w:rsidR="007C3171" w:rsidRPr="00A650BD">
              <w:rPr>
                <w:rFonts w:ascii="Times New Roman" w:hAnsi="Times New Roman"/>
                <w:sz w:val="20"/>
                <w:szCs w:val="20"/>
                <w:lang w:val="uk-UA"/>
              </w:rPr>
              <w:t>ик</w:t>
            </w:r>
            <w:r w:rsidRPr="00A650BD">
              <w:rPr>
                <w:rFonts w:ascii="Times New Roman" w:hAnsi="Times New Roman"/>
                <w:sz w:val="20"/>
                <w:szCs w:val="20"/>
                <w:lang w:val="uk-UA"/>
              </w:rPr>
              <w:t xml:space="preserve"> з ВР </w:t>
            </w:r>
            <w:r w:rsidR="00E453E4">
              <w:rPr>
                <w:rFonts w:ascii="Times New Roman" w:hAnsi="Times New Roman"/>
                <w:sz w:val="20"/>
                <w:szCs w:val="20"/>
                <w:lang w:val="uk-UA"/>
              </w:rPr>
              <w:t>Себедин І.Р.</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Проводити обстеження школярів на наявність педикульозу інших захворювань</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1A08D5" w:rsidRPr="00A650BD" w:rsidRDefault="00B45958" w:rsidP="008759EB">
            <w:pPr>
              <w:rPr>
                <w:rFonts w:ascii="Times New Roman" w:hAnsi="Times New Roman"/>
                <w:sz w:val="20"/>
                <w:szCs w:val="20"/>
                <w:lang w:val="uk-UA"/>
              </w:rPr>
            </w:pPr>
            <w:r w:rsidRPr="00A650BD">
              <w:rPr>
                <w:rFonts w:ascii="Times New Roman" w:hAnsi="Times New Roman"/>
                <w:sz w:val="20"/>
                <w:szCs w:val="20"/>
                <w:lang w:val="uk-UA"/>
              </w:rPr>
              <w:t xml:space="preserve">Медична сестра </w:t>
            </w:r>
            <w:r w:rsidR="009E66A9">
              <w:rPr>
                <w:rFonts w:ascii="Times New Roman" w:hAnsi="Times New Roman"/>
                <w:sz w:val="20"/>
                <w:szCs w:val="20"/>
                <w:lang w:val="uk-UA"/>
              </w:rPr>
              <w:t>Шкаврітко М.Б.</w:t>
            </w:r>
            <w:r w:rsidRPr="00A650BD">
              <w:rPr>
                <w:rFonts w:ascii="Times New Roman" w:hAnsi="Times New Roman"/>
                <w:sz w:val="20"/>
                <w:szCs w:val="20"/>
                <w:lang w:val="uk-UA"/>
              </w:rPr>
              <w:t xml:space="preserve"> </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shd w:val="clear" w:color="auto" w:fill="FABF8F" w:themeFill="accent6" w:themeFillTint="99"/>
          </w:tcPr>
          <w:p w:rsidR="001A08D5" w:rsidRPr="00A650BD" w:rsidRDefault="001A08D5" w:rsidP="008759EB">
            <w:pPr>
              <w:pStyle w:val="a4"/>
              <w:ind w:left="0"/>
              <w:rPr>
                <w:rFonts w:ascii="Times New Roman" w:hAnsi="Times New Roman"/>
                <w:b/>
                <w:sz w:val="20"/>
                <w:szCs w:val="20"/>
              </w:rPr>
            </w:pPr>
            <w:r w:rsidRPr="00A650BD">
              <w:rPr>
                <w:rFonts w:ascii="Times New Roman" w:hAnsi="Times New Roman"/>
                <w:b/>
                <w:sz w:val="20"/>
                <w:szCs w:val="20"/>
              </w:rPr>
              <w:t>2.Створення освітнього середовища, вільного від будь-яких форм насильства та дискримінації</w:t>
            </w:r>
          </w:p>
        </w:tc>
        <w:tc>
          <w:tcPr>
            <w:tcW w:w="1984" w:type="dxa"/>
            <w:shd w:val="clear" w:color="auto" w:fill="FABF8F" w:themeFill="accent6" w:themeFillTint="99"/>
          </w:tcPr>
          <w:p w:rsidR="001A08D5" w:rsidRPr="00A650BD" w:rsidRDefault="001A08D5" w:rsidP="008759EB">
            <w:pPr>
              <w:rPr>
                <w:rFonts w:ascii="Times New Roman" w:hAnsi="Times New Roman" w:cs="Times New Roman"/>
                <w:sz w:val="20"/>
                <w:szCs w:val="20"/>
              </w:rPr>
            </w:pPr>
          </w:p>
        </w:tc>
        <w:tc>
          <w:tcPr>
            <w:tcW w:w="1985" w:type="dxa"/>
            <w:shd w:val="clear" w:color="auto" w:fill="FABF8F" w:themeFill="accent6" w:themeFillTint="99"/>
          </w:tcPr>
          <w:p w:rsidR="001A08D5" w:rsidRPr="00A650BD" w:rsidRDefault="001A08D5" w:rsidP="008759EB">
            <w:pPr>
              <w:rPr>
                <w:rFonts w:ascii="Times New Roman" w:hAnsi="Times New Roman"/>
                <w:sz w:val="20"/>
                <w:szCs w:val="20"/>
              </w:rPr>
            </w:pPr>
          </w:p>
        </w:tc>
        <w:tc>
          <w:tcPr>
            <w:tcW w:w="1701" w:type="dxa"/>
            <w:shd w:val="clear" w:color="auto" w:fill="FABF8F" w:themeFill="accent6" w:themeFillTint="99"/>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FABF8F" w:themeFill="accent6" w:themeFillTint="99"/>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7C3171">
            <w:pPr>
              <w:rPr>
                <w:rFonts w:ascii="Times New Roman" w:hAnsi="Times New Roman"/>
                <w:sz w:val="20"/>
                <w:szCs w:val="20"/>
                <w:lang w:val="uk-UA"/>
              </w:rPr>
            </w:pPr>
            <w:r w:rsidRPr="00A650BD">
              <w:rPr>
                <w:rFonts w:ascii="Times New Roman" w:hAnsi="Times New Roman"/>
                <w:sz w:val="20"/>
                <w:szCs w:val="20"/>
              </w:rPr>
              <w:t xml:space="preserve">Забезпечення інформацією сайту </w:t>
            </w:r>
            <w:r w:rsidR="003A2E77">
              <w:rPr>
                <w:rFonts w:ascii="Times New Roman" w:hAnsi="Times New Roman" w:cs="Times New Roman"/>
                <w:sz w:val="20"/>
                <w:szCs w:val="20"/>
                <w:lang w:val="uk-UA"/>
              </w:rPr>
              <w:t xml:space="preserve">ліцею </w:t>
            </w:r>
            <w:r w:rsidRPr="00A650BD">
              <w:rPr>
                <w:rFonts w:ascii="Times New Roman" w:hAnsi="Times New Roman"/>
                <w:sz w:val="20"/>
                <w:szCs w:val="20"/>
              </w:rPr>
              <w:t>щодо застосування норм Закону України</w:t>
            </w:r>
            <w:r w:rsidR="007C3171" w:rsidRPr="00A650BD">
              <w:rPr>
                <w:rFonts w:ascii="Times New Roman" w:hAnsi="Times New Roman"/>
                <w:sz w:val="20"/>
                <w:szCs w:val="20"/>
                <w:lang w:val="uk-UA"/>
              </w:rPr>
              <w:t xml:space="preserve">. </w:t>
            </w:r>
            <w:r w:rsidRPr="00A650BD">
              <w:rPr>
                <w:rFonts w:ascii="Times New Roman" w:hAnsi="Times New Roman"/>
                <w:sz w:val="20"/>
                <w:szCs w:val="20"/>
              </w:rPr>
              <w:t xml:space="preserve"> </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bCs/>
                <w:sz w:val="20"/>
                <w:szCs w:val="20"/>
              </w:rPr>
              <w:t>пр.місяця</w:t>
            </w:r>
          </w:p>
        </w:tc>
        <w:tc>
          <w:tcPr>
            <w:tcW w:w="1985" w:type="dxa"/>
          </w:tcPr>
          <w:p w:rsidR="001A08D5" w:rsidRPr="00A650BD" w:rsidRDefault="007C3171" w:rsidP="008759EB">
            <w:pPr>
              <w:rPr>
                <w:rFonts w:ascii="Times New Roman" w:hAnsi="Times New Roman"/>
                <w:sz w:val="20"/>
                <w:szCs w:val="20"/>
                <w:lang w:val="uk-UA"/>
              </w:rPr>
            </w:pPr>
            <w:r w:rsidRPr="00A650BD">
              <w:rPr>
                <w:rFonts w:ascii="Times New Roman" w:hAnsi="Times New Roman"/>
                <w:sz w:val="20"/>
                <w:szCs w:val="20"/>
                <w:lang w:val="uk-UA"/>
              </w:rPr>
              <w:t xml:space="preserve">Адміністрація </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Конкурс класних постерів за тематикою «У нас тільки ТАК!»</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18.11</w:t>
            </w:r>
          </w:p>
        </w:tc>
        <w:tc>
          <w:tcPr>
            <w:tcW w:w="1985" w:type="dxa"/>
          </w:tcPr>
          <w:p w:rsidR="001A08D5" w:rsidRPr="00A650BD" w:rsidRDefault="001A08D5" w:rsidP="008759EB">
            <w:pPr>
              <w:rPr>
                <w:rFonts w:ascii="Times New Roman" w:hAnsi="Times New Roman"/>
                <w:sz w:val="20"/>
                <w:szCs w:val="20"/>
              </w:rPr>
            </w:pPr>
            <w:r w:rsidRPr="00A650BD">
              <w:rPr>
                <w:rFonts w:ascii="Times New Roman" w:hAnsi="Times New Roman" w:cs="Times New Roman"/>
                <w:bCs/>
                <w:sz w:val="20"/>
                <w:szCs w:val="20"/>
              </w:rPr>
              <w:t>класні керівники</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lastRenderedPageBreak/>
              <w:t>Складання банку даних учнів «Зони ризику» та «групи ризику»</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EE1995" w:rsidRDefault="007C3171" w:rsidP="008759EB">
            <w:pPr>
              <w:rPr>
                <w:rFonts w:ascii="Times New Roman" w:hAnsi="Times New Roman"/>
                <w:sz w:val="20"/>
                <w:szCs w:val="20"/>
                <w:lang w:val="uk-UA"/>
              </w:rPr>
            </w:pPr>
            <w:r w:rsidRPr="00A650BD">
              <w:rPr>
                <w:rFonts w:ascii="Times New Roman" w:hAnsi="Times New Roman"/>
                <w:sz w:val="20"/>
                <w:szCs w:val="20"/>
                <w:lang w:val="uk-UA"/>
              </w:rPr>
              <w:t>Практичний психолог</w:t>
            </w:r>
          </w:p>
          <w:p w:rsidR="001A08D5" w:rsidRPr="00A650BD" w:rsidRDefault="007C3171" w:rsidP="008759EB">
            <w:pPr>
              <w:rPr>
                <w:rFonts w:ascii="Times New Roman" w:hAnsi="Times New Roman"/>
                <w:sz w:val="20"/>
                <w:szCs w:val="20"/>
                <w:lang w:val="uk-UA"/>
              </w:rPr>
            </w:pPr>
            <w:r w:rsidRPr="00A650BD">
              <w:rPr>
                <w:rFonts w:ascii="Times New Roman" w:hAnsi="Times New Roman"/>
                <w:sz w:val="20"/>
                <w:szCs w:val="20"/>
                <w:lang w:val="uk-UA"/>
              </w:rPr>
              <w:t xml:space="preserve"> </w:t>
            </w:r>
            <w:r w:rsidR="004B1A37">
              <w:rPr>
                <w:rFonts w:ascii="Times New Roman" w:hAnsi="Times New Roman" w:cs="Times New Roman"/>
                <w:sz w:val="20"/>
                <w:szCs w:val="20"/>
                <w:lang w:val="uk-UA"/>
              </w:rPr>
              <w:t>Ципердюк М.Р</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shd w:val="clear" w:color="auto" w:fill="FABF8F" w:themeFill="accent6" w:themeFillTint="99"/>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984" w:type="dxa"/>
            <w:shd w:val="clear" w:color="auto" w:fill="FABF8F" w:themeFill="accent6" w:themeFillTint="99"/>
          </w:tcPr>
          <w:p w:rsidR="001A08D5" w:rsidRPr="00A650BD" w:rsidRDefault="001A08D5" w:rsidP="008759EB">
            <w:pPr>
              <w:rPr>
                <w:rFonts w:ascii="Times New Roman" w:hAnsi="Times New Roman" w:cs="Times New Roman"/>
                <w:sz w:val="20"/>
                <w:szCs w:val="20"/>
              </w:rPr>
            </w:pPr>
          </w:p>
        </w:tc>
        <w:tc>
          <w:tcPr>
            <w:tcW w:w="1985" w:type="dxa"/>
            <w:shd w:val="clear" w:color="auto" w:fill="FABF8F" w:themeFill="accent6" w:themeFillTint="99"/>
          </w:tcPr>
          <w:p w:rsidR="001A08D5" w:rsidRPr="00A650BD" w:rsidRDefault="001A08D5" w:rsidP="008759EB">
            <w:pPr>
              <w:rPr>
                <w:rFonts w:ascii="Times New Roman" w:hAnsi="Times New Roman"/>
                <w:sz w:val="20"/>
                <w:szCs w:val="20"/>
              </w:rPr>
            </w:pPr>
          </w:p>
        </w:tc>
        <w:tc>
          <w:tcPr>
            <w:tcW w:w="1701" w:type="dxa"/>
            <w:shd w:val="clear" w:color="auto" w:fill="FABF8F" w:themeFill="accent6" w:themeFillTint="99"/>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FABF8F" w:themeFill="accent6" w:themeFillTint="99"/>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себе</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Акція «16 днів проти насильства» до Європейського дня захисту дітей від сексуальної експлуатації та сексуального насильства</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10.11</w:t>
            </w:r>
          </w:p>
        </w:tc>
        <w:tc>
          <w:tcPr>
            <w:tcW w:w="1985" w:type="dxa"/>
          </w:tcPr>
          <w:p w:rsidR="001A08D5" w:rsidRPr="00A650BD" w:rsidRDefault="001A08D5" w:rsidP="008759EB">
            <w:pPr>
              <w:rPr>
                <w:rFonts w:ascii="Times New Roman" w:hAnsi="Times New Roman"/>
                <w:sz w:val="20"/>
                <w:szCs w:val="20"/>
              </w:rPr>
            </w:pPr>
            <w:r w:rsidRPr="00A650BD">
              <w:rPr>
                <w:rFonts w:ascii="Times New Roman" w:hAnsi="Times New Roman" w:cs="Times New Roman"/>
                <w:bCs/>
                <w:sz w:val="20"/>
                <w:szCs w:val="20"/>
              </w:rPr>
              <w:t>класні керівники</w:t>
            </w:r>
          </w:p>
        </w:tc>
        <w:tc>
          <w:tcPr>
            <w:tcW w:w="1701" w:type="dxa"/>
          </w:tcPr>
          <w:p w:rsidR="001A08D5" w:rsidRPr="00A650BD" w:rsidRDefault="001A08D5" w:rsidP="008759EB">
            <w:pPr>
              <w:rPr>
                <w:rFonts w:ascii="Times New Roman" w:hAnsi="Times New Roman" w:cs="Times New Roman"/>
                <w:b/>
                <w:sz w:val="20"/>
                <w:szCs w:val="20"/>
              </w:rPr>
            </w:pPr>
          </w:p>
        </w:tc>
        <w:tc>
          <w:tcPr>
            <w:tcW w:w="1212" w:type="dxa"/>
          </w:tcPr>
          <w:p w:rsidR="001A08D5" w:rsidRPr="00A650BD" w:rsidRDefault="001A08D5" w:rsidP="008759EB">
            <w:pPr>
              <w:rPr>
                <w:rFonts w:ascii="Times New Roman" w:hAnsi="Times New Roman" w:cs="Times New Roman"/>
                <w:b/>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lang w:val="uk-UA"/>
              </w:rPr>
            </w:pPr>
            <w:r w:rsidRPr="00A650BD">
              <w:rPr>
                <w:rFonts w:ascii="Times New Roman" w:hAnsi="Times New Roman" w:cs="Times New Roman"/>
                <w:sz w:val="20"/>
                <w:szCs w:val="20"/>
              </w:rPr>
              <w:t>Ціннісне ставлення до культури і мистецтва</w:t>
            </w:r>
          </w:p>
          <w:p w:rsidR="001A08D5" w:rsidRPr="00A650BD" w:rsidRDefault="000D7F5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Мовна конференція  «Мово рідна, яка твоя сила</w:t>
            </w:r>
            <w:r w:rsidR="001A08D5" w:rsidRPr="00A650BD">
              <w:rPr>
                <w:rFonts w:ascii="Times New Roman" w:hAnsi="Times New Roman" w:cs="Times New Roman"/>
                <w:sz w:val="20"/>
                <w:szCs w:val="20"/>
              </w:rPr>
              <w:t>» до Дня Української писемності та мови</w:t>
            </w:r>
          </w:p>
        </w:tc>
        <w:tc>
          <w:tcPr>
            <w:tcW w:w="1984" w:type="dxa"/>
          </w:tcPr>
          <w:p w:rsidR="001A08D5" w:rsidRPr="00A650BD" w:rsidRDefault="001A08D5" w:rsidP="008759EB">
            <w:pPr>
              <w:rPr>
                <w:rFonts w:ascii="Times New Roman" w:hAnsi="Times New Roman" w:cs="Times New Roman"/>
                <w:sz w:val="20"/>
                <w:szCs w:val="20"/>
              </w:rPr>
            </w:pP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08.-12.11</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09.11</w:t>
            </w:r>
          </w:p>
        </w:tc>
        <w:tc>
          <w:tcPr>
            <w:tcW w:w="1985" w:type="dxa"/>
          </w:tcPr>
          <w:p w:rsidR="001A08D5" w:rsidRPr="00A650BD" w:rsidRDefault="001A08D5" w:rsidP="008759EB">
            <w:pPr>
              <w:rPr>
                <w:rFonts w:ascii="Times New Roman" w:hAnsi="Times New Roman"/>
                <w:sz w:val="20"/>
                <w:szCs w:val="20"/>
              </w:rPr>
            </w:pPr>
          </w:p>
          <w:p w:rsidR="001A08D5" w:rsidRPr="00A650BD" w:rsidRDefault="001A08D5" w:rsidP="008759EB">
            <w:pPr>
              <w:rPr>
                <w:rFonts w:ascii="Times New Roman" w:hAnsi="Times New Roman"/>
                <w:sz w:val="20"/>
                <w:szCs w:val="20"/>
                <w:lang w:val="uk-UA"/>
              </w:rPr>
            </w:pPr>
            <w:r w:rsidRPr="00A650BD">
              <w:rPr>
                <w:rFonts w:ascii="Times New Roman" w:hAnsi="Times New Roman"/>
                <w:sz w:val="20"/>
                <w:szCs w:val="20"/>
              </w:rPr>
              <w:t>уч. укр. мови</w:t>
            </w:r>
          </w:p>
        </w:tc>
        <w:tc>
          <w:tcPr>
            <w:tcW w:w="1701" w:type="dxa"/>
          </w:tcPr>
          <w:p w:rsidR="001A08D5" w:rsidRPr="00A650BD" w:rsidRDefault="001A08D5" w:rsidP="008759EB">
            <w:pPr>
              <w:rPr>
                <w:rFonts w:ascii="Times New Roman" w:hAnsi="Times New Roman" w:cs="Times New Roman"/>
                <w:b/>
                <w:sz w:val="20"/>
                <w:szCs w:val="20"/>
              </w:rPr>
            </w:pPr>
          </w:p>
        </w:tc>
        <w:tc>
          <w:tcPr>
            <w:tcW w:w="1212" w:type="dxa"/>
          </w:tcPr>
          <w:p w:rsidR="001A08D5" w:rsidRPr="00A650BD" w:rsidRDefault="001A08D5" w:rsidP="008759EB">
            <w:pPr>
              <w:rPr>
                <w:rFonts w:ascii="Times New Roman" w:hAnsi="Times New Roman" w:cs="Times New Roman"/>
                <w:b/>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особистості до суспільства і держави</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Заходи до Дня Гідності та Свободи</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Заходи до Дня пам’яті жертв голодоморів</w:t>
            </w:r>
          </w:p>
        </w:tc>
        <w:tc>
          <w:tcPr>
            <w:tcW w:w="1984" w:type="dxa"/>
          </w:tcPr>
          <w:p w:rsidR="001A08D5" w:rsidRPr="00A650BD" w:rsidRDefault="001A08D5" w:rsidP="008759EB">
            <w:pPr>
              <w:rPr>
                <w:rFonts w:ascii="Times New Roman" w:hAnsi="Times New Roman" w:cs="Times New Roman"/>
                <w:sz w:val="20"/>
                <w:szCs w:val="20"/>
              </w:rPr>
            </w:pP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19.11.</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25-26.11</w:t>
            </w:r>
          </w:p>
        </w:tc>
        <w:tc>
          <w:tcPr>
            <w:tcW w:w="1985" w:type="dxa"/>
          </w:tcPr>
          <w:p w:rsidR="001A08D5" w:rsidRPr="00A650BD" w:rsidRDefault="000D7F53"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ВР </w:t>
            </w:r>
            <w:r w:rsidR="00E453E4">
              <w:rPr>
                <w:rFonts w:ascii="Times New Roman" w:hAnsi="Times New Roman"/>
                <w:sz w:val="20"/>
                <w:szCs w:val="20"/>
                <w:lang w:val="uk-UA"/>
              </w:rPr>
              <w:t>Себедин І.Р.</w:t>
            </w:r>
            <w:r w:rsidRPr="00A650BD">
              <w:rPr>
                <w:rFonts w:ascii="Times New Roman" w:hAnsi="Times New Roman"/>
                <w:sz w:val="20"/>
                <w:szCs w:val="20"/>
                <w:lang w:val="uk-UA"/>
              </w:rPr>
              <w:t xml:space="preserve"> </w:t>
            </w:r>
          </w:p>
          <w:p w:rsidR="001A08D5" w:rsidRPr="00A650BD" w:rsidRDefault="001A08D5" w:rsidP="008759EB">
            <w:pPr>
              <w:rPr>
                <w:rFonts w:ascii="Times New Roman" w:hAnsi="Times New Roman"/>
                <w:sz w:val="20"/>
                <w:szCs w:val="20"/>
              </w:rPr>
            </w:pPr>
            <w:r w:rsidRPr="00A650BD">
              <w:rPr>
                <w:rFonts w:ascii="Times New Roman" w:hAnsi="Times New Roman" w:cs="Times New Roman"/>
                <w:bCs/>
                <w:sz w:val="20"/>
                <w:szCs w:val="20"/>
              </w:rPr>
              <w:t>класні керівники</w:t>
            </w:r>
          </w:p>
        </w:tc>
        <w:tc>
          <w:tcPr>
            <w:tcW w:w="1701" w:type="dxa"/>
          </w:tcPr>
          <w:p w:rsidR="001A08D5" w:rsidRPr="00A650BD" w:rsidRDefault="001A08D5" w:rsidP="008759EB">
            <w:pPr>
              <w:rPr>
                <w:rFonts w:ascii="Times New Roman" w:hAnsi="Times New Roman" w:cs="Times New Roman"/>
                <w:b/>
                <w:sz w:val="20"/>
                <w:szCs w:val="20"/>
              </w:rPr>
            </w:pPr>
          </w:p>
        </w:tc>
        <w:tc>
          <w:tcPr>
            <w:tcW w:w="1212" w:type="dxa"/>
          </w:tcPr>
          <w:p w:rsidR="001A08D5" w:rsidRPr="00A650BD" w:rsidRDefault="001A08D5" w:rsidP="008759EB">
            <w:pPr>
              <w:rPr>
                <w:rFonts w:ascii="Times New Roman" w:hAnsi="Times New Roman" w:cs="Times New Roman"/>
                <w:b/>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сім’ї, родини, людей</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Заходи щодо відзначення Міжнародного дня толерантності</w:t>
            </w:r>
          </w:p>
        </w:tc>
        <w:tc>
          <w:tcPr>
            <w:tcW w:w="1984" w:type="dxa"/>
          </w:tcPr>
          <w:p w:rsidR="001A08D5" w:rsidRPr="00A650BD" w:rsidRDefault="001A08D5" w:rsidP="008759EB">
            <w:pPr>
              <w:rPr>
                <w:rFonts w:ascii="Times New Roman" w:hAnsi="Times New Roman" w:cs="Times New Roman"/>
                <w:sz w:val="20"/>
                <w:szCs w:val="20"/>
              </w:rPr>
            </w:pP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16.11</w:t>
            </w:r>
          </w:p>
        </w:tc>
        <w:tc>
          <w:tcPr>
            <w:tcW w:w="1985" w:type="dxa"/>
          </w:tcPr>
          <w:p w:rsidR="001A08D5" w:rsidRPr="00A650BD" w:rsidRDefault="000D7F53"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ВР </w:t>
            </w:r>
            <w:r w:rsidR="00E453E4">
              <w:rPr>
                <w:rFonts w:ascii="Times New Roman" w:hAnsi="Times New Roman"/>
                <w:sz w:val="20"/>
                <w:szCs w:val="20"/>
                <w:lang w:val="uk-UA"/>
              </w:rPr>
              <w:t>Себедин І.Р.</w:t>
            </w:r>
            <w:r w:rsidRPr="00A650BD">
              <w:rPr>
                <w:rFonts w:ascii="Times New Roman" w:hAnsi="Times New Roman"/>
                <w:sz w:val="20"/>
                <w:szCs w:val="20"/>
                <w:lang w:val="uk-UA"/>
              </w:rPr>
              <w:t xml:space="preserve"> </w:t>
            </w:r>
          </w:p>
        </w:tc>
        <w:tc>
          <w:tcPr>
            <w:tcW w:w="1701" w:type="dxa"/>
          </w:tcPr>
          <w:p w:rsidR="001A08D5" w:rsidRPr="00A650BD" w:rsidRDefault="001A08D5" w:rsidP="008759EB">
            <w:pPr>
              <w:rPr>
                <w:rFonts w:ascii="Times New Roman" w:hAnsi="Times New Roman" w:cs="Times New Roman"/>
                <w:b/>
                <w:sz w:val="20"/>
                <w:szCs w:val="20"/>
              </w:rPr>
            </w:pPr>
          </w:p>
        </w:tc>
        <w:tc>
          <w:tcPr>
            <w:tcW w:w="1212" w:type="dxa"/>
          </w:tcPr>
          <w:p w:rsidR="001A08D5" w:rsidRPr="00A650BD" w:rsidRDefault="001A08D5" w:rsidP="008759EB">
            <w:pPr>
              <w:rPr>
                <w:rFonts w:ascii="Times New Roman" w:hAnsi="Times New Roman" w:cs="Times New Roman"/>
                <w:b/>
                <w:sz w:val="20"/>
                <w:szCs w:val="20"/>
              </w:rPr>
            </w:pPr>
          </w:p>
        </w:tc>
      </w:tr>
      <w:tr w:rsidR="001A08D5" w:rsidRPr="00A650BD" w:rsidTr="001A08D5">
        <w:tc>
          <w:tcPr>
            <w:tcW w:w="8897" w:type="dxa"/>
            <w:tcBorders>
              <w:bottom w:val="single" w:sz="4" w:space="0" w:color="auto"/>
            </w:tcBorders>
          </w:tcPr>
          <w:p w:rsidR="001A08D5" w:rsidRPr="00A650BD" w:rsidRDefault="001A08D5" w:rsidP="008759EB">
            <w:pPr>
              <w:jc w:val="center"/>
              <w:rPr>
                <w:rFonts w:ascii="Times New Roman" w:hAnsi="Times New Roman" w:cs="Times New Roman"/>
                <w:b/>
                <w:color w:val="17365D" w:themeColor="text2" w:themeShade="BF"/>
                <w:sz w:val="20"/>
                <w:szCs w:val="20"/>
              </w:rPr>
            </w:pPr>
            <w:r w:rsidRPr="00A650BD">
              <w:rPr>
                <w:rFonts w:ascii="Times New Roman" w:hAnsi="Times New Roman" w:cs="Times New Roman"/>
                <w:b/>
                <w:color w:val="17365D" w:themeColor="text2" w:themeShade="BF"/>
                <w:sz w:val="20"/>
                <w:szCs w:val="20"/>
              </w:rPr>
              <w:t>ІІ. СИСТЕМА ОЦІНЮВАННЯ ЗДОБУВАЧІВ ОСВІТИ</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shd w:val="clear" w:color="auto" w:fill="C6D9F1" w:themeFill="text2" w:themeFillTint="33"/>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1.Наявність відкритої, прозорої і зрозумілої для здобувачів освіти системи оцінювання їх навчальних досягнень.</w:t>
            </w:r>
            <w:r w:rsidRPr="00A650BD">
              <w:rPr>
                <w:rFonts w:ascii="Times New Roman" w:hAnsi="Times New Roman" w:cs="Times New Roman"/>
                <w:b/>
                <w:sz w:val="20"/>
                <w:szCs w:val="20"/>
              </w:rPr>
              <w:tab/>
            </w:r>
            <w:r w:rsidRPr="00A650BD">
              <w:rPr>
                <w:rFonts w:ascii="Times New Roman" w:hAnsi="Times New Roman" w:cs="Times New Roman"/>
                <w:b/>
                <w:sz w:val="20"/>
                <w:szCs w:val="20"/>
              </w:rPr>
              <w:tab/>
            </w:r>
            <w:r w:rsidRPr="00A650BD">
              <w:rPr>
                <w:rFonts w:ascii="Times New Roman" w:hAnsi="Times New Roman" w:cs="Times New Roman"/>
                <w:b/>
                <w:sz w:val="20"/>
                <w:szCs w:val="20"/>
              </w:rPr>
              <w:tab/>
            </w:r>
          </w:p>
        </w:tc>
        <w:tc>
          <w:tcPr>
            <w:tcW w:w="1984" w:type="dxa"/>
            <w:shd w:val="clear" w:color="auto" w:fill="C6D9F1" w:themeFill="text2" w:themeFillTint="33"/>
          </w:tcPr>
          <w:p w:rsidR="001A08D5" w:rsidRPr="00A650BD" w:rsidRDefault="001A08D5" w:rsidP="008759EB">
            <w:pPr>
              <w:rPr>
                <w:rFonts w:ascii="Times New Roman" w:hAnsi="Times New Roman" w:cs="Times New Roman"/>
                <w:sz w:val="20"/>
                <w:szCs w:val="20"/>
              </w:rPr>
            </w:pPr>
          </w:p>
        </w:tc>
        <w:tc>
          <w:tcPr>
            <w:tcW w:w="1985" w:type="dxa"/>
            <w:shd w:val="clear" w:color="auto" w:fill="C6D9F1" w:themeFill="text2" w:themeFillTint="33"/>
          </w:tcPr>
          <w:p w:rsidR="001A08D5" w:rsidRPr="00A650BD" w:rsidRDefault="001A08D5" w:rsidP="008759EB">
            <w:pPr>
              <w:rPr>
                <w:rFonts w:ascii="Times New Roman" w:hAnsi="Times New Roman"/>
                <w:sz w:val="20"/>
                <w:szCs w:val="20"/>
              </w:rPr>
            </w:pPr>
          </w:p>
        </w:tc>
        <w:tc>
          <w:tcPr>
            <w:tcW w:w="1701" w:type="dxa"/>
            <w:shd w:val="clear" w:color="auto" w:fill="C6D9F1" w:themeFill="text2" w:themeFillTint="33"/>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C6D9F1" w:themeFill="text2" w:themeFillTint="33"/>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sz w:val="20"/>
                <w:szCs w:val="20"/>
              </w:rPr>
              <w:t>Ознайомлення здобувачів освіти з критеріями оцінювання навчальних досягнень 5-11 класів з навчальних предметів</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вчителі-предметники</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Методична нарада «Формувальне оцінювання як засіб визначення індивідуальних досягнень кожного учня»</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25.11</w:t>
            </w:r>
          </w:p>
        </w:tc>
        <w:tc>
          <w:tcPr>
            <w:tcW w:w="1985" w:type="dxa"/>
            <w:tcBorders>
              <w:bottom w:val="single" w:sz="4" w:space="0" w:color="auto"/>
            </w:tcBorders>
          </w:tcPr>
          <w:p w:rsidR="001A08D5" w:rsidRPr="00A650BD" w:rsidRDefault="00A74DFA"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A74DFA" w:rsidRPr="00A650BD" w:rsidTr="00A74DFA">
        <w:trPr>
          <w:trHeight w:val="513"/>
        </w:trPr>
        <w:tc>
          <w:tcPr>
            <w:tcW w:w="8897" w:type="dxa"/>
            <w:tcBorders>
              <w:bottom w:val="single" w:sz="4" w:space="0" w:color="auto"/>
            </w:tcBorders>
          </w:tcPr>
          <w:p w:rsidR="00A74DFA" w:rsidRPr="00A650BD" w:rsidRDefault="00A74DFA" w:rsidP="00A74DFA">
            <w:pPr>
              <w:rPr>
                <w:rFonts w:ascii="Times New Roman" w:hAnsi="Times New Roman" w:cs="Times New Roman"/>
                <w:sz w:val="20"/>
                <w:szCs w:val="20"/>
              </w:rPr>
            </w:pPr>
            <w:r w:rsidRPr="00A650BD">
              <w:rPr>
                <w:rFonts w:ascii="Times New Roman" w:hAnsi="Times New Roman" w:cs="Times New Roman"/>
                <w:color w:val="000000"/>
                <w:sz w:val="20"/>
                <w:szCs w:val="20"/>
                <w:lang w:val="uk-UA"/>
              </w:rPr>
              <w:t xml:space="preserve">Про підсумки проведення шкільного етапу Всеукраїнських учнівських олімпіад та участь учнів </w:t>
            </w:r>
            <w:r w:rsidR="003A2E77">
              <w:rPr>
                <w:rFonts w:ascii="Times New Roman" w:hAnsi="Times New Roman" w:cs="Times New Roman"/>
                <w:sz w:val="20"/>
                <w:szCs w:val="20"/>
                <w:lang w:val="uk-UA"/>
              </w:rPr>
              <w:t xml:space="preserve">ліцею </w:t>
            </w:r>
            <w:r w:rsidRPr="00A650BD">
              <w:rPr>
                <w:rFonts w:ascii="Times New Roman" w:hAnsi="Times New Roman" w:cs="Times New Roman"/>
                <w:color w:val="000000"/>
                <w:sz w:val="20"/>
                <w:szCs w:val="20"/>
                <w:lang w:val="uk-UA"/>
              </w:rPr>
              <w:t>в ІІ етапі олімпіад.</w:t>
            </w:r>
            <w:r w:rsidRPr="00A650BD">
              <w:rPr>
                <w:rFonts w:ascii="Times New Roman" w:hAnsi="Times New Roman" w:cs="Times New Roman"/>
                <w:sz w:val="20"/>
                <w:szCs w:val="20"/>
                <w:lang w:val="uk-UA"/>
              </w:rPr>
              <w:t xml:space="preserve"> </w:t>
            </w:r>
          </w:p>
        </w:tc>
        <w:tc>
          <w:tcPr>
            <w:tcW w:w="1984" w:type="dxa"/>
            <w:tcBorders>
              <w:bottom w:val="single" w:sz="4" w:space="0" w:color="auto"/>
            </w:tcBorders>
          </w:tcPr>
          <w:p w:rsidR="00A74DFA" w:rsidRPr="00A650BD" w:rsidRDefault="00A74DF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До 12.11</w:t>
            </w:r>
          </w:p>
        </w:tc>
        <w:tc>
          <w:tcPr>
            <w:tcW w:w="1985" w:type="dxa"/>
            <w:tcBorders>
              <w:bottom w:val="single" w:sz="4" w:space="0" w:color="auto"/>
            </w:tcBorders>
          </w:tcPr>
          <w:p w:rsidR="00A74DFA" w:rsidRPr="00A650BD" w:rsidRDefault="00A74DFA"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701" w:type="dxa"/>
            <w:tcBorders>
              <w:bottom w:val="single" w:sz="4" w:space="0" w:color="auto"/>
            </w:tcBorders>
          </w:tcPr>
          <w:p w:rsidR="00A74DFA" w:rsidRPr="00A650BD" w:rsidRDefault="00A74DF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Наказ </w:t>
            </w:r>
          </w:p>
        </w:tc>
        <w:tc>
          <w:tcPr>
            <w:tcW w:w="1212" w:type="dxa"/>
            <w:tcBorders>
              <w:bottom w:val="single" w:sz="4" w:space="0" w:color="auto"/>
            </w:tcBorders>
          </w:tcPr>
          <w:p w:rsidR="00A74DFA" w:rsidRPr="00A650BD" w:rsidRDefault="00A74DFA" w:rsidP="008759EB">
            <w:pPr>
              <w:rPr>
                <w:rFonts w:ascii="Times New Roman" w:hAnsi="Times New Roman" w:cs="Times New Roman"/>
                <w:b/>
                <w:color w:val="FF0000"/>
                <w:sz w:val="20"/>
                <w:szCs w:val="20"/>
              </w:rPr>
            </w:pPr>
          </w:p>
        </w:tc>
      </w:tr>
      <w:tr w:rsidR="00A74DFA" w:rsidRPr="00A650BD" w:rsidTr="00A74DFA">
        <w:trPr>
          <w:trHeight w:val="498"/>
        </w:trPr>
        <w:tc>
          <w:tcPr>
            <w:tcW w:w="8897" w:type="dxa"/>
            <w:tcBorders>
              <w:top w:val="single" w:sz="4" w:space="0" w:color="auto"/>
              <w:bottom w:val="single" w:sz="4" w:space="0" w:color="auto"/>
            </w:tcBorders>
          </w:tcPr>
          <w:p w:rsidR="00A74DFA" w:rsidRPr="00A650BD" w:rsidRDefault="00A74DFA" w:rsidP="00A74DFA">
            <w:pPr>
              <w:rPr>
                <w:rFonts w:ascii="Times New Roman" w:hAnsi="Times New Roman" w:cs="Times New Roman"/>
                <w:color w:val="000000"/>
                <w:sz w:val="20"/>
                <w:szCs w:val="20"/>
                <w:lang w:val="uk-UA"/>
              </w:rPr>
            </w:pPr>
            <w:r w:rsidRPr="00A650BD">
              <w:rPr>
                <w:rFonts w:ascii="Times New Roman" w:hAnsi="Times New Roman" w:cs="Times New Roman"/>
                <w:sz w:val="20"/>
                <w:szCs w:val="20"/>
                <w:lang w:val="uk-UA"/>
              </w:rPr>
              <w:t>Про стан роботи з учнівськими зошитами з математики, укр..мови, англ. мови  у 5-11-х класах.</w:t>
            </w:r>
          </w:p>
        </w:tc>
        <w:tc>
          <w:tcPr>
            <w:tcW w:w="1984" w:type="dxa"/>
            <w:tcBorders>
              <w:top w:val="single" w:sz="4" w:space="0" w:color="auto"/>
              <w:bottom w:val="single" w:sz="4" w:space="0" w:color="auto"/>
            </w:tcBorders>
          </w:tcPr>
          <w:p w:rsidR="00A74DFA" w:rsidRPr="00A650BD" w:rsidRDefault="00A74DF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До 30.11</w:t>
            </w:r>
          </w:p>
        </w:tc>
        <w:tc>
          <w:tcPr>
            <w:tcW w:w="1985" w:type="dxa"/>
            <w:tcBorders>
              <w:top w:val="single" w:sz="4" w:space="0" w:color="auto"/>
              <w:bottom w:val="single" w:sz="4" w:space="0" w:color="auto"/>
            </w:tcBorders>
          </w:tcPr>
          <w:p w:rsidR="00A74DFA" w:rsidRPr="00A650BD" w:rsidRDefault="00A74DFA" w:rsidP="0005026D">
            <w:pPr>
              <w:rPr>
                <w:rFonts w:ascii="Times New Roman" w:hAnsi="Times New Roman"/>
                <w:sz w:val="20"/>
                <w:szCs w:val="20"/>
                <w:lang w:val="uk-UA"/>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701" w:type="dxa"/>
            <w:tcBorders>
              <w:top w:val="single" w:sz="4" w:space="0" w:color="auto"/>
              <w:bottom w:val="single" w:sz="4" w:space="0" w:color="auto"/>
            </w:tcBorders>
          </w:tcPr>
          <w:p w:rsidR="00A74DFA" w:rsidRPr="00A650BD" w:rsidRDefault="00A74DFA" w:rsidP="0005026D">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Наказ </w:t>
            </w:r>
          </w:p>
        </w:tc>
        <w:tc>
          <w:tcPr>
            <w:tcW w:w="1212" w:type="dxa"/>
            <w:tcBorders>
              <w:top w:val="single" w:sz="4" w:space="0" w:color="auto"/>
              <w:bottom w:val="single" w:sz="4" w:space="0" w:color="auto"/>
            </w:tcBorders>
          </w:tcPr>
          <w:p w:rsidR="00A74DFA" w:rsidRPr="00A650BD" w:rsidRDefault="00A74DFA" w:rsidP="008759EB">
            <w:pPr>
              <w:rPr>
                <w:rFonts w:ascii="Times New Roman" w:hAnsi="Times New Roman" w:cs="Times New Roman"/>
                <w:b/>
                <w:color w:val="FF0000"/>
                <w:sz w:val="20"/>
                <w:szCs w:val="20"/>
              </w:rPr>
            </w:pPr>
          </w:p>
        </w:tc>
      </w:tr>
      <w:tr w:rsidR="001A08D5" w:rsidRPr="00A650BD" w:rsidTr="001A08D5">
        <w:tc>
          <w:tcPr>
            <w:tcW w:w="8897" w:type="dxa"/>
            <w:shd w:val="clear" w:color="auto" w:fill="C6D9F1" w:themeFill="text2" w:themeFillTint="33"/>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2.Застосування внутрішньої системи оцінювання роботи закладу.</w:t>
            </w:r>
          </w:p>
        </w:tc>
        <w:tc>
          <w:tcPr>
            <w:tcW w:w="1984" w:type="dxa"/>
            <w:shd w:val="clear" w:color="auto" w:fill="C6D9F1" w:themeFill="text2" w:themeFillTint="33"/>
          </w:tcPr>
          <w:p w:rsidR="001A08D5" w:rsidRPr="00A650BD" w:rsidRDefault="001A08D5" w:rsidP="008759EB">
            <w:pPr>
              <w:rPr>
                <w:rFonts w:ascii="Times New Roman" w:hAnsi="Times New Roman" w:cs="Times New Roman"/>
                <w:sz w:val="20"/>
                <w:szCs w:val="20"/>
              </w:rPr>
            </w:pPr>
          </w:p>
        </w:tc>
        <w:tc>
          <w:tcPr>
            <w:tcW w:w="1985" w:type="dxa"/>
            <w:shd w:val="clear" w:color="auto" w:fill="C6D9F1" w:themeFill="text2" w:themeFillTint="33"/>
          </w:tcPr>
          <w:p w:rsidR="001A08D5" w:rsidRPr="00A650BD" w:rsidRDefault="001A08D5" w:rsidP="008759EB">
            <w:pPr>
              <w:rPr>
                <w:rFonts w:ascii="Times New Roman" w:hAnsi="Times New Roman"/>
                <w:sz w:val="20"/>
                <w:szCs w:val="20"/>
              </w:rPr>
            </w:pPr>
          </w:p>
        </w:tc>
        <w:tc>
          <w:tcPr>
            <w:tcW w:w="1701" w:type="dxa"/>
            <w:shd w:val="clear" w:color="auto" w:fill="C6D9F1" w:themeFill="text2" w:themeFillTint="33"/>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C6D9F1" w:themeFill="text2" w:themeFillTint="33"/>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Здійснення моніторингу якості оцінювання знань учнів (поточне, тематичне, контрольнеоцінювання)</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 місяця</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адміністрація</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Моніторинг стану ведення та перевірки учнівських зошитів з української мови та літератури, зарубіжної літератури</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 місяця</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адміністрація</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lang w:val="uk-UA"/>
              </w:rPr>
            </w:pPr>
            <w:r w:rsidRPr="00A650BD">
              <w:rPr>
                <w:rFonts w:ascii="Times New Roman" w:hAnsi="Times New Roman" w:cs="Times New Roman"/>
                <w:sz w:val="20"/>
                <w:szCs w:val="20"/>
              </w:rPr>
              <w:t xml:space="preserve">Фронтальний моніторинг. Стан викладання </w:t>
            </w:r>
            <w:r w:rsidR="00E43360" w:rsidRPr="00A650BD">
              <w:rPr>
                <w:rFonts w:ascii="Times New Roman" w:hAnsi="Times New Roman" w:cs="Times New Roman"/>
                <w:sz w:val="20"/>
                <w:szCs w:val="20"/>
                <w:lang w:val="uk-UA"/>
              </w:rPr>
              <w:t>історії.</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протягом місяця</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комісія</w:t>
            </w:r>
          </w:p>
        </w:tc>
        <w:tc>
          <w:tcPr>
            <w:tcW w:w="1701" w:type="dxa"/>
            <w:tcBorders>
              <w:bottom w:val="single" w:sz="4" w:space="0" w:color="auto"/>
            </w:tcBorders>
          </w:tcPr>
          <w:p w:rsidR="001A08D5" w:rsidRPr="00A650BD" w:rsidRDefault="00E43360"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педрада</w:t>
            </w: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shd w:val="clear" w:color="auto" w:fill="C6D9F1" w:themeFill="text2" w:themeFillTint="33"/>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984" w:type="dxa"/>
            <w:shd w:val="clear" w:color="auto" w:fill="C6D9F1" w:themeFill="text2" w:themeFillTint="33"/>
          </w:tcPr>
          <w:p w:rsidR="001A08D5" w:rsidRPr="00A650BD" w:rsidRDefault="001A08D5" w:rsidP="008759EB">
            <w:pPr>
              <w:rPr>
                <w:rFonts w:ascii="Times New Roman" w:hAnsi="Times New Roman" w:cs="Times New Roman"/>
                <w:sz w:val="20"/>
                <w:szCs w:val="20"/>
              </w:rPr>
            </w:pPr>
          </w:p>
        </w:tc>
        <w:tc>
          <w:tcPr>
            <w:tcW w:w="1985" w:type="dxa"/>
            <w:shd w:val="clear" w:color="auto" w:fill="C6D9F1" w:themeFill="text2" w:themeFillTint="33"/>
          </w:tcPr>
          <w:p w:rsidR="001A08D5" w:rsidRPr="00A650BD" w:rsidRDefault="001A08D5" w:rsidP="008759EB">
            <w:pPr>
              <w:rPr>
                <w:rFonts w:ascii="Times New Roman" w:hAnsi="Times New Roman"/>
                <w:sz w:val="20"/>
                <w:szCs w:val="20"/>
              </w:rPr>
            </w:pPr>
          </w:p>
        </w:tc>
        <w:tc>
          <w:tcPr>
            <w:tcW w:w="1701" w:type="dxa"/>
            <w:shd w:val="clear" w:color="auto" w:fill="C6D9F1" w:themeFill="text2" w:themeFillTint="33"/>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C6D9F1" w:themeFill="text2" w:themeFillTint="33"/>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rPr>
          <w:trHeight w:val="216"/>
        </w:trPr>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Практичне заняття з учителями «Самооцінювання та</w:t>
            </w:r>
            <w:r w:rsidR="00E43360"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взаємооцінювання-один з основних елементів ефективності сучасного уроку»</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03.11.</w:t>
            </w:r>
          </w:p>
        </w:tc>
        <w:tc>
          <w:tcPr>
            <w:tcW w:w="1985" w:type="dxa"/>
          </w:tcPr>
          <w:p w:rsidR="001A08D5" w:rsidRPr="00A650BD" w:rsidRDefault="00E43360" w:rsidP="008759EB">
            <w:pPr>
              <w:rPr>
                <w:rFonts w:ascii="Times New Roman" w:hAnsi="Times New Roman"/>
                <w:sz w:val="20"/>
                <w:szCs w:val="20"/>
                <w:lang w:val="uk-UA"/>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tc>
        <w:tc>
          <w:tcPr>
            <w:tcW w:w="1701" w:type="dxa"/>
          </w:tcPr>
          <w:p w:rsidR="001A08D5" w:rsidRPr="00A650BD" w:rsidRDefault="00E43360"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Практичне заняття</w:t>
            </w: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rPr>
          <w:trHeight w:val="612"/>
        </w:trPr>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Сприяння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вчителі-предметнки</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jc w:val="center"/>
              <w:rPr>
                <w:rFonts w:ascii="Times New Roman" w:hAnsi="Times New Roman" w:cs="Times New Roman"/>
                <w:b/>
                <w:color w:val="76923C" w:themeColor="accent3" w:themeShade="BF"/>
                <w:sz w:val="20"/>
                <w:szCs w:val="20"/>
              </w:rPr>
            </w:pPr>
            <w:r w:rsidRPr="00A650BD">
              <w:rPr>
                <w:rFonts w:ascii="Times New Roman" w:hAnsi="Times New Roman" w:cs="Times New Roman"/>
                <w:b/>
                <w:color w:val="76923C" w:themeColor="accent3" w:themeShade="BF"/>
                <w:sz w:val="20"/>
                <w:szCs w:val="20"/>
              </w:rPr>
              <w:t>ІІІ. ДІЯЛЬНІСТЬ ПЕДАГОГІЧНИХ ПРАЦІВНИКІВ</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shd w:val="clear" w:color="auto" w:fill="D6E3BC" w:themeFill="accent3" w:themeFillTint="66"/>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 xml:space="preserve">1.Ефективне планування педагогічними працівниками своєї діяльності, використання </w:t>
            </w:r>
            <w:r w:rsidRPr="00A650BD">
              <w:rPr>
                <w:rFonts w:ascii="Times New Roman" w:hAnsi="Times New Roman" w:cs="Times New Roman"/>
                <w:b/>
                <w:sz w:val="20"/>
                <w:szCs w:val="20"/>
              </w:rPr>
              <w:lastRenderedPageBreak/>
              <w:t>сучасних освітніх підходів до організації освітнього процесу з метою формування ключових компетентностей здобувачів освіти.</w:t>
            </w:r>
          </w:p>
        </w:tc>
        <w:tc>
          <w:tcPr>
            <w:tcW w:w="1984" w:type="dxa"/>
            <w:shd w:val="clear" w:color="auto" w:fill="D6E3BC" w:themeFill="accent3" w:themeFillTint="66"/>
          </w:tcPr>
          <w:p w:rsidR="001A08D5" w:rsidRPr="00A650BD" w:rsidRDefault="001A08D5" w:rsidP="008759EB">
            <w:pPr>
              <w:rPr>
                <w:rFonts w:ascii="Times New Roman" w:hAnsi="Times New Roman" w:cs="Times New Roman"/>
                <w:sz w:val="20"/>
                <w:szCs w:val="20"/>
              </w:rPr>
            </w:pPr>
          </w:p>
        </w:tc>
        <w:tc>
          <w:tcPr>
            <w:tcW w:w="1985" w:type="dxa"/>
            <w:shd w:val="clear" w:color="auto" w:fill="D6E3BC" w:themeFill="accent3" w:themeFillTint="66"/>
          </w:tcPr>
          <w:p w:rsidR="001A08D5" w:rsidRPr="00A650BD" w:rsidRDefault="001A08D5" w:rsidP="008759EB">
            <w:pPr>
              <w:rPr>
                <w:rFonts w:ascii="Times New Roman" w:hAnsi="Times New Roman"/>
                <w:sz w:val="20"/>
                <w:szCs w:val="20"/>
              </w:rPr>
            </w:pPr>
          </w:p>
        </w:tc>
        <w:tc>
          <w:tcPr>
            <w:tcW w:w="1701" w:type="dxa"/>
            <w:shd w:val="clear" w:color="auto" w:fill="D6E3BC" w:themeFill="accent3" w:themeFillTint="66"/>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Обмін досвідом «Використання   iнформацiйно-комунікаційнихтехнологiй при вивченнiпредметiвiнвapiaнтної та варiативної складових»</w:t>
            </w:r>
          </w:p>
        </w:tc>
        <w:tc>
          <w:tcPr>
            <w:tcW w:w="1984" w:type="dxa"/>
            <w:tcBorders>
              <w:bottom w:val="single" w:sz="4" w:space="0" w:color="auto"/>
            </w:tcBorders>
          </w:tcPr>
          <w:p w:rsidR="001A08D5" w:rsidRPr="00A650BD" w:rsidRDefault="00E43360"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Впродовж місяця </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вчителі-предметники</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Активізувати індивідуальну роботу з обдарованими дітьми</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вчителі-предметники</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Участь у ІІ етапі Всеукраїнських предметних олімпіад</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згідно графіку</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вчителі-предметники</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Проведення І етапу Міжнародного конкурсу знавців мови ім.П.Яцика</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09.11.</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уч. укр. мови</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Проведення І етапу Міжнародного мовно-літературного конкурсу учнівської та студентської молоді ім. Т. Шевченка</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16.11.</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уч. укр.мови</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D100DC" w:rsidRPr="00A650BD" w:rsidTr="001A08D5">
        <w:tc>
          <w:tcPr>
            <w:tcW w:w="8897" w:type="dxa"/>
            <w:tcBorders>
              <w:bottom w:val="single" w:sz="4" w:space="0" w:color="auto"/>
            </w:tcBorders>
          </w:tcPr>
          <w:p w:rsidR="00D100DC" w:rsidRPr="00A650BD" w:rsidRDefault="00D100DC" w:rsidP="00D100DC">
            <w:pPr>
              <w:rPr>
                <w:rFonts w:ascii="Times New Roman" w:eastAsia="Calibri" w:hAnsi="Times New Roman" w:cs="Times New Roman"/>
                <w:sz w:val="20"/>
                <w:szCs w:val="20"/>
                <w:highlight w:val="yellow"/>
                <w:lang w:val="uk-UA"/>
              </w:rPr>
            </w:pPr>
            <w:r w:rsidRPr="00A650BD">
              <w:rPr>
                <w:rFonts w:ascii="Times New Roman" w:eastAsia="Calibri" w:hAnsi="Times New Roman" w:cs="Times New Roman"/>
                <w:sz w:val="20"/>
                <w:szCs w:val="20"/>
                <w:lang w:val="uk-UA"/>
              </w:rPr>
              <w:t>Електоронні освітні платформи для організації здійснення контролю рівня оволодіння ключовими предметними компетентностями здобувачів освіти.</w:t>
            </w:r>
          </w:p>
        </w:tc>
        <w:tc>
          <w:tcPr>
            <w:tcW w:w="1984" w:type="dxa"/>
            <w:tcBorders>
              <w:bottom w:val="single" w:sz="4" w:space="0" w:color="auto"/>
            </w:tcBorders>
          </w:tcPr>
          <w:p w:rsidR="00D100DC" w:rsidRPr="00A650BD" w:rsidRDefault="00D100DC"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 місяця</w:t>
            </w:r>
          </w:p>
        </w:tc>
        <w:tc>
          <w:tcPr>
            <w:tcW w:w="1985" w:type="dxa"/>
            <w:tcBorders>
              <w:bottom w:val="single" w:sz="4" w:space="0" w:color="auto"/>
            </w:tcBorders>
          </w:tcPr>
          <w:p w:rsidR="00D100DC" w:rsidRPr="00A650BD" w:rsidRDefault="00D100DC"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701" w:type="dxa"/>
            <w:tcBorders>
              <w:bottom w:val="single" w:sz="4" w:space="0" w:color="auto"/>
            </w:tcBorders>
          </w:tcPr>
          <w:p w:rsidR="00D100DC" w:rsidRPr="00A650BD" w:rsidRDefault="00D100DC" w:rsidP="008759EB">
            <w:pPr>
              <w:rPr>
                <w:rFonts w:ascii="Times New Roman" w:hAnsi="Times New Roman" w:cs="Times New Roman"/>
                <w:b/>
                <w:color w:val="FF0000"/>
                <w:sz w:val="20"/>
                <w:szCs w:val="20"/>
              </w:rPr>
            </w:pPr>
          </w:p>
        </w:tc>
        <w:tc>
          <w:tcPr>
            <w:tcW w:w="1212" w:type="dxa"/>
            <w:tcBorders>
              <w:bottom w:val="single" w:sz="4" w:space="0" w:color="auto"/>
            </w:tcBorders>
          </w:tcPr>
          <w:p w:rsidR="00D100DC" w:rsidRPr="00A650BD" w:rsidRDefault="00D100DC" w:rsidP="008759EB">
            <w:pPr>
              <w:rPr>
                <w:rFonts w:ascii="Times New Roman" w:hAnsi="Times New Roman" w:cs="Times New Roman"/>
                <w:b/>
                <w:color w:val="FF0000"/>
                <w:sz w:val="20"/>
                <w:szCs w:val="20"/>
              </w:rPr>
            </w:pPr>
          </w:p>
        </w:tc>
      </w:tr>
      <w:tr w:rsidR="001A08D5" w:rsidRPr="00A650BD" w:rsidTr="001A08D5">
        <w:tc>
          <w:tcPr>
            <w:tcW w:w="8897" w:type="dxa"/>
            <w:shd w:val="clear" w:color="auto" w:fill="D6E3BC" w:themeFill="accent3" w:themeFillTint="66"/>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984" w:type="dxa"/>
            <w:shd w:val="clear" w:color="auto" w:fill="D6E3BC" w:themeFill="accent3" w:themeFillTint="66"/>
          </w:tcPr>
          <w:p w:rsidR="001A08D5" w:rsidRPr="00A650BD" w:rsidRDefault="001A08D5" w:rsidP="008759EB">
            <w:pPr>
              <w:rPr>
                <w:rFonts w:ascii="Times New Roman" w:hAnsi="Times New Roman" w:cs="Times New Roman"/>
                <w:sz w:val="20"/>
                <w:szCs w:val="20"/>
              </w:rPr>
            </w:pPr>
          </w:p>
        </w:tc>
        <w:tc>
          <w:tcPr>
            <w:tcW w:w="1985" w:type="dxa"/>
            <w:shd w:val="clear" w:color="auto" w:fill="D6E3BC" w:themeFill="accent3" w:themeFillTint="66"/>
          </w:tcPr>
          <w:p w:rsidR="001A08D5" w:rsidRPr="00A650BD" w:rsidRDefault="001A08D5" w:rsidP="008759EB">
            <w:pPr>
              <w:rPr>
                <w:rFonts w:ascii="Times New Roman" w:hAnsi="Times New Roman"/>
                <w:sz w:val="20"/>
                <w:szCs w:val="20"/>
              </w:rPr>
            </w:pPr>
          </w:p>
        </w:tc>
        <w:tc>
          <w:tcPr>
            <w:tcW w:w="1701" w:type="dxa"/>
            <w:shd w:val="clear" w:color="auto" w:fill="D6E3BC" w:themeFill="accent3" w:themeFillTint="66"/>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Організація циклу семінарів для вчителів, що атестуються «Використання ІКТ у освітньому процесі»</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1985" w:type="dxa"/>
            <w:tcBorders>
              <w:bottom w:val="single" w:sz="4" w:space="0" w:color="auto"/>
            </w:tcBorders>
          </w:tcPr>
          <w:p w:rsidR="001A08D5" w:rsidRPr="00A650BD" w:rsidRDefault="001A08D5" w:rsidP="008759EB">
            <w:pPr>
              <w:rPr>
                <w:rFonts w:ascii="Times New Roman" w:hAnsi="Times New Roman"/>
                <w:sz w:val="20"/>
                <w:szCs w:val="20"/>
                <w:lang w:val="uk-UA"/>
              </w:rPr>
            </w:pPr>
            <w:r w:rsidRPr="00A650BD">
              <w:rPr>
                <w:rFonts w:ascii="Times New Roman" w:hAnsi="Times New Roman"/>
                <w:sz w:val="20"/>
                <w:szCs w:val="20"/>
              </w:rPr>
              <w:t>учителі-предметники</w:t>
            </w:r>
            <w:r w:rsidR="00D100DC" w:rsidRPr="00A650BD">
              <w:rPr>
                <w:rFonts w:ascii="Times New Roman" w:hAnsi="Times New Roman"/>
                <w:sz w:val="20"/>
                <w:szCs w:val="20"/>
                <w:lang w:val="uk-UA"/>
              </w:rPr>
              <w:t xml:space="preserve">, Заступник з НВР </w:t>
            </w:r>
            <w:r w:rsidR="00E453E4">
              <w:rPr>
                <w:rFonts w:ascii="Times New Roman" w:hAnsi="Times New Roman"/>
                <w:sz w:val="20"/>
                <w:szCs w:val="20"/>
                <w:lang w:val="uk-UA"/>
              </w:rPr>
              <w:t>Храбатин В.І.</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D100DC" w:rsidRPr="00A650BD" w:rsidTr="001A08D5">
        <w:tc>
          <w:tcPr>
            <w:tcW w:w="8897" w:type="dxa"/>
            <w:tcBorders>
              <w:bottom w:val="single" w:sz="4" w:space="0" w:color="auto"/>
            </w:tcBorders>
          </w:tcPr>
          <w:p w:rsidR="00D100DC" w:rsidRPr="00A650BD" w:rsidRDefault="00D100DC" w:rsidP="008759EB">
            <w:pPr>
              <w:rPr>
                <w:rFonts w:ascii="Times New Roman" w:hAnsi="Times New Roman" w:cs="Times New Roman"/>
                <w:sz w:val="20"/>
                <w:szCs w:val="20"/>
              </w:rPr>
            </w:pPr>
            <w:r w:rsidRPr="00A650BD">
              <w:rPr>
                <w:rFonts w:ascii="Times New Roman" w:hAnsi="Times New Roman" w:cs="Times New Roman"/>
                <w:sz w:val="20"/>
                <w:szCs w:val="20"/>
              </w:rPr>
              <w:t>Організувати роботу творчих груп вчителів з проблеми «Педагогічна підтримка розвитку самоосвітньої компетентності учнів»</w:t>
            </w:r>
          </w:p>
        </w:tc>
        <w:tc>
          <w:tcPr>
            <w:tcW w:w="1984" w:type="dxa"/>
            <w:tcBorders>
              <w:bottom w:val="single" w:sz="4" w:space="0" w:color="auto"/>
            </w:tcBorders>
          </w:tcPr>
          <w:p w:rsidR="00D100DC" w:rsidRPr="00A650BD" w:rsidRDefault="00D100DC"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1985" w:type="dxa"/>
            <w:tcBorders>
              <w:bottom w:val="single" w:sz="4" w:space="0" w:color="auto"/>
            </w:tcBorders>
          </w:tcPr>
          <w:p w:rsidR="00D100DC" w:rsidRPr="00A650BD" w:rsidRDefault="00D100DC">
            <w:pPr>
              <w:rPr>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701" w:type="dxa"/>
            <w:tcBorders>
              <w:bottom w:val="single" w:sz="4" w:space="0" w:color="auto"/>
            </w:tcBorders>
          </w:tcPr>
          <w:p w:rsidR="00D100DC" w:rsidRPr="00A650BD" w:rsidRDefault="00D100DC" w:rsidP="008759EB">
            <w:pPr>
              <w:rPr>
                <w:rFonts w:ascii="Times New Roman" w:hAnsi="Times New Roman" w:cs="Times New Roman"/>
                <w:b/>
                <w:color w:val="FF0000"/>
                <w:sz w:val="20"/>
                <w:szCs w:val="20"/>
              </w:rPr>
            </w:pPr>
          </w:p>
        </w:tc>
        <w:tc>
          <w:tcPr>
            <w:tcW w:w="1212" w:type="dxa"/>
            <w:tcBorders>
              <w:bottom w:val="single" w:sz="4" w:space="0" w:color="auto"/>
            </w:tcBorders>
          </w:tcPr>
          <w:p w:rsidR="00D100DC" w:rsidRPr="00A650BD" w:rsidRDefault="00D100DC" w:rsidP="008759EB">
            <w:pPr>
              <w:rPr>
                <w:rFonts w:ascii="Times New Roman" w:hAnsi="Times New Roman" w:cs="Times New Roman"/>
                <w:b/>
                <w:color w:val="FF0000"/>
                <w:sz w:val="20"/>
                <w:szCs w:val="20"/>
              </w:rPr>
            </w:pPr>
          </w:p>
        </w:tc>
      </w:tr>
      <w:tr w:rsidR="00D100DC" w:rsidRPr="00A650BD" w:rsidTr="001A08D5">
        <w:tc>
          <w:tcPr>
            <w:tcW w:w="8897" w:type="dxa"/>
            <w:tcBorders>
              <w:bottom w:val="single" w:sz="4" w:space="0" w:color="auto"/>
            </w:tcBorders>
          </w:tcPr>
          <w:p w:rsidR="00D100DC" w:rsidRPr="00A650BD" w:rsidRDefault="00D100DC" w:rsidP="008759EB">
            <w:pPr>
              <w:rPr>
                <w:rFonts w:ascii="Times New Roman" w:hAnsi="Times New Roman" w:cs="Times New Roman"/>
                <w:sz w:val="20"/>
                <w:szCs w:val="20"/>
              </w:rPr>
            </w:pPr>
            <w:r w:rsidRPr="00A650BD">
              <w:rPr>
                <w:rFonts w:ascii="Times New Roman" w:hAnsi="Times New Roman" w:cs="Times New Roman"/>
                <w:sz w:val="20"/>
                <w:szCs w:val="20"/>
              </w:rPr>
              <w:t>Методична нарада «Психологічні основи уроку, схеми аналізу та самоаналізу уроку»</w:t>
            </w:r>
          </w:p>
        </w:tc>
        <w:tc>
          <w:tcPr>
            <w:tcW w:w="1984" w:type="dxa"/>
            <w:tcBorders>
              <w:bottom w:val="single" w:sz="4" w:space="0" w:color="auto"/>
            </w:tcBorders>
          </w:tcPr>
          <w:p w:rsidR="00D100DC" w:rsidRPr="00A650BD" w:rsidRDefault="00D100DC" w:rsidP="008759EB">
            <w:pPr>
              <w:rPr>
                <w:rFonts w:ascii="Times New Roman" w:hAnsi="Times New Roman" w:cs="Times New Roman"/>
                <w:sz w:val="20"/>
                <w:szCs w:val="20"/>
              </w:rPr>
            </w:pPr>
            <w:r w:rsidRPr="00A650BD">
              <w:rPr>
                <w:rFonts w:ascii="Times New Roman" w:hAnsi="Times New Roman" w:cs="Times New Roman"/>
                <w:sz w:val="20"/>
                <w:szCs w:val="20"/>
              </w:rPr>
              <w:t>23.11.</w:t>
            </w:r>
          </w:p>
        </w:tc>
        <w:tc>
          <w:tcPr>
            <w:tcW w:w="1985" w:type="dxa"/>
            <w:tcBorders>
              <w:bottom w:val="single" w:sz="4" w:space="0" w:color="auto"/>
            </w:tcBorders>
          </w:tcPr>
          <w:p w:rsidR="00D100DC" w:rsidRPr="00A650BD" w:rsidRDefault="00D100DC">
            <w:pPr>
              <w:rPr>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701" w:type="dxa"/>
            <w:tcBorders>
              <w:bottom w:val="single" w:sz="4" w:space="0" w:color="auto"/>
            </w:tcBorders>
          </w:tcPr>
          <w:p w:rsidR="00D100DC" w:rsidRPr="00A650BD" w:rsidRDefault="00D100DC" w:rsidP="008759EB">
            <w:pPr>
              <w:rPr>
                <w:rFonts w:ascii="Times New Roman" w:hAnsi="Times New Roman" w:cs="Times New Roman"/>
                <w:b/>
                <w:color w:val="FF0000"/>
                <w:sz w:val="20"/>
                <w:szCs w:val="20"/>
              </w:rPr>
            </w:pPr>
          </w:p>
        </w:tc>
        <w:tc>
          <w:tcPr>
            <w:tcW w:w="1212" w:type="dxa"/>
            <w:tcBorders>
              <w:bottom w:val="single" w:sz="4" w:space="0" w:color="auto"/>
            </w:tcBorders>
          </w:tcPr>
          <w:p w:rsidR="00D100DC" w:rsidRPr="00A650BD" w:rsidRDefault="00D100DC" w:rsidP="008759EB">
            <w:pPr>
              <w:rPr>
                <w:rFonts w:ascii="Times New Roman" w:hAnsi="Times New Roman" w:cs="Times New Roman"/>
                <w:b/>
                <w:color w:val="FF0000"/>
                <w:sz w:val="20"/>
                <w:szCs w:val="20"/>
              </w:rPr>
            </w:pPr>
          </w:p>
        </w:tc>
      </w:tr>
      <w:tr w:rsidR="001A08D5" w:rsidRPr="00A650BD" w:rsidTr="001A08D5">
        <w:tc>
          <w:tcPr>
            <w:tcW w:w="8897" w:type="dxa"/>
            <w:shd w:val="clear" w:color="auto" w:fill="D6E3BC" w:themeFill="accent3" w:themeFillTint="66"/>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3.Співпраця зі здобувачами освіти, їх батьками, працівниками закладу.</w:t>
            </w:r>
          </w:p>
        </w:tc>
        <w:tc>
          <w:tcPr>
            <w:tcW w:w="1984" w:type="dxa"/>
            <w:shd w:val="clear" w:color="auto" w:fill="D6E3BC" w:themeFill="accent3" w:themeFillTint="66"/>
          </w:tcPr>
          <w:p w:rsidR="001A08D5" w:rsidRPr="00A650BD" w:rsidRDefault="001A08D5" w:rsidP="008759EB">
            <w:pPr>
              <w:rPr>
                <w:rFonts w:ascii="Times New Roman" w:hAnsi="Times New Roman" w:cs="Times New Roman"/>
                <w:sz w:val="20"/>
                <w:szCs w:val="20"/>
              </w:rPr>
            </w:pPr>
          </w:p>
        </w:tc>
        <w:tc>
          <w:tcPr>
            <w:tcW w:w="1985" w:type="dxa"/>
            <w:shd w:val="clear" w:color="auto" w:fill="D6E3BC" w:themeFill="accent3" w:themeFillTint="66"/>
          </w:tcPr>
          <w:p w:rsidR="001A08D5" w:rsidRPr="00A650BD" w:rsidRDefault="001A08D5" w:rsidP="008759EB">
            <w:pPr>
              <w:rPr>
                <w:rFonts w:ascii="Times New Roman" w:hAnsi="Times New Roman"/>
                <w:sz w:val="20"/>
                <w:szCs w:val="20"/>
              </w:rPr>
            </w:pPr>
          </w:p>
        </w:tc>
        <w:tc>
          <w:tcPr>
            <w:tcW w:w="1701" w:type="dxa"/>
            <w:shd w:val="clear" w:color="auto" w:fill="D6E3BC" w:themeFill="accent3" w:themeFillTint="66"/>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Інформувати батьків про критерії оцінювання навчальних досягнень учнів</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кл.керівники</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D100DC">
        <w:trPr>
          <w:trHeight w:val="596"/>
        </w:trPr>
        <w:tc>
          <w:tcPr>
            <w:tcW w:w="8897" w:type="dxa"/>
            <w:tcBorders>
              <w:bottom w:val="single" w:sz="4" w:space="0" w:color="auto"/>
            </w:tcBorders>
          </w:tcPr>
          <w:p w:rsidR="00D100DC" w:rsidRPr="00A650BD" w:rsidRDefault="00D100DC" w:rsidP="00D100DC">
            <w:pPr>
              <w:rPr>
                <w:rFonts w:ascii="Times New Roman" w:eastAsia="Calibri" w:hAnsi="Times New Roman" w:cs="Times New Roman"/>
                <w:sz w:val="20"/>
                <w:szCs w:val="20"/>
                <w:lang w:val="uk-UA"/>
              </w:rPr>
            </w:pPr>
            <w:r w:rsidRPr="00A650BD">
              <w:rPr>
                <w:rFonts w:ascii="Times New Roman" w:eastAsia="Calibri" w:hAnsi="Times New Roman" w:cs="Times New Roman"/>
                <w:sz w:val="20"/>
                <w:szCs w:val="20"/>
                <w:lang w:val="uk-UA"/>
              </w:rPr>
              <w:t>Реалізація вимог компетентнісного навчання засобом проєкту «Озелени подвір’я ліцею».</w:t>
            </w:r>
          </w:p>
          <w:p w:rsidR="001A08D5" w:rsidRPr="00A650BD" w:rsidRDefault="00D100DC" w:rsidP="008759EB">
            <w:pPr>
              <w:rPr>
                <w:rFonts w:ascii="Times New Roman" w:hAnsi="Times New Roman" w:cs="Times New Roman"/>
                <w:sz w:val="20"/>
                <w:szCs w:val="20"/>
                <w:lang w:val="uk-UA"/>
              </w:rPr>
            </w:pPr>
            <w:r w:rsidRPr="00A650BD">
              <w:rPr>
                <w:rFonts w:ascii="Times New Roman" w:eastAsia="Calibri" w:hAnsi="Times New Roman" w:cs="Times New Roman"/>
                <w:sz w:val="20"/>
                <w:szCs w:val="20"/>
                <w:lang w:val="uk-UA"/>
              </w:rPr>
              <w:t>(Учителі-класоводи, батьки).</w:t>
            </w:r>
            <w:r w:rsidRPr="00A650BD">
              <w:rPr>
                <w:rFonts w:ascii="Times New Roman" w:hAnsi="Times New Roman" w:cs="Times New Roman"/>
                <w:sz w:val="20"/>
                <w:szCs w:val="20"/>
                <w:lang w:val="uk-UA"/>
              </w:rPr>
              <w:t xml:space="preserve"> </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1 тиждень місяця</w:t>
            </w:r>
          </w:p>
        </w:tc>
        <w:tc>
          <w:tcPr>
            <w:tcW w:w="1985" w:type="dxa"/>
            <w:tcBorders>
              <w:bottom w:val="single" w:sz="4" w:space="0" w:color="auto"/>
            </w:tcBorders>
          </w:tcPr>
          <w:p w:rsidR="001A08D5" w:rsidRPr="00A650BD" w:rsidRDefault="00D100DC"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ВР </w:t>
            </w:r>
            <w:r w:rsidR="00E453E4">
              <w:rPr>
                <w:rFonts w:ascii="Times New Roman" w:hAnsi="Times New Roman"/>
                <w:sz w:val="20"/>
                <w:szCs w:val="20"/>
                <w:lang w:val="uk-UA"/>
              </w:rPr>
              <w:t>Себедин І.Р.</w:t>
            </w:r>
            <w:r w:rsidRPr="00A650BD">
              <w:rPr>
                <w:rFonts w:ascii="Times New Roman" w:hAnsi="Times New Roman"/>
                <w:sz w:val="20"/>
                <w:szCs w:val="20"/>
                <w:lang w:val="uk-UA"/>
              </w:rPr>
              <w:t xml:space="preserve"> </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D100DC" w:rsidRPr="00A650BD" w:rsidTr="00D100DC">
        <w:trPr>
          <w:trHeight w:val="363"/>
        </w:trPr>
        <w:tc>
          <w:tcPr>
            <w:tcW w:w="8897" w:type="dxa"/>
            <w:tcBorders>
              <w:top w:val="single" w:sz="4" w:space="0" w:color="auto"/>
              <w:bottom w:val="single" w:sz="4" w:space="0" w:color="auto"/>
            </w:tcBorders>
          </w:tcPr>
          <w:p w:rsidR="00D100DC" w:rsidRPr="00A650BD" w:rsidRDefault="00D100DC" w:rsidP="008759EB">
            <w:pPr>
              <w:rPr>
                <w:rFonts w:ascii="Times New Roman" w:eastAsia="Calibri" w:hAnsi="Times New Roman" w:cs="Times New Roman"/>
                <w:sz w:val="20"/>
                <w:szCs w:val="20"/>
                <w:lang w:val="uk-UA"/>
              </w:rPr>
            </w:pPr>
            <w:r w:rsidRPr="00A650BD">
              <w:rPr>
                <w:rFonts w:ascii="Times New Roman" w:hAnsi="Times New Roman" w:cs="Times New Roman"/>
                <w:sz w:val="20"/>
                <w:szCs w:val="20"/>
                <w:lang w:val="uk-UA"/>
              </w:rPr>
              <w:t xml:space="preserve">Групова консультація для педагогів «Стилі педагогічної діяльності» </w:t>
            </w:r>
          </w:p>
        </w:tc>
        <w:tc>
          <w:tcPr>
            <w:tcW w:w="1984" w:type="dxa"/>
            <w:tcBorders>
              <w:top w:val="single" w:sz="4" w:space="0" w:color="auto"/>
              <w:bottom w:val="single" w:sz="4" w:space="0" w:color="auto"/>
            </w:tcBorders>
          </w:tcPr>
          <w:p w:rsidR="00D100DC" w:rsidRPr="00A650BD" w:rsidRDefault="00D100DC" w:rsidP="00D100DC">
            <w:pPr>
              <w:rPr>
                <w:rFonts w:ascii="Times New Roman" w:hAnsi="Times New Roman" w:cs="Times New Roman"/>
                <w:sz w:val="20"/>
                <w:szCs w:val="20"/>
              </w:rPr>
            </w:pPr>
            <w:r w:rsidRPr="00A650BD">
              <w:rPr>
                <w:rFonts w:ascii="Times New Roman" w:hAnsi="Times New Roman" w:cs="Times New Roman"/>
                <w:sz w:val="20"/>
                <w:szCs w:val="20"/>
                <w:lang w:val="uk-UA"/>
              </w:rPr>
              <w:t xml:space="preserve">2 </w:t>
            </w:r>
            <w:r w:rsidRPr="00A650BD">
              <w:rPr>
                <w:rFonts w:ascii="Times New Roman" w:hAnsi="Times New Roman" w:cs="Times New Roman"/>
                <w:sz w:val="20"/>
                <w:szCs w:val="20"/>
              </w:rPr>
              <w:t>тиждень місяця</w:t>
            </w:r>
          </w:p>
        </w:tc>
        <w:tc>
          <w:tcPr>
            <w:tcW w:w="1985" w:type="dxa"/>
            <w:tcBorders>
              <w:top w:val="single" w:sz="4" w:space="0" w:color="auto"/>
              <w:bottom w:val="single" w:sz="4" w:space="0" w:color="auto"/>
            </w:tcBorders>
          </w:tcPr>
          <w:p w:rsidR="00D100DC" w:rsidRPr="00A650BD" w:rsidRDefault="00D100DC" w:rsidP="008759EB">
            <w:pPr>
              <w:rPr>
                <w:rFonts w:ascii="Times New Roman" w:hAnsi="Times New Roman"/>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701" w:type="dxa"/>
            <w:tcBorders>
              <w:top w:val="single" w:sz="4" w:space="0" w:color="auto"/>
              <w:bottom w:val="single" w:sz="4" w:space="0" w:color="auto"/>
            </w:tcBorders>
          </w:tcPr>
          <w:p w:rsidR="00D100DC" w:rsidRPr="00A650BD" w:rsidRDefault="00D100DC" w:rsidP="008759EB">
            <w:pPr>
              <w:rPr>
                <w:rFonts w:ascii="Times New Roman" w:hAnsi="Times New Roman" w:cs="Times New Roman"/>
                <w:b/>
                <w:color w:val="FF0000"/>
                <w:sz w:val="20"/>
                <w:szCs w:val="20"/>
              </w:rPr>
            </w:pPr>
          </w:p>
        </w:tc>
        <w:tc>
          <w:tcPr>
            <w:tcW w:w="1212" w:type="dxa"/>
            <w:tcBorders>
              <w:top w:val="single" w:sz="4" w:space="0" w:color="auto"/>
              <w:bottom w:val="single" w:sz="4" w:space="0" w:color="auto"/>
            </w:tcBorders>
          </w:tcPr>
          <w:p w:rsidR="00D100DC" w:rsidRPr="00A650BD" w:rsidRDefault="00D100DC" w:rsidP="008759EB">
            <w:pPr>
              <w:rPr>
                <w:rFonts w:ascii="Times New Roman" w:hAnsi="Times New Roman" w:cs="Times New Roman"/>
                <w:b/>
                <w:color w:val="FF0000"/>
                <w:sz w:val="20"/>
                <w:szCs w:val="20"/>
              </w:rPr>
            </w:pPr>
          </w:p>
        </w:tc>
      </w:tr>
      <w:tr w:rsidR="001A08D5" w:rsidRPr="00A650BD" w:rsidTr="001A08D5">
        <w:tc>
          <w:tcPr>
            <w:tcW w:w="8897" w:type="dxa"/>
            <w:shd w:val="clear" w:color="auto" w:fill="D6E3BC" w:themeFill="accent3" w:themeFillTint="66"/>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984" w:type="dxa"/>
            <w:shd w:val="clear" w:color="auto" w:fill="D6E3BC" w:themeFill="accent3" w:themeFillTint="66"/>
          </w:tcPr>
          <w:p w:rsidR="001A08D5" w:rsidRPr="00A650BD" w:rsidRDefault="001A08D5" w:rsidP="008759EB">
            <w:pPr>
              <w:rPr>
                <w:rFonts w:ascii="Times New Roman" w:hAnsi="Times New Roman" w:cs="Times New Roman"/>
                <w:sz w:val="20"/>
                <w:szCs w:val="20"/>
              </w:rPr>
            </w:pPr>
          </w:p>
        </w:tc>
        <w:tc>
          <w:tcPr>
            <w:tcW w:w="1985" w:type="dxa"/>
            <w:shd w:val="clear" w:color="auto" w:fill="D6E3BC" w:themeFill="accent3" w:themeFillTint="66"/>
          </w:tcPr>
          <w:p w:rsidR="001A08D5" w:rsidRPr="00A650BD" w:rsidRDefault="001A08D5" w:rsidP="008759EB">
            <w:pPr>
              <w:rPr>
                <w:rFonts w:ascii="Times New Roman" w:hAnsi="Times New Roman"/>
                <w:sz w:val="20"/>
                <w:szCs w:val="20"/>
              </w:rPr>
            </w:pPr>
          </w:p>
        </w:tc>
        <w:tc>
          <w:tcPr>
            <w:tcW w:w="1701" w:type="dxa"/>
            <w:shd w:val="clear" w:color="auto" w:fill="D6E3BC" w:themeFill="accent3" w:themeFillTint="66"/>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Провести нараду при директорові з питань вивчення документів про академічну доброчесність</w:t>
            </w:r>
          </w:p>
        </w:tc>
        <w:tc>
          <w:tcPr>
            <w:tcW w:w="1984"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08.11.</w:t>
            </w:r>
          </w:p>
        </w:tc>
        <w:tc>
          <w:tcPr>
            <w:tcW w:w="1985" w:type="dxa"/>
          </w:tcPr>
          <w:p w:rsidR="001A08D5" w:rsidRPr="00A650BD" w:rsidRDefault="005E547C" w:rsidP="008759EB">
            <w:pPr>
              <w:rPr>
                <w:rFonts w:ascii="Times New Roman" w:hAnsi="Times New Roman"/>
                <w:sz w:val="20"/>
                <w:szCs w:val="20"/>
                <w:lang w:val="uk-UA"/>
              </w:rPr>
            </w:pPr>
            <w:r w:rsidRPr="00A650BD">
              <w:rPr>
                <w:rFonts w:ascii="Times New Roman" w:hAnsi="Times New Roman"/>
                <w:sz w:val="20"/>
                <w:szCs w:val="20"/>
                <w:lang w:val="uk-UA"/>
              </w:rPr>
              <w:t xml:space="preserve">Адміністрація </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jc w:val="center"/>
              <w:rPr>
                <w:rFonts w:ascii="Times New Roman" w:hAnsi="Times New Roman" w:cs="Times New Roman"/>
                <w:b/>
                <w:color w:val="943634" w:themeColor="accent2" w:themeShade="BF"/>
                <w:sz w:val="20"/>
                <w:szCs w:val="20"/>
              </w:rPr>
            </w:pPr>
            <w:r w:rsidRPr="00A650BD">
              <w:rPr>
                <w:rFonts w:ascii="Times New Roman" w:hAnsi="Times New Roman" w:cs="Times New Roman"/>
                <w:b/>
                <w:color w:val="943634" w:themeColor="accent2" w:themeShade="BF"/>
                <w:sz w:val="20"/>
                <w:szCs w:val="20"/>
              </w:rPr>
              <w:t>І</w:t>
            </w:r>
            <w:r w:rsidRPr="00A650BD">
              <w:rPr>
                <w:rFonts w:ascii="Times New Roman" w:hAnsi="Times New Roman" w:cs="Times New Roman"/>
                <w:b/>
                <w:color w:val="943634" w:themeColor="accent2" w:themeShade="BF"/>
                <w:sz w:val="20"/>
                <w:szCs w:val="20"/>
                <w:lang w:val="en-US"/>
              </w:rPr>
              <w:t>V</w:t>
            </w:r>
            <w:r w:rsidRPr="00A650BD">
              <w:rPr>
                <w:rFonts w:ascii="Times New Roman" w:hAnsi="Times New Roman" w:cs="Times New Roman"/>
                <w:b/>
                <w:color w:val="943634" w:themeColor="accent2" w:themeShade="BF"/>
                <w:sz w:val="20"/>
                <w:szCs w:val="20"/>
              </w:rPr>
              <w:t>. УПРАВЛІНСЬКІ ПРОЦЕСИ</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shd w:val="clear" w:color="auto" w:fill="E5B8B7" w:themeFill="accent2" w:themeFillTint="66"/>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984" w:type="dxa"/>
            <w:shd w:val="clear" w:color="auto" w:fill="E5B8B7" w:themeFill="accent2" w:themeFillTint="66"/>
          </w:tcPr>
          <w:p w:rsidR="001A08D5" w:rsidRPr="00A650BD" w:rsidRDefault="001A08D5" w:rsidP="008759EB">
            <w:pPr>
              <w:rPr>
                <w:rFonts w:ascii="Times New Roman" w:hAnsi="Times New Roman" w:cs="Times New Roman"/>
                <w:sz w:val="20"/>
                <w:szCs w:val="20"/>
              </w:rPr>
            </w:pPr>
          </w:p>
        </w:tc>
        <w:tc>
          <w:tcPr>
            <w:tcW w:w="1985" w:type="dxa"/>
            <w:shd w:val="clear" w:color="auto" w:fill="E5B8B7" w:themeFill="accent2" w:themeFillTint="66"/>
          </w:tcPr>
          <w:p w:rsidR="001A08D5" w:rsidRPr="00A650BD" w:rsidRDefault="001A08D5" w:rsidP="008759EB">
            <w:pPr>
              <w:rPr>
                <w:rFonts w:ascii="Times New Roman" w:hAnsi="Times New Roman"/>
                <w:sz w:val="20"/>
                <w:szCs w:val="20"/>
              </w:rPr>
            </w:pPr>
          </w:p>
        </w:tc>
        <w:tc>
          <w:tcPr>
            <w:tcW w:w="1701"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lang w:val="uk-UA"/>
              </w:rPr>
            </w:pPr>
            <w:r w:rsidRPr="00A650BD">
              <w:rPr>
                <w:rFonts w:ascii="Times New Roman" w:hAnsi="Times New Roman" w:cs="Times New Roman"/>
                <w:sz w:val="20"/>
                <w:szCs w:val="20"/>
              </w:rPr>
              <w:t>Наради при директорові</w:t>
            </w:r>
          </w:p>
          <w:p w:rsidR="005E547C" w:rsidRPr="00A650BD" w:rsidRDefault="005E547C" w:rsidP="008759EB">
            <w:pPr>
              <w:rPr>
                <w:rFonts w:ascii="Times New Roman" w:hAnsi="Times New Roman" w:cs="Times New Roman"/>
                <w:sz w:val="20"/>
                <w:szCs w:val="20"/>
                <w:lang w:val="uk-UA"/>
              </w:rPr>
            </w:pPr>
            <w:r w:rsidRPr="00A650BD">
              <w:rPr>
                <w:rFonts w:ascii="Times New Roman" w:eastAsia="Calibri" w:hAnsi="Times New Roman" w:cs="Times New Roman"/>
                <w:sz w:val="20"/>
                <w:szCs w:val="20"/>
                <w:lang w:val="uk-UA"/>
              </w:rPr>
              <w:t>Про моніторинг виконання завдань Стратегії розвитку закладу освіти на 2021-2026р.р. щодо організації методичної  роботи</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 підготовки до роботи закладу в зимовий період</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 зміст і обсяги домашніх завдань на уроках</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Про стан ведення ділової документації закладу, класні журнали</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 дотримання учасниками освітнього процесу встановлених протиепідемічних заходів</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що-понеділка</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p>
          <w:p w:rsidR="001A08D5" w:rsidRPr="00A650BD" w:rsidRDefault="005E547C" w:rsidP="008759EB">
            <w:pPr>
              <w:rPr>
                <w:rFonts w:ascii="Times New Roman" w:hAnsi="Times New Roman"/>
                <w:sz w:val="20"/>
                <w:szCs w:val="20"/>
                <w:lang w:val="uk-UA"/>
              </w:rPr>
            </w:pPr>
            <w:r w:rsidRPr="00A650BD">
              <w:rPr>
                <w:rFonts w:ascii="Times New Roman" w:hAnsi="Times New Roman"/>
                <w:sz w:val="20"/>
                <w:szCs w:val="20"/>
                <w:lang w:val="uk-UA"/>
              </w:rPr>
              <w:t xml:space="preserve">Адміністрація </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shd w:val="clear" w:color="auto" w:fill="E5B8B7" w:themeFill="accent2" w:themeFillTint="66"/>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lastRenderedPageBreak/>
              <w:t>2.Формування відносин довіри, прозорості, дотримання етичних норм.</w:t>
            </w:r>
          </w:p>
        </w:tc>
        <w:tc>
          <w:tcPr>
            <w:tcW w:w="1984" w:type="dxa"/>
            <w:shd w:val="clear" w:color="auto" w:fill="E5B8B7" w:themeFill="accent2" w:themeFillTint="66"/>
          </w:tcPr>
          <w:p w:rsidR="001A08D5" w:rsidRPr="00A650BD" w:rsidRDefault="001A08D5" w:rsidP="008759EB">
            <w:pPr>
              <w:rPr>
                <w:rFonts w:ascii="Times New Roman" w:hAnsi="Times New Roman" w:cs="Times New Roman"/>
                <w:sz w:val="20"/>
                <w:szCs w:val="20"/>
              </w:rPr>
            </w:pPr>
          </w:p>
        </w:tc>
        <w:tc>
          <w:tcPr>
            <w:tcW w:w="1985" w:type="dxa"/>
            <w:shd w:val="clear" w:color="auto" w:fill="E5B8B7" w:themeFill="accent2" w:themeFillTint="66"/>
          </w:tcPr>
          <w:p w:rsidR="001A08D5" w:rsidRPr="00A650BD" w:rsidRDefault="001A08D5" w:rsidP="008759EB">
            <w:pPr>
              <w:rPr>
                <w:rFonts w:ascii="Times New Roman" w:hAnsi="Times New Roman"/>
                <w:sz w:val="20"/>
                <w:szCs w:val="20"/>
              </w:rPr>
            </w:pPr>
          </w:p>
        </w:tc>
        <w:tc>
          <w:tcPr>
            <w:tcW w:w="1701"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Вивчення звернень</w:t>
            </w:r>
            <w:r w:rsidR="005E547C" w:rsidRPr="00A650BD">
              <w:rPr>
                <w:rFonts w:ascii="Times New Roman" w:hAnsi="Times New Roman" w:cs="Times New Roman"/>
                <w:sz w:val="20"/>
                <w:szCs w:val="20"/>
              </w:rPr>
              <w:t xml:space="preserve"> громадян </w:t>
            </w:r>
            <w:r w:rsidRPr="00A650BD">
              <w:rPr>
                <w:rFonts w:ascii="Times New Roman" w:hAnsi="Times New Roman" w:cs="Times New Roman"/>
                <w:sz w:val="20"/>
                <w:szCs w:val="20"/>
              </w:rPr>
              <w:t xml:space="preserve"> про діяльність закладу</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адміністрація</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shd w:val="clear" w:color="auto" w:fill="E5B8B7" w:themeFill="accent2" w:themeFillTint="66"/>
          </w:tcPr>
          <w:p w:rsidR="001A08D5" w:rsidRPr="00A650BD" w:rsidRDefault="001A08D5" w:rsidP="008759EB">
            <w:pPr>
              <w:rPr>
                <w:rFonts w:ascii="Times New Roman" w:hAnsi="Times New Roman" w:cs="Times New Roman"/>
                <w:b/>
                <w:sz w:val="20"/>
                <w:szCs w:val="20"/>
              </w:rPr>
            </w:pPr>
            <w:r w:rsidRPr="00A650BD">
              <w:rPr>
                <w:rFonts w:ascii="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984" w:type="dxa"/>
            <w:shd w:val="clear" w:color="auto" w:fill="E5B8B7" w:themeFill="accent2" w:themeFillTint="66"/>
          </w:tcPr>
          <w:p w:rsidR="001A08D5" w:rsidRPr="00A650BD" w:rsidRDefault="001A08D5" w:rsidP="008759EB">
            <w:pPr>
              <w:rPr>
                <w:rFonts w:ascii="Times New Roman" w:hAnsi="Times New Roman" w:cs="Times New Roman"/>
                <w:sz w:val="20"/>
                <w:szCs w:val="20"/>
              </w:rPr>
            </w:pPr>
          </w:p>
        </w:tc>
        <w:tc>
          <w:tcPr>
            <w:tcW w:w="1985" w:type="dxa"/>
            <w:shd w:val="clear" w:color="auto" w:fill="E5B8B7" w:themeFill="accent2" w:themeFillTint="66"/>
          </w:tcPr>
          <w:p w:rsidR="001A08D5" w:rsidRPr="00A650BD" w:rsidRDefault="001A08D5" w:rsidP="008759EB">
            <w:pPr>
              <w:rPr>
                <w:rFonts w:ascii="Times New Roman" w:hAnsi="Times New Roman"/>
                <w:sz w:val="20"/>
                <w:szCs w:val="20"/>
              </w:rPr>
            </w:pPr>
          </w:p>
        </w:tc>
        <w:tc>
          <w:tcPr>
            <w:tcW w:w="1701"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c>
          <w:tcPr>
            <w:tcW w:w="8897" w:type="dxa"/>
            <w:tcBorders>
              <w:bottom w:val="single" w:sz="4" w:space="0" w:color="auto"/>
            </w:tcBorders>
          </w:tcPr>
          <w:p w:rsidR="001A08D5" w:rsidRPr="00A650BD" w:rsidRDefault="001A08D5" w:rsidP="008759EB">
            <w:pPr>
              <w:rPr>
                <w:rFonts w:ascii="Times New Roman" w:hAnsi="Times New Roman" w:cs="Times New Roman"/>
                <w:bCs/>
                <w:sz w:val="20"/>
                <w:szCs w:val="20"/>
              </w:rPr>
            </w:pPr>
            <w:r w:rsidRPr="00A650BD">
              <w:rPr>
                <w:rFonts w:ascii="Times New Roman" w:hAnsi="Times New Roman" w:cs="Times New Roman"/>
                <w:bCs/>
                <w:sz w:val="20"/>
                <w:szCs w:val="20"/>
              </w:rPr>
              <w:t>Консультації з підготовки матеріалів до конкурсу «Вчитель року-2022»</w:t>
            </w:r>
          </w:p>
        </w:tc>
        <w:tc>
          <w:tcPr>
            <w:tcW w:w="1984" w:type="dxa"/>
            <w:tcBorders>
              <w:bottom w:val="single" w:sz="4" w:space="0" w:color="auto"/>
            </w:tcBorders>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1A08D5" w:rsidRPr="00A650BD" w:rsidRDefault="001A08D5" w:rsidP="008759EB">
            <w:pPr>
              <w:rPr>
                <w:rFonts w:ascii="Times New Roman" w:hAnsi="Times New Roman"/>
                <w:sz w:val="20"/>
                <w:szCs w:val="20"/>
              </w:rPr>
            </w:pPr>
            <w:r w:rsidRPr="00A650BD">
              <w:rPr>
                <w:rFonts w:ascii="Times New Roman" w:hAnsi="Times New Roman"/>
                <w:sz w:val="20"/>
                <w:szCs w:val="20"/>
              </w:rPr>
              <w:t>адміністрація</w:t>
            </w:r>
          </w:p>
        </w:tc>
        <w:tc>
          <w:tcPr>
            <w:tcW w:w="1701"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c>
          <w:tcPr>
            <w:tcW w:w="1212" w:type="dxa"/>
            <w:tcBorders>
              <w:bottom w:val="single" w:sz="4" w:space="0" w:color="auto"/>
            </w:tcBorders>
          </w:tcPr>
          <w:p w:rsidR="001A08D5" w:rsidRPr="00A650BD" w:rsidRDefault="001A08D5" w:rsidP="008759EB">
            <w:pPr>
              <w:rPr>
                <w:rFonts w:ascii="Times New Roman" w:hAnsi="Times New Roman" w:cs="Times New Roman"/>
                <w:b/>
                <w:color w:val="FF0000"/>
                <w:sz w:val="20"/>
                <w:szCs w:val="20"/>
              </w:rPr>
            </w:pPr>
          </w:p>
        </w:tc>
      </w:tr>
      <w:tr w:rsidR="006A1273" w:rsidRPr="00A650BD" w:rsidTr="001A08D5">
        <w:tc>
          <w:tcPr>
            <w:tcW w:w="8897" w:type="dxa"/>
            <w:tcBorders>
              <w:bottom w:val="single" w:sz="4" w:space="0" w:color="auto"/>
            </w:tcBorders>
          </w:tcPr>
          <w:p w:rsidR="006A1273" w:rsidRPr="00A650BD" w:rsidRDefault="006A1273" w:rsidP="006A1273">
            <w:pPr>
              <w:rPr>
                <w:rFonts w:ascii="Times New Roman" w:eastAsia="Calibri" w:hAnsi="Times New Roman" w:cs="Times New Roman"/>
                <w:sz w:val="20"/>
                <w:szCs w:val="20"/>
                <w:lang w:val="uk-UA"/>
              </w:rPr>
            </w:pPr>
            <w:r w:rsidRPr="00A650BD">
              <w:rPr>
                <w:rFonts w:ascii="Times New Roman" w:eastAsia="Calibri" w:hAnsi="Times New Roman" w:cs="Times New Roman"/>
                <w:sz w:val="20"/>
                <w:szCs w:val="20"/>
                <w:lang w:val="uk-UA"/>
              </w:rPr>
              <w:t xml:space="preserve">«Сертифікація педагогічних кадрів як дієвий інструмент підвищення кваліфікації педагогів» </w:t>
            </w:r>
          </w:p>
        </w:tc>
        <w:tc>
          <w:tcPr>
            <w:tcW w:w="1984" w:type="dxa"/>
            <w:tcBorders>
              <w:bottom w:val="single" w:sz="4" w:space="0" w:color="auto"/>
            </w:tcBorders>
          </w:tcPr>
          <w:p w:rsidR="006A1273" w:rsidRPr="00A650BD" w:rsidRDefault="006A127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 місяця</w:t>
            </w:r>
          </w:p>
        </w:tc>
        <w:tc>
          <w:tcPr>
            <w:tcW w:w="1985" w:type="dxa"/>
            <w:tcBorders>
              <w:bottom w:val="single" w:sz="4" w:space="0" w:color="auto"/>
            </w:tcBorders>
          </w:tcPr>
          <w:p w:rsidR="006A1273" w:rsidRPr="00A650BD" w:rsidRDefault="006A1273" w:rsidP="008759EB">
            <w:pPr>
              <w:rPr>
                <w:rFonts w:ascii="Times New Roman" w:hAnsi="Times New Roman"/>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701" w:type="dxa"/>
            <w:tcBorders>
              <w:bottom w:val="single" w:sz="4" w:space="0" w:color="auto"/>
            </w:tcBorders>
          </w:tcPr>
          <w:p w:rsidR="006A1273" w:rsidRPr="00A650BD" w:rsidRDefault="006A1273" w:rsidP="008759EB">
            <w:pPr>
              <w:rPr>
                <w:rFonts w:ascii="Times New Roman" w:hAnsi="Times New Roman" w:cs="Times New Roman"/>
                <w:b/>
                <w:color w:val="FF0000"/>
                <w:sz w:val="20"/>
                <w:szCs w:val="20"/>
              </w:rPr>
            </w:pPr>
            <w:r w:rsidRPr="00A650BD">
              <w:rPr>
                <w:rFonts w:ascii="Times New Roman" w:eastAsia="Calibri" w:hAnsi="Times New Roman" w:cs="Times New Roman"/>
                <w:sz w:val="20"/>
                <w:szCs w:val="20"/>
                <w:lang w:val="uk-UA"/>
              </w:rPr>
              <w:t>Круглий стіл</w:t>
            </w:r>
          </w:p>
        </w:tc>
        <w:tc>
          <w:tcPr>
            <w:tcW w:w="1212" w:type="dxa"/>
            <w:tcBorders>
              <w:bottom w:val="single" w:sz="4" w:space="0" w:color="auto"/>
            </w:tcBorders>
          </w:tcPr>
          <w:p w:rsidR="006A1273" w:rsidRPr="00A650BD" w:rsidRDefault="006A1273" w:rsidP="008759EB">
            <w:pPr>
              <w:rPr>
                <w:rFonts w:ascii="Times New Roman" w:hAnsi="Times New Roman" w:cs="Times New Roman"/>
                <w:b/>
                <w:color w:val="FF0000"/>
                <w:sz w:val="20"/>
                <w:szCs w:val="20"/>
              </w:rPr>
            </w:pPr>
          </w:p>
        </w:tc>
      </w:tr>
      <w:tr w:rsidR="006A1273" w:rsidRPr="00A650BD" w:rsidTr="001A08D5">
        <w:tc>
          <w:tcPr>
            <w:tcW w:w="8897" w:type="dxa"/>
            <w:tcBorders>
              <w:bottom w:val="single" w:sz="4" w:space="0" w:color="auto"/>
            </w:tcBorders>
          </w:tcPr>
          <w:p w:rsidR="006A1273" w:rsidRPr="00A650BD" w:rsidRDefault="006A1273" w:rsidP="006A1273">
            <w:pPr>
              <w:rPr>
                <w:rFonts w:ascii="Times New Roman" w:eastAsia="Calibri" w:hAnsi="Times New Roman" w:cs="Times New Roman"/>
                <w:sz w:val="20"/>
                <w:szCs w:val="20"/>
                <w:lang w:val="uk-UA"/>
              </w:rPr>
            </w:pPr>
            <w:r w:rsidRPr="00A650BD">
              <w:rPr>
                <w:rFonts w:ascii="Times New Roman" w:hAnsi="Times New Roman" w:cs="Times New Roman"/>
                <w:sz w:val="20"/>
                <w:szCs w:val="20"/>
                <w:lang w:val="uk-UA"/>
              </w:rPr>
              <w:t xml:space="preserve">Теоретико-практичний семінар </w:t>
            </w:r>
            <w:r w:rsidRPr="00A650BD">
              <w:rPr>
                <w:rStyle w:val="j-title-breadcrumb"/>
                <w:rFonts w:ascii="Times New Roman" w:hAnsi="Times New Roman" w:cs="Times New Roman"/>
                <w:bCs/>
                <w:sz w:val="20"/>
                <w:szCs w:val="20"/>
              </w:rPr>
              <w:t>«</w:t>
            </w:r>
            <w:r w:rsidRPr="00A650BD">
              <w:rPr>
                <w:rFonts w:ascii="Times New Roman" w:hAnsi="Times New Roman" w:cs="Times New Roman"/>
                <w:color w:val="000000"/>
                <w:sz w:val="20"/>
                <w:szCs w:val="20"/>
              </w:rPr>
              <w:t>Професійна мобільність педагогів в умовах реформування освіти</w:t>
            </w:r>
            <w:r w:rsidRPr="00A650BD">
              <w:rPr>
                <w:rStyle w:val="j-title-breadcrumb"/>
                <w:rFonts w:ascii="Times New Roman" w:hAnsi="Times New Roman" w:cs="Times New Roman"/>
                <w:bCs/>
                <w:sz w:val="20"/>
                <w:szCs w:val="20"/>
              </w:rPr>
              <w:t>».</w:t>
            </w:r>
          </w:p>
        </w:tc>
        <w:tc>
          <w:tcPr>
            <w:tcW w:w="1984" w:type="dxa"/>
            <w:tcBorders>
              <w:bottom w:val="single" w:sz="4" w:space="0" w:color="auto"/>
            </w:tcBorders>
          </w:tcPr>
          <w:p w:rsidR="006A1273" w:rsidRPr="00A650BD" w:rsidRDefault="006A127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 місяця </w:t>
            </w:r>
          </w:p>
        </w:tc>
        <w:tc>
          <w:tcPr>
            <w:tcW w:w="1985" w:type="dxa"/>
            <w:tcBorders>
              <w:bottom w:val="single" w:sz="4" w:space="0" w:color="auto"/>
            </w:tcBorders>
          </w:tcPr>
          <w:p w:rsidR="006A1273" w:rsidRPr="00A650BD" w:rsidRDefault="006A1273" w:rsidP="008759EB">
            <w:pPr>
              <w:rPr>
                <w:rFonts w:ascii="Times New Roman" w:hAnsi="Times New Roman"/>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701" w:type="dxa"/>
            <w:tcBorders>
              <w:bottom w:val="single" w:sz="4" w:space="0" w:color="auto"/>
            </w:tcBorders>
          </w:tcPr>
          <w:p w:rsidR="006A1273" w:rsidRPr="00A650BD" w:rsidRDefault="006A127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Семінар </w:t>
            </w:r>
          </w:p>
        </w:tc>
        <w:tc>
          <w:tcPr>
            <w:tcW w:w="1212" w:type="dxa"/>
            <w:tcBorders>
              <w:bottom w:val="single" w:sz="4" w:space="0" w:color="auto"/>
            </w:tcBorders>
          </w:tcPr>
          <w:p w:rsidR="006A1273" w:rsidRPr="00A650BD" w:rsidRDefault="006A1273" w:rsidP="008759EB">
            <w:pPr>
              <w:rPr>
                <w:rFonts w:ascii="Times New Roman" w:hAnsi="Times New Roman" w:cs="Times New Roman"/>
                <w:b/>
                <w:color w:val="FF0000"/>
                <w:sz w:val="20"/>
                <w:szCs w:val="20"/>
              </w:rPr>
            </w:pPr>
          </w:p>
        </w:tc>
      </w:tr>
      <w:tr w:rsidR="001A08D5" w:rsidRPr="00A650BD" w:rsidTr="001A08D5">
        <w:tc>
          <w:tcPr>
            <w:tcW w:w="8897" w:type="dxa"/>
            <w:shd w:val="clear" w:color="auto" w:fill="E5B8B7" w:themeFill="accent2" w:themeFillTint="66"/>
          </w:tcPr>
          <w:p w:rsidR="001A08D5" w:rsidRPr="00A650BD" w:rsidRDefault="001A08D5" w:rsidP="00E010A5">
            <w:pPr>
              <w:rPr>
                <w:rFonts w:ascii="Times New Roman" w:hAnsi="Times New Roman" w:cs="Times New Roman"/>
                <w:b/>
                <w:sz w:val="20"/>
                <w:szCs w:val="20"/>
              </w:rPr>
            </w:pPr>
            <w:r w:rsidRPr="00A650BD">
              <w:rPr>
                <w:rFonts w:ascii="Times New Roman" w:hAnsi="Times New Roman" w:cs="Times New Roman"/>
                <w:b/>
                <w:sz w:val="20"/>
                <w:szCs w:val="20"/>
              </w:rPr>
              <w:t xml:space="preserve">4.Організація освітнього процесу на засадах </w:t>
            </w:r>
            <w:r w:rsidR="00E010A5" w:rsidRPr="00A650BD">
              <w:rPr>
                <w:rFonts w:ascii="Times New Roman" w:hAnsi="Times New Roman" w:cs="Times New Roman"/>
                <w:b/>
                <w:sz w:val="20"/>
                <w:szCs w:val="20"/>
                <w:lang w:val="uk-UA"/>
              </w:rPr>
              <w:t>люди</w:t>
            </w:r>
            <w:r w:rsidRPr="00A650BD">
              <w:rPr>
                <w:rFonts w:ascii="Times New Roman" w:hAnsi="Times New Roman" w:cs="Times New Roman"/>
                <w:b/>
                <w:sz w:val="20"/>
                <w:szCs w:val="20"/>
              </w:rPr>
              <w:t>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984" w:type="dxa"/>
            <w:shd w:val="clear" w:color="auto" w:fill="E5B8B7" w:themeFill="accent2" w:themeFillTint="66"/>
          </w:tcPr>
          <w:p w:rsidR="001A08D5" w:rsidRPr="00A650BD" w:rsidRDefault="001A08D5" w:rsidP="008759EB">
            <w:pPr>
              <w:rPr>
                <w:rFonts w:ascii="Times New Roman" w:hAnsi="Times New Roman" w:cs="Times New Roman"/>
                <w:sz w:val="20"/>
                <w:szCs w:val="20"/>
              </w:rPr>
            </w:pPr>
          </w:p>
        </w:tc>
        <w:tc>
          <w:tcPr>
            <w:tcW w:w="1985" w:type="dxa"/>
            <w:shd w:val="clear" w:color="auto" w:fill="E5B8B7" w:themeFill="accent2" w:themeFillTint="66"/>
          </w:tcPr>
          <w:p w:rsidR="001A08D5" w:rsidRPr="00A650BD" w:rsidRDefault="001A08D5" w:rsidP="008759EB">
            <w:pPr>
              <w:rPr>
                <w:rFonts w:ascii="Times New Roman" w:hAnsi="Times New Roman"/>
                <w:sz w:val="20"/>
                <w:szCs w:val="20"/>
              </w:rPr>
            </w:pPr>
          </w:p>
        </w:tc>
        <w:tc>
          <w:tcPr>
            <w:tcW w:w="1701"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rPr>
            </w:pPr>
          </w:p>
        </w:tc>
      </w:tr>
      <w:tr w:rsidR="001A08D5" w:rsidRPr="00A650BD" w:rsidTr="001A08D5">
        <w:trPr>
          <w:trHeight w:val="828"/>
        </w:trPr>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Видати накази:</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 відзначення Дня української писемності та мови</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 підсумки І етапу Міжнародного мовно-літературного конкурсу ім. Т. Шевченка</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 проведення І етапу Міжнародного конкурсу знавців української мови  ім. П.Яцика</w:t>
            </w:r>
          </w:p>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rPr>
              <w:t>Про проведення підсумкового контролю знань з навчальних предметі в 1-11-х класах за І семестр 2021\2022 н.р.</w:t>
            </w:r>
          </w:p>
          <w:p w:rsidR="001A08D5" w:rsidRPr="00A650BD" w:rsidRDefault="001A08D5" w:rsidP="008759EB">
            <w:pPr>
              <w:rPr>
                <w:rFonts w:ascii="Times New Roman" w:hAnsi="Times New Roman" w:cs="Times New Roman"/>
                <w:sz w:val="20"/>
                <w:szCs w:val="20"/>
                <w:lang w:val="uk-UA"/>
              </w:rPr>
            </w:pPr>
            <w:r w:rsidRPr="00A650BD">
              <w:rPr>
                <w:rFonts w:ascii="Times New Roman" w:hAnsi="Times New Roman" w:cs="Times New Roman"/>
                <w:sz w:val="20"/>
                <w:szCs w:val="20"/>
              </w:rPr>
              <w:t>Про результати перевірки виконання єдиних вимог до письмових робіт і перевірки зошитів  з української мови та літератури, зарубіжної літератури в 5-9 класах</w:t>
            </w:r>
          </w:p>
          <w:p w:rsidR="00E010A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Контроль за ведення щоденників учнями </w:t>
            </w:r>
          </w:p>
        </w:tc>
        <w:tc>
          <w:tcPr>
            <w:tcW w:w="1984" w:type="dxa"/>
          </w:tcPr>
          <w:p w:rsidR="001A08D5" w:rsidRPr="00A650BD" w:rsidRDefault="001A08D5" w:rsidP="008759EB">
            <w:pPr>
              <w:rPr>
                <w:rFonts w:ascii="Times New Roman" w:hAnsi="Times New Roman" w:cs="Times New Roman"/>
                <w:sz w:val="20"/>
                <w:szCs w:val="20"/>
                <w:lang w:val="uk-UA"/>
              </w:rPr>
            </w:pPr>
          </w:p>
          <w:p w:rsidR="00E010A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 місяця </w:t>
            </w:r>
          </w:p>
        </w:tc>
        <w:tc>
          <w:tcPr>
            <w:tcW w:w="1985" w:type="dxa"/>
          </w:tcPr>
          <w:p w:rsidR="00E010A5" w:rsidRPr="00A650BD" w:rsidRDefault="00E010A5" w:rsidP="008759EB">
            <w:pPr>
              <w:rPr>
                <w:rFonts w:ascii="Times New Roman" w:hAnsi="Times New Roman"/>
                <w:sz w:val="20"/>
                <w:szCs w:val="20"/>
                <w:lang w:val="uk-UA"/>
              </w:rPr>
            </w:pPr>
          </w:p>
          <w:p w:rsidR="001A08D5" w:rsidRPr="00A650BD" w:rsidRDefault="00E010A5" w:rsidP="008759EB">
            <w:pPr>
              <w:rPr>
                <w:rFonts w:ascii="Times New Roman" w:hAnsi="Times New Roman"/>
                <w:sz w:val="20"/>
                <w:szCs w:val="20"/>
                <w:lang w:val="uk-UA"/>
              </w:rPr>
            </w:pPr>
            <w:r w:rsidRPr="00A650BD">
              <w:rPr>
                <w:rFonts w:ascii="Times New Roman" w:hAnsi="Times New Roman"/>
                <w:sz w:val="20"/>
                <w:szCs w:val="20"/>
                <w:lang w:val="uk-UA"/>
              </w:rPr>
              <w:t xml:space="preserve">Адміністрація </w:t>
            </w:r>
          </w:p>
        </w:tc>
        <w:tc>
          <w:tcPr>
            <w:tcW w:w="1701" w:type="dxa"/>
          </w:tcPr>
          <w:p w:rsidR="00E010A5" w:rsidRPr="00A650BD" w:rsidRDefault="00E010A5" w:rsidP="008759EB">
            <w:pPr>
              <w:rPr>
                <w:rFonts w:ascii="Times New Roman" w:hAnsi="Times New Roman" w:cs="Times New Roman"/>
                <w:sz w:val="20"/>
                <w:szCs w:val="20"/>
                <w:lang w:val="uk-UA"/>
              </w:rPr>
            </w:pPr>
          </w:p>
          <w:p w:rsidR="001A08D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накази</w:t>
            </w:r>
          </w:p>
          <w:p w:rsidR="00E010A5" w:rsidRPr="00A650BD" w:rsidRDefault="00E010A5" w:rsidP="008759EB">
            <w:pPr>
              <w:rPr>
                <w:rFonts w:ascii="Times New Roman" w:hAnsi="Times New Roman" w:cs="Times New Roman"/>
                <w:sz w:val="20"/>
                <w:szCs w:val="20"/>
                <w:lang w:val="uk-UA"/>
              </w:rPr>
            </w:pPr>
          </w:p>
          <w:p w:rsidR="00E010A5" w:rsidRPr="00A650BD" w:rsidRDefault="00E010A5" w:rsidP="008759EB">
            <w:pPr>
              <w:rPr>
                <w:rFonts w:ascii="Times New Roman" w:hAnsi="Times New Roman" w:cs="Times New Roman"/>
                <w:sz w:val="20"/>
                <w:szCs w:val="20"/>
                <w:lang w:val="uk-UA"/>
              </w:rPr>
            </w:pPr>
          </w:p>
          <w:p w:rsidR="00E010A5" w:rsidRPr="00A650BD" w:rsidRDefault="00E010A5" w:rsidP="008759EB">
            <w:pPr>
              <w:rPr>
                <w:rFonts w:ascii="Times New Roman" w:hAnsi="Times New Roman" w:cs="Times New Roman"/>
                <w:sz w:val="20"/>
                <w:szCs w:val="20"/>
                <w:lang w:val="uk-UA"/>
              </w:rPr>
            </w:pPr>
          </w:p>
          <w:p w:rsidR="00E010A5" w:rsidRPr="00A650BD" w:rsidRDefault="00E010A5" w:rsidP="008759EB">
            <w:pPr>
              <w:rPr>
                <w:rFonts w:ascii="Times New Roman" w:hAnsi="Times New Roman" w:cs="Times New Roman"/>
                <w:sz w:val="20"/>
                <w:szCs w:val="20"/>
                <w:lang w:val="uk-UA"/>
              </w:rPr>
            </w:pPr>
          </w:p>
          <w:p w:rsidR="00E010A5" w:rsidRPr="00A650BD" w:rsidRDefault="00E010A5" w:rsidP="008759EB">
            <w:pPr>
              <w:rPr>
                <w:rFonts w:ascii="Times New Roman" w:hAnsi="Times New Roman" w:cs="Times New Roman"/>
                <w:sz w:val="20"/>
                <w:szCs w:val="20"/>
                <w:lang w:val="uk-UA"/>
              </w:rPr>
            </w:pPr>
          </w:p>
        </w:tc>
        <w:tc>
          <w:tcPr>
            <w:tcW w:w="1212" w:type="dxa"/>
          </w:tcPr>
          <w:p w:rsidR="001A08D5" w:rsidRPr="00A650BD" w:rsidRDefault="001A08D5" w:rsidP="008759EB">
            <w:pPr>
              <w:rPr>
                <w:rFonts w:ascii="Times New Roman" w:hAnsi="Times New Roman" w:cs="Times New Roman"/>
                <w:b/>
                <w:color w:val="FF0000"/>
                <w:sz w:val="20"/>
                <w:szCs w:val="20"/>
                <w:lang w:val="uk-UA"/>
              </w:rPr>
            </w:pPr>
          </w:p>
        </w:tc>
      </w:tr>
      <w:tr w:rsidR="001A08D5" w:rsidRPr="00A650BD" w:rsidTr="001A08D5">
        <w:tc>
          <w:tcPr>
            <w:tcW w:w="8897" w:type="dxa"/>
            <w:shd w:val="clear" w:color="auto" w:fill="E5B8B7" w:themeFill="accent2" w:themeFillTint="66"/>
          </w:tcPr>
          <w:p w:rsidR="001A08D5" w:rsidRPr="00A650BD" w:rsidRDefault="001A08D5" w:rsidP="008759EB">
            <w:pPr>
              <w:rPr>
                <w:rFonts w:ascii="Times New Roman" w:hAnsi="Times New Roman" w:cs="Times New Roman"/>
                <w:b/>
                <w:sz w:val="20"/>
                <w:szCs w:val="20"/>
                <w:lang w:val="uk-UA"/>
              </w:rPr>
            </w:pPr>
            <w:r w:rsidRPr="00A650BD">
              <w:rPr>
                <w:rFonts w:ascii="Times New Roman" w:hAnsi="Times New Roman" w:cs="Times New Roman"/>
                <w:b/>
                <w:sz w:val="20"/>
                <w:szCs w:val="20"/>
                <w:lang w:val="uk-UA"/>
              </w:rPr>
              <w:t>5.Реалізація політики академічної доброчесності.</w:t>
            </w:r>
          </w:p>
        </w:tc>
        <w:tc>
          <w:tcPr>
            <w:tcW w:w="1984"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lang w:val="uk-UA"/>
              </w:rPr>
            </w:pPr>
          </w:p>
        </w:tc>
        <w:tc>
          <w:tcPr>
            <w:tcW w:w="1985"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lang w:val="uk-UA"/>
              </w:rPr>
            </w:pPr>
          </w:p>
        </w:tc>
        <w:tc>
          <w:tcPr>
            <w:tcW w:w="1701"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lang w:val="uk-UA"/>
              </w:rPr>
            </w:pPr>
          </w:p>
        </w:tc>
        <w:tc>
          <w:tcPr>
            <w:tcW w:w="1212" w:type="dxa"/>
            <w:shd w:val="clear" w:color="auto" w:fill="E5B8B7" w:themeFill="accent2" w:themeFillTint="66"/>
          </w:tcPr>
          <w:p w:rsidR="001A08D5" w:rsidRPr="00A650BD" w:rsidRDefault="001A08D5" w:rsidP="008759EB">
            <w:pPr>
              <w:rPr>
                <w:rFonts w:ascii="Times New Roman" w:hAnsi="Times New Roman" w:cs="Times New Roman"/>
                <w:b/>
                <w:color w:val="FF0000"/>
                <w:sz w:val="20"/>
                <w:szCs w:val="20"/>
                <w:lang w:val="uk-UA"/>
              </w:rPr>
            </w:pPr>
          </w:p>
        </w:tc>
      </w:tr>
      <w:tr w:rsidR="001A08D5" w:rsidRPr="00A650BD" w:rsidTr="001A08D5">
        <w:tc>
          <w:tcPr>
            <w:tcW w:w="8897" w:type="dxa"/>
          </w:tcPr>
          <w:p w:rsidR="001A08D5" w:rsidRPr="00A650BD" w:rsidRDefault="001A08D5" w:rsidP="008759EB">
            <w:pPr>
              <w:rPr>
                <w:rFonts w:ascii="Times New Roman" w:hAnsi="Times New Roman" w:cs="Times New Roman"/>
                <w:sz w:val="20"/>
                <w:szCs w:val="20"/>
              </w:rPr>
            </w:pPr>
            <w:r w:rsidRPr="00A650BD">
              <w:rPr>
                <w:rFonts w:ascii="Times New Roman" w:hAnsi="Times New Roman" w:cs="Times New Roman"/>
                <w:sz w:val="20"/>
                <w:szCs w:val="20"/>
                <w:lang w:val="uk-UA"/>
              </w:rPr>
              <w:t xml:space="preserve">Опрацювати цикл антикорупційних матеріалів </w:t>
            </w:r>
            <w:r w:rsidRPr="00A650BD">
              <w:rPr>
                <w:rFonts w:ascii="Times New Roman" w:hAnsi="Times New Roman" w:cs="Times New Roman"/>
                <w:sz w:val="20"/>
                <w:szCs w:val="20"/>
              </w:rPr>
              <w:t xml:space="preserve">на освітній платформі </w:t>
            </w:r>
            <w:r w:rsidRPr="00A650BD">
              <w:rPr>
                <w:rFonts w:ascii="Times New Roman" w:hAnsi="Times New Roman" w:cs="Times New Roman"/>
                <w:sz w:val="20"/>
                <w:szCs w:val="20"/>
                <w:lang w:val="en-US"/>
              </w:rPr>
              <w:t>EdEra</w:t>
            </w:r>
          </w:p>
        </w:tc>
        <w:tc>
          <w:tcPr>
            <w:tcW w:w="1984" w:type="dxa"/>
          </w:tcPr>
          <w:p w:rsidR="001A08D5" w:rsidRPr="00A650BD" w:rsidRDefault="001A08D5"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пр.місяця</w:t>
            </w:r>
          </w:p>
        </w:tc>
        <w:tc>
          <w:tcPr>
            <w:tcW w:w="1985" w:type="dxa"/>
          </w:tcPr>
          <w:p w:rsidR="001A08D5" w:rsidRPr="00A650BD" w:rsidRDefault="001A08D5"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учителі</w:t>
            </w:r>
          </w:p>
        </w:tc>
        <w:tc>
          <w:tcPr>
            <w:tcW w:w="1701" w:type="dxa"/>
          </w:tcPr>
          <w:p w:rsidR="001A08D5" w:rsidRPr="00A650BD" w:rsidRDefault="001A08D5" w:rsidP="008759EB">
            <w:pPr>
              <w:rPr>
                <w:rFonts w:ascii="Times New Roman" w:hAnsi="Times New Roman" w:cs="Times New Roman"/>
                <w:b/>
                <w:color w:val="FF0000"/>
                <w:sz w:val="20"/>
                <w:szCs w:val="20"/>
              </w:rPr>
            </w:pPr>
          </w:p>
        </w:tc>
        <w:tc>
          <w:tcPr>
            <w:tcW w:w="1212" w:type="dxa"/>
          </w:tcPr>
          <w:p w:rsidR="001A08D5" w:rsidRPr="00A650BD" w:rsidRDefault="001A08D5" w:rsidP="008759EB">
            <w:pPr>
              <w:rPr>
                <w:rFonts w:ascii="Times New Roman" w:hAnsi="Times New Roman" w:cs="Times New Roman"/>
                <w:b/>
                <w:color w:val="FF0000"/>
                <w:sz w:val="20"/>
                <w:szCs w:val="20"/>
              </w:rPr>
            </w:pPr>
          </w:p>
        </w:tc>
      </w:tr>
    </w:tbl>
    <w:p w:rsidR="00FA0989" w:rsidRPr="00A650BD" w:rsidRDefault="00FA0989" w:rsidP="00FA0989">
      <w:pPr>
        <w:rPr>
          <w:rFonts w:ascii="Times New Roman" w:hAnsi="Times New Roman" w:cs="Times New Roman"/>
          <w:b/>
          <w:color w:val="FF0000"/>
          <w:sz w:val="20"/>
          <w:szCs w:val="20"/>
        </w:rPr>
      </w:pPr>
    </w:p>
    <w:p w:rsidR="00FA0989" w:rsidRPr="00A650BD" w:rsidRDefault="00FA0989" w:rsidP="00FA0989">
      <w:pPr>
        <w:rPr>
          <w:rFonts w:ascii="Times New Roman" w:hAnsi="Times New Roman" w:cs="Times New Roman"/>
          <w:b/>
          <w:color w:val="FF0000"/>
          <w:sz w:val="20"/>
          <w:szCs w:val="20"/>
        </w:rPr>
      </w:pPr>
      <w:r w:rsidRPr="00A650BD">
        <w:rPr>
          <w:rFonts w:ascii="Times New Roman" w:hAnsi="Times New Roman" w:cs="Times New Roman"/>
          <w:b/>
          <w:color w:val="FF0000"/>
          <w:sz w:val="20"/>
          <w:szCs w:val="20"/>
        </w:rPr>
        <w:br w:type="page"/>
      </w:r>
    </w:p>
    <w:p w:rsidR="00FA0989" w:rsidRPr="00A650BD" w:rsidRDefault="00FA0989" w:rsidP="00FA0989">
      <w:pPr>
        <w:spacing w:after="0"/>
        <w:rPr>
          <w:rFonts w:ascii="Times New Roman" w:hAnsi="Times New Roman" w:cs="Times New Roman"/>
          <w:b/>
          <w:color w:val="1F497D" w:themeColor="text2"/>
          <w:sz w:val="20"/>
          <w:szCs w:val="20"/>
        </w:rPr>
      </w:pPr>
      <w:r w:rsidRPr="00A650BD">
        <w:rPr>
          <w:rFonts w:ascii="Times New Roman" w:hAnsi="Times New Roman" w:cs="Times New Roman"/>
          <w:b/>
          <w:color w:val="1F497D" w:themeColor="text2"/>
          <w:sz w:val="20"/>
          <w:szCs w:val="20"/>
        </w:rPr>
        <w:lastRenderedPageBreak/>
        <w:t>ГРУДЕНЬ</w:t>
      </w:r>
    </w:p>
    <w:p w:rsidR="00FA0989" w:rsidRPr="00A650BD" w:rsidRDefault="00FA0989" w:rsidP="00FA0989">
      <w:pPr>
        <w:spacing w:after="0" w:line="240" w:lineRule="auto"/>
        <w:rPr>
          <w:rFonts w:ascii="Times New Roman" w:hAnsi="Times New Roman" w:cs="Times New Roman"/>
          <w:b/>
          <w:color w:val="FF0000"/>
          <w:sz w:val="20"/>
          <w:szCs w:val="20"/>
        </w:rPr>
      </w:pPr>
      <w:r w:rsidRPr="00A650BD">
        <w:rPr>
          <w:rFonts w:ascii="Times New Roman" w:hAnsi="Times New Roman" w:cs="Times New Roman"/>
          <w:b/>
          <w:color w:val="FF0000"/>
          <w:sz w:val="20"/>
          <w:szCs w:val="20"/>
        </w:rPr>
        <w:t xml:space="preserve">                                            І. ОСВІТНЄ СЕРЕДОВИЩЕ</w:t>
      </w:r>
    </w:p>
    <w:tbl>
      <w:tblPr>
        <w:tblStyle w:val="a3"/>
        <w:tblW w:w="0" w:type="auto"/>
        <w:tblLook w:val="04A0"/>
      </w:tblPr>
      <w:tblGrid>
        <w:gridCol w:w="8897"/>
        <w:gridCol w:w="1984"/>
        <w:gridCol w:w="1985"/>
        <w:gridCol w:w="1574"/>
        <w:gridCol w:w="1212"/>
      </w:tblGrid>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cs="Times New Roman"/>
                <w:color w:val="FF0000"/>
                <w:sz w:val="20"/>
                <w:szCs w:val="20"/>
              </w:rPr>
            </w:pPr>
            <w:r w:rsidRPr="00A650BD">
              <w:rPr>
                <w:rFonts w:ascii="Times New Roman" w:hAnsi="Times New Roman" w:cs="Times New Roman"/>
                <w:sz w:val="20"/>
                <w:szCs w:val="20"/>
              </w:rPr>
              <w:t>Зміст</w:t>
            </w:r>
          </w:p>
        </w:tc>
        <w:tc>
          <w:tcPr>
            <w:tcW w:w="1984" w:type="dxa"/>
            <w:tcBorders>
              <w:bottom w:val="single" w:sz="4" w:space="0" w:color="auto"/>
            </w:tcBorders>
          </w:tcPr>
          <w:p w:rsidR="00E010A5" w:rsidRPr="00A650BD" w:rsidRDefault="00E010A5" w:rsidP="008759EB">
            <w:pPr>
              <w:rPr>
                <w:rFonts w:ascii="Times New Roman" w:hAnsi="Times New Roman" w:cs="Times New Roman"/>
                <w:color w:val="FF0000"/>
                <w:sz w:val="20"/>
                <w:szCs w:val="20"/>
              </w:rPr>
            </w:pPr>
            <w:r w:rsidRPr="00A650BD">
              <w:rPr>
                <w:rFonts w:ascii="Times New Roman" w:hAnsi="Times New Roman" w:cs="Times New Roman"/>
                <w:sz w:val="20"/>
                <w:szCs w:val="20"/>
              </w:rPr>
              <w:t>Дата</w:t>
            </w: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Відповідальні</w:t>
            </w:r>
          </w:p>
        </w:tc>
        <w:tc>
          <w:tcPr>
            <w:tcW w:w="1574" w:type="dxa"/>
            <w:tcBorders>
              <w:bottom w:val="single" w:sz="4" w:space="0" w:color="auto"/>
            </w:tcBorders>
          </w:tcPr>
          <w:p w:rsidR="00E010A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Форма узагальнення</w:t>
            </w:r>
          </w:p>
        </w:tc>
        <w:tc>
          <w:tcPr>
            <w:tcW w:w="1212"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Примітка</w:t>
            </w:r>
          </w:p>
        </w:tc>
      </w:tr>
      <w:tr w:rsidR="00E010A5" w:rsidRPr="00A650BD" w:rsidTr="00C17A91">
        <w:tc>
          <w:tcPr>
            <w:tcW w:w="8897" w:type="dxa"/>
            <w:shd w:val="clear" w:color="auto" w:fill="FABF8F" w:themeFill="accent6" w:themeFillTint="99"/>
          </w:tcPr>
          <w:p w:rsidR="00E010A5" w:rsidRPr="00A650BD" w:rsidRDefault="00E010A5" w:rsidP="008759EB">
            <w:pPr>
              <w:jc w:val="both"/>
              <w:rPr>
                <w:rFonts w:ascii="Times New Roman" w:hAnsi="Times New Roman" w:cs="Times New Roman"/>
                <w:b/>
                <w:sz w:val="20"/>
                <w:szCs w:val="20"/>
              </w:rPr>
            </w:pPr>
            <w:r w:rsidRPr="00A650BD">
              <w:rPr>
                <w:rFonts w:ascii="Times New Roman" w:hAnsi="Times New Roman" w:cs="Times New Roman"/>
                <w:b/>
                <w:sz w:val="20"/>
                <w:szCs w:val="20"/>
              </w:rPr>
              <w:t>1. Забезпечення комфортних і безпечних умов навчання та праці</w:t>
            </w:r>
          </w:p>
        </w:tc>
        <w:tc>
          <w:tcPr>
            <w:tcW w:w="1984" w:type="dxa"/>
            <w:shd w:val="clear" w:color="auto" w:fill="FABF8F" w:themeFill="accent6" w:themeFillTint="99"/>
          </w:tcPr>
          <w:p w:rsidR="00E010A5" w:rsidRPr="00A650BD" w:rsidRDefault="00E010A5" w:rsidP="008759EB">
            <w:pPr>
              <w:rPr>
                <w:rFonts w:ascii="Times New Roman" w:hAnsi="Times New Roman" w:cs="Times New Roman"/>
                <w:b/>
                <w:color w:val="FF0000"/>
                <w:sz w:val="20"/>
                <w:szCs w:val="20"/>
              </w:rPr>
            </w:pPr>
          </w:p>
        </w:tc>
        <w:tc>
          <w:tcPr>
            <w:tcW w:w="1985" w:type="dxa"/>
            <w:shd w:val="clear" w:color="auto" w:fill="FABF8F" w:themeFill="accent6" w:themeFillTint="99"/>
          </w:tcPr>
          <w:p w:rsidR="00E010A5" w:rsidRPr="00A650BD" w:rsidRDefault="00E010A5" w:rsidP="008759EB">
            <w:pPr>
              <w:rPr>
                <w:rFonts w:ascii="Times New Roman" w:hAnsi="Times New Roman" w:cs="Times New Roman"/>
                <w:b/>
                <w:color w:val="FF0000"/>
                <w:sz w:val="20"/>
                <w:szCs w:val="20"/>
              </w:rPr>
            </w:pPr>
          </w:p>
        </w:tc>
        <w:tc>
          <w:tcPr>
            <w:tcW w:w="1574" w:type="dxa"/>
            <w:shd w:val="clear" w:color="auto" w:fill="FABF8F" w:themeFill="accent6" w:themeFillTint="99"/>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FABF8F" w:themeFill="accent6" w:themeFillTint="99"/>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Контроль за відвідуванням учнями занять, попередження пропусків</w:t>
            </w:r>
          </w:p>
        </w:tc>
        <w:tc>
          <w:tcPr>
            <w:tcW w:w="1984" w:type="dxa"/>
          </w:tcPr>
          <w:p w:rsidR="00E010A5" w:rsidRPr="00A650BD" w:rsidRDefault="00E010A5" w:rsidP="008759EB">
            <w:pPr>
              <w:rPr>
                <w:rFonts w:ascii="Times New Roman" w:hAnsi="Times New Roman" w:cs="Times New Roman"/>
                <w:color w:val="FF0000"/>
                <w:sz w:val="20"/>
                <w:szCs w:val="20"/>
              </w:rPr>
            </w:pPr>
            <w:r w:rsidRPr="00A650BD">
              <w:rPr>
                <w:rFonts w:ascii="Times New Roman" w:hAnsi="Times New Roman" w:cs="Times New Roman"/>
                <w:sz w:val="20"/>
                <w:szCs w:val="20"/>
              </w:rPr>
              <w:t>щоденно</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Оновлення списків, довідок на харчування учнів пільгових категорій</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1985" w:type="dxa"/>
          </w:tcPr>
          <w:p w:rsidR="00E010A5" w:rsidRPr="00A650BD" w:rsidRDefault="00EE1995" w:rsidP="008759EB">
            <w:pPr>
              <w:rPr>
                <w:rFonts w:ascii="Times New Roman" w:hAnsi="Times New Roman" w:cs="Times New Roman"/>
                <w:sz w:val="20"/>
                <w:szCs w:val="20"/>
                <w:lang w:val="uk-UA"/>
              </w:rPr>
            </w:pPr>
            <w:r>
              <w:rPr>
                <w:rFonts w:ascii="Times New Roman" w:hAnsi="Times New Roman" w:cs="Times New Roman"/>
                <w:sz w:val="20"/>
                <w:szCs w:val="20"/>
                <w:lang w:val="uk-UA"/>
              </w:rPr>
              <w:t xml:space="preserve">Соц. </w:t>
            </w:r>
            <w:r w:rsidR="009E66A9">
              <w:rPr>
                <w:rFonts w:ascii="Times New Roman" w:hAnsi="Times New Roman" w:cs="Times New Roman"/>
                <w:sz w:val="20"/>
                <w:szCs w:val="20"/>
                <w:lang w:val="uk-UA"/>
              </w:rPr>
              <w:t>педагог Острижнюк О</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Аналіз відвідування учнями закладу за грудень</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До 02.01</w:t>
            </w:r>
          </w:p>
        </w:tc>
        <w:tc>
          <w:tcPr>
            <w:tcW w:w="1985" w:type="dxa"/>
          </w:tcPr>
          <w:p w:rsidR="00E010A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sz w:val="20"/>
                <w:szCs w:val="20"/>
              </w:rPr>
              <w:t xml:space="preserve">Проводити співбесіди з класними керівниками з питання  контролю за відвідуванням занять учнями  </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eastAsia="Times New Roman" w:hAnsi="Times New Roman"/>
                <w:bCs/>
                <w:iCs/>
                <w:sz w:val="20"/>
                <w:szCs w:val="20"/>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E010A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Заходи з профілактики шкідливих звичок, запобігання наркоманії, алкоголізму, тютюнопаління, профілактики ВІЛ-інфекцій (СНІДу).</w:t>
            </w:r>
          </w:p>
        </w:tc>
        <w:tc>
          <w:tcPr>
            <w:tcW w:w="1984" w:type="dxa"/>
          </w:tcPr>
          <w:p w:rsidR="00E010A5" w:rsidRPr="00A650BD" w:rsidRDefault="00E010A5"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01.12</w:t>
            </w:r>
          </w:p>
        </w:tc>
        <w:tc>
          <w:tcPr>
            <w:tcW w:w="1985" w:type="dxa"/>
          </w:tcPr>
          <w:p w:rsidR="00E010A5" w:rsidRPr="00A650BD" w:rsidRDefault="00E010A5" w:rsidP="008759EB">
            <w:pPr>
              <w:rPr>
                <w:rFonts w:ascii="Times New Roman" w:hAnsi="Times New Roman" w:cs="Times New Roman"/>
                <w:b/>
                <w:color w:val="FF0000"/>
                <w:sz w:val="20"/>
                <w:szCs w:val="20"/>
                <w:lang w:val="uk-UA"/>
              </w:rPr>
            </w:pPr>
            <w:r w:rsidRPr="00A650BD">
              <w:rPr>
                <w:rFonts w:ascii="Times New Roman" w:hAnsi="Times New Roman" w:cs="Times New Roman"/>
                <w:sz w:val="20"/>
                <w:szCs w:val="20"/>
              </w:rPr>
              <w:t>класні керівники</w:t>
            </w:r>
            <w:r w:rsidRPr="00A650BD">
              <w:rPr>
                <w:rFonts w:ascii="Times New Roman" w:hAnsi="Times New Roman" w:cs="Times New Roman"/>
                <w:sz w:val="20"/>
                <w:szCs w:val="20"/>
                <w:lang w:val="uk-UA"/>
              </w:rPr>
              <w:t xml:space="preserve">, медична сестра </w:t>
            </w:r>
            <w:r w:rsidR="009E66A9">
              <w:rPr>
                <w:rFonts w:ascii="Times New Roman" w:hAnsi="Times New Roman" w:cs="Times New Roman"/>
                <w:sz w:val="20"/>
                <w:szCs w:val="20"/>
                <w:lang w:val="uk-UA"/>
              </w:rPr>
              <w:t>Шкаврітко М.Б.</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Забезпечити проведення бесід щодо запобігання дитячому травматизму під час зимових канікул</w:t>
            </w:r>
          </w:p>
        </w:tc>
        <w:tc>
          <w:tcPr>
            <w:tcW w:w="1984" w:type="dxa"/>
          </w:tcPr>
          <w:p w:rsidR="00E010A5" w:rsidRPr="00A650BD" w:rsidRDefault="00076662" w:rsidP="008759EB">
            <w:pPr>
              <w:rPr>
                <w:rFonts w:ascii="Times New Roman" w:hAnsi="Times New Roman" w:cs="Times New Roman"/>
                <w:bCs/>
                <w:sz w:val="20"/>
                <w:szCs w:val="20"/>
              </w:rPr>
            </w:pPr>
            <w:r w:rsidRPr="00A650BD">
              <w:rPr>
                <w:rFonts w:ascii="Times New Roman" w:hAnsi="Times New Roman" w:cs="Times New Roman"/>
                <w:bCs/>
                <w:sz w:val="20"/>
                <w:szCs w:val="20"/>
              </w:rPr>
              <w:t>2</w:t>
            </w:r>
            <w:r w:rsidRPr="00A650BD">
              <w:rPr>
                <w:rFonts w:ascii="Times New Roman" w:hAnsi="Times New Roman" w:cs="Times New Roman"/>
                <w:bCs/>
                <w:sz w:val="20"/>
                <w:szCs w:val="20"/>
                <w:lang w:val="uk-UA"/>
              </w:rPr>
              <w:t>7</w:t>
            </w:r>
            <w:r w:rsidR="00E010A5" w:rsidRPr="00A650BD">
              <w:rPr>
                <w:rFonts w:ascii="Times New Roman" w:hAnsi="Times New Roman" w:cs="Times New Roman"/>
                <w:bCs/>
                <w:sz w:val="20"/>
                <w:szCs w:val="20"/>
              </w:rPr>
              <w:t>-</w:t>
            </w:r>
            <w:r w:rsidRPr="00A650BD">
              <w:rPr>
                <w:rFonts w:ascii="Times New Roman" w:hAnsi="Times New Roman" w:cs="Times New Roman"/>
                <w:bCs/>
                <w:sz w:val="20"/>
                <w:szCs w:val="20"/>
                <w:lang w:val="uk-UA"/>
              </w:rPr>
              <w:t>31</w:t>
            </w:r>
            <w:r w:rsidR="00E010A5" w:rsidRPr="00A650BD">
              <w:rPr>
                <w:rFonts w:ascii="Times New Roman" w:hAnsi="Times New Roman" w:cs="Times New Roman"/>
                <w:bCs/>
                <w:sz w:val="20"/>
                <w:szCs w:val="20"/>
              </w:rPr>
              <w:t>.12</w:t>
            </w:r>
          </w:p>
        </w:tc>
        <w:tc>
          <w:tcPr>
            <w:tcW w:w="1985" w:type="dxa"/>
          </w:tcPr>
          <w:p w:rsidR="00E010A5" w:rsidRPr="00A650BD" w:rsidRDefault="00E010A5" w:rsidP="008759EB">
            <w:pPr>
              <w:rPr>
                <w:rFonts w:ascii="Times New Roman" w:hAnsi="Times New Roman" w:cs="Times New Roman"/>
                <w:bCs/>
                <w:sz w:val="20"/>
                <w:szCs w:val="20"/>
              </w:rPr>
            </w:pPr>
            <w:r w:rsidRPr="00A650BD">
              <w:rPr>
                <w:rFonts w:ascii="Times New Roman" w:hAnsi="Times New Roman" w:cs="Times New Roman"/>
                <w:bCs/>
                <w:sz w:val="20"/>
                <w:szCs w:val="20"/>
              </w:rPr>
              <w:t>класні керівники</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cs="Times New Roman"/>
                <w:b/>
                <w:color w:val="FF0000"/>
                <w:sz w:val="20"/>
                <w:szCs w:val="20"/>
              </w:rPr>
            </w:pPr>
            <w:r w:rsidRPr="00A650BD">
              <w:rPr>
                <w:rFonts w:ascii="Times New Roman" w:eastAsia="Times New Roman" w:hAnsi="Times New Roman"/>
                <w:bCs/>
                <w:iCs/>
                <w:sz w:val="20"/>
                <w:szCs w:val="20"/>
              </w:rPr>
              <w:t>Провести бесіди  «Бути помітним на дорозі – бути у безпеці»</w:t>
            </w:r>
          </w:p>
        </w:tc>
        <w:tc>
          <w:tcPr>
            <w:tcW w:w="1984" w:type="dxa"/>
          </w:tcPr>
          <w:p w:rsidR="00E010A5" w:rsidRPr="00A650BD" w:rsidRDefault="00E010A5" w:rsidP="008759EB">
            <w:pPr>
              <w:rPr>
                <w:rFonts w:ascii="Times New Roman" w:hAnsi="Times New Roman" w:cs="Times New Roman"/>
                <w:color w:val="FF0000"/>
                <w:sz w:val="20"/>
                <w:szCs w:val="20"/>
              </w:rPr>
            </w:pPr>
            <w:r w:rsidRPr="00A650BD">
              <w:rPr>
                <w:rFonts w:ascii="Times New Roman" w:hAnsi="Times New Roman" w:cs="Times New Roman"/>
                <w:sz w:val="20"/>
                <w:szCs w:val="20"/>
              </w:rPr>
              <w:t>06-10.12</w:t>
            </w:r>
          </w:p>
        </w:tc>
        <w:tc>
          <w:tcPr>
            <w:tcW w:w="1985" w:type="dxa"/>
          </w:tcPr>
          <w:p w:rsidR="00E010A5" w:rsidRPr="00A650BD" w:rsidRDefault="00076662" w:rsidP="008759EB">
            <w:pPr>
              <w:rPr>
                <w:rFonts w:ascii="Times New Roman" w:hAnsi="Times New Roman" w:cs="Times New Roman"/>
                <w:b/>
                <w:color w:val="FF0000"/>
                <w:sz w:val="20"/>
                <w:szCs w:val="20"/>
                <w:lang w:val="uk-UA"/>
              </w:rPr>
            </w:pPr>
            <w:r w:rsidRPr="00A650BD">
              <w:rPr>
                <w:rFonts w:ascii="Times New Roman" w:hAnsi="Times New Roman" w:cs="Times New Roman"/>
                <w:bCs/>
                <w:sz w:val="20"/>
                <w:szCs w:val="20"/>
                <w:lang w:val="uk-UA"/>
              </w:rPr>
              <w:t xml:space="preserve">Класні керівники </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eastAsia="Times New Roman" w:hAnsi="Times New Roman"/>
                <w:bCs/>
                <w:iCs/>
                <w:sz w:val="20"/>
                <w:szCs w:val="20"/>
              </w:rPr>
            </w:pPr>
            <w:r w:rsidRPr="00A650BD">
              <w:rPr>
                <w:rFonts w:ascii="Times New Roman" w:eastAsia="Times New Roman" w:hAnsi="Times New Roman"/>
                <w:sz w:val="20"/>
                <w:szCs w:val="20"/>
              </w:rPr>
              <w:t>Проводити контроль за харчуванням школярів (приготування страв, термін реалізації продуктів, миття посуду).</w:t>
            </w:r>
          </w:p>
        </w:tc>
        <w:tc>
          <w:tcPr>
            <w:tcW w:w="1984" w:type="dxa"/>
          </w:tcPr>
          <w:p w:rsidR="00E010A5" w:rsidRPr="00A650BD" w:rsidRDefault="00E010A5" w:rsidP="008759EB">
            <w:pPr>
              <w:rPr>
                <w:rFonts w:ascii="Times New Roman" w:hAnsi="Times New Roman" w:cs="Times New Roman"/>
                <w:color w:val="FF0000"/>
                <w:sz w:val="20"/>
                <w:szCs w:val="20"/>
              </w:rPr>
            </w:pPr>
            <w:r w:rsidRPr="00A650BD">
              <w:rPr>
                <w:rFonts w:ascii="Times New Roman" w:hAnsi="Times New Roman" w:cs="Times New Roman"/>
                <w:sz w:val="20"/>
                <w:szCs w:val="20"/>
              </w:rPr>
              <w:t>постійно</w:t>
            </w:r>
          </w:p>
        </w:tc>
        <w:tc>
          <w:tcPr>
            <w:tcW w:w="1985" w:type="dxa"/>
          </w:tcPr>
          <w:p w:rsidR="00E010A5" w:rsidRPr="00A650BD" w:rsidRDefault="00076662" w:rsidP="008759EB">
            <w:pPr>
              <w:rPr>
                <w:rFonts w:ascii="Times New Roman" w:hAnsi="Times New Roman" w:cs="Times New Roman"/>
                <w:bCs/>
                <w:color w:val="FF0000"/>
                <w:sz w:val="20"/>
                <w:szCs w:val="20"/>
              </w:rPr>
            </w:pPr>
            <w:r w:rsidRPr="00A650BD">
              <w:rPr>
                <w:rFonts w:ascii="Times New Roman" w:hAnsi="Times New Roman" w:cs="Times New Roman"/>
                <w:sz w:val="20"/>
                <w:szCs w:val="20"/>
                <w:lang w:val="uk-UA"/>
              </w:rPr>
              <w:t xml:space="preserve">Заступник з ВР </w:t>
            </w:r>
            <w:r w:rsidR="00E453E4">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 xml:space="preserve">, медична сестра </w:t>
            </w:r>
            <w:r w:rsidR="009E66A9">
              <w:rPr>
                <w:rFonts w:ascii="Times New Roman" w:hAnsi="Times New Roman" w:cs="Times New Roman"/>
                <w:sz w:val="20"/>
                <w:szCs w:val="20"/>
                <w:lang w:val="uk-UA"/>
              </w:rPr>
              <w:t>Шкаврітко М.Б.</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eastAsia="Times New Roman" w:hAnsi="Times New Roman"/>
                <w:sz w:val="20"/>
                <w:szCs w:val="20"/>
              </w:rPr>
            </w:pPr>
            <w:r w:rsidRPr="00A650BD">
              <w:rPr>
                <w:rFonts w:ascii="Times New Roman" w:eastAsia="Times New Roman" w:hAnsi="Times New Roman"/>
                <w:sz w:val="20"/>
                <w:szCs w:val="20"/>
              </w:rPr>
              <w:t>Проводити обстеження школярів на наявність педикульозу інших захворювань</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E010A5" w:rsidRPr="00A650BD" w:rsidRDefault="00076662" w:rsidP="008759EB">
            <w:pPr>
              <w:rPr>
                <w:rFonts w:ascii="Times New Roman" w:hAnsi="Times New Roman" w:cs="Times New Roman"/>
                <w:bCs/>
                <w:sz w:val="20"/>
                <w:szCs w:val="20"/>
              </w:rPr>
            </w:pPr>
            <w:r w:rsidRPr="00A650BD">
              <w:rPr>
                <w:rFonts w:ascii="Times New Roman" w:hAnsi="Times New Roman" w:cs="Times New Roman"/>
                <w:sz w:val="20"/>
                <w:szCs w:val="20"/>
                <w:lang w:val="uk-UA"/>
              </w:rPr>
              <w:t xml:space="preserve">медична сестра </w:t>
            </w:r>
            <w:r w:rsidR="009E66A9">
              <w:rPr>
                <w:rFonts w:ascii="Times New Roman" w:hAnsi="Times New Roman" w:cs="Times New Roman"/>
                <w:sz w:val="20"/>
                <w:szCs w:val="20"/>
                <w:lang w:val="uk-UA"/>
              </w:rPr>
              <w:t>Шкаврітко М.Б.</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eastAsia="Times New Roman" w:hAnsi="Times New Roman"/>
                <w:sz w:val="20"/>
                <w:szCs w:val="20"/>
              </w:rPr>
            </w:pPr>
            <w:r w:rsidRPr="00A650BD">
              <w:rPr>
                <w:rFonts w:ascii="Times New Roman" w:hAnsi="Times New Roman"/>
                <w:sz w:val="20"/>
                <w:szCs w:val="20"/>
              </w:rPr>
              <w:t xml:space="preserve">Вивчення стану адаптації учнів 1 класу до навчання </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протягом місяця</w:t>
            </w:r>
          </w:p>
        </w:tc>
        <w:tc>
          <w:tcPr>
            <w:tcW w:w="1985" w:type="dxa"/>
          </w:tcPr>
          <w:p w:rsidR="00076662" w:rsidRPr="00A650BD" w:rsidRDefault="0007666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Соціальний педагог</w:t>
            </w:r>
          </w:p>
          <w:p w:rsidR="00E010A5" w:rsidRPr="00A650BD" w:rsidRDefault="0007666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Коржак О.Є.</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6F3E0E" w:rsidRPr="00A650BD" w:rsidTr="00C17A91">
        <w:tc>
          <w:tcPr>
            <w:tcW w:w="8897" w:type="dxa"/>
          </w:tcPr>
          <w:p w:rsidR="006F3E0E" w:rsidRPr="00A650BD" w:rsidRDefault="006F3E0E" w:rsidP="008759EB">
            <w:pPr>
              <w:rPr>
                <w:rFonts w:ascii="Times New Roman" w:hAnsi="Times New Roman"/>
                <w:sz w:val="20"/>
                <w:szCs w:val="20"/>
                <w:lang w:val="uk-UA"/>
              </w:rPr>
            </w:pPr>
            <w:r w:rsidRPr="00A650BD">
              <w:rPr>
                <w:rFonts w:ascii="Times New Roman" w:hAnsi="Times New Roman"/>
                <w:sz w:val="20"/>
                <w:szCs w:val="20"/>
                <w:lang w:val="uk-UA"/>
              </w:rPr>
              <w:t xml:space="preserve">Тиждень початкової освіти </w:t>
            </w:r>
          </w:p>
        </w:tc>
        <w:tc>
          <w:tcPr>
            <w:tcW w:w="1984" w:type="dxa"/>
          </w:tcPr>
          <w:p w:rsidR="006F3E0E" w:rsidRPr="00A650BD" w:rsidRDefault="006F3E0E"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ІІ тиждень грудня </w:t>
            </w:r>
          </w:p>
        </w:tc>
        <w:tc>
          <w:tcPr>
            <w:tcW w:w="1985" w:type="dxa"/>
          </w:tcPr>
          <w:p w:rsidR="006F3E0E" w:rsidRPr="00A650BD" w:rsidRDefault="006F3E0E"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директора з ВР </w:t>
            </w:r>
            <w:r w:rsidR="00E453E4">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 xml:space="preserve">, учителі  поч.  класів </w:t>
            </w:r>
          </w:p>
        </w:tc>
        <w:tc>
          <w:tcPr>
            <w:tcW w:w="1574" w:type="dxa"/>
          </w:tcPr>
          <w:p w:rsidR="006F3E0E" w:rsidRPr="00A650BD" w:rsidRDefault="006F3E0E" w:rsidP="008759EB">
            <w:pPr>
              <w:rPr>
                <w:rFonts w:ascii="Times New Roman" w:hAnsi="Times New Roman" w:cs="Times New Roman"/>
                <w:b/>
                <w:color w:val="FF0000"/>
                <w:sz w:val="20"/>
                <w:szCs w:val="20"/>
              </w:rPr>
            </w:pPr>
          </w:p>
        </w:tc>
        <w:tc>
          <w:tcPr>
            <w:tcW w:w="1212" w:type="dxa"/>
          </w:tcPr>
          <w:p w:rsidR="006F3E0E" w:rsidRPr="00A650BD" w:rsidRDefault="006F3E0E" w:rsidP="008759EB">
            <w:pPr>
              <w:rPr>
                <w:rFonts w:ascii="Times New Roman" w:hAnsi="Times New Roman" w:cs="Times New Roman"/>
                <w:b/>
                <w:color w:val="FF0000"/>
                <w:sz w:val="20"/>
                <w:szCs w:val="20"/>
              </w:rPr>
            </w:pPr>
          </w:p>
        </w:tc>
      </w:tr>
      <w:tr w:rsidR="00E010A5" w:rsidRPr="00A650BD" w:rsidTr="00C17A91">
        <w:tc>
          <w:tcPr>
            <w:tcW w:w="8897" w:type="dxa"/>
            <w:shd w:val="clear" w:color="auto" w:fill="FABF8F" w:themeFill="accent6" w:themeFillTint="99"/>
          </w:tcPr>
          <w:p w:rsidR="00E010A5" w:rsidRPr="00A650BD" w:rsidRDefault="00E010A5" w:rsidP="00FA0989">
            <w:pPr>
              <w:numPr>
                <w:ilvl w:val="0"/>
                <w:numId w:val="5"/>
              </w:numPr>
              <w:spacing w:before="100" w:beforeAutospacing="1"/>
              <w:ind w:left="-7" w:hanging="1009"/>
              <w:rPr>
                <w:rFonts w:ascii="Times New Roman" w:hAnsi="Times New Roman"/>
                <w:sz w:val="20"/>
                <w:szCs w:val="20"/>
              </w:rPr>
            </w:pPr>
            <w:r w:rsidRPr="00A650BD">
              <w:rPr>
                <w:rFonts w:ascii="Times New Roman" w:hAnsi="Times New Roman"/>
                <w:b/>
                <w:sz w:val="20"/>
                <w:szCs w:val="20"/>
              </w:rPr>
              <w:t>2.Створення освітнього середовища, вільного від будь-яких форм насильства та дискримінації</w:t>
            </w:r>
          </w:p>
        </w:tc>
        <w:tc>
          <w:tcPr>
            <w:tcW w:w="1984" w:type="dxa"/>
            <w:shd w:val="clear" w:color="auto" w:fill="FABF8F" w:themeFill="accent6" w:themeFillTint="99"/>
          </w:tcPr>
          <w:p w:rsidR="00E010A5" w:rsidRPr="00A650BD" w:rsidRDefault="00E010A5" w:rsidP="008759EB">
            <w:pPr>
              <w:rPr>
                <w:rFonts w:ascii="Times New Roman" w:hAnsi="Times New Roman" w:cs="Times New Roman"/>
                <w:sz w:val="20"/>
                <w:szCs w:val="20"/>
              </w:rPr>
            </w:pPr>
          </w:p>
        </w:tc>
        <w:tc>
          <w:tcPr>
            <w:tcW w:w="1985" w:type="dxa"/>
            <w:shd w:val="clear" w:color="auto" w:fill="FABF8F" w:themeFill="accent6" w:themeFillTint="99"/>
          </w:tcPr>
          <w:p w:rsidR="00E010A5" w:rsidRPr="00A650BD" w:rsidRDefault="00E010A5" w:rsidP="008759EB">
            <w:pPr>
              <w:rPr>
                <w:rFonts w:ascii="Times New Roman" w:hAnsi="Times New Roman" w:cs="Times New Roman"/>
                <w:sz w:val="20"/>
                <w:szCs w:val="20"/>
              </w:rPr>
            </w:pPr>
          </w:p>
        </w:tc>
        <w:tc>
          <w:tcPr>
            <w:tcW w:w="1574" w:type="dxa"/>
            <w:shd w:val="clear" w:color="auto" w:fill="FABF8F" w:themeFill="accent6" w:themeFillTint="99"/>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FABF8F" w:themeFill="accent6" w:themeFillTint="99"/>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EE1995">
            <w:pPr>
              <w:ind w:left="-74"/>
              <w:rPr>
                <w:rFonts w:ascii="Times New Roman" w:hAnsi="Times New Roman"/>
                <w:sz w:val="20"/>
                <w:szCs w:val="20"/>
              </w:rPr>
            </w:pPr>
            <w:r w:rsidRPr="00A650BD">
              <w:rPr>
                <w:rFonts w:ascii="Times New Roman" w:hAnsi="Times New Roman"/>
                <w:sz w:val="20"/>
                <w:szCs w:val="20"/>
              </w:rPr>
              <w:t xml:space="preserve">Перевірка приміщень, території </w:t>
            </w:r>
            <w:r w:rsidR="00EE1995">
              <w:rPr>
                <w:rFonts w:ascii="Times New Roman" w:hAnsi="Times New Roman"/>
                <w:sz w:val="20"/>
                <w:szCs w:val="20"/>
                <w:lang w:val="uk-UA"/>
              </w:rPr>
              <w:t>п</w:t>
            </w:r>
            <w:r w:rsidR="00F72EC8" w:rsidRPr="00A650BD">
              <w:rPr>
                <w:rFonts w:ascii="Times New Roman" w:hAnsi="Times New Roman"/>
                <w:sz w:val="20"/>
                <w:szCs w:val="20"/>
              </w:rPr>
              <w:t>рограм</w:t>
            </w:r>
            <w:r w:rsidRPr="00A650BD">
              <w:rPr>
                <w:rFonts w:ascii="Times New Roman" w:hAnsi="Times New Roman"/>
                <w:sz w:val="20"/>
                <w:szCs w:val="20"/>
              </w:rPr>
              <w:t xml:space="preserve"> метою виявлення місць, які потенційно можуть бути небезпечними та сприятливими для вчинення булінгу (цькування)</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адміністрація</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Діагностування рівня напруги, тривожності в учнівських колективах</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13-17.12</w:t>
            </w:r>
          </w:p>
        </w:tc>
        <w:tc>
          <w:tcPr>
            <w:tcW w:w="1985" w:type="dxa"/>
          </w:tcPr>
          <w:p w:rsidR="00EE1995" w:rsidRDefault="0007666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Приктичний психолог</w:t>
            </w:r>
          </w:p>
          <w:p w:rsidR="00076662" w:rsidRPr="00A650BD" w:rsidRDefault="004B1A37" w:rsidP="008759EB">
            <w:pPr>
              <w:rPr>
                <w:rFonts w:ascii="Times New Roman" w:hAnsi="Times New Roman" w:cs="Times New Roman"/>
                <w:sz w:val="20"/>
                <w:szCs w:val="20"/>
                <w:lang w:val="uk-UA"/>
              </w:rPr>
            </w:pPr>
            <w:r>
              <w:rPr>
                <w:rFonts w:ascii="Times New Roman" w:hAnsi="Times New Roman" w:cs="Times New Roman"/>
                <w:sz w:val="20"/>
                <w:szCs w:val="20"/>
                <w:lang w:val="uk-UA"/>
              </w:rPr>
              <w:t>Ципердюк М.Р</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Проводити індивідуальні бесіди з метою виявлення позитивних рис і якостей учнів, схильних до правопорушень</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shd w:val="clear" w:color="auto" w:fill="FABF8F" w:themeFill="accent6" w:themeFillTint="99"/>
          </w:tcPr>
          <w:p w:rsidR="00E010A5" w:rsidRPr="00A650BD" w:rsidRDefault="00E010A5" w:rsidP="008759EB">
            <w:pPr>
              <w:rPr>
                <w:rFonts w:ascii="Times New Roman" w:hAnsi="Times New Roman"/>
                <w:sz w:val="20"/>
                <w:szCs w:val="20"/>
              </w:rPr>
            </w:pPr>
            <w:r w:rsidRPr="00A650BD">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984" w:type="dxa"/>
            <w:shd w:val="clear" w:color="auto" w:fill="FABF8F" w:themeFill="accent6" w:themeFillTint="99"/>
          </w:tcPr>
          <w:p w:rsidR="00E010A5" w:rsidRPr="00A650BD" w:rsidRDefault="00E010A5" w:rsidP="008759EB">
            <w:pPr>
              <w:rPr>
                <w:rFonts w:ascii="Times New Roman" w:hAnsi="Times New Roman" w:cs="Times New Roman"/>
                <w:sz w:val="20"/>
                <w:szCs w:val="20"/>
              </w:rPr>
            </w:pPr>
          </w:p>
        </w:tc>
        <w:tc>
          <w:tcPr>
            <w:tcW w:w="1985" w:type="dxa"/>
            <w:shd w:val="clear" w:color="auto" w:fill="FABF8F" w:themeFill="accent6" w:themeFillTint="99"/>
          </w:tcPr>
          <w:p w:rsidR="00E010A5" w:rsidRPr="00A650BD" w:rsidRDefault="00E010A5" w:rsidP="008759EB">
            <w:pPr>
              <w:rPr>
                <w:rFonts w:ascii="Times New Roman" w:hAnsi="Times New Roman" w:cs="Times New Roman"/>
                <w:sz w:val="20"/>
                <w:szCs w:val="20"/>
              </w:rPr>
            </w:pPr>
          </w:p>
        </w:tc>
        <w:tc>
          <w:tcPr>
            <w:tcW w:w="1574" w:type="dxa"/>
            <w:shd w:val="clear" w:color="auto" w:fill="FABF8F" w:themeFill="accent6" w:themeFillTint="99"/>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FABF8F" w:themeFill="accent6" w:themeFillTint="99"/>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EE1995">
            <w:pPr>
              <w:rPr>
                <w:rFonts w:ascii="Times New Roman" w:hAnsi="Times New Roman"/>
                <w:sz w:val="20"/>
                <w:szCs w:val="20"/>
              </w:rPr>
            </w:pPr>
            <w:r w:rsidRPr="00A650BD">
              <w:rPr>
                <w:rFonts w:ascii="Times New Roman" w:hAnsi="Times New Roman"/>
                <w:sz w:val="20"/>
                <w:szCs w:val="20"/>
              </w:rPr>
              <w:t xml:space="preserve">Моніторинг використання технологій, методів навчання, викладання, пристосування навчального </w:t>
            </w:r>
            <w:r w:rsidRPr="00A650BD">
              <w:rPr>
                <w:rFonts w:ascii="Times New Roman" w:hAnsi="Times New Roman"/>
                <w:sz w:val="20"/>
                <w:szCs w:val="20"/>
              </w:rPr>
              <w:lastRenderedPageBreak/>
              <w:t xml:space="preserve">матеріалу, </w:t>
            </w:r>
            <w:r w:rsidR="00EE1995">
              <w:rPr>
                <w:rFonts w:ascii="Times New Roman" w:hAnsi="Times New Roman"/>
                <w:sz w:val="20"/>
                <w:szCs w:val="20"/>
                <w:lang w:val="uk-UA"/>
              </w:rPr>
              <w:t>п</w:t>
            </w:r>
            <w:r w:rsidR="00EE1995">
              <w:rPr>
                <w:rFonts w:ascii="Times New Roman" w:hAnsi="Times New Roman"/>
                <w:sz w:val="20"/>
                <w:szCs w:val="20"/>
              </w:rPr>
              <w:t>ограм</w:t>
            </w:r>
            <w:r w:rsidRPr="00A650BD">
              <w:rPr>
                <w:rFonts w:ascii="Times New Roman" w:hAnsi="Times New Roman"/>
                <w:sz w:val="20"/>
                <w:szCs w:val="20"/>
              </w:rPr>
              <w:t xml:space="preserve"> до особистостей розвитку дитини у </w:t>
            </w:r>
            <w:r w:rsidR="00EE1995">
              <w:rPr>
                <w:rFonts w:ascii="Times New Roman" w:hAnsi="Times New Roman"/>
                <w:sz w:val="20"/>
                <w:szCs w:val="20"/>
                <w:lang w:val="uk-UA"/>
              </w:rPr>
              <w:t>п</w:t>
            </w:r>
            <w:r w:rsidR="00F72EC8" w:rsidRPr="00A650BD">
              <w:rPr>
                <w:rFonts w:ascii="Times New Roman" w:hAnsi="Times New Roman"/>
                <w:sz w:val="20"/>
                <w:szCs w:val="20"/>
              </w:rPr>
              <w:t>рограм</w:t>
            </w:r>
            <w:r w:rsidR="00EE1995">
              <w:rPr>
                <w:rFonts w:ascii="Times New Roman" w:hAnsi="Times New Roman"/>
                <w:sz w:val="20"/>
                <w:szCs w:val="20"/>
                <w:lang w:val="uk-UA"/>
              </w:rPr>
              <w:t>і</w:t>
            </w:r>
            <w:r w:rsidRPr="00A650BD">
              <w:rPr>
                <w:rFonts w:ascii="Times New Roman" w:hAnsi="Times New Roman"/>
                <w:sz w:val="20"/>
                <w:szCs w:val="20"/>
              </w:rPr>
              <w:t>, де є діти з ООП</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протягом</w:t>
            </w:r>
          </w:p>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місяця</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адміністрація</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lastRenderedPageBreak/>
              <w:t>Розглянути на засіданні педагогічної ради питання організації інклюзивного навчання «Теоретичні аспекти інклюзивної освіти та співвідношення умов її забезпечення з можливостями закладу»</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29.12</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адміністрація</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20-24.12</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команда супроводу</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Ціннісне ставлення до себе</w:t>
            </w:r>
          </w:p>
          <w:p w:rsidR="00E010A5" w:rsidRPr="00A650BD" w:rsidRDefault="00E010A5" w:rsidP="008759EB">
            <w:pPr>
              <w:rPr>
                <w:rFonts w:ascii="Times New Roman" w:hAnsi="Times New Roman"/>
                <w:sz w:val="20"/>
                <w:szCs w:val="20"/>
              </w:rPr>
            </w:pPr>
            <w:r w:rsidRPr="00A650BD">
              <w:rPr>
                <w:rFonts w:ascii="Times New Roman" w:hAnsi="Times New Roman"/>
                <w:sz w:val="20"/>
                <w:szCs w:val="20"/>
              </w:rPr>
              <w:t>Заходи до Міжнародного дня прав людини</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10.12</w:t>
            </w:r>
          </w:p>
        </w:tc>
        <w:tc>
          <w:tcPr>
            <w:tcW w:w="1985" w:type="dxa"/>
          </w:tcPr>
          <w:p w:rsidR="00E010A5" w:rsidRPr="00A650BD" w:rsidRDefault="00E010A5" w:rsidP="008759EB">
            <w:pPr>
              <w:rPr>
                <w:rFonts w:ascii="Times New Roman" w:hAnsi="Times New Roman" w:cs="Times New Roman"/>
                <w:sz w:val="20"/>
                <w:szCs w:val="20"/>
                <w:lang w:val="uk-UA"/>
              </w:rPr>
            </w:pPr>
          </w:p>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E010A5" w:rsidRPr="00A650BD" w:rsidRDefault="00E010A5" w:rsidP="008759EB">
            <w:pPr>
              <w:rPr>
                <w:rFonts w:ascii="Times New Roman" w:hAnsi="Times New Roman" w:cs="Times New Roman"/>
                <w:b/>
                <w:sz w:val="20"/>
                <w:szCs w:val="20"/>
              </w:rPr>
            </w:pPr>
          </w:p>
        </w:tc>
        <w:tc>
          <w:tcPr>
            <w:tcW w:w="1212" w:type="dxa"/>
          </w:tcPr>
          <w:p w:rsidR="00E010A5" w:rsidRPr="00A650BD" w:rsidRDefault="00E010A5" w:rsidP="008759EB">
            <w:pPr>
              <w:rPr>
                <w:rFonts w:ascii="Times New Roman" w:hAnsi="Times New Roman" w:cs="Times New Roman"/>
                <w:b/>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Ціннісне ставлення до сім’ї, родини, людей</w:t>
            </w:r>
          </w:p>
          <w:p w:rsidR="00E010A5" w:rsidRPr="00A650BD" w:rsidRDefault="00E010A5" w:rsidP="00C17A91">
            <w:pPr>
              <w:rPr>
                <w:rFonts w:ascii="Times New Roman" w:hAnsi="Times New Roman"/>
                <w:sz w:val="20"/>
                <w:szCs w:val="20"/>
              </w:rPr>
            </w:pPr>
            <w:r w:rsidRPr="00A650BD">
              <w:rPr>
                <w:rFonts w:ascii="Times New Roman" w:hAnsi="Times New Roman"/>
                <w:sz w:val="20"/>
                <w:szCs w:val="20"/>
              </w:rPr>
              <w:t>Бл</w:t>
            </w:r>
            <w:r w:rsidR="00C17A91" w:rsidRPr="00A650BD">
              <w:rPr>
                <w:rFonts w:ascii="Times New Roman" w:hAnsi="Times New Roman"/>
                <w:sz w:val="20"/>
                <w:szCs w:val="20"/>
              </w:rPr>
              <w:t xml:space="preserve">агодійна акція </w:t>
            </w:r>
            <w:r w:rsidR="00C17A91" w:rsidRPr="00A650BD">
              <w:rPr>
                <w:rFonts w:ascii="Times New Roman" w:hAnsi="Times New Roman"/>
                <w:sz w:val="20"/>
                <w:szCs w:val="20"/>
                <w:lang w:val="uk-UA"/>
              </w:rPr>
              <w:t xml:space="preserve"> </w:t>
            </w:r>
            <w:r w:rsidRPr="00A650BD">
              <w:rPr>
                <w:rFonts w:ascii="Times New Roman" w:hAnsi="Times New Roman"/>
                <w:sz w:val="20"/>
                <w:szCs w:val="20"/>
              </w:rPr>
              <w:t xml:space="preserve">«Твори добро, </w:t>
            </w:r>
            <w:r w:rsidR="00C17A91" w:rsidRPr="00A650BD">
              <w:rPr>
                <w:rFonts w:ascii="Times New Roman" w:hAnsi="Times New Roman"/>
                <w:sz w:val="20"/>
                <w:szCs w:val="20"/>
                <w:lang w:val="uk-UA"/>
              </w:rPr>
              <w:t xml:space="preserve">бо ти </w:t>
            </w:r>
            <w:r w:rsidRPr="00A650BD">
              <w:rPr>
                <w:rFonts w:ascii="Times New Roman" w:hAnsi="Times New Roman"/>
                <w:sz w:val="20"/>
                <w:szCs w:val="20"/>
              </w:rPr>
              <w:t>– людина»</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03.12</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E010A5" w:rsidRPr="00A650BD" w:rsidRDefault="00E010A5" w:rsidP="008759EB">
            <w:pPr>
              <w:rPr>
                <w:rFonts w:ascii="Times New Roman" w:hAnsi="Times New Roman" w:cs="Times New Roman"/>
                <w:b/>
                <w:sz w:val="20"/>
                <w:szCs w:val="20"/>
              </w:rPr>
            </w:pPr>
          </w:p>
        </w:tc>
        <w:tc>
          <w:tcPr>
            <w:tcW w:w="1212" w:type="dxa"/>
          </w:tcPr>
          <w:p w:rsidR="00E010A5" w:rsidRPr="00A650BD" w:rsidRDefault="00E010A5" w:rsidP="008759EB">
            <w:pPr>
              <w:rPr>
                <w:rFonts w:ascii="Times New Roman" w:hAnsi="Times New Roman" w:cs="Times New Roman"/>
                <w:b/>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Ціннісне ставлення до природи</w:t>
            </w:r>
          </w:p>
          <w:p w:rsidR="00E010A5" w:rsidRPr="00A650BD" w:rsidRDefault="00C17A91" w:rsidP="008759EB">
            <w:pPr>
              <w:rPr>
                <w:rFonts w:ascii="Times New Roman" w:hAnsi="Times New Roman"/>
                <w:sz w:val="20"/>
                <w:szCs w:val="20"/>
              </w:rPr>
            </w:pPr>
            <w:r w:rsidRPr="00A650BD">
              <w:rPr>
                <w:rFonts w:ascii="Times New Roman" w:hAnsi="Times New Roman"/>
                <w:sz w:val="20"/>
                <w:szCs w:val="20"/>
                <w:lang w:val="uk-UA"/>
              </w:rPr>
              <w:t xml:space="preserve">Конкурс </w:t>
            </w:r>
            <w:r w:rsidR="00E010A5" w:rsidRPr="00A650BD">
              <w:rPr>
                <w:rFonts w:ascii="Times New Roman" w:hAnsi="Times New Roman"/>
                <w:sz w:val="20"/>
                <w:szCs w:val="20"/>
              </w:rPr>
              <w:t>«Найкраща новорічна гірлянда»</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20.12</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E010A5" w:rsidRPr="00A650BD" w:rsidRDefault="00C17A91"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Конкурс </w:t>
            </w:r>
          </w:p>
        </w:tc>
        <w:tc>
          <w:tcPr>
            <w:tcW w:w="1212" w:type="dxa"/>
          </w:tcPr>
          <w:p w:rsidR="00E010A5" w:rsidRPr="00A650BD" w:rsidRDefault="00E010A5" w:rsidP="008759EB">
            <w:pPr>
              <w:rPr>
                <w:rFonts w:ascii="Times New Roman" w:hAnsi="Times New Roman" w:cs="Times New Roman"/>
                <w:b/>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Ціннісне ставлення до культури і мистецтва</w:t>
            </w:r>
          </w:p>
          <w:p w:rsidR="00E010A5" w:rsidRPr="00A650BD" w:rsidRDefault="00E010A5" w:rsidP="008759EB">
            <w:pPr>
              <w:rPr>
                <w:rFonts w:ascii="Times New Roman" w:hAnsi="Times New Roman"/>
                <w:sz w:val="20"/>
                <w:szCs w:val="20"/>
              </w:rPr>
            </w:pPr>
            <w:r w:rsidRPr="00A650BD">
              <w:rPr>
                <w:rFonts w:ascii="Times New Roman" w:hAnsi="Times New Roman"/>
                <w:sz w:val="20"/>
                <w:szCs w:val="20"/>
              </w:rPr>
              <w:t>Учас</w:t>
            </w:r>
            <w:r w:rsidR="00C17A91" w:rsidRPr="00A650BD">
              <w:rPr>
                <w:rFonts w:ascii="Times New Roman" w:hAnsi="Times New Roman"/>
                <w:sz w:val="20"/>
                <w:szCs w:val="20"/>
              </w:rPr>
              <w:t>ть у конкурсі «</w:t>
            </w:r>
            <w:r w:rsidR="00C17A91" w:rsidRPr="00A650BD">
              <w:rPr>
                <w:rFonts w:ascii="Times New Roman" w:hAnsi="Times New Roman"/>
                <w:sz w:val="20"/>
                <w:szCs w:val="20"/>
                <w:lang w:val="uk-UA"/>
              </w:rPr>
              <w:t>Майстерня Діда мороза</w:t>
            </w:r>
            <w:r w:rsidRPr="00A650BD">
              <w:rPr>
                <w:rFonts w:ascii="Times New Roman" w:hAnsi="Times New Roman"/>
                <w:sz w:val="20"/>
                <w:szCs w:val="20"/>
              </w:rPr>
              <w:t>»</w:t>
            </w:r>
          </w:p>
          <w:p w:rsidR="00E010A5" w:rsidRPr="00A650BD" w:rsidRDefault="00E010A5" w:rsidP="008759EB">
            <w:pPr>
              <w:rPr>
                <w:rFonts w:ascii="Times New Roman" w:hAnsi="Times New Roman"/>
                <w:sz w:val="20"/>
                <w:szCs w:val="20"/>
              </w:rPr>
            </w:pPr>
            <w:r w:rsidRPr="00A650BD">
              <w:rPr>
                <w:rFonts w:ascii="Times New Roman" w:hAnsi="Times New Roman"/>
                <w:sz w:val="20"/>
                <w:szCs w:val="20"/>
              </w:rPr>
              <w:t>Проведення новорічних свят</w:t>
            </w:r>
          </w:p>
        </w:tc>
        <w:tc>
          <w:tcPr>
            <w:tcW w:w="1984" w:type="dxa"/>
          </w:tcPr>
          <w:p w:rsidR="00E010A5" w:rsidRPr="00A650BD" w:rsidRDefault="00E010A5" w:rsidP="008759EB">
            <w:pPr>
              <w:rPr>
                <w:rFonts w:ascii="Times New Roman" w:hAnsi="Times New Roman" w:cs="Times New Roman"/>
                <w:sz w:val="20"/>
                <w:szCs w:val="20"/>
              </w:rPr>
            </w:pPr>
          </w:p>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згідно графіку</w:t>
            </w:r>
          </w:p>
        </w:tc>
        <w:tc>
          <w:tcPr>
            <w:tcW w:w="1985" w:type="dxa"/>
          </w:tcPr>
          <w:p w:rsidR="00E010A5" w:rsidRPr="00A650BD" w:rsidRDefault="00C17A91"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ВР </w:t>
            </w:r>
            <w:r w:rsidR="00E453E4">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 xml:space="preserve">, Недоступ А.Б. </w:t>
            </w:r>
          </w:p>
        </w:tc>
        <w:tc>
          <w:tcPr>
            <w:tcW w:w="1574" w:type="dxa"/>
          </w:tcPr>
          <w:p w:rsidR="00E010A5" w:rsidRPr="00A650BD" w:rsidRDefault="00C17A91"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Конкурс </w:t>
            </w:r>
          </w:p>
        </w:tc>
        <w:tc>
          <w:tcPr>
            <w:tcW w:w="1212" w:type="dxa"/>
          </w:tcPr>
          <w:p w:rsidR="00E010A5" w:rsidRPr="00A650BD" w:rsidRDefault="00E010A5" w:rsidP="008759EB">
            <w:pPr>
              <w:rPr>
                <w:rFonts w:ascii="Times New Roman" w:hAnsi="Times New Roman" w:cs="Times New Roman"/>
                <w:b/>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lang w:val="uk-UA"/>
              </w:rPr>
            </w:pPr>
            <w:r w:rsidRPr="00A650BD">
              <w:rPr>
                <w:rFonts w:ascii="Times New Roman" w:hAnsi="Times New Roman"/>
                <w:sz w:val="20"/>
                <w:szCs w:val="20"/>
              </w:rPr>
              <w:t>Ціннісне ставлення особистості до суспільства і держави</w:t>
            </w:r>
          </w:p>
          <w:p w:rsidR="00C17A91" w:rsidRPr="00A650BD" w:rsidRDefault="00C17A91" w:rsidP="008759EB">
            <w:pPr>
              <w:rPr>
                <w:rFonts w:ascii="Times New Roman" w:hAnsi="Times New Roman"/>
                <w:sz w:val="20"/>
                <w:szCs w:val="20"/>
                <w:lang w:val="uk-UA"/>
              </w:rPr>
            </w:pPr>
            <w:r w:rsidRPr="00A650BD">
              <w:rPr>
                <w:rFonts w:ascii="Times New Roman" w:hAnsi="Times New Roman"/>
                <w:sz w:val="20"/>
                <w:szCs w:val="20"/>
                <w:lang w:val="uk-UA"/>
              </w:rPr>
              <w:t>Диспут «Активна громадянська позиція. Чи важливо її мати»</w:t>
            </w:r>
          </w:p>
        </w:tc>
        <w:tc>
          <w:tcPr>
            <w:tcW w:w="1984" w:type="dxa"/>
          </w:tcPr>
          <w:p w:rsidR="00E010A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протягом </w:t>
            </w:r>
          </w:p>
          <w:p w:rsidR="00E010A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місяця</w:t>
            </w:r>
          </w:p>
        </w:tc>
        <w:tc>
          <w:tcPr>
            <w:tcW w:w="1985" w:type="dxa"/>
          </w:tcPr>
          <w:p w:rsidR="00E010A5" w:rsidRPr="00A650BD" w:rsidRDefault="00C17A91"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Вч. історії, правознавства </w:t>
            </w:r>
          </w:p>
        </w:tc>
        <w:tc>
          <w:tcPr>
            <w:tcW w:w="1574" w:type="dxa"/>
          </w:tcPr>
          <w:p w:rsidR="00E010A5" w:rsidRPr="00A650BD" w:rsidRDefault="00C17A91"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Диспут </w:t>
            </w:r>
          </w:p>
        </w:tc>
        <w:tc>
          <w:tcPr>
            <w:tcW w:w="1212" w:type="dxa"/>
          </w:tcPr>
          <w:p w:rsidR="00E010A5" w:rsidRPr="00A650BD" w:rsidRDefault="00E010A5" w:rsidP="008759EB">
            <w:pPr>
              <w:rPr>
                <w:rFonts w:ascii="Times New Roman" w:hAnsi="Times New Roman" w:cs="Times New Roman"/>
                <w:b/>
                <w:sz w:val="20"/>
                <w:szCs w:val="20"/>
                <w:lang w:val="uk-UA"/>
              </w:rPr>
            </w:pPr>
          </w:p>
        </w:tc>
      </w:tr>
      <w:tr w:rsidR="00E010A5" w:rsidRPr="00A650BD" w:rsidTr="00C17A91">
        <w:tc>
          <w:tcPr>
            <w:tcW w:w="8897" w:type="dxa"/>
            <w:tcBorders>
              <w:bottom w:val="single" w:sz="4" w:space="0" w:color="auto"/>
            </w:tcBorders>
          </w:tcPr>
          <w:p w:rsidR="00E010A5" w:rsidRPr="00A650BD" w:rsidRDefault="00E010A5" w:rsidP="008759EB">
            <w:pPr>
              <w:jc w:val="center"/>
              <w:rPr>
                <w:rFonts w:ascii="Times New Roman" w:hAnsi="Times New Roman"/>
                <w:b/>
                <w:sz w:val="20"/>
                <w:szCs w:val="20"/>
                <w:lang w:val="uk-UA"/>
              </w:rPr>
            </w:pPr>
            <w:r w:rsidRPr="00A650BD">
              <w:rPr>
                <w:rFonts w:ascii="Times New Roman" w:hAnsi="Times New Roman"/>
                <w:b/>
                <w:sz w:val="20"/>
                <w:szCs w:val="20"/>
                <w:lang w:val="uk-UA"/>
              </w:rPr>
              <w:t>ІІ. СИСТЕМА ОЦІНЮВАННЯ ЗДОБУВАЧІВ ОСВІТИ</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lang w:val="uk-UA"/>
              </w:rPr>
            </w:pP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lang w:val="uk-UA"/>
              </w:rPr>
            </w:pP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lang w:val="uk-UA"/>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lang w:val="uk-UA"/>
              </w:rPr>
            </w:pPr>
          </w:p>
        </w:tc>
      </w:tr>
      <w:tr w:rsidR="00E010A5" w:rsidRPr="00A650BD" w:rsidTr="00C17A91">
        <w:tc>
          <w:tcPr>
            <w:tcW w:w="8897" w:type="dxa"/>
            <w:shd w:val="clear" w:color="auto" w:fill="C6D9F1" w:themeFill="text2" w:themeFillTint="33"/>
          </w:tcPr>
          <w:p w:rsidR="00E010A5" w:rsidRPr="00A650BD" w:rsidRDefault="00E010A5" w:rsidP="008759EB">
            <w:pPr>
              <w:rPr>
                <w:rFonts w:ascii="Times New Roman" w:hAnsi="Times New Roman"/>
                <w:b/>
                <w:sz w:val="20"/>
                <w:szCs w:val="20"/>
              </w:rPr>
            </w:pPr>
            <w:r w:rsidRPr="00A650BD">
              <w:rPr>
                <w:rFonts w:ascii="Times New Roman" w:hAnsi="Times New Roman"/>
                <w:b/>
                <w:sz w:val="20"/>
                <w:szCs w:val="20"/>
                <w:lang w:val="uk-UA"/>
              </w:rPr>
              <w:t xml:space="preserve">1.Наявність відкритої, прозорої </w:t>
            </w:r>
            <w:r w:rsidRPr="00A650BD">
              <w:rPr>
                <w:rFonts w:ascii="Times New Roman" w:hAnsi="Times New Roman"/>
                <w:b/>
                <w:sz w:val="20"/>
                <w:szCs w:val="20"/>
              </w:rPr>
              <w:t>і зрозумілої для здобувачів освіти системи оцінювання їх навчальних досягнень.</w:t>
            </w:r>
          </w:p>
        </w:tc>
        <w:tc>
          <w:tcPr>
            <w:tcW w:w="1984" w:type="dxa"/>
            <w:shd w:val="clear" w:color="auto" w:fill="C6D9F1" w:themeFill="text2" w:themeFillTint="33"/>
          </w:tcPr>
          <w:p w:rsidR="00E010A5" w:rsidRPr="00A650BD" w:rsidRDefault="00E010A5" w:rsidP="008759EB">
            <w:pPr>
              <w:rPr>
                <w:rFonts w:ascii="Times New Roman" w:hAnsi="Times New Roman" w:cs="Times New Roman"/>
                <w:sz w:val="20"/>
                <w:szCs w:val="20"/>
              </w:rPr>
            </w:pPr>
          </w:p>
        </w:tc>
        <w:tc>
          <w:tcPr>
            <w:tcW w:w="1985" w:type="dxa"/>
            <w:shd w:val="clear" w:color="auto" w:fill="C6D9F1" w:themeFill="text2" w:themeFillTint="33"/>
          </w:tcPr>
          <w:p w:rsidR="00E010A5" w:rsidRPr="00A650BD" w:rsidRDefault="00E010A5" w:rsidP="008759EB">
            <w:pPr>
              <w:rPr>
                <w:rFonts w:ascii="Times New Roman" w:hAnsi="Times New Roman" w:cs="Times New Roman"/>
                <w:sz w:val="20"/>
                <w:szCs w:val="20"/>
              </w:rPr>
            </w:pPr>
          </w:p>
        </w:tc>
        <w:tc>
          <w:tcPr>
            <w:tcW w:w="1574" w:type="dxa"/>
            <w:shd w:val="clear" w:color="auto" w:fill="C6D9F1" w:themeFill="text2" w:themeFillTint="33"/>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C6D9F1" w:themeFill="text2" w:themeFillTint="33"/>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Доведення до відома батьків методичних рекомендацій оцінювання навчальних досягнень учнів у Новій українській школі</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DD0E24" w:rsidRPr="00A650BD" w:rsidRDefault="00900454"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p w:rsidR="00E010A5" w:rsidRPr="00A650BD" w:rsidRDefault="00900454"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1-4 класів</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617F71" w:rsidRPr="00A650BD" w:rsidTr="00C17A91">
        <w:tc>
          <w:tcPr>
            <w:tcW w:w="8897" w:type="dxa"/>
            <w:tcBorders>
              <w:bottom w:val="single" w:sz="4" w:space="0" w:color="auto"/>
            </w:tcBorders>
          </w:tcPr>
          <w:p w:rsidR="00617F71" w:rsidRPr="00A650BD" w:rsidRDefault="00617F71" w:rsidP="00617F71">
            <w:pPr>
              <w:rPr>
                <w:rFonts w:ascii="Times New Roman" w:hAnsi="Times New Roman" w:cs="Times New Roman"/>
                <w:sz w:val="20"/>
                <w:szCs w:val="20"/>
                <w:lang w:val="uk-UA"/>
              </w:rPr>
            </w:pPr>
            <w:r w:rsidRPr="00A650BD">
              <w:rPr>
                <w:rFonts w:ascii="Times New Roman" w:hAnsi="Times New Roman" w:cs="Times New Roman"/>
                <w:sz w:val="20"/>
                <w:szCs w:val="20"/>
                <w:lang w:val="uk-UA"/>
              </w:rPr>
              <w:t>Про підсумки участі учнів у ІІ етапі Всеукраїнських учнівських олімпіад з навчальних предметів.</w:t>
            </w:r>
          </w:p>
        </w:tc>
        <w:tc>
          <w:tcPr>
            <w:tcW w:w="1984" w:type="dxa"/>
            <w:tcBorders>
              <w:bottom w:val="single" w:sz="4" w:space="0" w:color="auto"/>
            </w:tcBorders>
          </w:tcPr>
          <w:p w:rsidR="00617F71" w:rsidRPr="00A650BD" w:rsidRDefault="00617F71" w:rsidP="008759EB">
            <w:pPr>
              <w:rPr>
                <w:rFonts w:ascii="Times New Roman" w:hAnsi="Times New Roman" w:cs="Times New Roman"/>
                <w:sz w:val="20"/>
                <w:szCs w:val="20"/>
              </w:rPr>
            </w:pPr>
          </w:p>
        </w:tc>
        <w:tc>
          <w:tcPr>
            <w:tcW w:w="1985" w:type="dxa"/>
            <w:tcBorders>
              <w:bottom w:val="single" w:sz="4" w:space="0" w:color="auto"/>
            </w:tcBorders>
          </w:tcPr>
          <w:p w:rsidR="00617F71" w:rsidRPr="00A650BD" w:rsidRDefault="00617F71"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вчителі </w:t>
            </w:r>
          </w:p>
        </w:tc>
        <w:tc>
          <w:tcPr>
            <w:tcW w:w="1574" w:type="dxa"/>
            <w:tcBorders>
              <w:bottom w:val="single" w:sz="4" w:space="0" w:color="auto"/>
            </w:tcBorders>
          </w:tcPr>
          <w:p w:rsidR="00617F71" w:rsidRPr="00A650BD" w:rsidRDefault="00617F71" w:rsidP="008759EB">
            <w:pPr>
              <w:rPr>
                <w:rFonts w:ascii="Times New Roman" w:hAnsi="Times New Roman" w:cs="Times New Roman"/>
                <w:b/>
                <w:color w:val="FF0000"/>
                <w:sz w:val="20"/>
                <w:szCs w:val="20"/>
              </w:rPr>
            </w:pPr>
          </w:p>
        </w:tc>
        <w:tc>
          <w:tcPr>
            <w:tcW w:w="1212" w:type="dxa"/>
            <w:tcBorders>
              <w:bottom w:val="single" w:sz="4" w:space="0" w:color="auto"/>
            </w:tcBorders>
          </w:tcPr>
          <w:p w:rsidR="00617F71" w:rsidRPr="00A650BD" w:rsidRDefault="00617F71" w:rsidP="008759EB">
            <w:pPr>
              <w:rPr>
                <w:rFonts w:ascii="Times New Roman" w:hAnsi="Times New Roman" w:cs="Times New Roman"/>
                <w:b/>
                <w:color w:val="FF0000"/>
                <w:sz w:val="20"/>
                <w:szCs w:val="20"/>
              </w:rPr>
            </w:pPr>
          </w:p>
        </w:tc>
      </w:tr>
      <w:tr w:rsidR="00617F71" w:rsidRPr="00A650BD" w:rsidTr="00C17A91">
        <w:tc>
          <w:tcPr>
            <w:tcW w:w="8897" w:type="dxa"/>
            <w:tcBorders>
              <w:bottom w:val="single" w:sz="4" w:space="0" w:color="auto"/>
            </w:tcBorders>
          </w:tcPr>
          <w:p w:rsidR="00617F71" w:rsidRPr="00A650BD" w:rsidRDefault="00617F71" w:rsidP="00617F71">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 об’єктивність тематичного та семестрового оцінювання навчальних досягнень учнів з  навчальних предметів і підсумки проведення семестрових контрольних робіт. </w:t>
            </w:r>
          </w:p>
        </w:tc>
        <w:tc>
          <w:tcPr>
            <w:tcW w:w="1984" w:type="dxa"/>
            <w:tcBorders>
              <w:bottom w:val="single" w:sz="4" w:space="0" w:color="auto"/>
            </w:tcBorders>
          </w:tcPr>
          <w:p w:rsidR="00617F71" w:rsidRPr="00A650BD" w:rsidRDefault="00617F71" w:rsidP="008759EB">
            <w:pPr>
              <w:rPr>
                <w:rFonts w:ascii="Times New Roman" w:hAnsi="Times New Roman" w:cs="Times New Roman"/>
                <w:sz w:val="20"/>
                <w:szCs w:val="20"/>
              </w:rPr>
            </w:pPr>
          </w:p>
        </w:tc>
        <w:tc>
          <w:tcPr>
            <w:tcW w:w="1985" w:type="dxa"/>
            <w:tcBorders>
              <w:bottom w:val="single" w:sz="4" w:space="0" w:color="auto"/>
            </w:tcBorders>
          </w:tcPr>
          <w:p w:rsidR="00617F71" w:rsidRPr="00A650BD" w:rsidRDefault="00617F71" w:rsidP="008759EB">
            <w:pPr>
              <w:rPr>
                <w:rFonts w:ascii="Times New Roman" w:hAnsi="Times New Roman" w:cs="Times New Roman"/>
                <w:sz w:val="20"/>
                <w:szCs w:val="20"/>
                <w:lang w:val="uk-UA"/>
              </w:rPr>
            </w:pPr>
          </w:p>
        </w:tc>
        <w:tc>
          <w:tcPr>
            <w:tcW w:w="1574" w:type="dxa"/>
            <w:tcBorders>
              <w:bottom w:val="single" w:sz="4" w:space="0" w:color="auto"/>
            </w:tcBorders>
          </w:tcPr>
          <w:p w:rsidR="00617F71" w:rsidRPr="00A650BD" w:rsidRDefault="00F72EC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w:t>
            </w:r>
            <w:r w:rsidR="00617F71" w:rsidRPr="00A650BD">
              <w:rPr>
                <w:rFonts w:ascii="Times New Roman" w:hAnsi="Times New Roman" w:cs="Times New Roman"/>
                <w:sz w:val="20"/>
                <w:szCs w:val="20"/>
                <w:lang w:val="uk-UA"/>
              </w:rPr>
              <w:t>арада</w:t>
            </w:r>
          </w:p>
        </w:tc>
        <w:tc>
          <w:tcPr>
            <w:tcW w:w="1212" w:type="dxa"/>
            <w:tcBorders>
              <w:bottom w:val="single" w:sz="4" w:space="0" w:color="auto"/>
            </w:tcBorders>
          </w:tcPr>
          <w:p w:rsidR="00617F71" w:rsidRPr="00A650BD" w:rsidRDefault="00617F71" w:rsidP="008759EB">
            <w:pPr>
              <w:rPr>
                <w:rFonts w:ascii="Times New Roman" w:hAnsi="Times New Roman" w:cs="Times New Roman"/>
                <w:b/>
                <w:color w:val="FF0000"/>
                <w:sz w:val="20"/>
                <w:szCs w:val="20"/>
              </w:rPr>
            </w:pPr>
          </w:p>
        </w:tc>
      </w:tr>
      <w:tr w:rsidR="00617F71" w:rsidRPr="00A650BD" w:rsidTr="00C17A91">
        <w:tc>
          <w:tcPr>
            <w:tcW w:w="8897" w:type="dxa"/>
            <w:tcBorders>
              <w:bottom w:val="single" w:sz="4" w:space="0" w:color="auto"/>
            </w:tcBorders>
          </w:tcPr>
          <w:p w:rsidR="00617F71" w:rsidRPr="00A650BD" w:rsidRDefault="00617F71" w:rsidP="00617F71">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Про результати перевірки виконання єдиних вимог щодо перевірки зошитів з української мови, іноземної мови, математики . </w:t>
            </w:r>
          </w:p>
        </w:tc>
        <w:tc>
          <w:tcPr>
            <w:tcW w:w="1984" w:type="dxa"/>
            <w:tcBorders>
              <w:bottom w:val="single" w:sz="4" w:space="0" w:color="auto"/>
            </w:tcBorders>
          </w:tcPr>
          <w:p w:rsidR="00617F71" w:rsidRPr="00A650BD" w:rsidRDefault="00617F71" w:rsidP="008759EB">
            <w:pPr>
              <w:rPr>
                <w:rFonts w:ascii="Times New Roman" w:hAnsi="Times New Roman" w:cs="Times New Roman"/>
                <w:sz w:val="20"/>
                <w:szCs w:val="20"/>
              </w:rPr>
            </w:pPr>
          </w:p>
        </w:tc>
        <w:tc>
          <w:tcPr>
            <w:tcW w:w="1985" w:type="dxa"/>
            <w:tcBorders>
              <w:bottom w:val="single" w:sz="4" w:space="0" w:color="auto"/>
            </w:tcBorders>
          </w:tcPr>
          <w:p w:rsidR="00617F71" w:rsidRPr="00A650BD" w:rsidRDefault="00617F71" w:rsidP="008759EB">
            <w:pPr>
              <w:rPr>
                <w:rFonts w:ascii="Times New Roman" w:hAnsi="Times New Roman" w:cs="Times New Roman"/>
                <w:sz w:val="20"/>
                <w:szCs w:val="20"/>
              </w:rPr>
            </w:pPr>
          </w:p>
        </w:tc>
        <w:tc>
          <w:tcPr>
            <w:tcW w:w="1574" w:type="dxa"/>
            <w:tcBorders>
              <w:bottom w:val="single" w:sz="4" w:space="0" w:color="auto"/>
            </w:tcBorders>
          </w:tcPr>
          <w:p w:rsidR="00617F71" w:rsidRPr="00A650BD" w:rsidRDefault="00617F71"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нарада</w:t>
            </w:r>
          </w:p>
        </w:tc>
        <w:tc>
          <w:tcPr>
            <w:tcW w:w="1212" w:type="dxa"/>
            <w:tcBorders>
              <w:bottom w:val="single" w:sz="4" w:space="0" w:color="auto"/>
            </w:tcBorders>
          </w:tcPr>
          <w:p w:rsidR="00617F71" w:rsidRPr="00A650BD" w:rsidRDefault="00617F71" w:rsidP="008759EB">
            <w:pPr>
              <w:rPr>
                <w:rFonts w:ascii="Times New Roman" w:hAnsi="Times New Roman" w:cs="Times New Roman"/>
                <w:b/>
                <w:color w:val="FF0000"/>
                <w:sz w:val="20"/>
                <w:szCs w:val="20"/>
              </w:rPr>
            </w:pPr>
          </w:p>
        </w:tc>
      </w:tr>
      <w:tr w:rsidR="00617F71" w:rsidRPr="00A650BD" w:rsidTr="00C17A91">
        <w:tc>
          <w:tcPr>
            <w:tcW w:w="8897" w:type="dxa"/>
            <w:tcBorders>
              <w:bottom w:val="single" w:sz="4" w:space="0" w:color="auto"/>
            </w:tcBorders>
          </w:tcPr>
          <w:p w:rsidR="00617F71" w:rsidRPr="00A650BD" w:rsidRDefault="00617F71" w:rsidP="00617F71">
            <w:pPr>
              <w:rPr>
                <w:rFonts w:ascii="Times New Roman" w:hAnsi="Times New Roman" w:cs="Times New Roman"/>
                <w:sz w:val="20"/>
                <w:szCs w:val="20"/>
                <w:lang w:val="uk-UA"/>
              </w:rPr>
            </w:pPr>
            <w:r w:rsidRPr="00A650BD">
              <w:rPr>
                <w:rFonts w:ascii="Times New Roman" w:hAnsi="Times New Roman" w:cs="Times New Roman"/>
                <w:sz w:val="20"/>
                <w:szCs w:val="20"/>
                <w:lang w:val="uk-UA"/>
              </w:rPr>
              <w:t>Про підсумки роботи з обдарованими учнями за І семестр 2021-2022 н.р..</w:t>
            </w:r>
          </w:p>
        </w:tc>
        <w:tc>
          <w:tcPr>
            <w:tcW w:w="1984" w:type="dxa"/>
            <w:tcBorders>
              <w:bottom w:val="single" w:sz="4" w:space="0" w:color="auto"/>
            </w:tcBorders>
          </w:tcPr>
          <w:p w:rsidR="00617F71" w:rsidRPr="00A650BD" w:rsidRDefault="00617F71" w:rsidP="008759EB">
            <w:pPr>
              <w:rPr>
                <w:rFonts w:ascii="Times New Roman" w:hAnsi="Times New Roman" w:cs="Times New Roman"/>
                <w:sz w:val="20"/>
                <w:szCs w:val="20"/>
              </w:rPr>
            </w:pPr>
          </w:p>
        </w:tc>
        <w:tc>
          <w:tcPr>
            <w:tcW w:w="1985" w:type="dxa"/>
            <w:tcBorders>
              <w:bottom w:val="single" w:sz="4" w:space="0" w:color="auto"/>
            </w:tcBorders>
          </w:tcPr>
          <w:p w:rsidR="00617F71" w:rsidRPr="00A650BD" w:rsidRDefault="00617F71" w:rsidP="008759EB">
            <w:pPr>
              <w:rPr>
                <w:rFonts w:ascii="Times New Roman" w:hAnsi="Times New Roman" w:cs="Times New Roman"/>
                <w:sz w:val="20"/>
                <w:szCs w:val="20"/>
                <w:lang w:val="uk-UA"/>
              </w:rPr>
            </w:pPr>
          </w:p>
        </w:tc>
        <w:tc>
          <w:tcPr>
            <w:tcW w:w="1574" w:type="dxa"/>
            <w:tcBorders>
              <w:bottom w:val="single" w:sz="4" w:space="0" w:color="auto"/>
            </w:tcBorders>
          </w:tcPr>
          <w:p w:rsidR="00617F71" w:rsidRPr="00A650BD" w:rsidRDefault="00617F71" w:rsidP="008759EB">
            <w:pPr>
              <w:rPr>
                <w:rFonts w:ascii="Times New Roman" w:hAnsi="Times New Roman" w:cs="Times New Roman"/>
                <w:b/>
                <w:color w:val="FF0000"/>
                <w:sz w:val="20"/>
                <w:szCs w:val="20"/>
              </w:rPr>
            </w:pPr>
            <w:r w:rsidRPr="00A650BD">
              <w:rPr>
                <w:rFonts w:ascii="Times New Roman" w:hAnsi="Times New Roman" w:cs="Times New Roman"/>
                <w:sz w:val="20"/>
                <w:szCs w:val="20"/>
                <w:lang w:val="uk-UA"/>
              </w:rPr>
              <w:t>Нарада</w:t>
            </w:r>
          </w:p>
        </w:tc>
        <w:tc>
          <w:tcPr>
            <w:tcW w:w="1212" w:type="dxa"/>
            <w:tcBorders>
              <w:bottom w:val="single" w:sz="4" w:space="0" w:color="auto"/>
            </w:tcBorders>
          </w:tcPr>
          <w:p w:rsidR="00617F71" w:rsidRPr="00A650BD" w:rsidRDefault="00617F71" w:rsidP="008759EB">
            <w:pPr>
              <w:rPr>
                <w:rFonts w:ascii="Times New Roman" w:hAnsi="Times New Roman" w:cs="Times New Roman"/>
                <w:b/>
                <w:color w:val="FF0000"/>
                <w:sz w:val="20"/>
                <w:szCs w:val="20"/>
              </w:rPr>
            </w:pPr>
          </w:p>
        </w:tc>
      </w:tr>
      <w:tr w:rsidR="00E010A5" w:rsidRPr="00A650BD" w:rsidTr="00C17A91">
        <w:tc>
          <w:tcPr>
            <w:tcW w:w="8897" w:type="dxa"/>
            <w:shd w:val="clear" w:color="auto" w:fill="C6D9F1" w:themeFill="text2" w:themeFillTint="33"/>
          </w:tcPr>
          <w:p w:rsidR="00E010A5" w:rsidRPr="00A650BD" w:rsidRDefault="00E010A5" w:rsidP="008759EB">
            <w:pPr>
              <w:rPr>
                <w:rFonts w:ascii="Times New Roman" w:hAnsi="Times New Roman"/>
                <w:b/>
                <w:sz w:val="20"/>
                <w:szCs w:val="20"/>
              </w:rPr>
            </w:pPr>
            <w:r w:rsidRPr="00A650BD">
              <w:rPr>
                <w:rFonts w:ascii="Times New Roman" w:hAnsi="Times New Roman"/>
                <w:b/>
                <w:sz w:val="20"/>
                <w:szCs w:val="20"/>
              </w:rPr>
              <w:t>2.Застосування внутрішньої системи оцінювання роботи закладу .</w:t>
            </w:r>
            <w:r w:rsidRPr="00A650BD">
              <w:rPr>
                <w:rFonts w:ascii="Times New Roman" w:hAnsi="Times New Roman"/>
                <w:b/>
                <w:sz w:val="20"/>
                <w:szCs w:val="20"/>
              </w:rPr>
              <w:tab/>
            </w:r>
            <w:r w:rsidRPr="00A650BD">
              <w:rPr>
                <w:rFonts w:ascii="Times New Roman" w:hAnsi="Times New Roman"/>
                <w:b/>
                <w:sz w:val="20"/>
                <w:szCs w:val="20"/>
              </w:rPr>
              <w:tab/>
            </w:r>
            <w:r w:rsidRPr="00A650BD">
              <w:rPr>
                <w:rFonts w:ascii="Times New Roman" w:hAnsi="Times New Roman"/>
                <w:b/>
                <w:sz w:val="20"/>
                <w:szCs w:val="20"/>
              </w:rPr>
              <w:tab/>
            </w:r>
          </w:p>
        </w:tc>
        <w:tc>
          <w:tcPr>
            <w:tcW w:w="1984" w:type="dxa"/>
            <w:shd w:val="clear" w:color="auto" w:fill="C6D9F1" w:themeFill="text2" w:themeFillTint="33"/>
          </w:tcPr>
          <w:p w:rsidR="00E010A5" w:rsidRPr="00A650BD" w:rsidRDefault="00E010A5" w:rsidP="008759EB">
            <w:pPr>
              <w:rPr>
                <w:rFonts w:ascii="Times New Roman" w:hAnsi="Times New Roman" w:cs="Times New Roman"/>
                <w:sz w:val="20"/>
                <w:szCs w:val="20"/>
              </w:rPr>
            </w:pPr>
          </w:p>
        </w:tc>
        <w:tc>
          <w:tcPr>
            <w:tcW w:w="1985" w:type="dxa"/>
            <w:shd w:val="clear" w:color="auto" w:fill="C6D9F1" w:themeFill="text2" w:themeFillTint="33"/>
          </w:tcPr>
          <w:p w:rsidR="00E010A5" w:rsidRPr="00A650BD" w:rsidRDefault="00E010A5" w:rsidP="008759EB">
            <w:pPr>
              <w:rPr>
                <w:rFonts w:ascii="Times New Roman" w:hAnsi="Times New Roman" w:cs="Times New Roman"/>
                <w:sz w:val="20"/>
                <w:szCs w:val="20"/>
              </w:rPr>
            </w:pPr>
          </w:p>
        </w:tc>
        <w:tc>
          <w:tcPr>
            <w:tcW w:w="1574" w:type="dxa"/>
            <w:shd w:val="clear" w:color="auto" w:fill="C6D9F1" w:themeFill="text2" w:themeFillTint="33"/>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C6D9F1" w:themeFill="text2" w:themeFillTint="33"/>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Затвердження графіку відвідування навчальних занять з метою моніторингу якості знань та системи оцінювання учнів</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02.12.</w:t>
            </w: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адміністрація</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cs="Times New Roman"/>
                <w:sz w:val="20"/>
                <w:szCs w:val="20"/>
              </w:rPr>
              <w:t>Моніторинг стану ведення та перевірки учнівських зошитів з математики та англійської мови</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13-17.12</w:t>
            </w: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адміністрація</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DD0E24" w:rsidP="008759EB">
            <w:pPr>
              <w:rPr>
                <w:rFonts w:ascii="Times New Roman" w:hAnsi="Times New Roman" w:cs="Times New Roman"/>
                <w:sz w:val="20"/>
                <w:szCs w:val="20"/>
                <w:lang w:val="uk-UA"/>
              </w:rPr>
            </w:pPr>
            <w:r w:rsidRPr="00A650BD">
              <w:rPr>
                <w:rFonts w:ascii="Times New Roman" w:eastAsia="Times New Roman" w:hAnsi="Times New Roman" w:cs="Times New Roman"/>
                <w:sz w:val="20"/>
                <w:szCs w:val="20"/>
                <w:lang w:val="uk-UA"/>
              </w:rPr>
              <w:t>Моніторинг стану відвідування учнями навчальних занять у ліцеї</w:t>
            </w:r>
          </w:p>
        </w:tc>
        <w:tc>
          <w:tcPr>
            <w:tcW w:w="1984" w:type="dxa"/>
            <w:tcBorders>
              <w:bottom w:val="single" w:sz="4" w:space="0" w:color="auto"/>
            </w:tcBorders>
          </w:tcPr>
          <w:p w:rsidR="00E010A5" w:rsidRPr="00A650BD" w:rsidRDefault="00DD0E24" w:rsidP="00EE1995">
            <w:pPr>
              <w:rPr>
                <w:rFonts w:ascii="Times New Roman" w:hAnsi="Times New Roman" w:cs="Times New Roman"/>
                <w:sz w:val="20"/>
                <w:szCs w:val="20"/>
                <w:lang w:val="uk-UA"/>
              </w:rPr>
            </w:pPr>
            <w:r w:rsidRPr="00A650BD">
              <w:rPr>
                <w:rFonts w:ascii="Times New Roman" w:hAnsi="Times New Roman" w:cs="Times New Roman"/>
                <w:sz w:val="20"/>
                <w:szCs w:val="20"/>
                <w:lang w:val="uk-UA"/>
              </w:rPr>
              <w:t>ІІІ-І</w:t>
            </w:r>
            <w:r w:rsidR="00EE1995">
              <w:rPr>
                <w:rFonts w:ascii="Times New Roman" w:hAnsi="Times New Roman" w:cs="Times New Roman"/>
                <w:sz w:val="20"/>
                <w:szCs w:val="20"/>
                <w:lang w:val="en-US"/>
              </w:rPr>
              <w:t>V</w:t>
            </w:r>
            <w:r w:rsidR="00EE1995">
              <w:rPr>
                <w:rFonts w:ascii="Times New Roman" w:hAnsi="Times New Roman" w:cs="Times New Roman"/>
                <w:sz w:val="20"/>
                <w:szCs w:val="20"/>
                <w:lang w:val="uk-UA"/>
              </w:rPr>
              <w:t xml:space="preserve"> </w:t>
            </w:r>
            <w:r w:rsidRPr="00A650BD">
              <w:rPr>
                <w:rFonts w:ascii="Times New Roman" w:hAnsi="Times New Roman" w:cs="Times New Roman"/>
                <w:sz w:val="20"/>
                <w:szCs w:val="20"/>
                <w:lang w:val="uk-UA"/>
              </w:rPr>
              <w:t xml:space="preserve">тиждень місяця </w:t>
            </w:r>
          </w:p>
        </w:tc>
        <w:tc>
          <w:tcPr>
            <w:tcW w:w="1985" w:type="dxa"/>
            <w:tcBorders>
              <w:bottom w:val="single" w:sz="4" w:space="0" w:color="auto"/>
            </w:tcBorders>
          </w:tcPr>
          <w:p w:rsidR="00E010A5" w:rsidRPr="00A650BD" w:rsidRDefault="00DD0E24"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ВР </w:t>
            </w:r>
            <w:r w:rsidR="00E453E4">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 xml:space="preserve"> </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DD0E24" w:rsidRPr="00A650BD" w:rsidTr="00C17A91">
        <w:tc>
          <w:tcPr>
            <w:tcW w:w="8897" w:type="dxa"/>
            <w:tcBorders>
              <w:bottom w:val="single" w:sz="4" w:space="0" w:color="auto"/>
            </w:tcBorders>
          </w:tcPr>
          <w:p w:rsidR="00DD0E24" w:rsidRPr="00A650BD" w:rsidRDefault="00DD0E24" w:rsidP="00DD0E24">
            <w:pPr>
              <w:rPr>
                <w:rFonts w:ascii="Times New Roman" w:eastAsia="Times New Roman" w:hAnsi="Times New Roman" w:cs="Times New Roman"/>
                <w:sz w:val="20"/>
                <w:szCs w:val="20"/>
                <w:lang w:val="uk-UA"/>
              </w:rPr>
            </w:pPr>
            <w:r w:rsidRPr="00A650BD">
              <w:rPr>
                <w:rFonts w:ascii="Times New Roman" w:hAnsi="Times New Roman" w:cs="Times New Roman"/>
                <w:sz w:val="20"/>
                <w:szCs w:val="20"/>
                <w:lang w:val="uk-UA"/>
              </w:rPr>
              <w:t>Моніторинг організації навчання учнів з особливими освітніми потребами.</w:t>
            </w:r>
          </w:p>
        </w:tc>
        <w:tc>
          <w:tcPr>
            <w:tcW w:w="1984" w:type="dxa"/>
            <w:tcBorders>
              <w:bottom w:val="single" w:sz="4" w:space="0" w:color="auto"/>
            </w:tcBorders>
          </w:tcPr>
          <w:p w:rsidR="00DD0E24" w:rsidRPr="00A650BD" w:rsidRDefault="00DD0E24" w:rsidP="008759EB">
            <w:pPr>
              <w:rPr>
                <w:rFonts w:ascii="Times New Roman" w:hAnsi="Times New Roman" w:cs="Times New Roman"/>
                <w:sz w:val="20"/>
                <w:szCs w:val="20"/>
              </w:rPr>
            </w:pPr>
          </w:p>
        </w:tc>
        <w:tc>
          <w:tcPr>
            <w:tcW w:w="1985" w:type="dxa"/>
            <w:tcBorders>
              <w:bottom w:val="single" w:sz="4" w:space="0" w:color="auto"/>
            </w:tcBorders>
          </w:tcPr>
          <w:p w:rsidR="00DD0E24" w:rsidRPr="00A650BD" w:rsidRDefault="00DD0E24"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574" w:type="dxa"/>
            <w:tcBorders>
              <w:bottom w:val="single" w:sz="4" w:space="0" w:color="auto"/>
            </w:tcBorders>
          </w:tcPr>
          <w:p w:rsidR="00DD0E24" w:rsidRPr="00A650BD" w:rsidRDefault="00DD0E24" w:rsidP="008759EB">
            <w:pPr>
              <w:rPr>
                <w:rFonts w:ascii="Times New Roman" w:hAnsi="Times New Roman" w:cs="Times New Roman"/>
                <w:b/>
                <w:color w:val="FF0000"/>
                <w:sz w:val="20"/>
                <w:szCs w:val="20"/>
              </w:rPr>
            </w:pPr>
          </w:p>
        </w:tc>
        <w:tc>
          <w:tcPr>
            <w:tcW w:w="1212" w:type="dxa"/>
            <w:tcBorders>
              <w:bottom w:val="single" w:sz="4" w:space="0" w:color="auto"/>
            </w:tcBorders>
          </w:tcPr>
          <w:p w:rsidR="00DD0E24" w:rsidRPr="00A650BD" w:rsidRDefault="00DD0E24" w:rsidP="008759EB">
            <w:pPr>
              <w:rPr>
                <w:rFonts w:ascii="Times New Roman" w:hAnsi="Times New Roman" w:cs="Times New Roman"/>
                <w:b/>
                <w:color w:val="FF0000"/>
                <w:sz w:val="20"/>
                <w:szCs w:val="20"/>
              </w:rPr>
            </w:pPr>
          </w:p>
        </w:tc>
      </w:tr>
      <w:tr w:rsidR="00E010A5" w:rsidRPr="00A650BD" w:rsidTr="00C17A91">
        <w:tc>
          <w:tcPr>
            <w:tcW w:w="8897" w:type="dxa"/>
            <w:shd w:val="clear" w:color="auto" w:fill="C6D9F1" w:themeFill="text2" w:themeFillTint="33"/>
          </w:tcPr>
          <w:p w:rsidR="00E010A5" w:rsidRPr="00A650BD" w:rsidRDefault="00E010A5" w:rsidP="008759EB">
            <w:pPr>
              <w:rPr>
                <w:rFonts w:ascii="Times New Roman" w:hAnsi="Times New Roman"/>
                <w:b/>
                <w:sz w:val="20"/>
                <w:szCs w:val="20"/>
              </w:rPr>
            </w:pPr>
            <w:r w:rsidRPr="00A650BD">
              <w:rPr>
                <w:rFonts w:ascii="Times New Roman" w:hAnsi="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984" w:type="dxa"/>
            <w:shd w:val="clear" w:color="auto" w:fill="C6D9F1" w:themeFill="text2" w:themeFillTint="33"/>
          </w:tcPr>
          <w:p w:rsidR="00E010A5" w:rsidRPr="00A650BD" w:rsidRDefault="00E010A5" w:rsidP="008759EB">
            <w:pPr>
              <w:rPr>
                <w:rFonts w:ascii="Times New Roman" w:hAnsi="Times New Roman" w:cs="Times New Roman"/>
                <w:sz w:val="20"/>
                <w:szCs w:val="20"/>
              </w:rPr>
            </w:pPr>
          </w:p>
        </w:tc>
        <w:tc>
          <w:tcPr>
            <w:tcW w:w="1985" w:type="dxa"/>
            <w:shd w:val="clear" w:color="auto" w:fill="C6D9F1" w:themeFill="text2" w:themeFillTint="33"/>
          </w:tcPr>
          <w:p w:rsidR="00E010A5" w:rsidRPr="00A650BD" w:rsidRDefault="00E010A5" w:rsidP="008759EB">
            <w:pPr>
              <w:rPr>
                <w:rFonts w:ascii="Times New Roman" w:hAnsi="Times New Roman" w:cs="Times New Roman"/>
                <w:sz w:val="20"/>
                <w:szCs w:val="20"/>
              </w:rPr>
            </w:pPr>
          </w:p>
        </w:tc>
        <w:tc>
          <w:tcPr>
            <w:tcW w:w="1574" w:type="dxa"/>
            <w:shd w:val="clear" w:color="auto" w:fill="C6D9F1" w:themeFill="text2" w:themeFillTint="33"/>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C6D9F1" w:themeFill="text2" w:themeFillTint="33"/>
          </w:tcPr>
          <w:p w:rsidR="00E010A5" w:rsidRPr="00A650BD" w:rsidRDefault="00E010A5" w:rsidP="008759EB">
            <w:pPr>
              <w:rPr>
                <w:rFonts w:ascii="Times New Roman" w:hAnsi="Times New Roman" w:cs="Times New Roman"/>
                <w:b/>
                <w:color w:val="FF0000"/>
                <w:sz w:val="20"/>
                <w:szCs w:val="20"/>
              </w:rPr>
            </w:pPr>
          </w:p>
        </w:tc>
      </w:tr>
      <w:tr w:rsidR="00DD0E24" w:rsidRPr="00A650BD" w:rsidTr="00C17A91">
        <w:tc>
          <w:tcPr>
            <w:tcW w:w="8897" w:type="dxa"/>
          </w:tcPr>
          <w:p w:rsidR="00DD0E24" w:rsidRPr="00A650BD" w:rsidRDefault="00DD0E24" w:rsidP="00DD0E24">
            <w:pPr>
              <w:rPr>
                <w:rFonts w:ascii="Times New Roman" w:hAnsi="Times New Roman" w:cs="Times New Roman"/>
                <w:sz w:val="20"/>
                <w:szCs w:val="20"/>
              </w:rPr>
            </w:pPr>
            <w:r w:rsidRPr="00A650BD">
              <w:rPr>
                <w:rFonts w:ascii="Times New Roman" w:hAnsi="Times New Roman" w:cs="Times New Roman"/>
                <w:sz w:val="20"/>
                <w:szCs w:val="20"/>
                <w:lang w:val="uk-UA"/>
              </w:rPr>
              <w:t>Про інформування випускникі</w:t>
            </w:r>
            <w:r w:rsidR="00D96B06" w:rsidRPr="00A650BD">
              <w:rPr>
                <w:rFonts w:ascii="Times New Roman" w:hAnsi="Times New Roman" w:cs="Times New Roman"/>
                <w:sz w:val="20"/>
                <w:szCs w:val="20"/>
                <w:lang w:val="uk-UA"/>
              </w:rPr>
              <w:t xml:space="preserve">в  щодо особливостей ЗНО у 2022 </w:t>
            </w:r>
            <w:r w:rsidRPr="00A650BD">
              <w:rPr>
                <w:rFonts w:ascii="Times New Roman" w:hAnsi="Times New Roman" w:cs="Times New Roman"/>
                <w:sz w:val="20"/>
                <w:szCs w:val="20"/>
                <w:lang w:val="uk-UA"/>
              </w:rPr>
              <w:t>році</w:t>
            </w:r>
          </w:p>
        </w:tc>
        <w:tc>
          <w:tcPr>
            <w:tcW w:w="1984" w:type="dxa"/>
          </w:tcPr>
          <w:p w:rsidR="00DD0E24" w:rsidRPr="00A650BD" w:rsidRDefault="00DD0E24" w:rsidP="008759EB">
            <w:pPr>
              <w:rPr>
                <w:rFonts w:ascii="Times New Roman" w:hAnsi="Times New Roman" w:cs="Times New Roman"/>
                <w:sz w:val="20"/>
                <w:szCs w:val="20"/>
              </w:rPr>
            </w:pPr>
          </w:p>
        </w:tc>
        <w:tc>
          <w:tcPr>
            <w:tcW w:w="1985" w:type="dxa"/>
          </w:tcPr>
          <w:p w:rsidR="00DD0E24" w:rsidRPr="00A650BD" w:rsidRDefault="00DD0E24" w:rsidP="008759EB">
            <w:pPr>
              <w:rPr>
                <w:rFonts w:ascii="Times New Roman" w:hAnsi="Times New Roman" w:cs="Times New Roman"/>
                <w:sz w:val="20"/>
                <w:szCs w:val="20"/>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574" w:type="dxa"/>
          </w:tcPr>
          <w:p w:rsidR="00DD0E24" w:rsidRPr="00A650BD" w:rsidRDefault="00DD0E24" w:rsidP="008759EB">
            <w:pPr>
              <w:rPr>
                <w:rFonts w:ascii="Times New Roman" w:hAnsi="Times New Roman" w:cs="Times New Roman"/>
                <w:b/>
                <w:color w:val="FF0000"/>
                <w:sz w:val="20"/>
                <w:szCs w:val="20"/>
              </w:rPr>
            </w:pPr>
          </w:p>
        </w:tc>
        <w:tc>
          <w:tcPr>
            <w:tcW w:w="1212" w:type="dxa"/>
          </w:tcPr>
          <w:p w:rsidR="00DD0E24" w:rsidRPr="00A650BD" w:rsidRDefault="00DD0E24" w:rsidP="008759EB">
            <w:pPr>
              <w:rPr>
                <w:rFonts w:ascii="Times New Roman" w:hAnsi="Times New Roman" w:cs="Times New Roman"/>
                <w:b/>
                <w:color w:val="FF0000"/>
                <w:sz w:val="20"/>
                <w:szCs w:val="20"/>
              </w:rPr>
            </w:pPr>
          </w:p>
        </w:tc>
      </w:tr>
      <w:tr w:rsidR="00DD0E24" w:rsidRPr="00A650BD" w:rsidTr="00C17A91">
        <w:tc>
          <w:tcPr>
            <w:tcW w:w="8897" w:type="dxa"/>
          </w:tcPr>
          <w:p w:rsidR="00DD0E24" w:rsidRPr="00A650BD" w:rsidRDefault="00DD0E24"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lastRenderedPageBreak/>
              <w:t>Про результати перевірки виконання графіка контрольних робіт, навчальних програм за І семестр поточного навчального року</w:t>
            </w:r>
          </w:p>
        </w:tc>
        <w:tc>
          <w:tcPr>
            <w:tcW w:w="1984" w:type="dxa"/>
          </w:tcPr>
          <w:p w:rsidR="00DD0E24" w:rsidRPr="00A650BD" w:rsidRDefault="00DD0E24" w:rsidP="008759EB">
            <w:pPr>
              <w:rPr>
                <w:rFonts w:ascii="Times New Roman" w:hAnsi="Times New Roman" w:cs="Times New Roman"/>
                <w:sz w:val="20"/>
                <w:szCs w:val="20"/>
              </w:rPr>
            </w:pPr>
          </w:p>
        </w:tc>
        <w:tc>
          <w:tcPr>
            <w:tcW w:w="1985" w:type="dxa"/>
          </w:tcPr>
          <w:p w:rsidR="00DD0E24" w:rsidRPr="00A650BD" w:rsidRDefault="00DD0E24" w:rsidP="008759EB">
            <w:pPr>
              <w:rPr>
                <w:rFonts w:ascii="Times New Roman" w:hAnsi="Times New Roman" w:cs="Times New Roman"/>
                <w:sz w:val="20"/>
                <w:szCs w:val="20"/>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574" w:type="dxa"/>
          </w:tcPr>
          <w:p w:rsidR="00DD0E24" w:rsidRPr="00A650BD" w:rsidRDefault="00DD0E24" w:rsidP="008759EB">
            <w:pPr>
              <w:rPr>
                <w:rFonts w:ascii="Times New Roman" w:hAnsi="Times New Roman" w:cs="Times New Roman"/>
                <w:b/>
                <w:color w:val="FF0000"/>
                <w:sz w:val="20"/>
                <w:szCs w:val="20"/>
              </w:rPr>
            </w:pPr>
          </w:p>
        </w:tc>
        <w:tc>
          <w:tcPr>
            <w:tcW w:w="1212" w:type="dxa"/>
          </w:tcPr>
          <w:p w:rsidR="00DD0E24" w:rsidRPr="00A650BD" w:rsidRDefault="00DD0E24"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jc w:val="center"/>
              <w:rPr>
                <w:rFonts w:ascii="Times New Roman" w:hAnsi="Times New Roman"/>
                <w:sz w:val="20"/>
                <w:szCs w:val="20"/>
              </w:rPr>
            </w:pPr>
            <w:r w:rsidRPr="00A650BD">
              <w:rPr>
                <w:rFonts w:ascii="Times New Roman" w:hAnsi="Times New Roman" w:cs="Times New Roman"/>
                <w:b/>
                <w:color w:val="76923C" w:themeColor="accent3" w:themeShade="BF"/>
                <w:sz w:val="20"/>
                <w:szCs w:val="20"/>
              </w:rPr>
              <w:t>ІІІ. ДІЯЛЬНІСТЬ ПЕДАГОГІЧНИХ ПРАЦІВНИКІВ</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shd w:val="clear" w:color="auto" w:fill="D6E3BC" w:themeFill="accent3" w:themeFillTint="66"/>
          </w:tcPr>
          <w:p w:rsidR="00E010A5" w:rsidRPr="00A650BD" w:rsidRDefault="00E010A5" w:rsidP="008759EB">
            <w:pPr>
              <w:rPr>
                <w:rFonts w:ascii="Times New Roman" w:hAnsi="Times New Roman"/>
                <w:b/>
                <w:sz w:val="20"/>
                <w:szCs w:val="20"/>
              </w:rPr>
            </w:pPr>
            <w:r w:rsidRPr="00A650BD">
              <w:rPr>
                <w:rFonts w:ascii="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w:t>
            </w:r>
            <w:r w:rsidR="00F72EC8" w:rsidRPr="00A650BD">
              <w:rPr>
                <w:rFonts w:ascii="Times New Roman" w:hAnsi="Times New Roman" w:cs="Times New Roman"/>
                <w:b/>
                <w:sz w:val="20"/>
                <w:szCs w:val="20"/>
              </w:rPr>
              <w:pgNum/>
            </w:r>
            <w:r w:rsidR="00F72EC8" w:rsidRPr="00A650BD">
              <w:rPr>
                <w:rFonts w:ascii="Times New Roman" w:hAnsi="Times New Roman" w:cs="Times New Roman"/>
                <w:b/>
                <w:sz w:val="20"/>
                <w:szCs w:val="20"/>
              </w:rPr>
              <w:t>рограмм</w:t>
            </w:r>
            <w:r w:rsidRPr="00A650BD">
              <w:rPr>
                <w:rFonts w:ascii="Times New Roman" w:hAnsi="Times New Roman" w:cs="Times New Roman"/>
                <w:b/>
                <w:sz w:val="20"/>
                <w:szCs w:val="20"/>
              </w:rPr>
              <w:t xml:space="preserve"> з метою формування ключових компетентностей здобувачів освіти.</w:t>
            </w:r>
          </w:p>
        </w:tc>
        <w:tc>
          <w:tcPr>
            <w:tcW w:w="1984" w:type="dxa"/>
            <w:shd w:val="clear" w:color="auto" w:fill="D6E3BC" w:themeFill="accent3" w:themeFillTint="66"/>
          </w:tcPr>
          <w:p w:rsidR="00E010A5" w:rsidRPr="00A650BD" w:rsidRDefault="00E010A5" w:rsidP="008759EB">
            <w:pPr>
              <w:rPr>
                <w:rFonts w:ascii="Times New Roman" w:hAnsi="Times New Roman" w:cs="Times New Roman"/>
                <w:sz w:val="20"/>
                <w:szCs w:val="20"/>
              </w:rPr>
            </w:pPr>
          </w:p>
        </w:tc>
        <w:tc>
          <w:tcPr>
            <w:tcW w:w="1985" w:type="dxa"/>
            <w:shd w:val="clear" w:color="auto" w:fill="D6E3BC" w:themeFill="accent3" w:themeFillTint="66"/>
          </w:tcPr>
          <w:p w:rsidR="00E010A5" w:rsidRPr="00A650BD" w:rsidRDefault="00E010A5" w:rsidP="008759EB">
            <w:pPr>
              <w:rPr>
                <w:rFonts w:ascii="Times New Roman" w:hAnsi="Times New Roman" w:cs="Times New Roman"/>
                <w:sz w:val="20"/>
                <w:szCs w:val="20"/>
              </w:rPr>
            </w:pPr>
          </w:p>
        </w:tc>
        <w:tc>
          <w:tcPr>
            <w:tcW w:w="1574" w:type="dxa"/>
            <w:shd w:val="clear" w:color="auto" w:fill="D6E3BC" w:themeFill="accent3" w:themeFillTint="66"/>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Здійснювати моніторинг реалізації індивідуальної освітньої траєкторії</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22-24.12</w:t>
            </w: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вчителі-предметники</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Провести моніторинг використання педагогами освітніх ресурсів, висвітлення педагогічної діяльності у фахових виданнях, електронних ресурсах</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1985" w:type="dxa"/>
            <w:tcBorders>
              <w:bottom w:val="single" w:sz="4" w:space="0" w:color="auto"/>
            </w:tcBorders>
          </w:tcPr>
          <w:p w:rsidR="00E010A5" w:rsidRPr="00A650BD" w:rsidRDefault="00D96B06"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Систематично і послідовно працювати над підготовкою учнів до олімпіад, конкурсів, турнірів різного рівня</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вчителі-предметники</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D96B06" w:rsidRPr="00A650BD" w:rsidTr="00C17A91">
        <w:tc>
          <w:tcPr>
            <w:tcW w:w="8897" w:type="dxa"/>
            <w:tcBorders>
              <w:bottom w:val="single" w:sz="4" w:space="0" w:color="auto"/>
            </w:tcBorders>
          </w:tcPr>
          <w:p w:rsidR="00D96B06" w:rsidRPr="00A650BD" w:rsidRDefault="00D96B06" w:rsidP="00D96B06">
            <w:pPr>
              <w:rPr>
                <w:rFonts w:ascii="Times New Roman" w:hAnsi="Times New Roman" w:cs="Times New Roman"/>
                <w:sz w:val="20"/>
                <w:szCs w:val="20"/>
                <w:lang w:val="uk-UA"/>
              </w:rPr>
            </w:pPr>
            <w:r w:rsidRPr="00A650BD">
              <w:rPr>
                <w:rFonts w:ascii="Times New Roman" w:hAnsi="Times New Roman" w:cs="Times New Roman"/>
                <w:sz w:val="20"/>
                <w:szCs w:val="20"/>
                <w:lang w:val="uk-UA"/>
              </w:rPr>
              <w:t>Контроль стану ведення ділової документації вчителя.</w:t>
            </w:r>
          </w:p>
        </w:tc>
        <w:tc>
          <w:tcPr>
            <w:tcW w:w="1984" w:type="dxa"/>
            <w:tcBorders>
              <w:bottom w:val="single" w:sz="4" w:space="0" w:color="auto"/>
            </w:tcBorders>
          </w:tcPr>
          <w:p w:rsidR="00D96B06" w:rsidRPr="00A650BD" w:rsidRDefault="00D96B06" w:rsidP="008759EB">
            <w:pPr>
              <w:rPr>
                <w:rFonts w:ascii="Times New Roman" w:hAnsi="Times New Roman" w:cs="Times New Roman"/>
                <w:sz w:val="20"/>
                <w:szCs w:val="20"/>
              </w:rPr>
            </w:pPr>
          </w:p>
        </w:tc>
        <w:tc>
          <w:tcPr>
            <w:tcW w:w="1985" w:type="dxa"/>
            <w:tcBorders>
              <w:bottom w:val="single" w:sz="4" w:space="0" w:color="auto"/>
            </w:tcBorders>
          </w:tcPr>
          <w:p w:rsidR="00D96B06" w:rsidRPr="00A650BD" w:rsidRDefault="00D96B06"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w:t>
            </w:r>
          </w:p>
        </w:tc>
        <w:tc>
          <w:tcPr>
            <w:tcW w:w="1574" w:type="dxa"/>
            <w:tcBorders>
              <w:bottom w:val="single" w:sz="4" w:space="0" w:color="auto"/>
            </w:tcBorders>
          </w:tcPr>
          <w:p w:rsidR="00D96B06" w:rsidRPr="00A650BD" w:rsidRDefault="00D96B06" w:rsidP="008759EB">
            <w:pPr>
              <w:rPr>
                <w:rFonts w:ascii="Times New Roman" w:hAnsi="Times New Roman" w:cs="Times New Roman"/>
                <w:sz w:val="20"/>
                <w:szCs w:val="20"/>
              </w:rPr>
            </w:pPr>
          </w:p>
        </w:tc>
        <w:tc>
          <w:tcPr>
            <w:tcW w:w="1212" w:type="dxa"/>
            <w:tcBorders>
              <w:bottom w:val="single" w:sz="4" w:space="0" w:color="auto"/>
            </w:tcBorders>
          </w:tcPr>
          <w:p w:rsidR="00D96B06" w:rsidRPr="00A650BD" w:rsidRDefault="00D96B06" w:rsidP="008759EB">
            <w:pPr>
              <w:rPr>
                <w:rFonts w:ascii="Times New Roman" w:hAnsi="Times New Roman" w:cs="Times New Roman"/>
                <w:b/>
                <w:color w:val="FF0000"/>
                <w:sz w:val="20"/>
                <w:szCs w:val="20"/>
              </w:rPr>
            </w:pPr>
          </w:p>
        </w:tc>
      </w:tr>
      <w:tr w:rsidR="00D96B06" w:rsidRPr="00A650BD" w:rsidTr="00C17A91">
        <w:tc>
          <w:tcPr>
            <w:tcW w:w="8897" w:type="dxa"/>
            <w:tcBorders>
              <w:bottom w:val="single" w:sz="4" w:space="0" w:color="auto"/>
            </w:tcBorders>
          </w:tcPr>
          <w:p w:rsidR="00D96B06" w:rsidRPr="00A650BD" w:rsidRDefault="00D96B06" w:rsidP="00D96B06">
            <w:pPr>
              <w:rPr>
                <w:rFonts w:ascii="Times New Roman" w:hAnsi="Times New Roman" w:cs="Times New Roman"/>
                <w:sz w:val="20"/>
                <w:szCs w:val="20"/>
                <w:lang w:val="uk-UA"/>
              </w:rPr>
            </w:pPr>
            <w:r w:rsidRPr="00A650BD">
              <w:rPr>
                <w:rFonts w:ascii="Times New Roman" w:hAnsi="Times New Roman" w:cs="Times New Roman"/>
                <w:sz w:val="20"/>
                <w:szCs w:val="20"/>
                <w:lang w:val="uk-UA"/>
              </w:rPr>
              <w:t>Про аналіз навчальних досягнень учнів 5-11 класів за І семестр 2021-2022навчального року.</w:t>
            </w:r>
          </w:p>
        </w:tc>
        <w:tc>
          <w:tcPr>
            <w:tcW w:w="1984" w:type="dxa"/>
            <w:tcBorders>
              <w:bottom w:val="single" w:sz="4" w:space="0" w:color="auto"/>
            </w:tcBorders>
          </w:tcPr>
          <w:p w:rsidR="00D96B06" w:rsidRPr="00A650BD" w:rsidRDefault="00D96B06" w:rsidP="008759EB">
            <w:pPr>
              <w:rPr>
                <w:rFonts w:ascii="Times New Roman" w:hAnsi="Times New Roman" w:cs="Times New Roman"/>
                <w:sz w:val="20"/>
                <w:szCs w:val="20"/>
              </w:rPr>
            </w:pPr>
          </w:p>
        </w:tc>
        <w:tc>
          <w:tcPr>
            <w:tcW w:w="1985" w:type="dxa"/>
            <w:tcBorders>
              <w:bottom w:val="single" w:sz="4" w:space="0" w:color="auto"/>
            </w:tcBorders>
          </w:tcPr>
          <w:p w:rsidR="00D96B06" w:rsidRPr="00A650BD" w:rsidRDefault="00D96B06" w:rsidP="008759EB">
            <w:pPr>
              <w:rPr>
                <w:rFonts w:ascii="Times New Roman" w:hAnsi="Times New Roman" w:cs="Times New Roman"/>
                <w:sz w:val="20"/>
                <w:szCs w:val="20"/>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574" w:type="dxa"/>
            <w:tcBorders>
              <w:bottom w:val="single" w:sz="4" w:space="0" w:color="auto"/>
            </w:tcBorders>
          </w:tcPr>
          <w:p w:rsidR="00D96B06" w:rsidRPr="00A650BD" w:rsidRDefault="00D96B06"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Моніторинг </w:t>
            </w:r>
          </w:p>
        </w:tc>
        <w:tc>
          <w:tcPr>
            <w:tcW w:w="1212" w:type="dxa"/>
            <w:tcBorders>
              <w:bottom w:val="single" w:sz="4" w:space="0" w:color="auto"/>
            </w:tcBorders>
          </w:tcPr>
          <w:p w:rsidR="00D96B06" w:rsidRPr="00A650BD" w:rsidRDefault="00D96B06" w:rsidP="008759EB">
            <w:pPr>
              <w:rPr>
                <w:rFonts w:ascii="Times New Roman" w:hAnsi="Times New Roman" w:cs="Times New Roman"/>
                <w:b/>
                <w:color w:val="FF0000"/>
                <w:sz w:val="20"/>
                <w:szCs w:val="20"/>
              </w:rPr>
            </w:pPr>
          </w:p>
        </w:tc>
      </w:tr>
      <w:tr w:rsidR="00E010A5" w:rsidRPr="00A650BD" w:rsidTr="00C17A91">
        <w:tc>
          <w:tcPr>
            <w:tcW w:w="8897" w:type="dxa"/>
            <w:shd w:val="clear" w:color="auto" w:fill="D6E3BC" w:themeFill="accent3" w:themeFillTint="66"/>
          </w:tcPr>
          <w:p w:rsidR="00E010A5" w:rsidRPr="00A650BD" w:rsidRDefault="00E010A5" w:rsidP="008759EB">
            <w:pPr>
              <w:rPr>
                <w:rFonts w:ascii="Times New Roman" w:hAnsi="Times New Roman"/>
                <w:b/>
                <w:sz w:val="20"/>
                <w:szCs w:val="20"/>
              </w:rPr>
            </w:pPr>
            <w:r w:rsidRPr="00A650BD">
              <w:rPr>
                <w:rFonts w:ascii="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984" w:type="dxa"/>
            <w:shd w:val="clear" w:color="auto" w:fill="D6E3BC" w:themeFill="accent3" w:themeFillTint="66"/>
          </w:tcPr>
          <w:p w:rsidR="00E010A5" w:rsidRPr="00A650BD" w:rsidRDefault="00E010A5" w:rsidP="008759EB">
            <w:pPr>
              <w:rPr>
                <w:rFonts w:ascii="Times New Roman" w:hAnsi="Times New Roman" w:cs="Times New Roman"/>
                <w:sz w:val="20"/>
                <w:szCs w:val="20"/>
              </w:rPr>
            </w:pPr>
          </w:p>
        </w:tc>
        <w:tc>
          <w:tcPr>
            <w:tcW w:w="1985" w:type="dxa"/>
            <w:shd w:val="clear" w:color="auto" w:fill="D6E3BC" w:themeFill="accent3" w:themeFillTint="66"/>
          </w:tcPr>
          <w:p w:rsidR="00E010A5" w:rsidRPr="00A650BD" w:rsidRDefault="00E010A5" w:rsidP="008759EB">
            <w:pPr>
              <w:rPr>
                <w:rFonts w:ascii="Times New Roman" w:hAnsi="Times New Roman" w:cs="Times New Roman"/>
                <w:sz w:val="20"/>
                <w:szCs w:val="20"/>
              </w:rPr>
            </w:pPr>
          </w:p>
        </w:tc>
        <w:tc>
          <w:tcPr>
            <w:tcW w:w="1574" w:type="dxa"/>
            <w:shd w:val="clear" w:color="auto" w:fill="D6E3BC" w:themeFill="accent3" w:themeFillTint="66"/>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Створювати належні умови для якісної самоосвіти вчителів, для підвищення кваліфікації педагогічних працівників у 2021/2022 н.р.</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адміністрація</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Проведення ярмарку педагогічних ідей та технологій</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28.12.</w:t>
            </w: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 xml:space="preserve">Майстер </w:t>
            </w:r>
            <w:r w:rsidR="00F72EC8" w:rsidRPr="00A650BD">
              <w:rPr>
                <w:rFonts w:ascii="Times New Roman" w:hAnsi="Times New Roman"/>
                <w:sz w:val="20"/>
                <w:szCs w:val="20"/>
              </w:rPr>
              <w:t>–</w:t>
            </w:r>
            <w:r w:rsidRPr="00A650BD">
              <w:rPr>
                <w:rFonts w:ascii="Times New Roman" w:hAnsi="Times New Roman"/>
                <w:sz w:val="20"/>
                <w:szCs w:val="20"/>
              </w:rPr>
              <w:t xml:space="preserve">клас «Майстерність педагога, його творча ініціатива, удосконалення методів та форм </w:t>
            </w:r>
            <w:r w:rsidR="00F72EC8" w:rsidRPr="00A650BD">
              <w:rPr>
                <w:rFonts w:ascii="Times New Roman" w:hAnsi="Times New Roman"/>
                <w:sz w:val="20"/>
                <w:szCs w:val="20"/>
              </w:rPr>
              <w:pgNum/>
            </w:r>
            <w:r w:rsidR="00F72EC8" w:rsidRPr="00A650BD">
              <w:rPr>
                <w:rFonts w:ascii="Times New Roman" w:hAnsi="Times New Roman"/>
                <w:sz w:val="20"/>
                <w:szCs w:val="20"/>
              </w:rPr>
              <w:t>рограмм</w:t>
            </w:r>
            <w:r w:rsidRPr="00A650BD">
              <w:rPr>
                <w:rFonts w:ascii="Times New Roman" w:hAnsi="Times New Roman"/>
                <w:sz w:val="20"/>
                <w:szCs w:val="20"/>
              </w:rPr>
              <w:t xml:space="preserve"> вихованцями»</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30.12.</w:t>
            </w: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учителі, що атестуються</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shd w:val="clear" w:color="auto" w:fill="D6E3BC" w:themeFill="accent3" w:themeFillTint="66"/>
          </w:tcPr>
          <w:p w:rsidR="00E010A5" w:rsidRPr="00A650BD" w:rsidRDefault="00E010A5" w:rsidP="008759EB">
            <w:pPr>
              <w:rPr>
                <w:rFonts w:ascii="Times New Roman" w:hAnsi="Times New Roman"/>
                <w:b/>
                <w:sz w:val="20"/>
                <w:szCs w:val="20"/>
              </w:rPr>
            </w:pPr>
            <w:r w:rsidRPr="00A650BD">
              <w:rPr>
                <w:rFonts w:ascii="Times New Roman" w:hAnsi="Times New Roman" w:cs="Times New Roman"/>
                <w:b/>
                <w:sz w:val="20"/>
                <w:szCs w:val="20"/>
              </w:rPr>
              <w:t>3.Співпраця зі здобувачами освіти, їх батьками, працівниками закладу.</w:t>
            </w:r>
          </w:p>
        </w:tc>
        <w:tc>
          <w:tcPr>
            <w:tcW w:w="1984" w:type="dxa"/>
            <w:shd w:val="clear" w:color="auto" w:fill="D6E3BC" w:themeFill="accent3" w:themeFillTint="66"/>
          </w:tcPr>
          <w:p w:rsidR="00E010A5" w:rsidRPr="00A650BD" w:rsidRDefault="00E010A5" w:rsidP="008759EB">
            <w:pPr>
              <w:rPr>
                <w:rFonts w:ascii="Times New Roman" w:hAnsi="Times New Roman" w:cs="Times New Roman"/>
                <w:sz w:val="20"/>
                <w:szCs w:val="20"/>
              </w:rPr>
            </w:pPr>
          </w:p>
        </w:tc>
        <w:tc>
          <w:tcPr>
            <w:tcW w:w="1985" w:type="dxa"/>
            <w:shd w:val="clear" w:color="auto" w:fill="D6E3BC" w:themeFill="accent3" w:themeFillTint="66"/>
          </w:tcPr>
          <w:p w:rsidR="00E010A5" w:rsidRPr="00A650BD" w:rsidRDefault="00E010A5" w:rsidP="008759EB">
            <w:pPr>
              <w:rPr>
                <w:rFonts w:ascii="Times New Roman" w:hAnsi="Times New Roman" w:cs="Times New Roman"/>
                <w:sz w:val="20"/>
                <w:szCs w:val="20"/>
              </w:rPr>
            </w:pPr>
          </w:p>
        </w:tc>
        <w:tc>
          <w:tcPr>
            <w:tcW w:w="1574" w:type="dxa"/>
            <w:shd w:val="clear" w:color="auto" w:fill="D6E3BC" w:themeFill="accent3" w:themeFillTint="66"/>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bCs/>
                <w:sz w:val="20"/>
                <w:szCs w:val="20"/>
              </w:rPr>
            </w:pPr>
            <w:r w:rsidRPr="00A650BD">
              <w:rPr>
                <w:rFonts w:ascii="Times New Roman" w:hAnsi="Times New Roman"/>
                <w:bCs/>
                <w:sz w:val="20"/>
                <w:szCs w:val="20"/>
              </w:rPr>
              <w:t>Батьківський всеобуч «Виховання та розвиток творчої особистості дитини через реалізацію співробітництва з батьками»</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16.12.</w:t>
            </w:r>
          </w:p>
        </w:tc>
        <w:tc>
          <w:tcPr>
            <w:tcW w:w="1985" w:type="dxa"/>
            <w:tcBorders>
              <w:bottom w:val="single" w:sz="4" w:space="0" w:color="auto"/>
            </w:tcBorders>
          </w:tcPr>
          <w:p w:rsidR="00E010A5" w:rsidRPr="00A650BD" w:rsidRDefault="00966A6C" w:rsidP="00966A6C">
            <w:pPr>
              <w:rPr>
                <w:rFonts w:ascii="Times New Roman" w:hAnsi="Times New Roman" w:cs="Times New Roman"/>
                <w:sz w:val="20"/>
                <w:szCs w:val="20"/>
                <w:lang w:val="uk-UA"/>
              </w:rPr>
            </w:pPr>
            <w:r w:rsidRPr="00A650BD">
              <w:rPr>
                <w:rFonts w:ascii="Times New Roman" w:hAnsi="Times New Roman" w:cs="Times New Roman"/>
                <w:sz w:val="20"/>
                <w:szCs w:val="20"/>
                <w:lang w:val="uk-UA"/>
              </w:rPr>
              <w:t>Заступник з ВР Сковронська Е .Г.</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966A6C" w:rsidRPr="00A650BD" w:rsidTr="00C17A91">
        <w:tc>
          <w:tcPr>
            <w:tcW w:w="8897" w:type="dxa"/>
            <w:tcBorders>
              <w:bottom w:val="single" w:sz="4" w:space="0" w:color="auto"/>
            </w:tcBorders>
          </w:tcPr>
          <w:p w:rsidR="00966A6C" w:rsidRPr="00A650BD" w:rsidRDefault="00966A6C" w:rsidP="008759EB">
            <w:pPr>
              <w:rPr>
                <w:rFonts w:ascii="Times New Roman" w:hAnsi="Times New Roman"/>
                <w:bCs/>
                <w:sz w:val="20"/>
                <w:szCs w:val="20"/>
                <w:lang w:val="uk-UA"/>
              </w:rPr>
            </w:pPr>
            <w:r w:rsidRPr="00A650BD">
              <w:rPr>
                <w:rFonts w:ascii="Times New Roman" w:hAnsi="Times New Roman"/>
                <w:bCs/>
                <w:sz w:val="20"/>
                <w:szCs w:val="20"/>
                <w:lang w:val="uk-UA"/>
              </w:rPr>
              <w:t xml:space="preserve">Батьківські збори </w:t>
            </w:r>
          </w:p>
        </w:tc>
        <w:tc>
          <w:tcPr>
            <w:tcW w:w="1984" w:type="dxa"/>
            <w:tcBorders>
              <w:bottom w:val="single" w:sz="4" w:space="0" w:color="auto"/>
            </w:tcBorders>
          </w:tcPr>
          <w:p w:rsidR="00966A6C" w:rsidRPr="00A650BD" w:rsidRDefault="00966A6C" w:rsidP="008759EB">
            <w:pPr>
              <w:rPr>
                <w:rFonts w:ascii="Times New Roman" w:hAnsi="Times New Roman" w:cs="Times New Roman"/>
                <w:sz w:val="20"/>
                <w:szCs w:val="20"/>
              </w:rPr>
            </w:pPr>
          </w:p>
        </w:tc>
        <w:tc>
          <w:tcPr>
            <w:tcW w:w="1985" w:type="dxa"/>
            <w:tcBorders>
              <w:bottom w:val="single" w:sz="4" w:space="0" w:color="auto"/>
            </w:tcBorders>
          </w:tcPr>
          <w:p w:rsidR="00966A6C" w:rsidRPr="00A650BD" w:rsidRDefault="00966A6C"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w:t>
            </w:r>
          </w:p>
        </w:tc>
        <w:tc>
          <w:tcPr>
            <w:tcW w:w="1574" w:type="dxa"/>
            <w:tcBorders>
              <w:bottom w:val="single" w:sz="4" w:space="0" w:color="auto"/>
            </w:tcBorders>
          </w:tcPr>
          <w:p w:rsidR="00966A6C" w:rsidRPr="00A650BD" w:rsidRDefault="00966A6C" w:rsidP="008759EB">
            <w:pPr>
              <w:rPr>
                <w:rFonts w:ascii="Times New Roman" w:hAnsi="Times New Roman" w:cs="Times New Roman"/>
                <w:b/>
                <w:color w:val="FF0000"/>
                <w:sz w:val="20"/>
                <w:szCs w:val="20"/>
              </w:rPr>
            </w:pPr>
          </w:p>
        </w:tc>
        <w:tc>
          <w:tcPr>
            <w:tcW w:w="1212" w:type="dxa"/>
            <w:tcBorders>
              <w:bottom w:val="single" w:sz="4" w:space="0" w:color="auto"/>
            </w:tcBorders>
          </w:tcPr>
          <w:p w:rsidR="00966A6C" w:rsidRPr="00A650BD" w:rsidRDefault="00966A6C" w:rsidP="008759EB">
            <w:pPr>
              <w:rPr>
                <w:rFonts w:ascii="Times New Roman" w:hAnsi="Times New Roman" w:cs="Times New Roman"/>
                <w:b/>
                <w:color w:val="FF0000"/>
                <w:sz w:val="20"/>
                <w:szCs w:val="20"/>
              </w:rPr>
            </w:pPr>
          </w:p>
        </w:tc>
      </w:tr>
      <w:tr w:rsidR="00E010A5" w:rsidRPr="00A650BD" w:rsidTr="00C17A91">
        <w:tc>
          <w:tcPr>
            <w:tcW w:w="8897" w:type="dxa"/>
            <w:shd w:val="clear" w:color="auto" w:fill="D6E3BC" w:themeFill="accent3" w:themeFillTint="66"/>
          </w:tcPr>
          <w:p w:rsidR="00E010A5" w:rsidRPr="00A650BD" w:rsidRDefault="00E010A5" w:rsidP="008759EB">
            <w:pPr>
              <w:rPr>
                <w:rFonts w:ascii="Times New Roman" w:hAnsi="Times New Roman"/>
                <w:b/>
                <w:sz w:val="20"/>
                <w:szCs w:val="20"/>
              </w:rPr>
            </w:pPr>
            <w:r w:rsidRPr="00A650BD">
              <w:rPr>
                <w:rFonts w:ascii="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984" w:type="dxa"/>
            <w:shd w:val="clear" w:color="auto" w:fill="D6E3BC" w:themeFill="accent3" w:themeFillTint="66"/>
          </w:tcPr>
          <w:p w:rsidR="00E010A5" w:rsidRPr="00A650BD" w:rsidRDefault="00E010A5" w:rsidP="008759EB">
            <w:pPr>
              <w:rPr>
                <w:rFonts w:ascii="Times New Roman" w:hAnsi="Times New Roman" w:cs="Times New Roman"/>
                <w:sz w:val="20"/>
                <w:szCs w:val="20"/>
              </w:rPr>
            </w:pPr>
          </w:p>
        </w:tc>
        <w:tc>
          <w:tcPr>
            <w:tcW w:w="1985" w:type="dxa"/>
            <w:shd w:val="clear" w:color="auto" w:fill="D6E3BC" w:themeFill="accent3" w:themeFillTint="66"/>
          </w:tcPr>
          <w:p w:rsidR="00E010A5" w:rsidRPr="00A650BD" w:rsidRDefault="00E010A5" w:rsidP="008759EB">
            <w:pPr>
              <w:rPr>
                <w:rFonts w:ascii="Times New Roman" w:hAnsi="Times New Roman" w:cs="Times New Roman"/>
                <w:sz w:val="20"/>
                <w:szCs w:val="20"/>
              </w:rPr>
            </w:pPr>
          </w:p>
        </w:tc>
        <w:tc>
          <w:tcPr>
            <w:tcW w:w="1574" w:type="dxa"/>
            <w:shd w:val="clear" w:color="auto" w:fill="D6E3BC" w:themeFill="accent3" w:themeFillTint="66"/>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Провести моніторинг стану дотримання академічної доброчесності</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27-30.12</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адміністрація</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Pr>
          <w:p w:rsidR="00E010A5" w:rsidRPr="00A650BD" w:rsidRDefault="00E010A5" w:rsidP="008759EB">
            <w:pPr>
              <w:rPr>
                <w:rFonts w:ascii="Times New Roman" w:hAnsi="Times New Roman"/>
                <w:sz w:val="20"/>
                <w:szCs w:val="20"/>
              </w:rPr>
            </w:pPr>
            <w:r w:rsidRPr="00A650BD">
              <w:rPr>
                <w:rFonts w:ascii="Times New Roman" w:hAnsi="Times New Roman"/>
                <w:sz w:val="20"/>
                <w:szCs w:val="20"/>
              </w:rPr>
              <w:t>Учнівська конференція «Чесність починається з тебе»</w:t>
            </w:r>
          </w:p>
        </w:tc>
        <w:tc>
          <w:tcPr>
            <w:tcW w:w="1984"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22.12</w:t>
            </w:r>
          </w:p>
        </w:tc>
        <w:tc>
          <w:tcPr>
            <w:tcW w:w="1985" w:type="dxa"/>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учнівське самоврядування</w:t>
            </w:r>
          </w:p>
        </w:tc>
        <w:tc>
          <w:tcPr>
            <w:tcW w:w="1574" w:type="dxa"/>
          </w:tcPr>
          <w:p w:rsidR="00E010A5" w:rsidRPr="00A650BD" w:rsidRDefault="00E010A5" w:rsidP="008759EB">
            <w:pPr>
              <w:rPr>
                <w:rFonts w:ascii="Times New Roman" w:hAnsi="Times New Roman" w:cs="Times New Roman"/>
                <w:b/>
                <w:color w:val="FF0000"/>
                <w:sz w:val="20"/>
                <w:szCs w:val="20"/>
              </w:rPr>
            </w:pPr>
          </w:p>
        </w:tc>
        <w:tc>
          <w:tcPr>
            <w:tcW w:w="1212" w:type="dxa"/>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jc w:val="center"/>
              <w:rPr>
                <w:rFonts w:ascii="Times New Roman" w:hAnsi="Times New Roman"/>
                <w:sz w:val="20"/>
                <w:szCs w:val="20"/>
              </w:rPr>
            </w:pPr>
            <w:r w:rsidRPr="00A650BD">
              <w:rPr>
                <w:rFonts w:ascii="Times New Roman" w:hAnsi="Times New Roman" w:cs="Times New Roman"/>
                <w:b/>
                <w:color w:val="943634" w:themeColor="accent2" w:themeShade="BF"/>
                <w:sz w:val="20"/>
                <w:szCs w:val="20"/>
              </w:rPr>
              <w:t>І</w:t>
            </w:r>
            <w:r w:rsidRPr="00A650BD">
              <w:rPr>
                <w:rFonts w:ascii="Times New Roman" w:hAnsi="Times New Roman" w:cs="Times New Roman"/>
                <w:b/>
                <w:color w:val="943634" w:themeColor="accent2" w:themeShade="BF"/>
                <w:sz w:val="20"/>
                <w:szCs w:val="20"/>
                <w:lang w:val="en-US"/>
              </w:rPr>
              <w:t>V</w:t>
            </w:r>
            <w:r w:rsidRPr="00A650BD">
              <w:rPr>
                <w:rFonts w:ascii="Times New Roman" w:hAnsi="Times New Roman" w:cs="Times New Roman"/>
                <w:b/>
                <w:color w:val="943634" w:themeColor="accent2" w:themeShade="BF"/>
                <w:sz w:val="20"/>
                <w:szCs w:val="20"/>
              </w:rPr>
              <w:t>. УПРАВЛІНСЬКІ ПРОЦЕСИ</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p>
        </w:tc>
        <w:tc>
          <w:tcPr>
            <w:tcW w:w="1985" w:type="dxa"/>
            <w:tcBorders>
              <w:bottom w:val="single" w:sz="4" w:space="0" w:color="auto"/>
            </w:tcBorders>
          </w:tcPr>
          <w:p w:rsidR="00E010A5" w:rsidRPr="00A650BD" w:rsidRDefault="00E010A5" w:rsidP="008759EB">
            <w:pPr>
              <w:rPr>
                <w:rFonts w:ascii="Times New Roman" w:hAnsi="Times New Roman" w:cs="Times New Roman"/>
                <w:sz w:val="20"/>
                <w:szCs w:val="20"/>
              </w:rPr>
            </w:pP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shd w:val="clear" w:color="auto" w:fill="E5B8B7" w:themeFill="accent2" w:themeFillTint="66"/>
          </w:tcPr>
          <w:p w:rsidR="00E010A5" w:rsidRPr="00A650BD" w:rsidRDefault="00E010A5" w:rsidP="008759EB">
            <w:pPr>
              <w:rPr>
                <w:rFonts w:ascii="Times New Roman" w:hAnsi="Times New Roman"/>
                <w:b/>
                <w:sz w:val="20"/>
                <w:szCs w:val="20"/>
              </w:rPr>
            </w:pPr>
            <w:r w:rsidRPr="00A650BD">
              <w:rPr>
                <w:rFonts w:ascii="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984" w:type="dxa"/>
            <w:shd w:val="clear" w:color="auto" w:fill="E5B8B7" w:themeFill="accent2" w:themeFillTint="66"/>
          </w:tcPr>
          <w:p w:rsidR="00E010A5" w:rsidRPr="00A650BD" w:rsidRDefault="00E010A5" w:rsidP="008759EB">
            <w:pPr>
              <w:rPr>
                <w:rFonts w:ascii="Times New Roman" w:hAnsi="Times New Roman" w:cs="Times New Roman"/>
                <w:sz w:val="20"/>
                <w:szCs w:val="20"/>
              </w:rPr>
            </w:pPr>
          </w:p>
        </w:tc>
        <w:tc>
          <w:tcPr>
            <w:tcW w:w="1985" w:type="dxa"/>
            <w:shd w:val="clear" w:color="auto" w:fill="E5B8B7" w:themeFill="accent2" w:themeFillTint="66"/>
          </w:tcPr>
          <w:p w:rsidR="00E010A5" w:rsidRPr="00A650BD" w:rsidRDefault="00E010A5" w:rsidP="008759EB">
            <w:pPr>
              <w:rPr>
                <w:rFonts w:ascii="Times New Roman" w:hAnsi="Times New Roman" w:cs="Times New Roman"/>
                <w:sz w:val="20"/>
                <w:szCs w:val="20"/>
              </w:rPr>
            </w:pPr>
          </w:p>
        </w:tc>
        <w:tc>
          <w:tcPr>
            <w:tcW w:w="1574" w:type="dxa"/>
            <w:shd w:val="clear" w:color="auto" w:fill="E5B8B7" w:themeFill="accent2" w:themeFillTint="66"/>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Наради при директорові</w:t>
            </w:r>
          </w:p>
          <w:p w:rsidR="00E010A5" w:rsidRPr="00A650BD" w:rsidRDefault="00E010A5" w:rsidP="008759EB">
            <w:pPr>
              <w:rPr>
                <w:rFonts w:ascii="Times New Roman" w:hAnsi="Times New Roman"/>
                <w:sz w:val="20"/>
                <w:szCs w:val="20"/>
              </w:rPr>
            </w:pPr>
            <w:r w:rsidRPr="00A650BD">
              <w:rPr>
                <w:rFonts w:ascii="Times New Roman" w:hAnsi="Times New Roman"/>
                <w:sz w:val="20"/>
                <w:szCs w:val="20"/>
              </w:rPr>
              <w:t>Про навчальні досягнення учнів за І семестр 2021/2022 н.р.</w:t>
            </w:r>
          </w:p>
          <w:p w:rsidR="00E010A5" w:rsidRPr="00A650BD" w:rsidRDefault="00E010A5" w:rsidP="008759EB">
            <w:pPr>
              <w:rPr>
                <w:rFonts w:ascii="Times New Roman" w:hAnsi="Times New Roman"/>
                <w:sz w:val="20"/>
                <w:szCs w:val="20"/>
              </w:rPr>
            </w:pPr>
            <w:r w:rsidRPr="00A650BD">
              <w:rPr>
                <w:rFonts w:ascii="Times New Roman" w:hAnsi="Times New Roman"/>
                <w:sz w:val="20"/>
                <w:szCs w:val="20"/>
              </w:rPr>
              <w:t>Про стан виховної роботи за І семестр 2021/2022 н.р.</w:t>
            </w:r>
          </w:p>
          <w:p w:rsidR="00E010A5" w:rsidRPr="00A650BD" w:rsidRDefault="00E010A5" w:rsidP="008759EB">
            <w:pPr>
              <w:rPr>
                <w:rFonts w:ascii="Times New Roman" w:hAnsi="Times New Roman"/>
                <w:sz w:val="20"/>
                <w:szCs w:val="20"/>
              </w:rPr>
            </w:pPr>
            <w:r w:rsidRPr="00A650BD">
              <w:rPr>
                <w:rFonts w:ascii="Times New Roman" w:hAnsi="Times New Roman"/>
                <w:sz w:val="20"/>
                <w:szCs w:val="20"/>
              </w:rPr>
              <w:t>Про стан охорони праці та безпеки життєдіяльності в закладі</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t>що-понеділка</w:t>
            </w:r>
          </w:p>
        </w:tc>
        <w:tc>
          <w:tcPr>
            <w:tcW w:w="1985" w:type="dxa"/>
            <w:tcBorders>
              <w:bottom w:val="single" w:sz="4" w:space="0" w:color="auto"/>
            </w:tcBorders>
          </w:tcPr>
          <w:p w:rsidR="00E010A5" w:rsidRPr="00A650BD" w:rsidRDefault="00966A6C"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574"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tcBorders>
              <w:bottom w:val="single" w:sz="4" w:space="0" w:color="auto"/>
            </w:tcBorders>
          </w:tcPr>
          <w:p w:rsidR="00E010A5" w:rsidRPr="00B06420" w:rsidRDefault="00E010A5" w:rsidP="008759EB">
            <w:pPr>
              <w:rPr>
                <w:rFonts w:ascii="Times New Roman" w:hAnsi="Times New Roman" w:cs="Times New Roman"/>
                <w:b/>
                <w:sz w:val="20"/>
                <w:szCs w:val="20"/>
              </w:rPr>
            </w:pPr>
            <w:r w:rsidRPr="00B06420">
              <w:rPr>
                <w:rFonts w:ascii="Times New Roman" w:hAnsi="Times New Roman" w:cs="Times New Roman"/>
                <w:b/>
                <w:sz w:val="20"/>
                <w:szCs w:val="20"/>
              </w:rPr>
              <w:t>Засідання педагогічної ради</w:t>
            </w:r>
          </w:p>
          <w:p w:rsidR="0053731D" w:rsidRPr="00A650BD" w:rsidRDefault="0053731D" w:rsidP="0053731D">
            <w:pPr>
              <w:rPr>
                <w:rFonts w:ascii="Times New Roman" w:hAnsi="Times New Roman"/>
                <w:sz w:val="20"/>
                <w:szCs w:val="20"/>
                <w:lang w:val="uk-UA"/>
              </w:rPr>
            </w:pPr>
            <w:r w:rsidRPr="00A650BD">
              <w:rPr>
                <w:rFonts w:ascii="Times New Roman" w:hAnsi="Times New Roman"/>
                <w:sz w:val="20"/>
                <w:szCs w:val="20"/>
                <w:lang w:val="uk-UA"/>
              </w:rPr>
              <w:t>Про стан навчання та рівень навчальних досягнень учнів з англійської мови у 5-11 класах</w:t>
            </w:r>
          </w:p>
          <w:p w:rsidR="0053731D" w:rsidRPr="00A650BD" w:rsidRDefault="0053731D" w:rsidP="0053731D">
            <w:pPr>
              <w:rPr>
                <w:rFonts w:ascii="Times New Roman" w:hAnsi="Times New Roman" w:cs="Times New Roman"/>
                <w:sz w:val="20"/>
                <w:szCs w:val="20"/>
                <w:lang w:val="uk-UA"/>
              </w:rPr>
            </w:pPr>
            <w:r w:rsidRPr="00A650BD">
              <w:rPr>
                <w:rFonts w:ascii="Times New Roman" w:hAnsi="Times New Roman"/>
                <w:sz w:val="20"/>
                <w:szCs w:val="20"/>
                <w:lang w:val="uk-UA"/>
              </w:rPr>
              <w:lastRenderedPageBreak/>
              <w:t>Стан організації інклюзивного навчання «Теоретичні аспекти інклюзивної освіти та співвідношення умов її забезпечення з можливостями закладу»</w:t>
            </w:r>
            <w:r w:rsidRPr="00A650BD">
              <w:rPr>
                <w:rFonts w:ascii="Times New Roman" w:hAnsi="Times New Roman" w:cs="Times New Roman"/>
                <w:sz w:val="20"/>
                <w:szCs w:val="20"/>
                <w:lang w:val="uk-UA"/>
              </w:rPr>
              <w:t xml:space="preserve"> </w:t>
            </w:r>
          </w:p>
          <w:p w:rsidR="00E010A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Про затвердження Орієнтовного плану підвищення кваліфікації педагогічних працівників закладу у 2022 році</w:t>
            </w:r>
          </w:p>
          <w:p w:rsidR="00E010A5" w:rsidRPr="00A650BD" w:rsidRDefault="00E010A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w:t>
            </w:r>
            <w:r w:rsidR="0053731D" w:rsidRPr="00A650BD">
              <w:rPr>
                <w:rFonts w:ascii="Times New Roman" w:hAnsi="Times New Roman" w:cs="Times New Roman"/>
                <w:sz w:val="20"/>
                <w:szCs w:val="20"/>
                <w:lang w:val="uk-UA"/>
              </w:rPr>
              <w:t>освітньою програмою</w:t>
            </w:r>
          </w:p>
        </w:tc>
        <w:tc>
          <w:tcPr>
            <w:tcW w:w="1984" w:type="dxa"/>
            <w:tcBorders>
              <w:bottom w:val="single" w:sz="4" w:space="0" w:color="auto"/>
            </w:tcBorders>
          </w:tcPr>
          <w:p w:rsidR="00E010A5" w:rsidRPr="00A650BD" w:rsidRDefault="00E010A5"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29.12</w:t>
            </w:r>
          </w:p>
        </w:tc>
        <w:tc>
          <w:tcPr>
            <w:tcW w:w="1985" w:type="dxa"/>
            <w:tcBorders>
              <w:bottom w:val="single" w:sz="4" w:space="0" w:color="auto"/>
            </w:tcBorders>
          </w:tcPr>
          <w:p w:rsidR="00E010A5" w:rsidRPr="00B06420" w:rsidRDefault="00966A6C" w:rsidP="008759EB">
            <w:pPr>
              <w:rPr>
                <w:rFonts w:ascii="Times New Roman" w:hAnsi="Times New Roman" w:cs="Times New Roman"/>
                <w:sz w:val="20"/>
                <w:szCs w:val="20"/>
                <w:lang w:val="uk-UA"/>
              </w:rPr>
            </w:pPr>
            <w:r w:rsidRPr="00B06420">
              <w:rPr>
                <w:rFonts w:ascii="Times New Roman" w:hAnsi="Times New Roman" w:cs="Times New Roman"/>
                <w:sz w:val="20"/>
                <w:szCs w:val="20"/>
                <w:lang w:val="uk-UA"/>
              </w:rPr>
              <w:t>Директор ліцею, вчителі</w:t>
            </w:r>
          </w:p>
        </w:tc>
        <w:tc>
          <w:tcPr>
            <w:tcW w:w="1574" w:type="dxa"/>
            <w:tcBorders>
              <w:bottom w:val="single" w:sz="4" w:space="0" w:color="auto"/>
            </w:tcBorders>
          </w:tcPr>
          <w:p w:rsidR="00E010A5" w:rsidRPr="00B06420" w:rsidRDefault="00B06420" w:rsidP="008759EB">
            <w:pPr>
              <w:rPr>
                <w:rFonts w:ascii="Times New Roman" w:hAnsi="Times New Roman" w:cs="Times New Roman"/>
                <w:sz w:val="20"/>
                <w:szCs w:val="20"/>
                <w:lang w:val="uk-UA"/>
              </w:rPr>
            </w:pPr>
            <w:r w:rsidRPr="00B06420">
              <w:rPr>
                <w:rFonts w:ascii="Times New Roman" w:hAnsi="Times New Roman" w:cs="Times New Roman"/>
                <w:sz w:val="20"/>
                <w:szCs w:val="20"/>
                <w:lang w:val="uk-UA"/>
              </w:rPr>
              <w:t xml:space="preserve">Педрада </w:t>
            </w:r>
          </w:p>
        </w:tc>
        <w:tc>
          <w:tcPr>
            <w:tcW w:w="1212" w:type="dxa"/>
            <w:tcBorders>
              <w:bottom w:val="single" w:sz="4" w:space="0" w:color="auto"/>
            </w:tcBorders>
          </w:tcPr>
          <w:p w:rsidR="00E010A5" w:rsidRPr="00A650BD" w:rsidRDefault="00E010A5" w:rsidP="008759EB">
            <w:pPr>
              <w:rPr>
                <w:rFonts w:ascii="Times New Roman" w:hAnsi="Times New Roman" w:cs="Times New Roman"/>
                <w:b/>
                <w:color w:val="FF0000"/>
                <w:sz w:val="20"/>
                <w:szCs w:val="20"/>
              </w:rPr>
            </w:pPr>
          </w:p>
        </w:tc>
      </w:tr>
      <w:tr w:rsidR="00E010A5" w:rsidRPr="00A650BD" w:rsidTr="00C17A91">
        <w:tc>
          <w:tcPr>
            <w:tcW w:w="8897" w:type="dxa"/>
            <w:shd w:val="clear" w:color="auto" w:fill="E5B8B7" w:themeFill="accent2" w:themeFillTint="66"/>
          </w:tcPr>
          <w:p w:rsidR="00E010A5" w:rsidRPr="00A650BD" w:rsidRDefault="00E010A5" w:rsidP="008759EB">
            <w:pPr>
              <w:rPr>
                <w:rFonts w:ascii="Times New Roman" w:hAnsi="Times New Roman"/>
                <w:b/>
                <w:sz w:val="20"/>
                <w:szCs w:val="20"/>
              </w:rPr>
            </w:pPr>
            <w:r w:rsidRPr="00A650BD">
              <w:rPr>
                <w:rFonts w:ascii="Times New Roman" w:hAnsi="Times New Roman" w:cs="Times New Roman"/>
                <w:b/>
                <w:sz w:val="20"/>
                <w:szCs w:val="20"/>
              </w:rPr>
              <w:lastRenderedPageBreak/>
              <w:t>2.Формування відносин довіри, прозорості, дотримання етичних норм.</w:t>
            </w:r>
          </w:p>
        </w:tc>
        <w:tc>
          <w:tcPr>
            <w:tcW w:w="1984" w:type="dxa"/>
            <w:shd w:val="clear" w:color="auto" w:fill="E5B8B7" w:themeFill="accent2" w:themeFillTint="66"/>
          </w:tcPr>
          <w:p w:rsidR="00E010A5" w:rsidRPr="00A650BD" w:rsidRDefault="00E010A5" w:rsidP="008759EB">
            <w:pPr>
              <w:rPr>
                <w:rFonts w:ascii="Times New Roman" w:hAnsi="Times New Roman" w:cs="Times New Roman"/>
                <w:sz w:val="20"/>
                <w:szCs w:val="20"/>
              </w:rPr>
            </w:pPr>
          </w:p>
        </w:tc>
        <w:tc>
          <w:tcPr>
            <w:tcW w:w="1985" w:type="dxa"/>
            <w:shd w:val="clear" w:color="auto" w:fill="E5B8B7" w:themeFill="accent2" w:themeFillTint="66"/>
          </w:tcPr>
          <w:p w:rsidR="00E010A5" w:rsidRPr="00A650BD" w:rsidRDefault="00E010A5" w:rsidP="008759EB">
            <w:pPr>
              <w:rPr>
                <w:rFonts w:ascii="Times New Roman" w:hAnsi="Times New Roman" w:cs="Times New Roman"/>
                <w:sz w:val="20"/>
                <w:szCs w:val="20"/>
              </w:rPr>
            </w:pPr>
          </w:p>
        </w:tc>
        <w:tc>
          <w:tcPr>
            <w:tcW w:w="1574" w:type="dxa"/>
            <w:shd w:val="clear" w:color="auto" w:fill="E5B8B7" w:themeFill="accent2" w:themeFillTint="66"/>
          </w:tcPr>
          <w:p w:rsidR="00E010A5" w:rsidRPr="00A650BD" w:rsidRDefault="00E010A5"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E010A5" w:rsidRPr="00A650BD" w:rsidRDefault="00E010A5" w:rsidP="008759EB">
            <w:pPr>
              <w:rPr>
                <w:rFonts w:ascii="Times New Roman" w:hAnsi="Times New Roman" w:cs="Times New Roman"/>
                <w:b/>
                <w:color w:val="FF0000"/>
                <w:sz w:val="20"/>
                <w:szCs w:val="20"/>
              </w:rPr>
            </w:pPr>
          </w:p>
        </w:tc>
      </w:tr>
      <w:tr w:rsidR="00966A6C" w:rsidRPr="00A650BD" w:rsidTr="00C17A91">
        <w:tc>
          <w:tcPr>
            <w:tcW w:w="8897" w:type="dxa"/>
            <w:tcBorders>
              <w:bottom w:val="single" w:sz="4" w:space="0" w:color="auto"/>
            </w:tcBorders>
          </w:tcPr>
          <w:p w:rsidR="00966A6C" w:rsidRPr="00A650BD" w:rsidRDefault="00966A6C" w:rsidP="009D26CD">
            <w:pPr>
              <w:rPr>
                <w:rFonts w:ascii="Times New Roman" w:eastAsia="Calibri" w:hAnsi="Times New Roman" w:cs="Times New Roman"/>
                <w:sz w:val="20"/>
                <w:szCs w:val="20"/>
                <w:lang w:val="uk-UA"/>
              </w:rPr>
            </w:pPr>
            <w:r w:rsidRPr="00A650BD">
              <w:rPr>
                <w:rFonts w:ascii="Times New Roman" w:hAnsi="Times New Roman"/>
                <w:sz w:val="20"/>
                <w:szCs w:val="20"/>
                <w:lang w:val="uk-UA"/>
              </w:rPr>
              <w:t>Індивідуальні консультації для батьків</w:t>
            </w:r>
            <w:r w:rsidR="009D26CD" w:rsidRPr="00A650BD">
              <w:rPr>
                <w:rFonts w:ascii="Times New Roman" w:hAnsi="Times New Roman"/>
                <w:sz w:val="20"/>
                <w:szCs w:val="20"/>
                <w:lang w:val="uk-UA"/>
              </w:rPr>
              <w:t>.</w:t>
            </w:r>
          </w:p>
        </w:tc>
        <w:tc>
          <w:tcPr>
            <w:tcW w:w="1984" w:type="dxa"/>
            <w:tcBorders>
              <w:bottom w:val="single" w:sz="4" w:space="0" w:color="auto"/>
            </w:tcBorders>
          </w:tcPr>
          <w:p w:rsidR="00966A6C" w:rsidRPr="00A650BD" w:rsidRDefault="00966A6C"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 місяця </w:t>
            </w:r>
          </w:p>
        </w:tc>
        <w:tc>
          <w:tcPr>
            <w:tcW w:w="1985" w:type="dxa"/>
            <w:tcBorders>
              <w:bottom w:val="single" w:sz="4" w:space="0" w:color="auto"/>
            </w:tcBorders>
          </w:tcPr>
          <w:p w:rsidR="00EE1995" w:rsidRDefault="00966A6C"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Практичний психолог </w:t>
            </w:r>
          </w:p>
          <w:p w:rsidR="00966A6C" w:rsidRPr="00A650BD" w:rsidRDefault="004B1A37" w:rsidP="004B1A37">
            <w:pPr>
              <w:tabs>
                <w:tab w:val="right" w:pos="1769"/>
              </w:tabs>
              <w:rPr>
                <w:rFonts w:ascii="Times New Roman" w:hAnsi="Times New Roman" w:cs="Times New Roman"/>
                <w:sz w:val="20"/>
                <w:szCs w:val="20"/>
                <w:lang w:val="uk-UA"/>
              </w:rPr>
            </w:pPr>
            <w:r>
              <w:rPr>
                <w:rFonts w:ascii="Times New Roman" w:hAnsi="Times New Roman" w:cs="Times New Roman"/>
                <w:sz w:val="20"/>
                <w:szCs w:val="20"/>
                <w:lang w:val="uk-UA"/>
              </w:rPr>
              <w:t>Ципердюк М.Р</w:t>
            </w:r>
          </w:p>
        </w:tc>
        <w:tc>
          <w:tcPr>
            <w:tcW w:w="1574" w:type="dxa"/>
            <w:tcBorders>
              <w:bottom w:val="single" w:sz="4" w:space="0" w:color="auto"/>
            </w:tcBorders>
          </w:tcPr>
          <w:p w:rsidR="00966A6C" w:rsidRPr="00A650BD" w:rsidRDefault="00966A6C" w:rsidP="008759EB">
            <w:pPr>
              <w:rPr>
                <w:rFonts w:ascii="Times New Roman" w:hAnsi="Times New Roman" w:cs="Times New Roman"/>
                <w:b/>
                <w:color w:val="FF0000"/>
                <w:sz w:val="20"/>
                <w:szCs w:val="20"/>
              </w:rPr>
            </w:pPr>
          </w:p>
        </w:tc>
        <w:tc>
          <w:tcPr>
            <w:tcW w:w="1212" w:type="dxa"/>
            <w:tcBorders>
              <w:bottom w:val="single" w:sz="4" w:space="0" w:color="auto"/>
            </w:tcBorders>
          </w:tcPr>
          <w:p w:rsidR="00966A6C" w:rsidRPr="00A650BD" w:rsidRDefault="00966A6C" w:rsidP="008759EB">
            <w:pPr>
              <w:rPr>
                <w:rFonts w:ascii="Times New Roman" w:hAnsi="Times New Roman" w:cs="Times New Roman"/>
                <w:b/>
                <w:color w:val="FF0000"/>
                <w:sz w:val="20"/>
                <w:szCs w:val="20"/>
              </w:rPr>
            </w:pPr>
          </w:p>
        </w:tc>
      </w:tr>
      <w:tr w:rsidR="00966A6C" w:rsidRPr="00A650BD" w:rsidTr="00C17A91">
        <w:tc>
          <w:tcPr>
            <w:tcW w:w="8897" w:type="dxa"/>
            <w:shd w:val="clear" w:color="auto" w:fill="E5B8B7" w:themeFill="accent2" w:themeFillTint="66"/>
          </w:tcPr>
          <w:p w:rsidR="00966A6C" w:rsidRPr="00A650BD" w:rsidRDefault="00966A6C" w:rsidP="008759EB">
            <w:pPr>
              <w:rPr>
                <w:rFonts w:ascii="Times New Roman" w:hAnsi="Times New Roman"/>
                <w:b/>
                <w:sz w:val="20"/>
                <w:szCs w:val="20"/>
              </w:rPr>
            </w:pPr>
            <w:r w:rsidRPr="00A650BD">
              <w:rPr>
                <w:rFonts w:ascii="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984" w:type="dxa"/>
            <w:shd w:val="clear" w:color="auto" w:fill="E5B8B7" w:themeFill="accent2" w:themeFillTint="66"/>
          </w:tcPr>
          <w:p w:rsidR="00966A6C" w:rsidRPr="00A650BD" w:rsidRDefault="00966A6C" w:rsidP="008759EB">
            <w:pPr>
              <w:rPr>
                <w:rFonts w:ascii="Times New Roman" w:hAnsi="Times New Roman" w:cs="Times New Roman"/>
                <w:sz w:val="20"/>
                <w:szCs w:val="20"/>
              </w:rPr>
            </w:pPr>
          </w:p>
        </w:tc>
        <w:tc>
          <w:tcPr>
            <w:tcW w:w="1985" w:type="dxa"/>
            <w:shd w:val="clear" w:color="auto" w:fill="E5B8B7" w:themeFill="accent2" w:themeFillTint="66"/>
          </w:tcPr>
          <w:p w:rsidR="00966A6C" w:rsidRPr="00A650BD" w:rsidRDefault="00966A6C" w:rsidP="008759EB">
            <w:pPr>
              <w:rPr>
                <w:rFonts w:ascii="Times New Roman" w:hAnsi="Times New Roman" w:cs="Times New Roman"/>
                <w:sz w:val="20"/>
                <w:szCs w:val="20"/>
              </w:rPr>
            </w:pPr>
          </w:p>
        </w:tc>
        <w:tc>
          <w:tcPr>
            <w:tcW w:w="1574" w:type="dxa"/>
            <w:shd w:val="clear" w:color="auto" w:fill="E5B8B7" w:themeFill="accent2" w:themeFillTint="66"/>
          </w:tcPr>
          <w:p w:rsidR="00966A6C" w:rsidRPr="00A650BD" w:rsidRDefault="00966A6C"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966A6C" w:rsidRPr="00A650BD" w:rsidRDefault="00966A6C" w:rsidP="008759EB">
            <w:pPr>
              <w:rPr>
                <w:rFonts w:ascii="Times New Roman" w:hAnsi="Times New Roman" w:cs="Times New Roman"/>
                <w:b/>
                <w:color w:val="FF0000"/>
                <w:sz w:val="20"/>
                <w:szCs w:val="20"/>
              </w:rPr>
            </w:pPr>
          </w:p>
        </w:tc>
      </w:tr>
      <w:tr w:rsidR="00966A6C" w:rsidRPr="00A650BD" w:rsidTr="00C17A91">
        <w:tc>
          <w:tcPr>
            <w:tcW w:w="8897" w:type="dxa"/>
            <w:tcBorders>
              <w:bottom w:val="single" w:sz="4" w:space="0" w:color="auto"/>
            </w:tcBorders>
          </w:tcPr>
          <w:p w:rsidR="00966A6C" w:rsidRPr="00A650BD" w:rsidRDefault="00966A6C" w:rsidP="008759EB">
            <w:pPr>
              <w:rPr>
                <w:rFonts w:ascii="Times New Roman" w:hAnsi="Times New Roman"/>
                <w:bCs/>
                <w:sz w:val="20"/>
                <w:szCs w:val="20"/>
              </w:rPr>
            </w:pPr>
            <w:r w:rsidRPr="00A650BD">
              <w:rPr>
                <w:rFonts w:ascii="Times New Roman" w:hAnsi="Times New Roman"/>
                <w:bCs/>
                <w:sz w:val="20"/>
                <w:szCs w:val="20"/>
              </w:rPr>
              <w:t>Консультації з питань сертифікації учителів</w:t>
            </w:r>
          </w:p>
        </w:tc>
        <w:tc>
          <w:tcPr>
            <w:tcW w:w="1984" w:type="dxa"/>
            <w:tcBorders>
              <w:bottom w:val="single" w:sz="4" w:space="0" w:color="auto"/>
            </w:tcBorders>
          </w:tcPr>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протягом місяця</w:t>
            </w:r>
          </w:p>
        </w:tc>
        <w:tc>
          <w:tcPr>
            <w:tcW w:w="1985" w:type="dxa"/>
            <w:tcBorders>
              <w:bottom w:val="single" w:sz="4" w:space="0" w:color="auto"/>
            </w:tcBorders>
          </w:tcPr>
          <w:p w:rsidR="00966A6C" w:rsidRPr="00A650BD" w:rsidRDefault="00966A6C" w:rsidP="008759EB">
            <w:pPr>
              <w:rPr>
                <w:rFonts w:ascii="Times New Roman" w:hAnsi="Times New Roman" w:cs="Times New Roman"/>
                <w:sz w:val="20"/>
                <w:szCs w:val="20"/>
              </w:rPr>
            </w:pPr>
          </w:p>
        </w:tc>
        <w:tc>
          <w:tcPr>
            <w:tcW w:w="1574" w:type="dxa"/>
            <w:tcBorders>
              <w:bottom w:val="single" w:sz="4" w:space="0" w:color="auto"/>
            </w:tcBorders>
          </w:tcPr>
          <w:p w:rsidR="00966A6C" w:rsidRPr="00A650BD" w:rsidRDefault="00966A6C" w:rsidP="008759EB">
            <w:pPr>
              <w:rPr>
                <w:rFonts w:ascii="Times New Roman" w:hAnsi="Times New Roman" w:cs="Times New Roman"/>
                <w:b/>
                <w:color w:val="FF0000"/>
                <w:sz w:val="20"/>
                <w:szCs w:val="20"/>
              </w:rPr>
            </w:pPr>
          </w:p>
        </w:tc>
        <w:tc>
          <w:tcPr>
            <w:tcW w:w="1212" w:type="dxa"/>
            <w:tcBorders>
              <w:bottom w:val="single" w:sz="4" w:space="0" w:color="auto"/>
            </w:tcBorders>
          </w:tcPr>
          <w:p w:rsidR="00966A6C" w:rsidRPr="00A650BD" w:rsidRDefault="00966A6C" w:rsidP="008759EB">
            <w:pPr>
              <w:rPr>
                <w:rFonts w:ascii="Times New Roman" w:hAnsi="Times New Roman" w:cs="Times New Roman"/>
                <w:b/>
                <w:color w:val="FF0000"/>
                <w:sz w:val="20"/>
                <w:szCs w:val="20"/>
              </w:rPr>
            </w:pPr>
          </w:p>
        </w:tc>
      </w:tr>
      <w:tr w:rsidR="00760136" w:rsidRPr="00A650BD" w:rsidTr="00C17A91">
        <w:tc>
          <w:tcPr>
            <w:tcW w:w="8897" w:type="dxa"/>
            <w:shd w:val="clear" w:color="auto" w:fill="E5B8B7" w:themeFill="accent2" w:themeFillTint="66"/>
          </w:tcPr>
          <w:p w:rsidR="00760136" w:rsidRPr="00A650BD" w:rsidRDefault="00760136" w:rsidP="00760136">
            <w:pPr>
              <w:rPr>
                <w:rFonts w:ascii="Times New Roman" w:hAnsi="Times New Roman" w:cs="Times New Roman"/>
                <w:b/>
                <w:sz w:val="20"/>
                <w:szCs w:val="20"/>
              </w:rPr>
            </w:pPr>
            <w:r w:rsidRPr="00A650BD">
              <w:rPr>
                <w:rFonts w:ascii="Times New Roman" w:hAnsi="Times New Roman" w:cs="Times New Roman"/>
                <w:b/>
                <w:sz w:val="20"/>
                <w:szCs w:val="20"/>
              </w:rPr>
              <w:t xml:space="preserve">4.Організація освітнього процесу на засадах </w:t>
            </w:r>
            <w:r w:rsidRPr="00A650BD">
              <w:rPr>
                <w:rFonts w:ascii="Times New Roman" w:hAnsi="Times New Roman" w:cs="Times New Roman"/>
                <w:b/>
                <w:sz w:val="20"/>
                <w:szCs w:val="20"/>
                <w:lang w:val="uk-UA"/>
              </w:rPr>
              <w:t>люди</w:t>
            </w:r>
            <w:r w:rsidRPr="00A650BD">
              <w:rPr>
                <w:rFonts w:ascii="Times New Roman" w:hAnsi="Times New Roman" w:cs="Times New Roman"/>
                <w:b/>
                <w:sz w:val="20"/>
                <w:szCs w:val="20"/>
              </w:rPr>
              <w:t>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984" w:type="dxa"/>
            <w:shd w:val="clear" w:color="auto" w:fill="E5B8B7" w:themeFill="accent2" w:themeFillTint="66"/>
          </w:tcPr>
          <w:p w:rsidR="00760136" w:rsidRPr="00A650BD" w:rsidRDefault="00760136" w:rsidP="008759EB">
            <w:pPr>
              <w:rPr>
                <w:rFonts w:ascii="Times New Roman" w:hAnsi="Times New Roman" w:cs="Times New Roman"/>
                <w:sz w:val="20"/>
                <w:szCs w:val="20"/>
              </w:rPr>
            </w:pPr>
          </w:p>
        </w:tc>
        <w:tc>
          <w:tcPr>
            <w:tcW w:w="1985" w:type="dxa"/>
            <w:shd w:val="clear" w:color="auto" w:fill="E5B8B7" w:themeFill="accent2" w:themeFillTint="66"/>
          </w:tcPr>
          <w:p w:rsidR="00760136" w:rsidRPr="00A650BD" w:rsidRDefault="00760136" w:rsidP="008759EB">
            <w:pPr>
              <w:rPr>
                <w:rFonts w:ascii="Times New Roman" w:hAnsi="Times New Roman" w:cs="Times New Roman"/>
                <w:sz w:val="20"/>
                <w:szCs w:val="20"/>
              </w:rPr>
            </w:pPr>
          </w:p>
        </w:tc>
        <w:tc>
          <w:tcPr>
            <w:tcW w:w="1574"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r>
      <w:tr w:rsidR="00966A6C" w:rsidRPr="00A650BD" w:rsidTr="00C17A91">
        <w:tc>
          <w:tcPr>
            <w:tcW w:w="8897" w:type="dxa"/>
            <w:tcBorders>
              <w:bottom w:val="single" w:sz="4" w:space="0" w:color="auto"/>
            </w:tcBorders>
          </w:tcPr>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Видати накази:</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результати перевірки виконання єдиних вимог до письмових робіт і перевірки зошитів  з англійської мови, математики в 5-9 класах</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проведення тижня правових знань</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підсумки відзначення Дня української писемності та мови</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підготовку і проведення новорічних свят</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підсумки І етапу Міжнародного конкурсу знавців української мови ім. П.Яцика</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створення постійно діючої експертної комісії та затвердження Положення про експертну комісію з питань упорядкування та збереження документів</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складання номенклатури справ на 2022 рік</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результати підсумкового контролю знань учнів 5-11 класів з навчальних предметів у І семестрі 2021\2022 н.р.</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результати контрольних робіт 2-4 класах</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підсумки вивчення стану викладання навчальних предметів «Мистецтва», «Музичного мистецтва», «Образотворчого мистецтва»</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 xml:space="preserve">Про виконання навчальних планів і </w:t>
            </w:r>
            <w:r w:rsidR="00F72EC8" w:rsidRPr="00A650BD">
              <w:rPr>
                <w:rFonts w:ascii="Times New Roman" w:hAnsi="Times New Roman" w:cs="Times New Roman"/>
                <w:sz w:val="20"/>
                <w:szCs w:val="20"/>
              </w:rPr>
              <w:pgNum/>
            </w:r>
            <w:r w:rsidR="00F72EC8" w:rsidRPr="00A650BD">
              <w:rPr>
                <w:rFonts w:ascii="Times New Roman" w:hAnsi="Times New Roman" w:cs="Times New Roman"/>
                <w:sz w:val="20"/>
                <w:szCs w:val="20"/>
              </w:rPr>
              <w:t>рограмм</w:t>
            </w:r>
            <w:r w:rsidRPr="00A650BD">
              <w:rPr>
                <w:rFonts w:ascii="Times New Roman" w:hAnsi="Times New Roman" w:cs="Times New Roman"/>
                <w:sz w:val="20"/>
                <w:szCs w:val="20"/>
              </w:rPr>
              <w:t xml:space="preserve"> за І семестр 2021\2022 н.р.</w:t>
            </w:r>
          </w:p>
          <w:p w:rsidR="00966A6C" w:rsidRPr="00A650BD" w:rsidRDefault="00966A6C" w:rsidP="008759EB">
            <w:pPr>
              <w:rPr>
                <w:rFonts w:ascii="Times New Roman" w:hAnsi="Times New Roman" w:cs="Times New Roman"/>
                <w:sz w:val="20"/>
                <w:szCs w:val="20"/>
              </w:rPr>
            </w:pPr>
            <w:r w:rsidRPr="00A650BD">
              <w:rPr>
                <w:rFonts w:ascii="Times New Roman" w:hAnsi="Times New Roman" w:cs="Times New Roman"/>
                <w:sz w:val="20"/>
                <w:szCs w:val="20"/>
              </w:rPr>
              <w:t>Про підсумки проведення тижня правових знань</w:t>
            </w:r>
          </w:p>
        </w:tc>
        <w:tc>
          <w:tcPr>
            <w:tcW w:w="1984" w:type="dxa"/>
            <w:tcBorders>
              <w:bottom w:val="single" w:sz="4" w:space="0" w:color="auto"/>
            </w:tcBorders>
          </w:tcPr>
          <w:p w:rsidR="00966A6C" w:rsidRPr="00A650BD" w:rsidRDefault="00966A6C" w:rsidP="008759EB">
            <w:pPr>
              <w:rPr>
                <w:rFonts w:ascii="Times New Roman" w:hAnsi="Times New Roman" w:cs="Times New Roman"/>
                <w:b/>
                <w:color w:val="FF0000"/>
                <w:sz w:val="20"/>
                <w:szCs w:val="20"/>
                <w:lang w:val="uk-UA"/>
              </w:rPr>
            </w:pPr>
          </w:p>
          <w:p w:rsidR="00FC00DD" w:rsidRPr="00A650BD" w:rsidRDefault="00FC00DD" w:rsidP="008759EB">
            <w:pPr>
              <w:rPr>
                <w:rFonts w:ascii="Times New Roman" w:hAnsi="Times New Roman" w:cs="Times New Roman"/>
                <w:b/>
                <w:color w:val="FF0000"/>
                <w:sz w:val="20"/>
                <w:szCs w:val="20"/>
                <w:lang w:val="uk-UA"/>
              </w:rPr>
            </w:pPr>
            <w:r w:rsidRPr="00A650BD">
              <w:rPr>
                <w:rFonts w:ascii="Times New Roman" w:hAnsi="Times New Roman" w:cs="Times New Roman"/>
                <w:sz w:val="20"/>
                <w:szCs w:val="20"/>
              </w:rPr>
              <w:t>протягом місяця</w:t>
            </w:r>
          </w:p>
        </w:tc>
        <w:tc>
          <w:tcPr>
            <w:tcW w:w="1985" w:type="dxa"/>
            <w:tcBorders>
              <w:bottom w:val="single" w:sz="4" w:space="0" w:color="auto"/>
            </w:tcBorders>
          </w:tcPr>
          <w:p w:rsidR="00FC00DD" w:rsidRPr="00A650BD" w:rsidRDefault="00FC00DD" w:rsidP="008759EB">
            <w:pPr>
              <w:rPr>
                <w:rFonts w:ascii="Times New Roman" w:hAnsi="Times New Roman" w:cs="Times New Roman"/>
                <w:bCs/>
                <w:sz w:val="20"/>
                <w:szCs w:val="20"/>
                <w:lang w:val="uk-UA"/>
              </w:rPr>
            </w:pPr>
          </w:p>
          <w:p w:rsidR="00966A6C" w:rsidRPr="00A650BD" w:rsidRDefault="00FC00DD"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Адміністрація </w:t>
            </w:r>
          </w:p>
          <w:p w:rsidR="00966A6C" w:rsidRPr="00A650BD" w:rsidRDefault="00966A6C" w:rsidP="008759EB">
            <w:pPr>
              <w:rPr>
                <w:rFonts w:ascii="Times New Roman" w:hAnsi="Times New Roman" w:cs="Times New Roman"/>
                <w:bCs/>
                <w:sz w:val="20"/>
                <w:szCs w:val="20"/>
              </w:rPr>
            </w:pPr>
          </w:p>
        </w:tc>
        <w:tc>
          <w:tcPr>
            <w:tcW w:w="1574" w:type="dxa"/>
            <w:tcBorders>
              <w:bottom w:val="single" w:sz="4" w:space="0" w:color="auto"/>
            </w:tcBorders>
          </w:tcPr>
          <w:p w:rsidR="00966A6C" w:rsidRPr="00A650BD" w:rsidRDefault="00966A6C" w:rsidP="008759EB">
            <w:pPr>
              <w:rPr>
                <w:rFonts w:ascii="Times New Roman" w:hAnsi="Times New Roman" w:cs="Times New Roman"/>
                <w:b/>
                <w:color w:val="FF0000"/>
                <w:sz w:val="20"/>
                <w:szCs w:val="20"/>
                <w:lang w:val="uk-UA"/>
              </w:rPr>
            </w:pPr>
          </w:p>
          <w:p w:rsidR="00FC00DD" w:rsidRPr="00A650BD" w:rsidRDefault="00FC00D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Накази</w:t>
            </w:r>
          </w:p>
        </w:tc>
        <w:tc>
          <w:tcPr>
            <w:tcW w:w="1212" w:type="dxa"/>
            <w:tcBorders>
              <w:bottom w:val="single" w:sz="4" w:space="0" w:color="auto"/>
            </w:tcBorders>
          </w:tcPr>
          <w:p w:rsidR="00966A6C" w:rsidRPr="00A650BD" w:rsidRDefault="00966A6C" w:rsidP="008759EB">
            <w:pPr>
              <w:rPr>
                <w:rFonts w:ascii="Times New Roman" w:hAnsi="Times New Roman" w:cs="Times New Roman"/>
                <w:b/>
                <w:color w:val="FF0000"/>
                <w:sz w:val="20"/>
                <w:szCs w:val="20"/>
              </w:rPr>
            </w:pPr>
          </w:p>
        </w:tc>
      </w:tr>
      <w:tr w:rsidR="00966A6C" w:rsidRPr="00A650BD" w:rsidTr="00C17A91">
        <w:tc>
          <w:tcPr>
            <w:tcW w:w="8897" w:type="dxa"/>
            <w:shd w:val="clear" w:color="auto" w:fill="E5B8B7" w:themeFill="accent2" w:themeFillTint="66"/>
          </w:tcPr>
          <w:p w:rsidR="00966A6C" w:rsidRPr="00A650BD" w:rsidRDefault="00966A6C" w:rsidP="008759EB">
            <w:pPr>
              <w:rPr>
                <w:rFonts w:ascii="Times New Roman" w:hAnsi="Times New Roman" w:cs="Times New Roman"/>
                <w:b/>
                <w:sz w:val="20"/>
                <w:szCs w:val="20"/>
              </w:rPr>
            </w:pPr>
            <w:r w:rsidRPr="00A650BD">
              <w:rPr>
                <w:rFonts w:ascii="Times New Roman" w:hAnsi="Times New Roman" w:cs="Times New Roman"/>
                <w:b/>
                <w:sz w:val="20"/>
                <w:szCs w:val="20"/>
              </w:rPr>
              <w:t>5.Реалізація політики академічної доброчесності.</w:t>
            </w:r>
          </w:p>
        </w:tc>
        <w:tc>
          <w:tcPr>
            <w:tcW w:w="1984" w:type="dxa"/>
            <w:shd w:val="clear" w:color="auto" w:fill="E5B8B7" w:themeFill="accent2" w:themeFillTint="66"/>
          </w:tcPr>
          <w:p w:rsidR="00966A6C" w:rsidRPr="00A650BD" w:rsidRDefault="00966A6C" w:rsidP="008759EB">
            <w:pPr>
              <w:rPr>
                <w:rFonts w:ascii="Times New Roman" w:hAnsi="Times New Roman" w:cs="Times New Roman"/>
                <w:b/>
                <w:color w:val="FF0000"/>
                <w:sz w:val="20"/>
                <w:szCs w:val="20"/>
              </w:rPr>
            </w:pPr>
          </w:p>
        </w:tc>
        <w:tc>
          <w:tcPr>
            <w:tcW w:w="1985" w:type="dxa"/>
            <w:shd w:val="clear" w:color="auto" w:fill="E5B8B7" w:themeFill="accent2" w:themeFillTint="66"/>
          </w:tcPr>
          <w:p w:rsidR="00966A6C" w:rsidRPr="00A650BD" w:rsidRDefault="00966A6C" w:rsidP="008759EB">
            <w:pPr>
              <w:rPr>
                <w:rFonts w:ascii="Times New Roman" w:hAnsi="Times New Roman" w:cs="Times New Roman"/>
                <w:b/>
                <w:color w:val="FF0000"/>
                <w:sz w:val="20"/>
                <w:szCs w:val="20"/>
              </w:rPr>
            </w:pPr>
          </w:p>
        </w:tc>
        <w:tc>
          <w:tcPr>
            <w:tcW w:w="1574" w:type="dxa"/>
            <w:shd w:val="clear" w:color="auto" w:fill="E5B8B7" w:themeFill="accent2" w:themeFillTint="66"/>
          </w:tcPr>
          <w:p w:rsidR="00966A6C" w:rsidRPr="00A650BD" w:rsidRDefault="00966A6C"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966A6C" w:rsidRPr="00A650BD" w:rsidRDefault="00966A6C" w:rsidP="008759EB">
            <w:pPr>
              <w:rPr>
                <w:rFonts w:ascii="Times New Roman" w:hAnsi="Times New Roman" w:cs="Times New Roman"/>
                <w:b/>
                <w:color w:val="FF0000"/>
                <w:sz w:val="20"/>
                <w:szCs w:val="20"/>
              </w:rPr>
            </w:pPr>
          </w:p>
        </w:tc>
      </w:tr>
      <w:tr w:rsidR="00966A6C" w:rsidRPr="00A650BD" w:rsidTr="00C17A91">
        <w:tc>
          <w:tcPr>
            <w:tcW w:w="8897" w:type="dxa"/>
          </w:tcPr>
          <w:p w:rsidR="00966A6C" w:rsidRPr="00A650BD" w:rsidRDefault="00FC00D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«Формування медіа грамотності вчителя»</w:t>
            </w:r>
          </w:p>
        </w:tc>
        <w:tc>
          <w:tcPr>
            <w:tcW w:w="1984" w:type="dxa"/>
          </w:tcPr>
          <w:p w:rsidR="00966A6C" w:rsidRPr="00A650BD" w:rsidRDefault="00FC00DD" w:rsidP="008759EB">
            <w:pPr>
              <w:rPr>
                <w:rFonts w:ascii="Times New Roman" w:hAnsi="Times New Roman" w:cs="Times New Roman"/>
                <w:bCs/>
                <w:color w:val="FF0000"/>
                <w:sz w:val="20"/>
                <w:szCs w:val="20"/>
              </w:rPr>
            </w:pPr>
            <w:r w:rsidRPr="00A650BD">
              <w:rPr>
                <w:rFonts w:ascii="Times New Roman" w:hAnsi="Times New Roman" w:cs="Times New Roman"/>
                <w:bCs/>
                <w:color w:val="000000" w:themeColor="text1"/>
                <w:sz w:val="20"/>
                <w:szCs w:val="20"/>
                <w:lang w:val="uk-UA"/>
              </w:rPr>
              <w:t>2</w:t>
            </w:r>
            <w:r w:rsidR="00966A6C" w:rsidRPr="00A650BD">
              <w:rPr>
                <w:rFonts w:ascii="Times New Roman" w:hAnsi="Times New Roman" w:cs="Times New Roman"/>
                <w:bCs/>
                <w:color w:val="000000" w:themeColor="text1"/>
                <w:sz w:val="20"/>
                <w:szCs w:val="20"/>
              </w:rPr>
              <w:t>9.12</w:t>
            </w:r>
          </w:p>
        </w:tc>
        <w:tc>
          <w:tcPr>
            <w:tcW w:w="1985" w:type="dxa"/>
          </w:tcPr>
          <w:p w:rsidR="00966A6C" w:rsidRPr="00A650BD" w:rsidRDefault="00966A6C" w:rsidP="008759EB">
            <w:pPr>
              <w:rPr>
                <w:rFonts w:ascii="Times New Roman" w:hAnsi="Times New Roman" w:cs="Times New Roman"/>
                <w:color w:val="FF0000"/>
                <w:sz w:val="20"/>
                <w:szCs w:val="20"/>
              </w:rPr>
            </w:pPr>
            <w:r w:rsidRPr="00A650BD">
              <w:rPr>
                <w:rFonts w:ascii="Times New Roman" w:hAnsi="Times New Roman" w:cs="Times New Roman"/>
                <w:sz w:val="20"/>
                <w:szCs w:val="20"/>
              </w:rPr>
              <w:t>класні керівники</w:t>
            </w:r>
          </w:p>
        </w:tc>
        <w:tc>
          <w:tcPr>
            <w:tcW w:w="1574" w:type="dxa"/>
          </w:tcPr>
          <w:p w:rsidR="00966A6C" w:rsidRPr="00A650BD" w:rsidRDefault="00FC00D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Методичний діалог</w:t>
            </w:r>
          </w:p>
        </w:tc>
        <w:tc>
          <w:tcPr>
            <w:tcW w:w="1212" w:type="dxa"/>
          </w:tcPr>
          <w:p w:rsidR="00966A6C" w:rsidRPr="00A650BD" w:rsidRDefault="00966A6C" w:rsidP="008759EB">
            <w:pPr>
              <w:rPr>
                <w:rFonts w:ascii="Times New Roman" w:hAnsi="Times New Roman" w:cs="Times New Roman"/>
                <w:b/>
                <w:color w:val="FF0000"/>
                <w:sz w:val="20"/>
                <w:szCs w:val="20"/>
              </w:rPr>
            </w:pPr>
          </w:p>
        </w:tc>
      </w:tr>
    </w:tbl>
    <w:p w:rsidR="00FA0989" w:rsidRPr="00A650BD" w:rsidRDefault="00FA0989" w:rsidP="00FA0989">
      <w:pPr>
        <w:rPr>
          <w:rFonts w:ascii="Times New Roman" w:hAnsi="Times New Roman" w:cs="Times New Roman"/>
          <w:b/>
          <w:color w:val="FF0000"/>
          <w:sz w:val="20"/>
          <w:szCs w:val="20"/>
        </w:rPr>
      </w:pPr>
    </w:p>
    <w:p w:rsidR="00FA0989" w:rsidRPr="00A650BD" w:rsidRDefault="00FA0989" w:rsidP="00FA0989">
      <w:pPr>
        <w:rPr>
          <w:rFonts w:ascii="Times New Roman" w:hAnsi="Times New Roman" w:cs="Times New Roman"/>
          <w:b/>
          <w:color w:val="FF0000"/>
          <w:sz w:val="20"/>
          <w:szCs w:val="20"/>
          <w:lang w:val="uk-UA"/>
        </w:rPr>
      </w:pPr>
    </w:p>
    <w:p w:rsidR="00FA0989" w:rsidRPr="00A650BD" w:rsidRDefault="00FA0989" w:rsidP="00FA0989">
      <w:pPr>
        <w:spacing w:after="0"/>
        <w:rPr>
          <w:rFonts w:ascii="Times New Roman" w:hAnsi="Times New Roman" w:cs="Times New Roman"/>
          <w:b/>
          <w:color w:val="17365D" w:themeColor="text2" w:themeShade="BF"/>
          <w:sz w:val="20"/>
          <w:szCs w:val="20"/>
        </w:rPr>
      </w:pPr>
      <w:r w:rsidRPr="00A650BD">
        <w:rPr>
          <w:rFonts w:ascii="Times New Roman" w:hAnsi="Times New Roman" w:cs="Times New Roman"/>
          <w:b/>
          <w:color w:val="17365D" w:themeColor="text2" w:themeShade="BF"/>
          <w:sz w:val="20"/>
          <w:szCs w:val="20"/>
        </w:rPr>
        <w:lastRenderedPageBreak/>
        <w:t>СІЧЕНЬ</w:t>
      </w:r>
    </w:p>
    <w:p w:rsidR="00FA0989" w:rsidRPr="00A650BD" w:rsidRDefault="00FA0989" w:rsidP="00FA0989">
      <w:pPr>
        <w:spacing w:after="0" w:line="240" w:lineRule="auto"/>
        <w:rPr>
          <w:rFonts w:ascii="Times New Roman" w:hAnsi="Times New Roman" w:cs="Times New Roman"/>
          <w:b/>
          <w:color w:val="FF0000"/>
          <w:sz w:val="20"/>
          <w:szCs w:val="20"/>
        </w:rPr>
      </w:pPr>
      <w:r w:rsidRPr="00A650BD">
        <w:rPr>
          <w:rFonts w:ascii="Times New Roman" w:hAnsi="Times New Roman" w:cs="Times New Roman"/>
          <w:b/>
          <w:color w:val="FF0000"/>
          <w:sz w:val="20"/>
          <w:szCs w:val="20"/>
        </w:rPr>
        <w:t xml:space="preserve">                                            І. ОСВІТНЄ СЕРЕДОВИЩЕ</w:t>
      </w:r>
    </w:p>
    <w:tbl>
      <w:tblPr>
        <w:tblStyle w:val="a3"/>
        <w:tblW w:w="0" w:type="auto"/>
        <w:tblLook w:val="04A0"/>
      </w:tblPr>
      <w:tblGrid>
        <w:gridCol w:w="8897"/>
        <w:gridCol w:w="1984"/>
        <w:gridCol w:w="1985"/>
        <w:gridCol w:w="1667"/>
        <w:gridCol w:w="1212"/>
      </w:tblGrid>
      <w:tr w:rsidR="006040D8" w:rsidRPr="00A650BD" w:rsidTr="0005026D">
        <w:tc>
          <w:tcPr>
            <w:tcW w:w="8897" w:type="dxa"/>
            <w:tcBorders>
              <w:bottom w:val="single" w:sz="4" w:space="0" w:color="auto"/>
            </w:tcBorders>
          </w:tcPr>
          <w:p w:rsidR="006040D8" w:rsidRPr="00A650BD" w:rsidRDefault="006040D8" w:rsidP="008759EB">
            <w:pPr>
              <w:rPr>
                <w:rFonts w:ascii="Times New Roman" w:hAnsi="Times New Roman" w:cs="Times New Roman"/>
                <w:color w:val="FF0000"/>
                <w:sz w:val="20"/>
                <w:szCs w:val="20"/>
              </w:rPr>
            </w:pPr>
            <w:r w:rsidRPr="00A650BD">
              <w:rPr>
                <w:rFonts w:ascii="Times New Roman" w:hAnsi="Times New Roman" w:cs="Times New Roman"/>
                <w:sz w:val="20"/>
                <w:szCs w:val="20"/>
              </w:rPr>
              <w:t>Зміст</w:t>
            </w:r>
          </w:p>
        </w:tc>
        <w:tc>
          <w:tcPr>
            <w:tcW w:w="1984" w:type="dxa"/>
            <w:tcBorders>
              <w:bottom w:val="single" w:sz="4" w:space="0" w:color="auto"/>
            </w:tcBorders>
          </w:tcPr>
          <w:p w:rsidR="006040D8" w:rsidRPr="00A650BD" w:rsidRDefault="006040D8" w:rsidP="008759EB">
            <w:pPr>
              <w:rPr>
                <w:rFonts w:ascii="Times New Roman" w:hAnsi="Times New Roman" w:cs="Times New Roman"/>
                <w:color w:val="FF0000"/>
                <w:sz w:val="20"/>
                <w:szCs w:val="20"/>
              </w:rPr>
            </w:pPr>
            <w:r w:rsidRPr="00A650BD">
              <w:rPr>
                <w:rFonts w:ascii="Times New Roman" w:hAnsi="Times New Roman" w:cs="Times New Roman"/>
                <w:sz w:val="20"/>
                <w:szCs w:val="20"/>
              </w:rPr>
              <w:t>Дата</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Відповідальні</w:t>
            </w:r>
          </w:p>
        </w:tc>
        <w:tc>
          <w:tcPr>
            <w:tcW w:w="1667" w:type="dxa"/>
            <w:tcBorders>
              <w:bottom w:val="single" w:sz="4" w:space="0" w:color="auto"/>
            </w:tcBorders>
          </w:tcPr>
          <w:p w:rsidR="006040D8" w:rsidRPr="00A650BD" w:rsidRDefault="006040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Форма узагальнення</w:t>
            </w:r>
          </w:p>
        </w:tc>
        <w:tc>
          <w:tcPr>
            <w:tcW w:w="1212"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Примітка</w:t>
            </w:r>
          </w:p>
        </w:tc>
      </w:tr>
      <w:tr w:rsidR="006040D8" w:rsidRPr="00A650BD" w:rsidTr="0005026D">
        <w:tc>
          <w:tcPr>
            <w:tcW w:w="8897" w:type="dxa"/>
            <w:shd w:val="clear" w:color="auto" w:fill="FABF8F" w:themeFill="accent6" w:themeFillTint="99"/>
          </w:tcPr>
          <w:p w:rsidR="006040D8" w:rsidRPr="00A650BD" w:rsidRDefault="006040D8" w:rsidP="008759EB">
            <w:pPr>
              <w:jc w:val="both"/>
              <w:rPr>
                <w:rFonts w:ascii="Times New Roman" w:hAnsi="Times New Roman" w:cs="Times New Roman"/>
                <w:b/>
                <w:sz w:val="20"/>
                <w:szCs w:val="20"/>
              </w:rPr>
            </w:pPr>
            <w:r w:rsidRPr="00A650BD">
              <w:rPr>
                <w:rFonts w:ascii="Times New Roman" w:hAnsi="Times New Roman" w:cs="Times New Roman"/>
                <w:b/>
                <w:sz w:val="20"/>
                <w:szCs w:val="20"/>
              </w:rPr>
              <w:t>1.Забезпечення комфортних і безпечних умов навчання та праці</w:t>
            </w:r>
          </w:p>
        </w:tc>
        <w:tc>
          <w:tcPr>
            <w:tcW w:w="1984" w:type="dxa"/>
            <w:shd w:val="clear" w:color="auto" w:fill="FABF8F" w:themeFill="accent6" w:themeFillTint="99"/>
          </w:tcPr>
          <w:p w:rsidR="006040D8" w:rsidRPr="00A650BD" w:rsidRDefault="006040D8" w:rsidP="008759EB">
            <w:pPr>
              <w:rPr>
                <w:rFonts w:ascii="Times New Roman" w:hAnsi="Times New Roman" w:cs="Times New Roman"/>
                <w:b/>
                <w:color w:val="FF0000"/>
                <w:sz w:val="20"/>
                <w:szCs w:val="20"/>
              </w:rPr>
            </w:pPr>
          </w:p>
        </w:tc>
        <w:tc>
          <w:tcPr>
            <w:tcW w:w="1985" w:type="dxa"/>
            <w:shd w:val="clear" w:color="auto" w:fill="FABF8F" w:themeFill="accent6" w:themeFillTint="99"/>
          </w:tcPr>
          <w:p w:rsidR="006040D8" w:rsidRPr="00A650BD" w:rsidRDefault="006040D8" w:rsidP="008759EB">
            <w:pPr>
              <w:rPr>
                <w:rFonts w:ascii="Times New Roman" w:hAnsi="Times New Roman" w:cs="Times New Roman"/>
                <w:b/>
                <w:color w:val="FF0000"/>
                <w:sz w:val="20"/>
                <w:szCs w:val="20"/>
              </w:rPr>
            </w:pPr>
          </w:p>
        </w:tc>
        <w:tc>
          <w:tcPr>
            <w:tcW w:w="1667" w:type="dxa"/>
            <w:shd w:val="clear" w:color="auto" w:fill="FABF8F" w:themeFill="accent6" w:themeFillTint="99"/>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FABF8F" w:themeFill="accent6" w:themeFillTint="99"/>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Контроль за відвідуванням учнями занять, попередження пропусків</w:t>
            </w:r>
          </w:p>
        </w:tc>
        <w:tc>
          <w:tcPr>
            <w:tcW w:w="1984" w:type="dxa"/>
          </w:tcPr>
          <w:p w:rsidR="006040D8" w:rsidRPr="00A650BD" w:rsidRDefault="006040D8" w:rsidP="008759EB">
            <w:pPr>
              <w:rPr>
                <w:rFonts w:ascii="Times New Roman" w:hAnsi="Times New Roman" w:cs="Times New Roman"/>
                <w:color w:val="FF0000"/>
                <w:sz w:val="20"/>
                <w:szCs w:val="20"/>
              </w:rPr>
            </w:pPr>
            <w:r w:rsidRPr="00A650BD">
              <w:rPr>
                <w:rFonts w:ascii="Times New Roman" w:hAnsi="Times New Roman" w:cs="Times New Roman"/>
                <w:sz w:val="20"/>
                <w:szCs w:val="20"/>
              </w:rPr>
              <w:t>щоденно</w:t>
            </w:r>
          </w:p>
        </w:tc>
        <w:tc>
          <w:tcPr>
            <w:tcW w:w="1985"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Оновлення списків, довідок на харчування учнів пільгових категорій</w:t>
            </w:r>
          </w:p>
        </w:tc>
        <w:tc>
          <w:tcPr>
            <w:tcW w:w="1984"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1985" w:type="dxa"/>
          </w:tcPr>
          <w:p w:rsidR="006040D8" w:rsidRPr="00A650BD" w:rsidRDefault="006040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Соціальний педагог</w:t>
            </w:r>
          </w:p>
          <w:p w:rsidR="006040D8" w:rsidRPr="00A650BD" w:rsidRDefault="006040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Коржак О.Є.</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Аналіз відвідування учнями закладу за січень</w:t>
            </w:r>
          </w:p>
        </w:tc>
        <w:tc>
          <w:tcPr>
            <w:tcW w:w="1984"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до 01.02</w:t>
            </w:r>
          </w:p>
        </w:tc>
        <w:tc>
          <w:tcPr>
            <w:tcW w:w="1985" w:type="dxa"/>
          </w:tcPr>
          <w:p w:rsidR="006040D8" w:rsidRPr="00A650BD" w:rsidRDefault="006040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Продовжити  роботу учнівського самоврядування, шкільних гуртків з питань безпеки життєдіяльності та запобігання всім видам дитячого травматизму.</w:t>
            </w:r>
          </w:p>
        </w:tc>
        <w:tc>
          <w:tcPr>
            <w:tcW w:w="1984" w:type="dxa"/>
          </w:tcPr>
          <w:p w:rsidR="006040D8" w:rsidRPr="00A650BD" w:rsidRDefault="00F72EC8"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w:t>
            </w:r>
            <w:r w:rsidR="006040D8" w:rsidRPr="00A650BD">
              <w:rPr>
                <w:rFonts w:ascii="Times New Roman" w:hAnsi="Times New Roman" w:cs="Times New Roman"/>
                <w:bCs/>
                <w:sz w:val="20"/>
                <w:szCs w:val="20"/>
              </w:rPr>
              <w:t>остійно</w:t>
            </w:r>
          </w:p>
        </w:tc>
        <w:tc>
          <w:tcPr>
            <w:tcW w:w="1985" w:type="dxa"/>
          </w:tcPr>
          <w:p w:rsidR="006040D8" w:rsidRPr="00A650BD" w:rsidRDefault="006040D8"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Адміністрація</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Провести бесіди «Правила пожежної безпеки у вашому домі. Гасіння пожежі в квартирі. Правила поводження під час пожежі»</w:t>
            </w:r>
          </w:p>
        </w:tc>
        <w:tc>
          <w:tcPr>
            <w:tcW w:w="1984" w:type="dxa"/>
          </w:tcPr>
          <w:p w:rsidR="006040D8" w:rsidRPr="00A650BD" w:rsidRDefault="006040D8"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17-21.01</w:t>
            </w:r>
          </w:p>
        </w:tc>
        <w:tc>
          <w:tcPr>
            <w:tcW w:w="1985" w:type="dxa"/>
          </w:tcPr>
          <w:p w:rsidR="006040D8" w:rsidRPr="00A650BD" w:rsidRDefault="006040D8" w:rsidP="008759EB">
            <w:pPr>
              <w:rPr>
                <w:rFonts w:ascii="Times New Roman" w:hAnsi="Times New Roman" w:cs="Times New Roman"/>
                <w:bCs/>
                <w:sz w:val="20"/>
                <w:szCs w:val="20"/>
              </w:rPr>
            </w:pPr>
            <w:r w:rsidRPr="00A650BD">
              <w:rPr>
                <w:rFonts w:ascii="Times New Roman" w:hAnsi="Times New Roman" w:cs="Times New Roman"/>
                <w:bCs/>
                <w:sz w:val="20"/>
                <w:szCs w:val="20"/>
              </w:rPr>
              <w:t>класні керівники</w:t>
            </w:r>
            <w:r w:rsidRPr="00A650BD">
              <w:rPr>
                <w:rFonts w:ascii="Times New Roman" w:hAnsi="Times New Roman" w:cs="Times New Roman"/>
                <w:bCs/>
                <w:sz w:val="20"/>
                <w:szCs w:val="20"/>
              </w:rPr>
              <w:tab/>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rPr>
                <w:rFonts w:ascii="Times New Roman" w:hAnsi="Times New Roman" w:cs="Times New Roman"/>
                <w:b/>
                <w:color w:val="FF0000"/>
                <w:sz w:val="20"/>
                <w:szCs w:val="20"/>
              </w:rPr>
            </w:pPr>
            <w:r w:rsidRPr="00A650BD">
              <w:rPr>
                <w:rFonts w:ascii="Times New Roman" w:eastAsia="Times New Roman" w:hAnsi="Times New Roman"/>
                <w:bCs/>
                <w:iCs/>
                <w:sz w:val="20"/>
                <w:szCs w:val="20"/>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984" w:type="dxa"/>
          </w:tcPr>
          <w:p w:rsidR="006040D8" w:rsidRPr="00A650BD" w:rsidRDefault="006040D8"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постійно</w:t>
            </w:r>
          </w:p>
        </w:tc>
        <w:tc>
          <w:tcPr>
            <w:tcW w:w="1985" w:type="dxa"/>
          </w:tcPr>
          <w:p w:rsidR="006040D8" w:rsidRPr="00A650BD" w:rsidRDefault="006040D8"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Завгосп ліцею</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rPr>
                <w:rFonts w:ascii="Times New Roman" w:hAnsi="Times New Roman" w:cs="Times New Roman"/>
                <w:color w:val="FF0000"/>
                <w:sz w:val="20"/>
                <w:szCs w:val="20"/>
              </w:rPr>
            </w:pPr>
            <w:r w:rsidRPr="00A650BD">
              <w:rPr>
                <w:rFonts w:ascii="Times New Roman" w:hAnsi="Times New Roman" w:cs="Times New Roman"/>
                <w:sz w:val="20"/>
                <w:szCs w:val="20"/>
              </w:rPr>
              <w:t xml:space="preserve">Проводити санітарно-просвітницьку роботу з учнями, батьками, працівниками </w:t>
            </w:r>
            <w:r w:rsidRPr="00A650BD">
              <w:rPr>
                <w:rFonts w:ascii="Times New Roman" w:hAnsi="Times New Roman" w:cs="Times New Roman"/>
                <w:sz w:val="20"/>
                <w:szCs w:val="20"/>
                <w:lang w:val="uk-UA"/>
              </w:rPr>
              <w:t xml:space="preserve">ліцею </w:t>
            </w:r>
            <w:r w:rsidRPr="00A650BD">
              <w:rPr>
                <w:rFonts w:ascii="Times New Roman" w:hAnsi="Times New Roman" w:cs="Times New Roman"/>
                <w:sz w:val="20"/>
                <w:szCs w:val="20"/>
              </w:rPr>
              <w:t xml:space="preserve"> щодо профілактики гельмінтозів</w:t>
            </w:r>
          </w:p>
        </w:tc>
        <w:tc>
          <w:tcPr>
            <w:tcW w:w="1984" w:type="dxa"/>
          </w:tcPr>
          <w:p w:rsidR="006040D8" w:rsidRPr="00A650BD" w:rsidRDefault="006040D8"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24-28.01</w:t>
            </w:r>
          </w:p>
        </w:tc>
        <w:tc>
          <w:tcPr>
            <w:tcW w:w="1985" w:type="dxa"/>
          </w:tcPr>
          <w:p w:rsidR="006040D8" w:rsidRPr="00A650BD" w:rsidRDefault="006040D8"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r w:rsidRPr="00A650BD">
              <w:rPr>
                <w:rFonts w:ascii="Times New Roman" w:hAnsi="Times New Roman" w:cs="Times New Roman"/>
                <w:bCs/>
                <w:sz w:val="20"/>
                <w:szCs w:val="20"/>
                <w:lang w:val="uk-UA"/>
              </w:rPr>
              <w:t xml:space="preserve"> </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Проводити обстеження школярів на наявність педикульозу інших захворювань</w:t>
            </w:r>
          </w:p>
        </w:tc>
        <w:tc>
          <w:tcPr>
            <w:tcW w:w="1984" w:type="dxa"/>
          </w:tcPr>
          <w:p w:rsidR="006040D8" w:rsidRPr="00A650BD" w:rsidRDefault="006040D8" w:rsidP="008759EB">
            <w:pPr>
              <w:rPr>
                <w:rFonts w:ascii="Times New Roman" w:hAnsi="Times New Roman" w:cs="Times New Roman"/>
                <w:bCs/>
                <w:sz w:val="20"/>
                <w:szCs w:val="20"/>
              </w:rPr>
            </w:pPr>
            <w:r w:rsidRPr="00A650BD">
              <w:rPr>
                <w:rFonts w:ascii="Times New Roman" w:hAnsi="Times New Roman" w:cs="Times New Roman"/>
                <w:bCs/>
                <w:sz w:val="20"/>
                <w:szCs w:val="20"/>
              </w:rPr>
              <w:t>постійно</w:t>
            </w:r>
          </w:p>
        </w:tc>
        <w:tc>
          <w:tcPr>
            <w:tcW w:w="1985" w:type="dxa"/>
          </w:tcPr>
          <w:p w:rsidR="006040D8" w:rsidRPr="00A650BD" w:rsidRDefault="006040D8" w:rsidP="008759EB">
            <w:pPr>
              <w:rPr>
                <w:rFonts w:ascii="Times New Roman" w:hAnsi="Times New Roman" w:cs="Times New Roman"/>
                <w:bCs/>
                <w:sz w:val="20"/>
                <w:szCs w:val="20"/>
              </w:rPr>
            </w:pPr>
            <w:r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spacing w:before="100" w:beforeAutospacing="1"/>
              <w:rPr>
                <w:rFonts w:ascii="Times New Roman" w:hAnsi="Times New Roman"/>
                <w:sz w:val="20"/>
                <w:szCs w:val="20"/>
              </w:rPr>
            </w:pPr>
            <w:r w:rsidRPr="00A650BD">
              <w:rPr>
                <w:rFonts w:ascii="Times New Roman" w:hAnsi="Times New Roman"/>
                <w:sz w:val="20"/>
                <w:szCs w:val="20"/>
              </w:rPr>
              <w:t>Індивідуальні консультації батьків з питань виховання, навчання сімейних стосунків.</w:t>
            </w:r>
          </w:p>
        </w:tc>
        <w:tc>
          <w:tcPr>
            <w:tcW w:w="1984" w:type="dxa"/>
            <w:tcBorders>
              <w:bottom w:val="single" w:sz="4" w:space="0" w:color="auto"/>
            </w:tcBorders>
          </w:tcPr>
          <w:p w:rsidR="006040D8" w:rsidRPr="00A650BD" w:rsidRDefault="00F72EC8"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w:t>
            </w:r>
            <w:r w:rsidR="006040D8" w:rsidRPr="00A650BD">
              <w:rPr>
                <w:rFonts w:ascii="Times New Roman" w:hAnsi="Times New Roman" w:cs="Times New Roman"/>
                <w:bCs/>
                <w:sz w:val="20"/>
                <w:szCs w:val="20"/>
              </w:rPr>
              <w:t>остійно</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spacing w:before="100" w:beforeAutospacing="1"/>
              <w:rPr>
                <w:rFonts w:ascii="Times New Roman" w:hAnsi="Times New Roman"/>
                <w:sz w:val="20"/>
                <w:szCs w:val="20"/>
              </w:rPr>
            </w:pPr>
            <w:r w:rsidRPr="00A650BD">
              <w:rPr>
                <w:rFonts w:ascii="Times New Roman" w:hAnsi="Times New Roman"/>
                <w:sz w:val="20"/>
                <w:szCs w:val="20"/>
              </w:rPr>
              <w:t>Аналіз роботи вчителів-предметників і класних керівників з учнями, які мають низький рівень навчальних досягнень.</w:t>
            </w:r>
          </w:p>
        </w:tc>
        <w:tc>
          <w:tcPr>
            <w:tcW w:w="1984" w:type="dxa"/>
            <w:tcBorders>
              <w:bottom w:val="single" w:sz="4" w:space="0" w:color="auto"/>
            </w:tcBorders>
          </w:tcPr>
          <w:p w:rsidR="006040D8" w:rsidRPr="00A650BD" w:rsidRDefault="00F72EC8"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w:t>
            </w:r>
            <w:r w:rsidR="006040D8" w:rsidRPr="00A650BD">
              <w:rPr>
                <w:rFonts w:ascii="Times New Roman" w:hAnsi="Times New Roman" w:cs="Times New Roman"/>
                <w:bCs/>
                <w:sz w:val="20"/>
                <w:szCs w:val="20"/>
              </w:rPr>
              <w:t>р.місяця</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адміністрація</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F72EC8" w:rsidRPr="00A650BD" w:rsidTr="0005026D">
        <w:tc>
          <w:tcPr>
            <w:tcW w:w="8897" w:type="dxa"/>
            <w:tcBorders>
              <w:bottom w:val="single" w:sz="4" w:space="0" w:color="auto"/>
            </w:tcBorders>
          </w:tcPr>
          <w:p w:rsidR="00F72EC8" w:rsidRPr="00A650BD" w:rsidRDefault="00F72EC8" w:rsidP="008759EB">
            <w:pPr>
              <w:spacing w:before="100" w:beforeAutospacing="1"/>
              <w:rPr>
                <w:rFonts w:ascii="Times New Roman" w:hAnsi="Times New Roman"/>
                <w:sz w:val="20"/>
                <w:szCs w:val="20"/>
                <w:lang w:val="uk-UA"/>
              </w:rPr>
            </w:pPr>
            <w:r w:rsidRPr="00A650BD">
              <w:rPr>
                <w:rFonts w:ascii="Times New Roman" w:hAnsi="Times New Roman"/>
                <w:sz w:val="20"/>
                <w:szCs w:val="20"/>
                <w:lang w:val="uk-UA"/>
              </w:rPr>
              <w:t xml:space="preserve">Тиждень правознавства </w:t>
            </w:r>
          </w:p>
        </w:tc>
        <w:tc>
          <w:tcPr>
            <w:tcW w:w="1984" w:type="dxa"/>
            <w:tcBorders>
              <w:bottom w:val="single" w:sz="4" w:space="0" w:color="auto"/>
            </w:tcBorders>
          </w:tcPr>
          <w:p w:rsidR="00F72EC8" w:rsidRPr="00A650BD" w:rsidRDefault="00F72EC8"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 24.-28.01</w:t>
            </w:r>
          </w:p>
        </w:tc>
        <w:tc>
          <w:tcPr>
            <w:tcW w:w="1985" w:type="dxa"/>
            <w:tcBorders>
              <w:bottom w:val="single" w:sz="4" w:space="0" w:color="auto"/>
            </w:tcBorders>
          </w:tcPr>
          <w:p w:rsidR="00F72EC8" w:rsidRPr="00A650BD" w:rsidRDefault="00F72EC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w:t>
            </w:r>
            <w:r w:rsidR="00E453E4">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 вчитель  правознавства Жолоб Ю.І.</w:t>
            </w:r>
          </w:p>
        </w:tc>
        <w:tc>
          <w:tcPr>
            <w:tcW w:w="1667" w:type="dxa"/>
            <w:tcBorders>
              <w:bottom w:val="single" w:sz="4" w:space="0" w:color="auto"/>
            </w:tcBorders>
          </w:tcPr>
          <w:p w:rsidR="00F72EC8" w:rsidRPr="00A650BD" w:rsidRDefault="00F72EC8" w:rsidP="008759EB">
            <w:pPr>
              <w:rPr>
                <w:rFonts w:ascii="Times New Roman" w:hAnsi="Times New Roman" w:cs="Times New Roman"/>
                <w:b/>
                <w:color w:val="FF0000"/>
                <w:sz w:val="20"/>
                <w:szCs w:val="20"/>
              </w:rPr>
            </w:pPr>
          </w:p>
        </w:tc>
        <w:tc>
          <w:tcPr>
            <w:tcW w:w="1212" w:type="dxa"/>
            <w:tcBorders>
              <w:bottom w:val="single" w:sz="4" w:space="0" w:color="auto"/>
            </w:tcBorders>
          </w:tcPr>
          <w:p w:rsidR="00F72EC8" w:rsidRPr="00A650BD" w:rsidRDefault="00F72EC8" w:rsidP="008759EB">
            <w:pPr>
              <w:rPr>
                <w:rFonts w:ascii="Times New Roman" w:hAnsi="Times New Roman" w:cs="Times New Roman"/>
                <w:b/>
                <w:color w:val="FF0000"/>
                <w:sz w:val="20"/>
                <w:szCs w:val="20"/>
              </w:rPr>
            </w:pPr>
          </w:p>
        </w:tc>
      </w:tr>
      <w:tr w:rsidR="006040D8" w:rsidRPr="00A650BD" w:rsidTr="0005026D">
        <w:tc>
          <w:tcPr>
            <w:tcW w:w="8897" w:type="dxa"/>
            <w:shd w:val="clear" w:color="auto" w:fill="FABF8F" w:themeFill="accent6" w:themeFillTint="99"/>
          </w:tcPr>
          <w:p w:rsidR="006040D8" w:rsidRPr="00A650BD" w:rsidRDefault="006040D8" w:rsidP="00FA0989">
            <w:pPr>
              <w:numPr>
                <w:ilvl w:val="0"/>
                <w:numId w:val="6"/>
              </w:numPr>
              <w:spacing w:before="100" w:beforeAutospacing="1"/>
              <w:ind w:left="-7" w:hanging="1009"/>
              <w:rPr>
                <w:rFonts w:ascii="Times New Roman" w:hAnsi="Times New Roman"/>
                <w:sz w:val="20"/>
                <w:szCs w:val="20"/>
              </w:rPr>
            </w:pPr>
            <w:r w:rsidRPr="00A650BD">
              <w:rPr>
                <w:rFonts w:ascii="Times New Roman" w:hAnsi="Times New Roman"/>
                <w:b/>
                <w:sz w:val="20"/>
                <w:szCs w:val="20"/>
              </w:rPr>
              <w:t>2.Створення освітнього середовища, вільного від будь-яких форм насильства та дискримінації</w:t>
            </w:r>
          </w:p>
        </w:tc>
        <w:tc>
          <w:tcPr>
            <w:tcW w:w="1984" w:type="dxa"/>
            <w:shd w:val="clear" w:color="auto" w:fill="FABF8F" w:themeFill="accent6" w:themeFillTint="99"/>
          </w:tcPr>
          <w:p w:rsidR="006040D8" w:rsidRPr="00A650BD" w:rsidRDefault="006040D8" w:rsidP="008759EB">
            <w:pPr>
              <w:rPr>
                <w:rFonts w:ascii="Times New Roman" w:hAnsi="Times New Roman" w:cs="Times New Roman"/>
                <w:b/>
                <w:color w:val="FF0000"/>
                <w:sz w:val="20"/>
                <w:szCs w:val="20"/>
              </w:rPr>
            </w:pPr>
          </w:p>
        </w:tc>
        <w:tc>
          <w:tcPr>
            <w:tcW w:w="1985" w:type="dxa"/>
            <w:shd w:val="clear" w:color="auto" w:fill="FABF8F" w:themeFill="accent6" w:themeFillTint="99"/>
          </w:tcPr>
          <w:p w:rsidR="006040D8" w:rsidRPr="00A650BD" w:rsidRDefault="006040D8" w:rsidP="008759EB">
            <w:pPr>
              <w:rPr>
                <w:rFonts w:ascii="Times New Roman" w:hAnsi="Times New Roman" w:cs="Times New Roman"/>
                <w:sz w:val="20"/>
                <w:szCs w:val="20"/>
              </w:rPr>
            </w:pPr>
          </w:p>
        </w:tc>
        <w:tc>
          <w:tcPr>
            <w:tcW w:w="1667" w:type="dxa"/>
            <w:shd w:val="clear" w:color="auto" w:fill="FABF8F" w:themeFill="accent6" w:themeFillTint="99"/>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FABF8F" w:themeFill="accent6" w:themeFillTint="99"/>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 xml:space="preserve">Ознайомлювати педагогічних працівників </w:t>
            </w:r>
            <w:r w:rsidR="00F72EC8" w:rsidRPr="00A650BD">
              <w:rPr>
                <w:rFonts w:ascii="Times New Roman" w:hAnsi="Times New Roman"/>
                <w:sz w:val="20"/>
                <w:szCs w:val="20"/>
              </w:rPr>
              <w:pgNum/>
            </w:r>
            <w:r w:rsidR="00F72EC8" w:rsidRPr="00A650BD">
              <w:rPr>
                <w:rFonts w:ascii="Times New Roman" w:hAnsi="Times New Roman"/>
                <w:sz w:val="20"/>
                <w:szCs w:val="20"/>
              </w:rPr>
              <w:t>роцесс</w:t>
            </w:r>
            <w:r w:rsidRPr="00A650BD">
              <w:rPr>
                <w:rFonts w:ascii="Times New Roman" w:hAnsi="Times New Roman"/>
                <w:sz w:val="20"/>
                <w:szCs w:val="20"/>
              </w:rPr>
              <w:t xml:space="preserve"> оновленням нормативно-правової бази щодо насильства відносно та за участі дітей, порядку дій щодо виявлення і припинення фактів жорстокого поводження з дітьми або загрози його вчинення</w:t>
            </w:r>
          </w:p>
        </w:tc>
        <w:tc>
          <w:tcPr>
            <w:tcW w:w="1984" w:type="dxa"/>
          </w:tcPr>
          <w:p w:rsidR="006040D8" w:rsidRPr="00A650BD" w:rsidRDefault="006040D8" w:rsidP="008759EB">
            <w:pPr>
              <w:rPr>
                <w:rFonts w:ascii="Times New Roman" w:hAnsi="Times New Roman" w:cs="Times New Roman"/>
                <w:color w:val="FF0000"/>
                <w:sz w:val="20"/>
                <w:szCs w:val="20"/>
              </w:rPr>
            </w:pPr>
            <w:r w:rsidRPr="00A650BD">
              <w:rPr>
                <w:rFonts w:ascii="Times New Roman" w:hAnsi="Times New Roman" w:cs="Times New Roman"/>
                <w:sz w:val="20"/>
                <w:szCs w:val="20"/>
              </w:rPr>
              <w:t>постійно</w:t>
            </w:r>
          </w:p>
        </w:tc>
        <w:tc>
          <w:tcPr>
            <w:tcW w:w="1985"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адміністрація</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9D26CD" w:rsidP="009D26CD">
            <w:pPr>
              <w:jc w:val="both"/>
              <w:rPr>
                <w:rFonts w:ascii="Times New Roman" w:hAnsi="Times New Roman"/>
                <w:sz w:val="20"/>
                <w:szCs w:val="20"/>
                <w:lang w:val="uk-UA"/>
              </w:rPr>
            </w:pPr>
            <w:r w:rsidRPr="00A650BD">
              <w:rPr>
                <w:rFonts w:ascii="Times New Roman" w:hAnsi="Times New Roman"/>
                <w:sz w:val="20"/>
                <w:szCs w:val="20"/>
                <w:lang w:val="uk-UA"/>
              </w:rPr>
              <w:t xml:space="preserve">Години спілкування </w:t>
            </w:r>
            <w:r w:rsidR="006040D8" w:rsidRPr="00A650BD">
              <w:rPr>
                <w:rFonts w:ascii="Times New Roman" w:hAnsi="Times New Roman"/>
                <w:sz w:val="20"/>
                <w:szCs w:val="20"/>
              </w:rPr>
              <w:t>для учнів</w:t>
            </w:r>
          </w:p>
        </w:tc>
        <w:tc>
          <w:tcPr>
            <w:tcW w:w="1984" w:type="dxa"/>
          </w:tcPr>
          <w:p w:rsidR="006040D8" w:rsidRPr="00A650BD" w:rsidRDefault="009D26C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Протягом місяця </w:t>
            </w:r>
          </w:p>
        </w:tc>
        <w:tc>
          <w:tcPr>
            <w:tcW w:w="1985" w:type="dxa"/>
          </w:tcPr>
          <w:p w:rsidR="006040D8" w:rsidRPr="00A650BD" w:rsidRDefault="006040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Практичний психолог</w:t>
            </w:r>
          </w:p>
          <w:p w:rsidR="006040D8" w:rsidRPr="00A650BD" w:rsidRDefault="006040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w:t>
            </w:r>
            <w:r w:rsidR="004B1A37">
              <w:rPr>
                <w:rFonts w:ascii="Times New Roman" w:hAnsi="Times New Roman" w:cs="Times New Roman"/>
                <w:sz w:val="20"/>
                <w:szCs w:val="20"/>
                <w:lang w:val="uk-UA"/>
              </w:rPr>
              <w:t>Ципердюк М.Р</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FABF8F" w:themeFill="accent6" w:themeFillTint="99"/>
          </w:tcPr>
          <w:p w:rsidR="006040D8" w:rsidRPr="00A650BD" w:rsidRDefault="006040D8" w:rsidP="008759EB">
            <w:pPr>
              <w:ind w:left="-74"/>
              <w:jc w:val="both"/>
              <w:rPr>
                <w:rFonts w:ascii="Times New Roman" w:hAnsi="Times New Roman"/>
                <w:sz w:val="20"/>
                <w:szCs w:val="20"/>
              </w:rPr>
            </w:pPr>
            <w:r w:rsidRPr="00A650BD">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984" w:type="dxa"/>
            <w:shd w:val="clear" w:color="auto" w:fill="FABF8F" w:themeFill="accent6" w:themeFillTint="99"/>
          </w:tcPr>
          <w:p w:rsidR="006040D8" w:rsidRPr="00A650BD" w:rsidRDefault="006040D8" w:rsidP="008759EB">
            <w:pPr>
              <w:rPr>
                <w:rFonts w:ascii="Times New Roman" w:hAnsi="Times New Roman" w:cs="Times New Roman"/>
                <w:sz w:val="20"/>
                <w:szCs w:val="20"/>
              </w:rPr>
            </w:pPr>
          </w:p>
        </w:tc>
        <w:tc>
          <w:tcPr>
            <w:tcW w:w="1985" w:type="dxa"/>
            <w:shd w:val="clear" w:color="auto" w:fill="FABF8F" w:themeFill="accent6" w:themeFillTint="99"/>
          </w:tcPr>
          <w:p w:rsidR="006040D8" w:rsidRPr="00A650BD" w:rsidRDefault="006040D8" w:rsidP="008759EB">
            <w:pPr>
              <w:rPr>
                <w:rFonts w:ascii="Times New Roman" w:hAnsi="Times New Roman" w:cs="Times New Roman"/>
                <w:sz w:val="20"/>
                <w:szCs w:val="20"/>
              </w:rPr>
            </w:pPr>
          </w:p>
        </w:tc>
        <w:tc>
          <w:tcPr>
            <w:tcW w:w="1667" w:type="dxa"/>
            <w:shd w:val="clear" w:color="auto" w:fill="FABF8F" w:themeFill="accent6" w:themeFillTint="99"/>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FABF8F" w:themeFill="accent6" w:themeFillTint="99"/>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Забезпечувати консультування батьків дітей з ООП з особливостей навчання і розвитку дитини</w:t>
            </w:r>
          </w:p>
        </w:tc>
        <w:tc>
          <w:tcPr>
            <w:tcW w:w="1984"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6040D8" w:rsidRPr="00A650BD" w:rsidRDefault="006040D8" w:rsidP="008759EB">
            <w:pPr>
              <w:rPr>
                <w:rFonts w:ascii="Times New Roman" w:hAnsi="Times New Roman" w:cs="Times New Roman"/>
                <w:sz w:val="20"/>
                <w:szCs w:val="20"/>
              </w:rPr>
            </w:pP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Ціннісне ставлення до природи</w:t>
            </w:r>
          </w:p>
          <w:p w:rsidR="006040D8" w:rsidRPr="00A650BD" w:rsidRDefault="009E4588" w:rsidP="008759EB">
            <w:pPr>
              <w:ind w:left="-74"/>
              <w:jc w:val="both"/>
              <w:rPr>
                <w:rFonts w:ascii="Times New Roman" w:hAnsi="Times New Roman"/>
                <w:sz w:val="20"/>
                <w:szCs w:val="20"/>
              </w:rPr>
            </w:pPr>
            <w:r w:rsidRPr="00A650BD">
              <w:rPr>
                <w:rFonts w:ascii="Times New Roman" w:hAnsi="Times New Roman"/>
                <w:sz w:val="20"/>
                <w:szCs w:val="20"/>
              </w:rPr>
              <w:t>Конкурс малюнків «</w:t>
            </w:r>
            <w:r w:rsidRPr="00A650BD">
              <w:rPr>
                <w:rFonts w:ascii="Times New Roman" w:hAnsi="Times New Roman"/>
                <w:sz w:val="20"/>
                <w:szCs w:val="20"/>
                <w:lang w:val="uk-UA"/>
              </w:rPr>
              <w:t>Зимові візерунки»</w:t>
            </w:r>
            <w:r w:rsidR="006040D8" w:rsidRPr="00A650BD">
              <w:rPr>
                <w:rFonts w:ascii="Times New Roman" w:hAnsi="Times New Roman"/>
                <w:sz w:val="20"/>
                <w:szCs w:val="20"/>
              </w:rPr>
              <w:t xml:space="preserve"> </w:t>
            </w:r>
          </w:p>
        </w:tc>
        <w:tc>
          <w:tcPr>
            <w:tcW w:w="1984" w:type="dxa"/>
          </w:tcPr>
          <w:p w:rsidR="006040D8" w:rsidRPr="00A650BD" w:rsidRDefault="006040D8" w:rsidP="008759EB">
            <w:pPr>
              <w:rPr>
                <w:rFonts w:ascii="Times New Roman" w:hAnsi="Times New Roman" w:cs="Times New Roman"/>
                <w:sz w:val="20"/>
                <w:szCs w:val="20"/>
              </w:rPr>
            </w:pPr>
          </w:p>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25.01.</w:t>
            </w:r>
          </w:p>
        </w:tc>
        <w:tc>
          <w:tcPr>
            <w:tcW w:w="1985"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667" w:type="dxa"/>
          </w:tcPr>
          <w:p w:rsidR="006040D8" w:rsidRPr="00A650BD" w:rsidRDefault="009E458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Конкурс </w:t>
            </w:r>
          </w:p>
        </w:tc>
        <w:tc>
          <w:tcPr>
            <w:tcW w:w="1212" w:type="dxa"/>
          </w:tcPr>
          <w:p w:rsidR="006040D8" w:rsidRPr="00A650BD" w:rsidRDefault="006040D8" w:rsidP="008759EB">
            <w:pPr>
              <w:rPr>
                <w:rFonts w:ascii="Times New Roman" w:hAnsi="Times New Roman" w:cs="Times New Roman"/>
                <w:sz w:val="20"/>
                <w:szCs w:val="20"/>
              </w:rPr>
            </w:pPr>
          </w:p>
        </w:tc>
      </w:tr>
      <w:tr w:rsidR="006040D8" w:rsidRPr="00A650BD" w:rsidTr="0005026D">
        <w:tc>
          <w:tcPr>
            <w:tcW w:w="8897" w:type="dxa"/>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Ціннісне ставлення до культури і мистецтва</w:t>
            </w:r>
          </w:p>
          <w:p w:rsidR="006040D8" w:rsidRPr="00A650BD" w:rsidRDefault="009E4588" w:rsidP="009E4588">
            <w:pPr>
              <w:jc w:val="both"/>
              <w:rPr>
                <w:rFonts w:ascii="Times New Roman" w:hAnsi="Times New Roman"/>
                <w:sz w:val="20"/>
                <w:szCs w:val="20"/>
                <w:lang w:val="uk-UA"/>
              </w:rPr>
            </w:pPr>
            <w:r w:rsidRPr="00A650BD">
              <w:rPr>
                <w:rFonts w:ascii="Times New Roman" w:hAnsi="Times New Roman"/>
                <w:sz w:val="20"/>
                <w:szCs w:val="20"/>
                <w:lang w:val="uk-UA"/>
              </w:rPr>
              <w:t>Свято «Розколяда»</w:t>
            </w:r>
          </w:p>
        </w:tc>
        <w:tc>
          <w:tcPr>
            <w:tcW w:w="1984"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згідно графіку</w:t>
            </w:r>
          </w:p>
        </w:tc>
        <w:tc>
          <w:tcPr>
            <w:tcW w:w="1985"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r w:rsidRPr="00A650BD">
              <w:rPr>
                <w:rFonts w:ascii="Times New Roman" w:hAnsi="Times New Roman" w:cs="Times New Roman"/>
                <w:sz w:val="20"/>
                <w:szCs w:val="20"/>
              </w:rPr>
              <w:tab/>
            </w:r>
          </w:p>
        </w:tc>
        <w:tc>
          <w:tcPr>
            <w:tcW w:w="1667" w:type="dxa"/>
          </w:tcPr>
          <w:p w:rsidR="006040D8" w:rsidRPr="00A650BD" w:rsidRDefault="009E458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Свято </w:t>
            </w:r>
          </w:p>
        </w:tc>
        <w:tc>
          <w:tcPr>
            <w:tcW w:w="1212" w:type="dxa"/>
          </w:tcPr>
          <w:p w:rsidR="006040D8" w:rsidRPr="00A650BD" w:rsidRDefault="006040D8" w:rsidP="008759EB">
            <w:pPr>
              <w:rPr>
                <w:rFonts w:ascii="Times New Roman" w:hAnsi="Times New Roman" w:cs="Times New Roman"/>
                <w:sz w:val="20"/>
                <w:szCs w:val="20"/>
              </w:rPr>
            </w:pPr>
          </w:p>
        </w:tc>
      </w:tr>
      <w:tr w:rsidR="006040D8" w:rsidRPr="00A650BD" w:rsidTr="0005026D">
        <w:tc>
          <w:tcPr>
            <w:tcW w:w="8897" w:type="dxa"/>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lastRenderedPageBreak/>
              <w:t>Ціннісне ставлення особистості до суспільства і держави</w:t>
            </w:r>
          </w:p>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 xml:space="preserve">Години спілкування та виховні заходи до Дня Соборності України. </w:t>
            </w:r>
          </w:p>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Заходи «Трагедія Крут: крізь призму минулого і сучасного»</w:t>
            </w:r>
          </w:p>
        </w:tc>
        <w:tc>
          <w:tcPr>
            <w:tcW w:w="1984" w:type="dxa"/>
          </w:tcPr>
          <w:p w:rsidR="006040D8" w:rsidRPr="00A650BD" w:rsidRDefault="006040D8" w:rsidP="008759EB">
            <w:pPr>
              <w:rPr>
                <w:rFonts w:ascii="Times New Roman" w:hAnsi="Times New Roman" w:cs="Times New Roman"/>
                <w:sz w:val="20"/>
                <w:szCs w:val="20"/>
              </w:rPr>
            </w:pPr>
          </w:p>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20-21.01</w:t>
            </w:r>
          </w:p>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27-28.01</w:t>
            </w:r>
          </w:p>
        </w:tc>
        <w:tc>
          <w:tcPr>
            <w:tcW w:w="1985" w:type="dxa"/>
          </w:tcPr>
          <w:p w:rsidR="006040D8" w:rsidRPr="00A650BD" w:rsidRDefault="006040D8" w:rsidP="008759EB">
            <w:pPr>
              <w:rPr>
                <w:rFonts w:ascii="Times New Roman" w:hAnsi="Times New Roman" w:cs="Times New Roman"/>
                <w:sz w:val="20"/>
                <w:szCs w:val="20"/>
              </w:rPr>
            </w:pPr>
          </w:p>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r w:rsidRPr="00A650BD">
              <w:rPr>
                <w:rFonts w:ascii="Times New Roman" w:hAnsi="Times New Roman" w:cs="Times New Roman"/>
                <w:sz w:val="20"/>
                <w:szCs w:val="20"/>
              </w:rPr>
              <w:tab/>
            </w:r>
          </w:p>
        </w:tc>
        <w:tc>
          <w:tcPr>
            <w:tcW w:w="1667" w:type="dxa"/>
          </w:tcPr>
          <w:p w:rsidR="006040D8" w:rsidRPr="00A650BD" w:rsidRDefault="006040D8" w:rsidP="008759EB">
            <w:pPr>
              <w:rPr>
                <w:rFonts w:ascii="Times New Roman" w:hAnsi="Times New Roman" w:cs="Times New Roman"/>
                <w:sz w:val="20"/>
                <w:szCs w:val="20"/>
              </w:rPr>
            </w:pPr>
          </w:p>
        </w:tc>
        <w:tc>
          <w:tcPr>
            <w:tcW w:w="1212" w:type="dxa"/>
          </w:tcPr>
          <w:p w:rsidR="006040D8" w:rsidRPr="00A650BD" w:rsidRDefault="006040D8" w:rsidP="008759EB">
            <w:pPr>
              <w:rPr>
                <w:rFonts w:ascii="Times New Roman" w:hAnsi="Times New Roman" w:cs="Times New Roman"/>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center"/>
              <w:rPr>
                <w:rFonts w:ascii="Times New Roman" w:hAnsi="Times New Roman"/>
                <w:b/>
                <w:sz w:val="20"/>
                <w:szCs w:val="20"/>
              </w:rPr>
            </w:pPr>
            <w:r w:rsidRPr="00A650BD">
              <w:rPr>
                <w:rFonts w:ascii="Times New Roman" w:hAnsi="Times New Roman"/>
                <w:b/>
                <w:sz w:val="20"/>
                <w:szCs w:val="20"/>
              </w:rPr>
              <w:t>ІІ. СИСТЕМА ОЦІНЮВАННЯ ЗДОБУВАЧІВ ОСВІТИ</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C6D9F1" w:themeFill="text2" w:themeFillTint="33"/>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b/>
                <w:sz w:val="20"/>
                <w:szCs w:val="20"/>
              </w:rPr>
              <w:t>1.Наявність відкритої, прозорої і зрозумілої для здобувачів освіти системи оцінювання їх навчальних досягнень.</w:t>
            </w:r>
            <w:r w:rsidRPr="00A650BD">
              <w:rPr>
                <w:rFonts w:ascii="Times New Roman" w:hAnsi="Times New Roman"/>
                <w:b/>
                <w:sz w:val="20"/>
                <w:szCs w:val="20"/>
              </w:rPr>
              <w:tab/>
            </w:r>
            <w:r w:rsidRPr="00A650BD">
              <w:rPr>
                <w:rFonts w:ascii="Times New Roman" w:hAnsi="Times New Roman"/>
                <w:b/>
                <w:sz w:val="20"/>
                <w:szCs w:val="20"/>
              </w:rPr>
              <w:tab/>
            </w:r>
            <w:r w:rsidRPr="00A650BD">
              <w:rPr>
                <w:rFonts w:ascii="Times New Roman" w:hAnsi="Times New Roman"/>
                <w:b/>
                <w:sz w:val="20"/>
                <w:szCs w:val="20"/>
              </w:rPr>
              <w:tab/>
            </w:r>
          </w:p>
        </w:tc>
        <w:tc>
          <w:tcPr>
            <w:tcW w:w="1984" w:type="dxa"/>
            <w:shd w:val="clear" w:color="auto" w:fill="C6D9F1" w:themeFill="text2" w:themeFillTint="33"/>
          </w:tcPr>
          <w:p w:rsidR="006040D8" w:rsidRPr="00A650BD" w:rsidRDefault="006040D8" w:rsidP="008759EB">
            <w:pPr>
              <w:rPr>
                <w:rFonts w:ascii="Times New Roman" w:hAnsi="Times New Roman" w:cs="Times New Roman"/>
                <w:sz w:val="20"/>
                <w:szCs w:val="20"/>
              </w:rPr>
            </w:pPr>
          </w:p>
        </w:tc>
        <w:tc>
          <w:tcPr>
            <w:tcW w:w="1985" w:type="dxa"/>
            <w:shd w:val="clear" w:color="auto" w:fill="C6D9F1" w:themeFill="text2" w:themeFillTint="33"/>
          </w:tcPr>
          <w:p w:rsidR="006040D8" w:rsidRPr="00A650BD" w:rsidRDefault="006040D8" w:rsidP="008759EB">
            <w:pPr>
              <w:rPr>
                <w:rFonts w:ascii="Times New Roman" w:hAnsi="Times New Roman" w:cs="Times New Roman"/>
                <w:sz w:val="20"/>
                <w:szCs w:val="20"/>
              </w:rPr>
            </w:pPr>
          </w:p>
        </w:tc>
        <w:tc>
          <w:tcPr>
            <w:tcW w:w="1667" w:type="dxa"/>
            <w:shd w:val="clear" w:color="auto" w:fill="C6D9F1" w:themeFill="text2" w:themeFillTint="33"/>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C6D9F1" w:themeFill="text2" w:themeFillTint="33"/>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Створити папки «Критерії оцінювання навчальних досягнень учнів»</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до 10.01</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учителі-предметники</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Науково-педагогічний семінар з теми компетентнісного підходу в системі оцінювання</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12.01.</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C6D9F1" w:themeFill="text2" w:themeFillTint="33"/>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b/>
                <w:sz w:val="20"/>
                <w:szCs w:val="20"/>
              </w:rPr>
              <w:t>2.Застосування внутрішньої системи оцінювання роботи закладу .</w:t>
            </w:r>
            <w:r w:rsidRPr="00A650BD">
              <w:rPr>
                <w:rFonts w:ascii="Times New Roman" w:hAnsi="Times New Roman"/>
                <w:b/>
                <w:sz w:val="20"/>
                <w:szCs w:val="20"/>
              </w:rPr>
              <w:tab/>
            </w:r>
            <w:r w:rsidRPr="00A650BD">
              <w:rPr>
                <w:rFonts w:ascii="Times New Roman" w:hAnsi="Times New Roman"/>
                <w:b/>
                <w:sz w:val="20"/>
                <w:szCs w:val="20"/>
              </w:rPr>
              <w:tab/>
            </w:r>
            <w:r w:rsidRPr="00A650BD">
              <w:rPr>
                <w:rFonts w:ascii="Times New Roman" w:hAnsi="Times New Roman"/>
                <w:b/>
                <w:sz w:val="20"/>
                <w:szCs w:val="20"/>
              </w:rPr>
              <w:tab/>
            </w:r>
          </w:p>
        </w:tc>
        <w:tc>
          <w:tcPr>
            <w:tcW w:w="1984" w:type="dxa"/>
            <w:shd w:val="clear" w:color="auto" w:fill="C6D9F1" w:themeFill="text2" w:themeFillTint="33"/>
          </w:tcPr>
          <w:p w:rsidR="006040D8" w:rsidRPr="00A650BD" w:rsidRDefault="006040D8" w:rsidP="008759EB">
            <w:pPr>
              <w:rPr>
                <w:rFonts w:ascii="Times New Roman" w:hAnsi="Times New Roman" w:cs="Times New Roman"/>
                <w:sz w:val="20"/>
                <w:szCs w:val="20"/>
              </w:rPr>
            </w:pPr>
          </w:p>
        </w:tc>
        <w:tc>
          <w:tcPr>
            <w:tcW w:w="1985" w:type="dxa"/>
            <w:shd w:val="clear" w:color="auto" w:fill="C6D9F1" w:themeFill="text2" w:themeFillTint="33"/>
          </w:tcPr>
          <w:p w:rsidR="006040D8" w:rsidRPr="00A650BD" w:rsidRDefault="006040D8" w:rsidP="008759EB">
            <w:pPr>
              <w:rPr>
                <w:rFonts w:ascii="Times New Roman" w:hAnsi="Times New Roman" w:cs="Times New Roman"/>
                <w:sz w:val="20"/>
                <w:szCs w:val="20"/>
              </w:rPr>
            </w:pPr>
          </w:p>
        </w:tc>
        <w:tc>
          <w:tcPr>
            <w:tcW w:w="1667" w:type="dxa"/>
            <w:shd w:val="clear" w:color="auto" w:fill="C6D9F1" w:themeFill="text2" w:themeFillTint="33"/>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C6D9F1" w:themeFill="text2" w:themeFillTint="33"/>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EE1995">
            <w:pPr>
              <w:ind w:left="-74"/>
              <w:jc w:val="both"/>
              <w:rPr>
                <w:rFonts w:ascii="Times New Roman" w:hAnsi="Times New Roman"/>
                <w:sz w:val="20"/>
                <w:szCs w:val="20"/>
              </w:rPr>
            </w:pPr>
            <w:r w:rsidRPr="00A650BD">
              <w:rPr>
                <w:rFonts w:ascii="Times New Roman" w:hAnsi="Times New Roman"/>
                <w:sz w:val="20"/>
                <w:szCs w:val="20"/>
              </w:rPr>
              <w:t xml:space="preserve">Розробити план індивідуальної </w:t>
            </w:r>
            <w:r w:rsidR="00EE1995">
              <w:rPr>
                <w:rFonts w:ascii="Times New Roman" w:hAnsi="Times New Roman"/>
                <w:sz w:val="20"/>
                <w:szCs w:val="20"/>
                <w:lang w:val="uk-UA"/>
              </w:rPr>
              <w:t>п</w:t>
            </w:r>
            <w:r w:rsidR="00F72EC8" w:rsidRPr="00A650BD">
              <w:rPr>
                <w:rFonts w:ascii="Times New Roman" w:hAnsi="Times New Roman"/>
                <w:sz w:val="20"/>
                <w:szCs w:val="20"/>
              </w:rPr>
              <w:t>роцессу</w:t>
            </w:r>
            <w:r w:rsidRPr="00A650BD">
              <w:rPr>
                <w:rFonts w:ascii="Times New Roman" w:hAnsi="Times New Roman"/>
                <w:sz w:val="20"/>
                <w:szCs w:val="20"/>
              </w:rPr>
              <w:t xml:space="preserve"> учнями, які показали низький рівень успішності (за потреби)</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за потреби</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учителі-предметники</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C6D9F1" w:themeFill="text2" w:themeFillTint="33"/>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984" w:type="dxa"/>
            <w:shd w:val="clear" w:color="auto" w:fill="C6D9F1" w:themeFill="text2" w:themeFillTint="33"/>
          </w:tcPr>
          <w:p w:rsidR="006040D8" w:rsidRPr="00A650BD" w:rsidRDefault="006040D8" w:rsidP="008759EB">
            <w:pPr>
              <w:rPr>
                <w:rFonts w:ascii="Times New Roman" w:hAnsi="Times New Roman" w:cs="Times New Roman"/>
                <w:sz w:val="20"/>
                <w:szCs w:val="20"/>
              </w:rPr>
            </w:pPr>
          </w:p>
        </w:tc>
        <w:tc>
          <w:tcPr>
            <w:tcW w:w="1985" w:type="dxa"/>
            <w:shd w:val="clear" w:color="auto" w:fill="C6D9F1" w:themeFill="text2" w:themeFillTint="33"/>
          </w:tcPr>
          <w:p w:rsidR="006040D8" w:rsidRPr="00A650BD" w:rsidRDefault="006040D8" w:rsidP="008759EB">
            <w:pPr>
              <w:rPr>
                <w:rFonts w:ascii="Times New Roman" w:hAnsi="Times New Roman" w:cs="Times New Roman"/>
                <w:sz w:val="20"/>
                <w:szCs w:val="20"/>
              </w:rPr>
            </w:pPr>
          </w:p>
        </w:tc>
        <w:tc>
          <w:tcPr>
            <w:tcW w:w="1667" w:type="dxa"/>
            <w:shd w:val="clear" w:color="auto" w:fill="C6D9F1" w:themeFill="text2" w:themeFillTint="33"/>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C6D9F1" w:themeFill="text2" w:themeFillTint="33"/>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Затвердження графіку проведення тематичного оцінювання навчальних досягнень учнів, контрольних, лабораторних, практичних робіт</w:t>
            </w:r>
          </w:p>
        </w:tc>
        <w:tc>
          <w:tcPr>
            <w:tcW w:w="1984"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до 30.01.</w:t>
            </w:r>
          </w:p>
        </w:tc>
        <w:tc>
          <w:tcPr>
            <w:tcW w:w="1985" w:type="dxa"/>
          </w:tcPr>
          <w:p w:rsidR="006040D8" w:rsidRPr="00A650BD" w:rsidRDefault="006040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rPr>
          <w:trHeight w:val="485"/>
        </w:trPr>
        <w:tc>
          <w:tcPr>
            <w:tcW w:w="8897" w:type="dxa"/>
            <w:tcBorders>
              <w:bottom w:val="single" w:sz="4" w:space="0" w:color="auto"/>
            </w:tcBorders>
          </w:tcPr>
          <w:p w:rsidR="006040D8" w:rsidRPr="00A650BD" w:rsidRDefault="006040D8" w:rsidP="00BF6AE4">
            <w:pPr>
              <w:rPr>
                <w:rFonts w:ascii="Times New Roman" w:hAnsi="Times New Roman" w:cs="Times New Roman"/>
                <w:sz w:val="20"/>
                <w:szCs w:val="20"/>
                <w:lang w:val="uk-UA"/>
              </w:rPr>
            </w:pPr>
            <w:r w:rsidRPr="00A650BD">
              <w:rPr>
                <w:rFonts w:ascii="Times New Roman" w:hAnsi="Times New Roman" w:cs="Times New Roman"/>
                <w:sz w:val="20"/>
                <w:szCs w:val="20"/>
                <w:lang w:val="uk-UA"/>
              </w:rPr>
              <w:t>«А я роблю так!»</w:t>
            </w:r>
          </w:p>
          <w:p w:rsidR="006040D8" w:rsidRPr="00A650BD" w:rsidRDefault="006040D8" w:rsidP="00BF6AE4">
            <w:pPr>
              <w:rPr>
                <w:rFonts w:ascii="Times New Roman" w:hAnsi="Times New Roman"/>
                <w:sz w:val="20"/>
                <w:szCs w:val="20"/>
                <w:lang w:val="uk-UA"/>
              </w:rPr>
            </w:pPr>
            <w:r w:rsidRPr="00A650BD">
              <w:rPr>
                <w:rFonts w:ascii="Times New Roman" w:hAnsi="Times New Roman" w:cs="Times New Roman"/>
                <w:sz w:val="20"/>
                <w:szCs w:val="20"/>
                <w:lang w:val="uk-UA"/>
              </w:rPr>
              <w:t>М</w:t>
            </w:r>
            <w:r w:rsidRPr="00A650BD">
              <w:rPr>
                <w:rFonts w:ascii="Times New Roman" w:hAnsi="Times New Roman" w:cs="Times New Roman"/>
                <w:sz w:val="20"/>
                <w:szCs w:val="20"/>
              </w:rPr>
              <w:t>айстер-класи</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вчителів, які</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успішно</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впроваджують</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компетентнісний</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підхід у процесі</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викладання.</w:t>
            </w:r>
            <w:r w:rsidRPr="00A650BD">
              <w:rPr>
                <w:rFonts w:ascii="Times New Roman" w:hAnsi="Times New Roman" w:cs="Times New Roman"/>
                <w:sz w:val="20"/>
                <w:szCs w:val="20"/>
                <w:lang w:val="uk-UA"/>
              </w:rPr>
              <w:t xml:space="preserve"> </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985" w:type="dxa"/>
            <w:tcBorders>
              <w:bottom w:val="single" w:sz="4" w:space="0" w:color="auto"/>
            </w:tcBorders>
          </w:tcPr>
          <w:p w:rsidR="006040D8" w:rsidRPr="00A650BD" w:rsidRDefault="006040D8">
            <w:pPr>
              <w:rPr>
                <w:sz w:val="20"/>
                <w:szCs w:val="20"/>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rPr>
          <w:trHeight w:val="151"/>
        </w:trPr>
        <w:tc>
          <w:tcPr>
            <w:tcW w:w="8897" w:type="dxa"/>
            <w:tcBorders>
              <w:top w:val="single" w:sz="4" w:space="0" w:color="auto"/>
              <w:bottom w:val="single" w:sz="4" w:space="0" w:color="auto"/>
            </w:tcBorders>
          </w:tcPr>
          <w:p w:rsidR="006040D8" w:rsidRPr="00A650BD" w:rsidRDefault="006040D8" w:rsidP="00BF6AE4">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Майстер – клас </w:t>
            </w:r>
            <w:r w:rsidRPr="00A650BD">
              <w:rPr>
                <w:rFonts w:ascii="Times New Roman" w:hAnsi="Times New Roman" w:cs="Times New Roman"/>
                <w:color w:val="000000"/>
                <w:sz w:val="20"/>
                <w:szCs w:val="20"/>
                <w:lang w:val="uk-UA"/>
              </w:rPr>
              <w:t>у</w:t>
            </w:r>
            <w:r w:rsidRPr="00A650BD">
              <w:rPr>
                <w:rFonts w:ascii="Times New Roman" w:hAnsi="Times New Roman" w:cs="Times New Roman"/>
                <w:color w:val="000000"/>
                <w:sz w:val="20"/>
                <w:szCs w:val="20"/>
              </w:rPr>
              <w:t>чителів, які</w:t>
            </w:r>
            <w:r w:rsidRPr="00A650BD">
              <w:rPr>
                <w:rFonts w:ascii="Times New Roman" w:hAnsi="Times New Roman" w:cs="Times New Roman"/>
                <w:color w:val="000000"/>
                <w:sz w:val="20"/>
                <w:szCs w:val="20"/>
                <w:lang w:val="uk-UA"/>
              </w:rPr>
              <w:t xml:space="preserve"> </w:t>
            </w:r>
            <w:r w:rsidRPr="00A650BD">
              <w:rPr>
                <w:rFonts w:ascii="Times New Roman" w:hAnsi="Times New Roman" w:cs="Times New Roman"/>
                <w:color w:val="000000"/>
                <w:sz w:val="20"/>
                <w:szCs w:val="20"/>
              </w:rPr>
              <w:t>атестуються на вищу</w:t>
            </w:r>
            <w:r w:rsidRPr="00A650BD">
              <w:rPr>
                <w:rFonts w:ascii="Times New Roman" w:hAnsi="Times New Roman" w:cs="Times New Roman"/>
                <w:color w:val="000000"/>
                <w:sz w:val="20"/>
                <w:szCs w:val="20"/>
                <w:lang w:val="uk-UA"/>
              </w:rPr>
              <w:t xml:space="preserve"> </w:t>
            </w:r>
            <w:r w:rsidRPr="00A650BD">
              <w:rPr>
                <w:rFonts w:ascii="Times New Roman" w:hAnsi="Times New Roman" w:cs="Times New Roman"/>
                <w:color w:val="000000"/>
                <w:sz w:val="20"/>
                <w:szCs w:val="20"/>
              </w:rPr>
              <w:t>категорію та педагогічні</w:t>
            </w:r>
            <w:r w:rsidRPr="00A650BD">
              <w:rPr>
                <w:rFonts w:ascii="Times New Roman" w:hAnsi="Times New Roman" w:cs="Times New Roman"/>
                <w:color w:val="000000"/>
                <w:sz w:val="20"/>
                <w:szCs w:val="20"/>
                <w:lang w:val="uk-UA"/>
              </w:rPr>
              <w:t xml:space="preserve"> </w:t>
            </w:r>
            <w:r w:rsidRPr="00A650BD">
              <w:rPr>
                <w:rFonts w:ascii="Times New Roman" w:hAnsi="Times New Roman" w:cs="Times New Roman"/>
                <w:color w:val="000000"/>
                <w:sz w:val="20"/>
                <w:szCs w:val="20"/>
              </w:rPr>
              <w:t>звання </w:t>
            </w:r>
            <w:r w:rsidRPr="00A650BD">
              <w:rPr>
                <w:rFonts w:ascii="Times New Roman" w:hAnsi="Times New Roman" w:cs="Times New Roman"/>
                <w:sz w:val="20"/>
                <w:szCs w:val="20"/>
                <w:lang w:val="uk-UA"/>
              </w:rPr>
              <w:t xml:space="preserve">. </w:t>
            </w:r>
          </w:p>
        </w:tc>
        <w:tc>
          <w:tcPr>
            <w:tcW w:w="1984" w:type="dxa"/>
            <w:tcBorders>
              <w:top w:val="single" w:sz="4" w:space="0" w:color="auto"/>
              <w:bottom w:val="single" w:sz="4" w:space="0" w:color="auto"/>
            </w:tcBorders>
          </w:tcPr>
          <w:p w:rsidR="006040D8" w:rsidRPr="00A650BD" w:rsidRDefault="006040D8" w:rsidP="008759EB">
            <w:pPr>
              <w:rPr>
                <w:rFonts w:ascii="Times New Roman" w:hAnsi="Times New Roman" w:cs="Times New Roman"/>
                <w:sz w:val="20"/>
                <w:szCs w:val="20"/>
              </w:rPr>
            </w:pPr>
          </w:p>
        </w:tc>
        <w:tc>
          <w:tcPr>
            <w:tcW w:w="1985" w:type="dxa"/>
            <w:tcBorders>
              <w:top w:val="single" w:sz="4" w:space="0" w:color="auto"/>
              <w:bottom w:val="single" w:sz="4" w:space="0" w:color="auto"/>
            </w:tcBorders>
          </w:tcPr>
          <w:p w:rsidR="006040D8" w:rsidRPr="00A650BD" w:rsidRDefault="006040D8">
            <w:pPr>
              <w:rPr>
                <w:sz w:val="20"/>
                <w:szCs w:val="20"/>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667" w:type="dxa"/>
            <w:tcBorders>
              <w:top w:val="single" w:sz="4" w:space="0" w:color="auto"/>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top w:val="single" w:sz="4" w:space="0" w:color="auto"/>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rPr>
          <w:trHeight w:val="329"/>
        </w:trPr>
        <w:tc>
          <w:tcPr>
            <w:tcW w:w="8897" w:type="dxa"/>
            <w:tcBorders>
              <w:top w:val="single" w:sz="4" w:space="0" w:color="auto"/>
            </w:tcBorders>
          </w:tcPr>
          <w:p w:rsidR="006040D8" w:rsidRPr="00A650BD" w:rsidRDefault="006040D8" w:rsidP="00BF6AE4">
            <w:pPr>
              <w:rPr>
                <w:rFonts w:ascii="Times New Roman" w:hAnsi="Times New Roman" w:cs="Times New Roman"/>
                <w:sz w:val="20"/>
                <w:szCs w:val="20"/>
                <w:lang w:val="uk-UA"/>
              </w:rPr>
            </w:pPr>
            <w:r w:rsidRPr="00A650BD">
              <w:rPr>
                <w:rFonts w:ascii="Times New Roman" w:hAnsi="Times New Roman" w:cs="Times New Roman"/>
                <w:sz w:val="20"/>
                <w:szCs w:val="20"/>
                <w:lang w:val="uk-UA"/>
              </w:rPr>
              <w:t>Круглий стіл «Організація освітнього процесу шляхом використання технологій дистанційного навчання»</w:t>
            </w:r>
          </w:p>
        </w:tc>
        <w:tc>
          <w:tcPr>
            <w:tcW w:w="1984" w:type="dxa"/>
            <w:tcBorders>
              <w:top w:val="single" w:sz="4" w:space="0" w:color="auto"/>
            </w:tcBorders>
          </w:tcPr>
          <w:p w:rsidR="006040D8" w:rsidRPr="00A650BD" w:rsidRDefault="006040D8" w:rsidP="008759EB">
            <w:pPr>
              <w:rPr>
                <w:rFonts w:ascii="Times New Roman" w:hAnsi="Times New Roman" w:cs="Times New Roman"/>
                <w:sz w:val="20"/>
                <w:szCs w:val="20"/>
              </w:rPr>
            </w:pPr>
          </w:p>
        </w:tc>
        <w:tc>
          <w:tcPr>
            <w:tcW w:w="1985" w:type="dxa"/>
            <w:tcBorders>
              <w:top w:val="single" w:sz="4" w:space="0" w:color="auto"/>
            </w:tcBorders>
          </w:tcPr>
          <w:p w:rsidR="006040D8" w:rsidRPr="00A650BD" w:rsidRDefault="006040D8">
            <w:pPr>
              <w:rPr>
                <w:sz w:val="20"/>
                <w:szCs w:val="20"/>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667" w:type="dxa"/>
            <w:tcBorders>
              <w:top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top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center"/>
              <w:rPr>
                <w:rFonts w:ascii="Times New Roman" w:hAnsi="Times New Roman"/>
                <w:sz w:val="20"/>
                <w:szCs w:val="20"/>
              </w:rPr>
            </w:pPr>
            <w:r w:rsidRPr="00A650BD">
              <w:rPr>
                <w:rFonts w:ascii="Times New Roman" w:hAnsi="Times New Roman" w:cs="Times New Roman"/>
                <w:b/>
                <w:color w:val="76923C" w:themeColor="accent3" w:themeShade="BF"/>
                <w:sz w:val="20"/>
                <w:szCs w:val="20"/>
              </w:rPr>
              <w:t>ІІІ. ДІЯЛЬНІСТЬ ПЕДАГОГІЧНИХ ПРАЦІВНИКІВ</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D6E3BC" w:themeFill="accent3" w:themeFillTint="66"/>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w:t>
            </w:r>
            <w:r w:rsidR="00F72EC8" w:rsidRPr="00A650BD">
              <w:rPr>
                <w:rFonts w:ascii="Times New Roman" w:hAnsi="Times New Roman" w:cs="Times New Roman"/>
                <w:b/>
                <w:sz w:val="20"/>
                <w:szCs w:val="20"/>
              </w:rPr>
              <w:pgNum/>
            </w:r>
            <w:r w:rsidR="00F72EC8" w:rsidRPr="00A650BD">
              <w:rPr>
                <w:rFonts w:ascii="Times New Roman" w:hAnsi="Times New Roman" w:cs="Times New Roman"/>
                <w:b/>
                <w:sz w:val="20"/>
                <w:szCs w:val="20"/>
              </w:rPr>
              <w:t>роцессу</w:t>
            </w:r>
            <w:r w:rsidRPr="00A650BD">
              <w:rPr>
                <w:rFonts w:ascii="Times New Roman" w:hAnsi="Times New Roman" w:cs="Times New Roman"/>
                <w:b/>
                <w:sz w:val="20"/>
                <w:szCs w:val="20"/>
              </w:rPr>
              <w:t xml:space="preserve"> з метою формування ключових компетентностей здобувачів освіти.</w:t>
            </w:r>
          </w:p>
        </w:tc>
        <w:tc>
          <w:tcPr>
            <w:tcW w:w="1984" w:type="dxa"/>
            <w:shd w:val="clear" w:color="auto" w:fill="D6E3BC" w:themeFill="accent3" w:themeFillTint="66"/>
          </w:tcPr>
          <w:p w:rsidR="006040D8" w:rsidRPr="00A650BD" w:rsidRDefault="006040D8" w:rsidP="008759EB">
            <w:pPr>
              <w:rPr>
                <w:rFonts w:ascii="Times New Roman" w:hAnsi="Times New Roman" w:cs="Times New Roman"/>
                <w:sz w:val="20"/>
                <w:szCs w:val="20"/>
              </w:rPr>
            </w:pPr>
          </w:p>
        </w:tc>
        <w:tc>
          <w:tcPr>
            <w:tcW w:w="1985" w:type="dxa"/>
            <w:shd w:val="clear" w:color="auto" w:fill="D6E3BC" w:themeFill="accent3" w:themeFillTint="66"/>
          </w:tcPr>
          <w:p w:rsidR="006040D8" w:rsidRPr="00A650BD" w:rsidRDefault="006040D8" w:rsidP="008759EB">
            <w:pPr>
              <w:rPr>
                <w:rFonts w:ascii="Times New Roman" w:hAnsi="Times New Roman" w:cs="Times New Roman"/>
                <w:sz w:val="20"/>
                <w:szCs w:val="20"/>
              </w:rPr>
            </w:pPr>
          </w:p>
        </w:tc>
        <w:tc>
          <w:tcPr>
            <w:tcW w:w="1667" w:type="dxa"/>
            <w:shd w:val="clear" w:color="auto" w:fill="D6E3BC" w:themeFill="accent3" w:themeFillTint="66"/>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Розробити календарно-тематичне планування</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до 15.01.</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учителі-предметники</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Провести аналіз реалізації календарно-тематичних планів</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до 10.01.</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голови методичних об</w:t>
            </w:r>
            <w:r w:rsidRPr="00A650BD">
              <w:rPr>
                <w:rFonts w:ascii="Times New Roman" w:hAnsi="Times New Roman" w:cs="Times New Roman"/>
                <w:sz w:val="20"/>
                <w:szCs w:val="20"/>
                <w:lang w:val="en-US"/>
              </w:rPr>
              <w:t>’</w:t>
            </w:r>
            <w:r w:rsidRPr="00A650BD">
              <w:rPr>
                <w:rFonts w:ascii="Times New Roman" w:hAnsi="Times New Roman" w:cs="Times New Roman"/>
                <w:sz w:val="20"/>
                <w:szCs w:val="20"/>
              </w:rPr>
              <w:t>єднань</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jc w:val="both"/>
              <w:rPr>
                <w:rFonts w:ascii="Times New Roman" w:hAnsi="Times New Roman"/>
                <w:sz w:val="20"/>
                <w:szCs w:val="20"/>
              </w:rPr>
            </w:pPr>
            <w:r w:rsidRPr="00A650BD">
              <w:rPr>
                <w:rFonts w:ascii="Times New Roman" w:hAnsi="Times New Roman"/>
                <w:sz w:val="20"/>
                <w:szCs w:val="20"/>
              </w:rPr>
              <w:t>Продовжити роботу з виявлення обдарованих дітей, які навчаються в закладі</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D6E3BC" w:themeFill="accent3" w:themeFillTint="66"/>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984" w:type="dxa"/>
            <w:shd w:val="clear" w:color="auto" w:fill="D6E3BC" w:themeFill="accent3" w:themeFillTint="66"/>
          </w:tcPr>
          <w:p w:rsidR="006040D8" w:rsidRPr="00A650BD" w:rsidRDefault="006040D8" w:rsidP="008759EB">
            <w:pPr>
              <w:rPr>
                <w:rFonts w:ascii="Times New Roman" w:hAnsi="Times New Roman" w:cs="Times New Roman"/>
                <w:sz w:val="20"/>
                <w:szCs w:val="20"/>
              </w:rPr>
            </w:pPr>
          </w:p>
        </w:tc>
        <w:tc>
          <w:tcPr>
            <w:tcW w:w="1985" w:type="dxa"/>
            <w:shd w:val="clear" w:color="auto" w:fill="D6E3BC" w:themeFill="accent3" w:themeFillTint="66"/>
          </w:tcPr>
          <w:p w:rsidR="006040D8" w:rsidRPr="00A650BD" w:rsidRDefault="006040D8" w:rsidP="008759EB">
            <w:pPr>
              <w:rPr>
                <w:rFonts w:ascii="Times New Roman" w:hAnsi="Times New Roman" w:cs="Times New Roman"/>
                <w:sz w:val="20"/>
                <w:szCs w:val="20"/>
              </w:rPr>
            </w:pPr>
          </w:p>
        </w:tc>
        <w:tc>
          <w:tcPr>
            <w:tcW w:w="1667" w:type="dxa"/>
            <w:shd w:val="clear" w:color="auto" w:fill="D6E3BC" w:themeFill="accent3" w:themeFillTint="66"/>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Підготовка та публікація матеріалів за темами професійної діяльності</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пр. місяця</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учителі-предметники</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Стимулювати роботу вчителів з проведення відкритих уроків, участь в семінарах, конференціях</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Провести шкільну виставку педагогічних ідей та технологій вчителів</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27.01.</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667" w:type="dxa"/>
            <w:tcBorders>
              <w:bottom w:val="single" w:sz="4" w:space="0" w:color="auto"/>
            </w:tcBorders>
          </w:tcPr>
          <w:p w:rsidR="006040D8" w:rsidRPr="00A650BD" w:rsidRDefault="006040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Виставка </w:t>
            </w: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bCs/>
                <w:sz w:val="20"/>
                <w:szCs w:val="20"/>
              </w:rPr>
            </w:pPr>
            <w:r w:rsidRPr="00A650BD">
              <w:rPr>
                <w:rFonts w:ascii="Times New Roman" w:hAnsi="Times New Roman" w:cs="Times New Roman"/>
                <w:sz w:val="20"/>
                <w:szCs w:val="20"/>
                <w:lang w:val="uk-UA"/>
              </w:rPr>
              <w:t xml:space="preserve"> «Організація освітнього процесу шляхом використання технологій дистанційного навчання».</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r w:rsidRPr="00A650BD">
              <w:rPr>
                <w:rFonts w:ascii="Times New Roman" w:hAnsi="Times New Roman" w:cs="Times New Roman"/>
                <w:sz w:val="20"/>
                <w:szCs w:val="20"/>
                <w:lang w:val="uk-UA"/>
              </w:rPr>
              <w:t>Круглий стіл</w:t>
            </w: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D6E3BC" w:themeFill="accent3" w:themeFillTint="66"/>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cs="Times New Roman"/>
                <w:b/>
                <w:sz w:val="20"/>
                <w:szCs w:val="20"/>
              </w:rPr>
              <w:lastRenderedPageBreak/>
              <w:t>3.Співпраця зі здобувачами освіти, їх батьками, працівниками закладу.</w:t>
            </w:r>
          </w:p>
        </w:tc>
        <w:tc>
          <w:tcPr>
            <w:tcW w:w="1984" w:type="dxa"/>
            <w:shd w:val="clear" w:color="auto" w:fill="D6E3BC" w:themeFill="accent3" w:themeFillTint="66"/>
          </w:tcPr>
          <w:p w:rsidR="006040D8" w:rsidRPr="00A650BD" w:rsidRDefault="006040D8" w:rsidP="008759EB">
            <w:pPr>
              <w:rPr>
                <w:rFonts w:ascii="Times New Roman" w:hAnsi="Times New Roman" w:cs="Times New Roman"/>
                <w:sz w:val="20"/>
                <w:szCs w:val="20"/>
              </w:rPr>
            </w:pPr>
          </w:p>
        </w:tc>
        <w:tc>
          <w:tcPr>
            <w:tcW w:w="1985" w:type="dxa"/>
            <w:shd w:val="clear" w:color="auto" w:fill="D6E3BC" w:themeFill="accent3" w:themeFillTint="66"/>
          </w:tcPr>
          <w:p w:rsidR="006040D8" w:rsidRPr="00A650BD" w:rsidRDefault="006040D8" w:rsidP="008759EB">
            <w:pPr>
              <w:rPr>
                <w:rFonts w:ascii="Times New Roman" w:hAnsi="Times New Roman" w:cs="Times New Roman"/>
                <w:sz w:val="20"/>
                <w:szCs w:val="20"/>
              </w:rPr>
            </w:pPr>
          </w:p>
        </w:tc>
        <w:tc>
          <w:tcPr>
            <w:tcW w:w="1667" w:type="dxa"/>
            <w:shd w:val="clear" w:color="auto" w:fill="D6E3BC" w:themeFill="accent3" w:themeFillTint="66"/>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9D26CD">
            <w:pPr>
              <w:ind w:left="-74"/>
              <w:jc w:val="both"/>
              <w:rPr>
                <w:rFonts w:ascii="Times New Roman" w:hAnsi="Times New Roman"/>
                <w:sz w:val="20"/>
                <w:szCs w:val="20"/>
              </w:rPr>
            </w:pPr>
            <w:r w:rsidRPr="00A650BD">
              <w:rPr>
                <w:rFonts w:ascii="Times New Roman" w:hAnsi="Times New Roman"/>
                <w:sz w:val="20"/>
                <w:szCs w:val="20"/>
              </w:rPr>
              <w:t xml:space="preserve">Організувати роботу семінару-практикуму: «Сайт </w:t>
            </w:r>
            <w:r w:rsidR="003A2E77">
              <w:rPr>
                <w:rFonts w:ascii="Times New Roman" w:hAnsi="Times New Roman" w:cs="Times New Roman"/>
                <w:sz w:val="20"/>
                <w:szCs w:val="20"/>
                <w:lang w:val="uk-UA"/>
              </w:rPr>
              <w:t xml:space="preserve">ліцею </w:t>
            </w:r>
            <w:r w:rsidRPr="00A650BD">
              <w:rPr>
                <w:rFonts w:ascii="Times New Roman" w:hAnsi="Times New Roman"/>
                <w:sz w:val="20"/>
                <w:szCs w:val="20"/>
              </w:rPr>
              <w:t>-як</w:t>
            </w:r>
            <w:r w:rsidR="009D26CD" w:rsidRPr="00A650BD">
              <w:rPr>
                <w:rFonts w:ascii="Times New Roman" w:hAnsi="Times New Roman"/>
                <w:sz w:val="20"/>
                <w:szCs w:val="20"/>
              </w:rPr>
              <w:t xml:space="preserve"> взаємодія учасників освітнього</w:t>
            </w:r>
            <w:r w:rsidR="009D26CD" w:rsidRPr="00A650BD">
              <w:rPr>
                <w:rFonts w:ascii="Times New Roman" w:hAnsi="Times New Roman"/>
                <w:sz w:val="20"/>
                <w:szCs w:val="20"/>
                <w:lang w:val="uk-UA"/>
              </w:rPr>
              <w:t xml:space="preserve"> п</w:t>
            </w:r>
            <w:r w:rsidR="00F72EC8" w:rsidRPr="00A650BD">
              <w:rPr>
                <w:rFonts w:ascii="Times New Roman" w:hAnsi="Times New Roman"/>
                <w:sz w:val="20"/>
                <w:szCs w:val="20"/>
              </w:rPr>
              <w:t>роцессу</w:t>
            </w:r>
            <w:r w:rsidRPr="00A650BD">
              <w:rPr>
                <w:rFonts w:ascii="Times New Roman" w:hAnsi="Times New Roman"/>
                <w:sz w:val="20"/>
                <w:szCs w:val="20"/>
              </w:rPr>
              <w:t xml:space="preserve"> в умовах особистісно-орієнтованого навчання та виховання, інформаційна підтримка та мотивація навчання, організація різних дистанційних заходів для навчання педагогів, учнів та їх батьків» </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13.01.</w:t>
            </w:r>
          </w:p>
        </w:tc>
        <w:tc>
          <w:tcPr>
            <w:tcW w:w="1985" w:type="dxa"/>
            <w:tcBorders>
              <w:bottom w:val="single" w:sz="4" w:space="0" w:color="auto"/>
            </w:tcBorders>
          </w:tcPr>
          <w:p w:rsidR="006040D8" w:rsidRPr="00A650BD" w:rsidRDefault="0005026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вчителі </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D6E3BC" w:themeFill="accent3" w:themeFillTint="66"/>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984" w:type="dxa"/>
            <w:shd w:val="clear" w:color="auto" w:fill="D6E3BC" w:themeFill="accent3" w:themeFillTint="66"/>
          </w:tcPr>
          <w:p w:rsidR="006040D8" w:rsidRPr="00A650BD" w:rsidRDefault="006040D8" w:rsidP="008759EB">
            <w:pPr>
              <w:rPr>
                <w:rFonts w:ascii="Times New Roman" w:hAnsi="Times New Roman" w:cs="Times New Roman"/>
                <w:sz w:val="20"/>
                <w:szCs w:val="20"/>
              </w:rPr>
            </w:pPr>
          </w:p>
        </w:tc>
        <w:tc>
          <w:tcPr>
            <w:tcW w:w="1985" w:type="dxa"/>
            <w:shd w:val="clear" w:color="auto" w:fill="D6E3BC" w:themeFill="accent3" w:themeFillTint="66"/>
          </w:tcPr>
          <w:p w:rsidR="006040D8" w:rsidRPr="00A650BD" w:rsidRDefault="006040D8" w:rsidP="008759EB">
            <w:pPr>
              <w:rPr>
                <w:rFonts w:ascii="Times New Roman" w:hAnsi="Times New Roman" w:cs="Times New Roman"/>
                <w:sz w:val="20"/>
                <w:szCs w:val="20"/>
              </w:rPr>
            </w:pPr>
          </w:p>
        </w:tc>
        <w:tc>
          <w:tcPr>
            <w:tcW w:w="1667" w:type="dxa"/>
            <w:shd w:val="clear" w:color="auto" w:fill="D6E3BC" w:themeFill="accent3" w:themeFillTint="66"/>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D6E3BC" w:themeFill="accent3" w:themeFillTint="66"/>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6040D8" w:rsidP="008759EB">
            <w:pPr>
              <w:ind w:left="-74"/>
              <w:jc w:val="both"/>
              <w:rPr>
                <w:rFonts w:ascii="Times New Roman" w:hAnsi="Times New Roman"/>
                <w:sz w:val="20"/>
                <w:szCs w:val="20"/>
              </w:rPr>
            </w:pPr>
            <w:r w:rsidRPr="00A650BD">
              <w:rPr>
                <w:rFonts w:ascii="Times New Roman" w:hAnsi="Times New Roman"/>
                <w:sz w:val="20"/>
                <w:szCs w:val="20"/>
              </w:rPr>
              <w:t>Розглянути на засіданнях шкільних методичних об’єднань питання дотримання академічної доброчесності</w:t>
            </w:r>
          </w:p>
        </w:tc>
        <w:tc>
          <w:tcPr>
            <w:tcW w:w="1984" w:type="dxa"/>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03-06.01</w:t>
            </w:r>
          </w:p>
        </w:tc>
        <w:tc>
          <w:tcPr>
            <w:tcW w:w="1985" w:type="dxa"/>
          </w:tcPr>
          <w:p w:rsidR="006040D8" w:rsidRPr="00A650BD" w:rsidRDefault="006040D8" w:rsidP="008759EB">
            <w:pPr>
              <w:rPr>
                <w:rFonts w:ascii="Times New Roman" w:hAnsi="Times New Roman" w:cs="Times New Roman"/>
                <w:sz w:val="20"/>
                <w:szCs w:val="20"/>
              </w:rPr>
            </w:pPr>
          </w:p>
        </w:tc>
        <w:tc>
          <w:tcPr>
            <w:tcW w:w="1667" w:type="dxa"/>
          </w:tcPr>
          <w:p w:rsidR="006040D8" w:rsidRPr="00A650BD" w:rsidRDefault="006040D8" w:rsidP="008759EB">
            <w:pPr>
              <w:rPr>
                <w:rFonts w:ascii="Times New Roman" w:hAnsi="Times New Roman" w:cs="Times New Roman"/>
                <w:b/>
                <w:color w:val="FF0000"/>
                <w:sz w:val="20"/>
                <w:szCs w:val="20"/>
              </w:rPr>
            </w:pPr>
          </w:p>
        </w:tc>
        <w:tc>
          <w:tcPr>
            <w:tcW w:w="1212" w:type="dxa"/>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Pr>
          <w:p w:rsidR="006040D8" w:rsidRPr="00A650BD" w:rsidRDefault="0005026D" w:rsidP="008759EB">
            <w:pPr>
              <w:ind w:left="-74"/>
              <w:jc w:val="both"/>
              <w:rPr>
                <w:rFonts w:ascii="Times New Roman" w:hAnsi="Times New Roman"/>
                <w:sz w:val="20"/>
                <w:szCs w:val="20"/>
              </w:rPr>
            </w:pPr>
            <w:r w:rsidRPr="00A650BD">
              <w:rPr>
                <w:rFonts w:ascii="Times New Roman" w:hAnsi="Times New Roman"/>
                <w:sz w:val="20"/>
                <w:szCs w:val="20"/>
              </w:rPr>
              <w:t xml:space="preserve"> «</w:t>
            </w:r>
            <w:r w:rsidRPr="00A650BD">
              <w:rPr>
                <w:rFonts w:ascii="Times New Roman" w:hAnsi="Times New Roman"/>
                <w:sz w:val="20"/>
                <w:szCs w:val="20"/>
                <w:lang w:val="uk-UA"/>
              </w:rPr>
              <w:t>Що таке плагіат</w:t>
            </w:r>
            <w:r w:rsidR="006040D8" w:rsidRPr="00A650BD">
              <w:rPr>
                <w:rFonts w:ascii="Times New Roman" w:hAnsi="Times New Roman"/>
                <w:sz w:val="20"/>
                <w:szCs w:val="20"/>
              </w:rPr>
              <w:t>»</w:t>
            </w:r>
          </w:p>
        </w:tc>
        <w:tc>
          <w:tcPr>
            <w:tcW w:w="1984" w:type="dxa"/>
          </w:tcPr>
          <w:p w:rsidR="006040D8" w:rsidRPr="00A650BD" w:rsidRDefault="0005026D" w:rsidP="008759EB">
            <w:pPr>
              <w:rPr>
                <w:rFonts w:ascii="Times New Roman" w:hAnsi="Times New Roman" w:cs="Times New Roman"/>
                <w:sz w:val="20"/>
                <w:szCs w:val="20"/>
              </w:rPr>
            </w:pPr>
            <w:r w:rsidRPr="00A650BD">
              <w:rPr>
                <w:rFonts w:ascii="Times New Roman" w:hAnsi="Times New Roman" w:cs="Times New Roman"/>
                <w:sz w:val="20"/>
                <w:szCs w:val="20"/>
              </w:rPr>
              <w:t>1</w:t>
            </w:r>
            <w:r w:rsidRPr="00A650BD">
              <w:rPr>
                <w:rFonts w:ascii="Times New Roman" w:hAnsi="Times New Roman" w:cs="Times New Roman"/>
                <w:sz w:val="20"/>
                <w:szCs w:val="20"/>
                <w:lang w:val="uk-UA"/>
              </w:rPr>
              <w:t>9</w:t>
            </w:r>
            <w:r w:rsidR="006040D8" w:rsidRPr="00A650BD">
              <w:rPr>
                <w:rFonts w:ascii="Times New Roman" w:hAnsi="Times New Roman" w:cs="Times New Roman"/>
                <w:sz w:val="20"/>
                <w:szCs w:val="20"/>
              </w:rPr>
              <w:t>.01.</w:t>
            </w:r>
          </w:p>
        </w:tc>
        <w:tc>
          <w:tcPr>
            <w:tcW w:w="1985" w:type="dxa"/>
          </w:tcPr>
          <w:p w:rsidR="006040D8" w:rsidRPr="00A650BD" w:rsidRDefault="0005026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tc>
        <w:tc>
          <w:tcPr>
            <w:tcW w:w="1667" w:type="dxa"/>
          </w:tcPr>
          <w:p w:rsidR="006040D8" w:rsidRPr="00A650BD" w:rsidRDefault="0005026D" w:rsidP="008759EB">
            <w:pPr>
              <w:rPr>
                <w:rFonts w:ascii="Times New Roman" w:hAnsi="Times New Roman" w:cs="Times New Roman"/>
                <w:b/>
                <w:color w:val="FF0000"/>
                <w:sz w:val="20"/>
                <w:szCs w:val="20"/>
              </w:rPr>
            </w:pPr>
            <w:r w:rsidRPr="00A650BD">
              <w:rPr>
                <w:rFonts w:ascii="Times New Roman" w:hAnsi="Times New Roman"/>
                <w:sz w:val="20"/>
                <w:szCs w:val="20"/>
              </w:rPr>
              <w:t>Круглий стіл</w:t>
            </w:r>
          </w:p>
        </w:tc>
        <w:tc>
          <w:tcPr>
            <w:tcW w:w="1212" w:type="dxa"/>
          </w:tcPr>
          <w:p w:rsidR="006040D8" w:rsidRPr="00A650BD" w:rsidRDefault="006040D8" w:rsidP="008759EB">
            <w:pPr>
              <w:rPr>
                <w:rFonts w:ascii="Times New Roman" w:hAnsi="Times New Roman" w:cs="Times New Roman"/>
                <w:b/>
                <w:color w:val="FF0000"/>
                <w:sz w:val="20"/>
                <w:szCs w:val="20"/>
              </w:rPr>
            </w:pPr>
          </w:p>
        </w:tc>
      </w:tr>
      <w:tr w:rsidR="0005026D" w:rsidRPr="00A650BD" w:rsidTr="0005026D">
        <w:tc>
          <w:tcPr>
            <w:tcW w:w="8897" w:type="dxa"/>
          </w:tcPr>
          <w:p w:rsidR="0005026D" w:rsidRPr="00A650BD" w:rsidRDefault="0005026D" w:rsidP="008759EB">
            <w:pPr>
              <w:ind w:left="-74"/>
              <w:jc w:val="both"/>
              <w:rPr>
                <w:rFonts w:ascii="Times New Roman" w:hAnsi="Times New Roman"/>
                <w:sz w:val="20"/>
                <w:szCs w:val="20"/>
                <w:lang w:val="uk-UA"/>
              </w:rPr>
            </w:pPr>
            <w:r w:rsidRPr="00A650BD">
              <w:rPr>
                <w:rFonts w:ascii="Times New Roman" w:hAnsi="Times New Roman"/>
                <w:sz w:val="20"/>
                <w:szCs w:val="20"/>
                <w:lang w:val="uk-UA"/>
              </w:rPr>
              <w:t>Про підсумки ведення класних журналів</w:t>
            </w:r>
          </w:p>
        </w:tc>
        <w:tc>
          <w:tcPr>
            <w:tcW w:w="1984" w:type="dxa"/>
          </w:tcPr>
          <w:p w:rsidR="0005026D" w:rsidRPr="00A650BD" w:rsidRDefault="0005026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12.01</w:t>
            </w:r>
          </w:p>
        </w:tc>
        <w:tc>
          <w:tcPr>
            <w:tcW w:w="1985" w:type="dxa"/>
          </w:tcPr>
          <w:p w:rsidR="0005026D" w:rsidRPr="00A650BD" w:rsidRDefault="0005026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p>
        </w:tc>
        <w:tc>
          <w:tcPr>
            <w:tcW w:w="1667" w:type="dxa"/>
          </w:tcPr>
          <w:p w:rsidR="0005026D" w:rsidRPr="00A650BD" w:rsidRDefault="0005026D" w:rsidP="008759EB">
            <w:pPr>
              <w:rPr>
                <w:rFonts w:ascii="Times New Roman" w:hAnsi="Times New Roman"/>
                <w:sz w:val="20"/>
                <w:szCs w:val="20"/>
                <w:lang w:val="uk-UA"/>
              </w:rPr>
            </w:pPr>
            <w:r w:rsidRPr="00A650BD">
              <w:rPr>
                <w:rFonts w:ascii="Times New Roman" w:hAnsi="Times New Roman"/>
                <w:sz w:val="20"/>
                <w:szCs w:val="20"/>
                <w:lang w:val="uk-UA"/>
              </w:rPr>
              <w:t xml:space="preserve">Нарада </w:t>
            </w:r>
          </w:p>
        </w:tc>
        <w:tc>
          <w:tcPr>
            <w:tcW w:w="1212" w:type="dxa"/>
          </w:tcPr>
          <w:p w:rsidR="0005026D" w:rsidRPr="00A650BD" w:rsidRDefault="0005026D"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center"/>
              <w:rPr>
                <w:rFonts w:ascii="Times New Roman" w:hAnsi="Times New Roman"/>
                <w:sz w:val="20"/>
                <w:szCs w:val="20"/>
              </w:rPr>
            </w:pPr>
            <w:r w:rsidRPr="00A650BD">
              <w:rPr>
                <w:rFonts w:ascii="Times New Roman" w:hAnsi="Times New Roman" w:cs="Times New Roman"/>
                <w:b/>
                <w:color w:val="943634" w:themeColor="accent2" w:themeShade="BF"/>
                <w:sz w:val="20"/>
                <w:szCs w:val="20"/>
              </w:rPr>
              <w:t>І</w:t>
            </w:r>
            <w:r w:rsidRPr="00A650BD">
              <w:rPr>
                <w:rFonts w:ascii="Times New Roman" w:hAnsi="Times New Roman" w:cs="Times New Roman"/>
                <w:b/>
                <w:color w:val="943634" w:themeColor="accent2" w:themeShade="BF"/>
                <w:sz w:val="20"/>
                <w:szCs w:val="20"/>
                <w:lang w:val="en-US"/>
              </w:rPr>
              <w:t>V</w:t>
            </w:r>
            <w:r w:rsidRPr="00A650BD">
              <w:rPr>
                <w:rFonts w:ascii="Times New Roman" w:hAnsi="Times New Roman" w:cs="Times New Roman"/>
                <w:b/>
                <w:color w:val="943634" w:themeColor="accent2" w:themeShade="BF"/>
                <w:sz w:val="20"/>
                <w:szCs w:val="20"/>
              </w:rPr>
              <w:t>. УПРАВЛІНСЬКІ ПРОЦЕСИ</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E5B8B7" w:themeFill="accent2" w:themeFillTint="66"/>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984" w:type="dxa"/>
            <w:shd w:val="clear" w:color="auto" w:fill="E5B8B7" w:themeFill="accent2" w:themeFillTint="66"/>
          </w:tcPr>
          <w:p w:rsidR="006040D8" w:rsidRPr="00A650BD" w:rsidRDefault="006040D8" w:rsidP="008759EB">
            <w:pPr>
              <w:rPr>
                <w:rFonts w:ascii="Times New Roman" w:hAnsi="Times New Roman" w:cs="Times New Roman"/>
                <w:sz w:val="20"/>
                <w:szCs w:val="20"/>
              </w:rPr>
            </w:pPr>
          </w:p>
        </w:tc>
        <w:tc>
          <w:tcPr>
            <w:tcW w:w="1985" w:type="dxa"/>
            <w:shd w:val="clear" w:color="auto" w:fill="E5B8B7" w:themeFill="accent2" w:themeFillTint="66"/>
          </w:tcPr>
          <w:p w:rsidR="006040D8" w:rsidRPr="00A650BD" w:rsidRDefault="006040D8" w:rsidP="008759EB">
            <w:pPr>
              <w:rPr>
                <w:rFonts w:ascii="Times New Roman" w:hAnsi="Times New Roman" w:cs="Times New Roman"/>
                <w:sz w:val="20"/>
                <w:szCs w:val="20"/>
              </w:rPr>
            </w:pPr>
          </w:p>
        </w:tc>
        <w:tc>
          <w:tcPr>
            <w:tcW w:w="1667" w:type="dxa"/>
            <w:shd w:val="clear" w:color="auto" w:fill="E5B8B7" w:themeFill="accent2" w:themeFillTint="66"/>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Наради при директорові</w:t>
            </w:r>
          </w:p>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Про виконання річного плану закладу у І семестрі 2021\2022 н.р.</w:t>
            </w:r>
          </w:p>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Про складання графіку відпусток працівників закладу на 2022 рік</w:t>
            </w:r>
          </w:p>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 xml:space="preserve">Про організацію </w:t>
            </w:r>
            <w:r w:rsidR="00F72EC8" w:rsidRPr="00A650BD">
              <w:rPr>
                <w:rFonts w:ascii="Times New Roman" w:hAnsi="Times New Roman"/>
                <w:bCs/>
                <w:sz w:val="20"/>
                <w:szCs w:val="20"/>
              </w:rPr>
              <w:pgNum/>
            </w:r>
            <w:r w:rsidR="00F72EC8" w:rsidRPr="00A650BD">
              <w:rPr>
                <w:rFonts w:ascii="Times New Roman" w:hAnsi="Times New Roman"/>
                <w:bCs/>
                <w:sz w:val="20"/>
                <w:szCs w:val="20"/>
              </w:rPr>
              <w:t>роцессу</w:t>
            </w:r>
            <w:r w:rsidRPr="00A650BD">
              <w:rPr>
                <w:rFonts w:ascii="Times New Roman" w:hAnsi="Times New Roman"/>
                <w:bCs/>
                <w:sz w:val="20"/>
                <w:szCs w:val="20"/>
              </w:rPr>
              <w:t xml:space="preserve"> охорони праці та безпеки життєдіяльності учасників освітнього </w:t>
            </w:r>
            <w:r w:rsidR="00F72EC8" w:rsidRPr="00A650BD">
              <w:rPr>
                <w:rFonts w:ascii="Times New Roman" w:hAnsi="Times New Roman"/>
                <w:bCs/>
                <w:sz w:val="20"/>
                <w:szCs w:val="20"/>
              </w:rPr>
              <w:pgNum/>
            </w:r>
            <w:r w:rsidR="00F72EC8" w:rsidRPr="00A650BD">
              <w:rPr>
                <w:rFonts w:ascii="Times New Roman" w:hAnsi="Times New Roman"/>
                <w:bCs/>
                <w:sz w:val="20"/>
                <w:szCs w:val="20"/>
              </w:rPr>
              <w:t>роцессу</w:t>
            </w:r>
            <w:r w:rsidRPr="00A650BD">
              <w:rPr>
                <w:rFonts w:ascii="Times New Roman" w:hAnsi="Times New Roman"/>
                <w:bCs/>
                <w:sz w:val="20"/>
                <w:szCs w:val="20"/>
              </w:rPr>
              <w:t xml:space="preserve"> у ІІ семестрі 2021\2022 н.р. Проведення інструктажів</w:t>
            </w:r>
          </w:p>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 xml:space="preserve">Про дотримання в закладі законодавства з питань карантину та запровадження посилених протиепідемічних заходів та вжиття заходів із протидії розповсюдженню </w:t>
            </w:r>
            <w:r w:rsidRPr="00A650BD">
              <w:rPr>
                <w:rFonts w:ascii="Times New Roman" w:hAnsi="Times New Roman"/>
                <w:bCs/>
                <w:sz w:val="20"/>
                <w:szCs w:val="20"/>
                <w:lang w:val="en-US"/>
              </w:rPr>
              <w:t>COVID</w:t>
            </w:r>
            <w:r w:rsidRPr="00A650BD">
              <w:rPr>
                <w:rFonts w:ascii="Times New Roman" w:hAnsi="Times New Roman"/>
                <w:bCs/>
                <w:sz w:val="20"/>
                <w:szCs w:val="20"/>
              </w:rPr>
              <w:t>-19</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що-понеділка</w:t>
            </w:r>
          </w:p>
        </w:tc>
        <w:tc>
          <w:tcPr>
            <w:tcW w:w="1985" w:type="dxa"/>
            <w:tcBorders>
              <w:bottom w:val="single" w:sz="4" w:space="0" w:color="auto"/>
            </w:tcBorders>
          </w:tcPr>
          <w:p w:rsidR="006040D8" w:rsidRPr="00A650BD" w:rsidRDefault="00D91B84"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B06420" w:rsidRDefault="006040D8" w:rsidP="008759EB">
            <w:pPr>
              <w:ind w:left="-74"/>
              <w:jc w:val="both"/>
              <w:rPr>
                <w:rFonts w:ascii="Times New Roman" w:hAnsi="Times New Roman"/>
                <w:b/>
                <w:bCs/>
                <w:sz w:val="20"/>
                <w:szCs w:val="20"/>
              </w:rPr>
            </w:pPr>
            <w:r w:rsidRPr="00B06420">
              <w:rPr>
                <w:rFonts w:ascii="Times New Roman" w:hAnsi="Times New Roman"/>
                <w:b/>
                <w:bCs/>
                <w:sz w:val="20"/>
                <w:szCs w:val="20"/>
              </w:rPr>
              <w:t>Засідання педагогічної ради</w:t>
            </w:r>
          </w:p>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Про виконання рішень попередньої педради</w:t>
            </w:r>
          </w:p>
          <w:p w:rsidR="006040D8" w:rsidRPr="00EE1995" w:rsidRDefault="00EE1995" w:rsidP="008759EB">
            <w:pPr>
              <w:ind w:left="-74"/>
              <w:jc w:val="both"/>
              <w:rPr>
                <w:rFonts w:ascii="Times New Roman" w:hAnsi="Times New Roman"/>
                <w:bCs/>
                <w:sz w:val="20"/>
                <w:szCs w:val="20"/>
                <w:lang w:val="uk-UA"/>
              </w:rPr>
            </w:pPr>
            <w:r>
              <w:rPr>
                <w:rFonts w:ascii="Times New Roman" w:hAnsi="Times New Roman"/>
                <w:bCs/>
                <w:sz w:val="20"/>
                <w:szCs w:val="20"/>
              </w:rPr>
              <w:t xml:space="preserve">Про </w:t>
            </w:r>
            <w:r>
              <w:rPr>
                <w:rFonts w:ascii="Times New Roman" w:hAnsi="Times New Roman"/>
                <w:bCs/>
                <w:sz w:val="20"/>
                <w:szCs w:val="20"/>
                <w:lang w:val="uk-UA"/>
              </w:rPr>
              <w:t>ціннісне сталення особистості до праці</w:t>
            </w:r>
          </w:p>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Про визначення претендентів на нагородження золотою та срібною медалями</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p>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11.01.</w:t>
            </w:r>
          </w:p>
        </w:tc>
        <w:tc>
          <w:tcPr>
            <w:tcW w:w="1985" w:type="dxa"/>
            <w:tcBorders>
              <w:bottom w:val="single" w:sz="4" w:space="0" w:color="auto"/>
            </w:tcBorders>
          </w:tcPr>
          <w:p w:rsidR="006040D8" w:rsidRPr="00EE1995" w:rsidRDefault="00EE1995" w:rsidP="008759EB">
            <w:pPr>
              <w:rPr>
                <w:rFonts w:ascii="Times New Roman" w:hAnsi="Times New Roman" w:cs="Times New Roman"/>
                <w:sz w:val="20"/>
                <w:szCs w:val="20"/>
                <w:lang w:val="uk-UA"/>
              </w:rPr>
            </w:pPr>
            <w:r>
              <w:rPr>
                <w:rFonts w:ascii="Times New Roman" w:hAnsi="Times New Roman" w:cs="Times New Roman"/>
                <w:sz w:val="20"/>
                <w:szCs w:val="20"/>
                <w:lang w:val="uk-UA"/>
              </w:rPr>
              <w:t xml:space="preserve">Адміністрація </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E5B8B7" w:themeFill="accent2" w:themeFillTint="66"/>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cs="Times New Roman"/>
                <w:b/>
                <w:sz w:val="20"/>
                <w:szCs w:val="20"/>
              </w:rPr>
              <w:t>2.Формування відносин довіри, прозорості, дотримання етичних норм.</w:t>
            </w:r>
          </w:p>
        </w:tc>
        <w:tc>
          <w:tcPr>
            <w:tcW w:w="1984" w:type="dxa"/>
            <w:shd w:val="clear" w:color="auto" w:fill="E5B8B7" w:themeFill="accent2" w:themeFillTint="66"/>
          </w:tcPr>
          <w:p w:rsidR="006040D8" w:rsidRPr="00A650BD" w:rsidRDefault="006040D8" w:rsidP="008759EB">
            <w:pPr>
              <w:rPr>
                <w:rFonts w:ascii="Times New Roman" w:hAnsi="Times New Roman" w:cs="Times New Roman"/>
                <w:sz w:val="20"/>
                <w:szCs w:val="20"/>
              </w:rPr>
            </w:pPr>
          </w:p>
        </w:tc>
        <w:tc>
          <w:tcPr>
            <w:tcW w:w="1985" w:type="dxa"/>
            <w:shd w:val="clear" w:color="auto" w:fill="E5B8B7" w:themeFill="accent2" w:themeFillTint="66"/>
          </w:tcPr>
          <w:p w:rsidR="006040D8" w:rsidRPr="00A650BD" w:rsidRDefault="006040D8" w:rsidP="008759EB">
            <w:pPr>
              <w:rPr>
                <w:rFonts w:ascii="Times New Roman" w:hAnsi="Times New Roman" w:cs="Times New Roman"/>
                <w:sz w:val="20"/>
                <w:szCs w:val="20"/>
              </w:rPr>
            </w:pPr>
          </w:p>
        </w:tc>
        <w:tc>
          <w:tcPr>
            <w:tcW w:w="1667" w:type="dxa"/>
            <w:shd w:val="clear" w:color="auto" w:fill="E5B8B7" w:themeFill="accent2" w:themeFillTint="66"/>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 xml:space="preserve"> </w:t>
            </w:r>
            <w:r w:rsidR="009D26CD" w:rsidRPr="00A650BD">
              <w:rPr>
                <w:rFonts w:ascii="Times New Roman" w:hAnsi="Times New Roman"/>
                <w:bCs/>
                <w:sz w:val="20"/>
                <w:szCs w:val="20"/>
              </w:rPr>
              <w:t>«Роль педагогів</w:t>
            </w:r>
            <w:r w:rsidR="009D26CD" w:rsidRPr="00A650BD">
              <w:rPr>
                <w:rFonts w:ascii="Times New Roman" w:hAnsi="Times New Roman"/>
                <w:bCs/>
                <w:sz w:val="20"/>
                <w:szCs w:val="20"/>
                <w:lang w:val="uk-UA"/>
              </w:rPr>
              <w:t xml:space="preserve"> </w:t>
            </w:r>
            <w:r w:rsidRPr="00A650BD">
              <w:rPr>
                <w:rFonts w:ascii="Times New Roman" w:hAnsi="Times New Roman"/>
                <w:bCs/>
                <w:sz w:val="20"/>
                <w:szCs w:val="20"/>
              </w:rPr>
              <w:t>у створенні комфортного освітнього середовища»</w:t>
            </w:r>
          </w:p>
        </w:tc>
        <w:tc>
          <w:tcPr>
            <w:tcW w:w="1984" w:type="dxa"/>
            <w:tcBorders>
              <w:bottom w:val="single" w:sz="4" w:space="0" w:color="auto"/>
            </w:tcBorders>
          </w:tcPr>
          <w:p w:rsidR="006040D8" w:rsidRPr="00A650BD" w:rsidRDefault="009D26C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ІІІ тиждень місяця </w:t>
            </w:r>
          </w:p>
        </w:tc>
        <w:tc>
          <w:tcPr>
            <w:tcW w:w="1985" w:type="dxa"/>
            <w:tcBorders>
              <w:bottom w:val="single" w:sz="4" w:space="0" w:color="auto"/>
            </w:tcBorders>
          </w:tcPr>
          <w:p w:rsidR="006040D8" w:rsidRPr="00A650BD" w:rsidRDefault="00680BC5" w:rsidP="008759EB">
            <w:pPr>
              <w:rPr>
                <w:rFonts w:ascii="Times New Roman" w:hAnsi="Times New Roman" w:cs="Times New Roman"/>
                <w:sz w:val="20"/>
                <w:szCs w:val="20"/>
                <w:lang w:val="uk-UA"/>
              </w:rPr>
            </w:pPr>
            <w:r>
              <w:rPr>
                <w:rFonts w:ascii="Times New Roman" w:hAnsi="Times New Roman" w:cs="Times New Roman"/>
                <w:sz w:val="20"/>
                <w:szCs w:val="20"/>
                <w:lang w:val="uk-UA"/>
              </w:rPr>
              <w:t xml:space="preserve">Практичний психолог </w:t>
            </w:r>
            <w:r w:rsidR="004B1A37">
              <w:rPr>
                <w:rFonts w:ascii="Times New Roman" w:hAnsi="Times New Roman" w:cs="Times New Roman"/>
                <w:sz w:val="20"/>
                <w:szCs w:val="20"/>
                <w:lang w:val="uk-UA"/>
              </w:rPr>
              <w:t>Ципердюк М.Р</w:t>
            </w:r>
          </w:p>
        </w:tc>
        <w:tc>
          <w:tcPr>
            <w:tcW w:w="1667" w:type="dxa"/>
            <w:tcBorders>
              <w:bottom w:val="single" w:sz="4" w:space="0" w:color="auto"/>
            </w:tcBorders>
          </w:tcPr>
          <w:p w:rsidR="006040D8" w:rsidRPr="00A650BD" w:rsidRDefault="00D91B84" w:rsidP="008759EB">
            <w:pPr>
              <w:rPr>
                <w:rFonts w:ascii="Times New Roman" w:hAnsi="Times New Roman" w:cs="Times New Roman"/>
                <w:b/>
                <w:color w:val="FF0000"/>
                <w:sz w:val="20"/>
                <w:szCs w:val="20"/>
              </w:rPr>
            </w:pPr>
            <w:r w:rsidRPr="00A650BD">
              <w:rPr>
                <w:rFonts w:ascii="Times New Roman" w:hAnsi="Times New Roman"/>
                <w:bCs/>
                <w:sz w:val="20"/>
                <w:szCs w:val="20"/>
              </w:rPr>
              <w:t>Круглий стіл</w:t>
            </w: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shd w:val="clear" w:color="auto" w:fill="E5B8B7" w:themeFill="accent2" w:themeFillTint="66"/>
          </w:tcPr>
          <w:p w:rsidR="006040D8" w:rsidRPr="00A650BD" w:rsidRDefault="006040D8" w:rsidP="008759EB">
            <w:pPr>
              <w:ind w:left="-74"/>
              <w:jc w:val="both"/>
              <w:rPr>
                <w:rFonts w:ascii="Times New Roman" w:hAnsi="Times New Roman"/>
                <w:b/>
                <w:sz w:val="20"/>
                <w:szCs w:val="20"/>
              </w:rPr>
            </w:pPr>
            <w:r w:rsidRPr="00A650BD">
              <w:rPr>
                <w:rFonts w:ascii="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984" w:type="dxa"/>
            <w:shd w:val="clear" w:color="auto" w:fill="E5B8B7" w:themeFill="accent2" w:themeFillTint="66"/>
          </w:tcPr>
          <w:p w:rsidR="006040D8" w:rsidRPr="00A650BD" w:rsidRDefault="006040D8" w:rsidP="008759EB">
            <w:pPr>
              <w:rPr>
                <w:rFonts w:ascii="Times New Roman" w:hAnsi="Times New Roman" w:cs="Times New Roman"/>
                <w:sz w:val="20"/>
                <w:szCs w:val="20"/>
              </w:rPr>
            </w:pPr>
          </w:p>
        </w:tc>
        <w:tc>
          <w:tcPr>
            <w:tcW w:w="1985" w:type="dxa"/>
            <w:shd w:val="clear" w:color="auto" w:fill="E5B8B7" w:themeFill="accent2" w:themeFillTint="66"/>
          </w:tcPr>
          <w:p w:rsidR="006040D8" w:rsidRPr="00A650BD" w:rsidRDefault="006040D8" w:rsidP="008759EB">
            <w:pPr>
              <w:rPr>
                <w:rFonts w:ascii="Times New Roman" w:hAnsi="Times New Roman" w:cs="Times New Roman"/>
                <w:sz w:val="20"/>
                <w:szCs w:val="20"/>
              </w:rPr>
            </w:pPr>
          </w:p>
        </w:tc>
        <w:tc>
          <w:tcPr>
            <w:tcW w:w="1667" w:type="dxa"/>
            <w:shd w:val="clear" w:color="auto" w:fill="E5B8B7" w:themeFill="accent2" w:themeFillTint="66"/>
          </w:tcPr>
          <w:p w:rsidR="006040D8" w:rsidRPr="00A650BD" w:rsidRDefault="006040D8"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6040D8" w:rsidRPr="00A650BD" w:rsidRDefault="006040D8" w:rsidP="008759EB">
            <w:pPr>
              <w:rPr>
                <w:rFonts w:ascii="Times New Roman" w:hAnsi="Times New Roman" w:cs="Times New Roman"/>
                <w:b/>
                <w:color w:val="FF0000"/>
                <w:sz w:val="20"/>
                <w:szCs w:val="20"/>
              </w:rPr>
            </w:pPr>
          </w:p>
        </w:tc>
      </w:tr>
      <w:tr w:rsidR="006040D8" w:rsidRPr="00A650BD" w:rsidTr="0005026D">
        <w:tc>
          <w:tcPr>
            <w:tcW w:w="8897" w:type="dxa"/>
            <w:tcBorders>
              <w:bottom w:val="single" w:sz="4" w:space="0" w:color="auto"/>
            </w:tcBorders>
          </w:tcPr>
          <w:p w:rsidR="006040D8" w:rsidRPr="00A650BD" w:rsidRDefault="006040D8" w:rsidP="008759EB">
            <w:pPr>
              <w:ind w:left="-74"/>
              <w:jc w:val="both"/>
              <w:rPr>
                <w:rFonts w:ascii="Times New Roman" w:hAnsi="Times New Roman"/>
                <w:bCs/>
                <w:sz w:val="20"/>
                <w:szCs w:val="20"/>
              </w:rPr>
            </w:pPr>
            <w:r w:rsidRPr="00A650BD">
              <w:rPr>
                <w:rFonts w:ascii="Times New Roman" w:hAnsi="Times New Roman"/>
                <w:bCs/>
                <w:sz w:val="20"/>
                <w:szCs w:val="20"/>
              </w:rPr>
              <w:t>Підготовка матеріалів до конкурсу-ярмарки педагогічної творчості</w:t>
            </w:r>
          </w:p>
        </w:tc>
        <w:tc>
          <w:tcPr>
            <w:tcW w:w="1984"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1985" w:type="dxa"/>
            <w:tcBorders>
              <w:bottom w:val="single" w:sz="4" w:space="0" w:color="auto"/>
            </w:tcBorders>
          </w:tcPr>
          <w:p w:rsidR="006040D8" w:rsidRPr="00A650BD" w:rsidRDefault="006040D8" w:rsidP="008759EB">
            <w:pPr>
              <w:rPr>
                <w:rFonts w:ascii="Times New Roman" w:hAnsi="Times New Roman" w:cs="Times New Roman"/>
                <w:sz w:val="20"/>
                <w:szCs w:val="20"/>
              </w:rPr>
            </w:pPr>
            <w:r w:rsidRPr="00A650BD">
              <w:rPr>
                <w:rFonts w:ascii="Times New Roman" w:hAnsi="Times New Roman" w:cs="Times New Roman"/>
                <w:sz w:val="20"/>
                <w:szCs w:val="20"/>
              </w:rPr>
              <w:t>вчителі-предметники</w:t>
            </w:r>
          </w:p>
        </w:tc>
        <w:tc>
          <w:tcPr>
            <w:tcW w:w="1667"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c>
          <w:tcPr>
            <w:tcW w:w="1212" w:type="dxa"/>
            <w:tcBorders>
              <w:bottom w:val="single" w:sz="4" w:space="0" w:color="auto"/>
            </w:tcBorders>
          </w:tcPr>
          <w:p w:rsidR="006040D8" w:rsidRPr="00A650BD" w:rsidRDefault="006040D8" w:rsidP="008759EB">
            <w:pPr>
              <w:rPr>
                <w:rFonts w:ascii="Times New Roman" w:hAnsi="Times New Roman" w:cs="Times New Roman"/>
                <w:b/>
                <w:color w:val="FF0000"/>
                <w:sz w:val="20"/>
                <w:szCs w:val="20"/>
              </w:rPr>
            </w:pPr>
          </w:p>
        </w:tc>
      </w:tr>
      <w:tr w:rsidR="00760136" w:rsidRPr="00A650BD" w:rsidTr="0005026D">
        <w:tc>
          <w:tcPr>
            <w:tcW w:w="8897" w:type="dxa"/>
            <w:shd w:val="clear" w:color="auto" w:fill="E5B8B7" w:themeFill="accent2" w:themeFillTint="66"/>
          </w:tcPr>
          <w:p w:rsidR="00760136" w:rsidRPr="00A650BD" w:rsidRDefault="00760136" w:rsidP="00760136">
            <w:pPr>
              <w:rPr>
                <w:rFonts w:ascii="Times New Roman" w:hAnsi="Times New Roman" w:cs="Times New Roman"/>
                <w:b/>
                <w:sz w:val="20"/>
                <w:szCs w:val="20"/>
              </w:rPr>
            </w:pPr>
            <w:r w:rsidRPr="00A650BD">
              <w:rPr>
                <w:rFonts w:ascii="Times New Roman" w:hAnsi="Times New Roman" w:cs="Times New Roman"/>
                <w:b/>
                <w:sz w:val="20"/>
                <w:szCs w:val="20"/>
              </w:rPr>
              <w:t xml:space="preserve">4.Організація освітнього процесу на засадах </w:t>
            </w:r>
            <w:r w:rsidRPr="00A650BD">
              <w:rPr>
                <w:rFonts w:ascii="Times New Roman" w:hAnsi="Times New Roman" w:cs="Times New Roman"/>
                <w:b/>
                <w:sz w:val="20"/>
                <w:szCs w:val="20"/>
                <w:lang w:val="uk-UA"/>
              </w:rPr>
              <w:t>люди</w:t>
            </w:r>
            <w:r w:rsidRPr="00A650BD">
              <w:rPr>
                <w:rFonts w:ascii="Times New Roman" w:hAnsi="Times New Roman" w:cs="Times New Roman"/>
                <w:b/>
                <w:sz w:val="20"/>
                <w:szCs w:val="20"/>
              </w:rPr>
              <w:t>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984" w:type="dxa"/>
            <w:shd w:val="clear" w:color="auto" w:fill="E5B8B7" w:themeFill="accent2" w:themeFillTint="66"/>
          </w:tcPr>
          <w:p w:rsidR="00760136" w:rsidRPr="00A650BD" w:rsidRDefault="00760136" w:rsidP="008759EB">
            <w:pPr>
              <w:rPr>
                <w:rFonts w:ascii="Times New Roman" w:hAnsi="Times New Roman" w:cs="Times New Roman"/>
                <w:sz w:val="20"/>
                <w:szCs w:val="20"/>
              </w:rPr>
            </w:pPr>
          </w:p>
        </w:tc>
        <w:tc>
          <w:tcPr>
            <w:tcW w:w="1985" w:type="dxa"/>
            <w:shd w:val="clear" w:color="auto" w:fill="E5B8B7" w:themeFill="accent2" w:themeFillTint="66"/>
          </w:tcPr>
          <w:p w:rsidR="00760136" w:rsidRPr="00A650BD" w:rsidRDefault="00760136" w:rsidP="008759EB">
            <w:pPr>
              <w:rPr>
                <w:rFonts w:ascii="Times New Roman" w:hAnsi="Times New Roman" w:cs="Times New Roman"/>
                <w:sz w:val="20"/>
                <w:szCs w:val="20"/>
              </w:rPr>
            </w:pPr>
          </w:p>
        </w:tc>
        <w:tc>
          <w:tcPr>
            <w:tcW w:w="1667"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c>
          <w:tcPr>
            <w:tcW w:w="1212"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r>
      <w:tr w:rsidR="00760136" w:rsidRPr="00A650BD" w:rsidTr="0005026D">
        <w:trPr>
          <w:trHeight w:val="562"/>
        </w:trPr>
        <w:tc>
          <w:tcPr>
            <w:tcW w:w="8897" w:type="dxa"/>
          </w:tcPr>
          <w:p w:rsidR="00760136" w:rsidRPr="00A650BD" w:rsidRDefault="00760136" w:rsidP="008759EB">
            <w:pPr>
              <w:rPr>
                <w:rFonts w:ascii="Times New Roman" w:hAnsi="Times New Roman" w:cs="Times New Roman"/>
                <w:sz w:val="20"/>
                <w:szCs w:val="20"/>
              </w:rPr>
            </w:pPr>
            <w:r w:rsidRPr="00A650BD">
              <w:rPr>
                <w:rFonts w:ascii="Times New Roman" w:hAnsi="Times New Roman" w:cs="Times New Roman"/>
                <w:sz w:val="20"/>
                <w:szCs w:val="20"/>
              </w:rPr>
              <w:t>Видати накази:</w:t>
            </w:r>
          </w:p>
          <w:p w:rsidR="00760136" w:rsidRPr="00A650BD" w:rsidRDefault="00760136" w:rsidP="008759EB">
            <w:pPr>
              <w:rPr>
                <w:rFonts w:ascii="Times New Roman" w:hAnsi="Times New Roman" w:cs="Times New Roman"/>
                <w:sz w:val="20"/>
                <w:szCs w:val="20"/>
              </w:rPr>
            </w:pPr>
            <w:r w:rsidRPr="00A650BD">
              <w:rPr>
                <w:rFonts w:ascii="Times New Roman" w:hAnsi="Times New Roman" w:cs="Times New Roman"/>
                <w:sz w:val="20"/>
                <w:szCs w:val="20"/>
              </w:rPr>
              <w:t xml:space="preserve">Про стан психолого-педагогічного забезпечення </w:t>
            </w:r>
            <w:r>
              <w:rPr>
                <w:rFonts w:ascii="Times New Roman" w:hAnsi="Times New Roman" w:cs="Times New Roman"/>
                <w:sz w:val="20"/>
                <w:szCs w:val="20"/>
                <w:lang w:val="uk-UA"/>
              </w:rPr>
              <w:t>п</w:t>
            </w:r>
            <w:r w:rsidRPr="00A650BD">
              <w:rPr>
                <w:rFonts w:ascii="Times New Roman" w:hAnsi="Times New Roman" w:cs="Times New Roman"/>
                <w:sz w:val="20"/>
                <w:szCs w:val="20"/>
              </w:rPr>
              <w:t>оцесу адаптації учнів 5 класу до навчання у закладі ІІ ступеня</w:t>
            </w:r>
          </w:p>
          <w:p w:rsidR="00760136" w:rsidRPr="00A650BD" w:rsidRDefault="00760136" w:rsidP="008759EB">
            <w:pPr>
              <w:rPr>
                <w:rFonts w:ascii="Times New Roman" w:hAnsi="Times New Roman" w:cs="Times New Roman"/>
                <w:sz w:val="20"/>
                <w:szCs w:val="20"/>
              </w:rPr>
            </w:pPr>
            <w:r w:rsidRPr="00A650BD">
              <w:rPr>
                <w:rFonts w:ascii="Times New Roman" w:hAnsi="Times New Roman" w:cs="Times New Roman"/>
                <w:sz w:val="20"/>
                <w:szCs w:val="20"/>
              </w:rPr>
              <w:t>Про підсумки проведення контролю за адаптаційним періодом учнів 1-их класів</w:t>
            </w:r>
          </w:p>
          <w:p w:rsidR="00760136" w:rsidRPr="00A650BD" w:rsidRDefault="00760136" w:rsidP="008759EB">
            <w:pPr>
              <w:rPr>
                <w:rFonts w:ascii="Times New Roman" w:hAnsi="Times New Roman" w:cs="Times New Roman"/>
                <w:sz w:val="20"/>
                <w:szCs w:val="20"/>
              </w:rPr>
            </w:pPr>
            <w:r w:rsidRPr="00A650BD">
              <w:rPr>
                <w:rFonts w:ascii="Times New Roman" w:hAnsi="Times New Roman" w:cs="Times New Roman"/>
                <w:sz w:val="20"/>
                <w:szCs w:val="20"/>
              </w:rPr>
              <w:t>Про результати перевірки  стану веденнякласних журналів 1-11 класів</w:t>
            </w:r>
          </w:p>
          <w:p w:rsidR="00760136" w:rsidRPr="00A650BD" w:rsidRDefault="00760136"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Про призначення відповідального за формування комплектів реєстраційних документів осіб, які складатимуть ДПА у формі ЗНО у 2021\2022 н.р.</w:t>
            </w:r>
          </w:p>
        </w:tc>
        <w:tc>
          <w:tcPr>
            <w:tcW w:w="1984" w:type="dxa"/>
          </w:tcPr>
          <w:p w:rsidR="00760136" w:rsidRPr="00A650BD" w:rsidRDefault="00760136" w:rsidP="008759EB">
            <w:pPr>
              <w:rPr>
                <w:rFonts w:ascii="Times New Roman" w:hAnsi="Times New Roman" w:cs="Times New Roman"/>
                <w:b/>
                <w:color w:val="FF0000"/>
                <w:sz w:val="20"/>
                <w:szCs w:val="20"/>
              </w:rPr>
            </w:pPr>
          </w:p>
        </w:tc>
        <w:tc>
          <w:tcPr>
            <w:tcW w:w="1985" w:type="dxa"/>
          </w:tcPr>
          <w:p w:rsidR="00760136" w:rsidRPr="00A650BD" w:rsidRDefault="00760136"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Директор ліцею </w:t>
            </w:r>
            <w:r w:rsidR="00E453E4">
              <w:rPr>
                <w:rFonts w:ascii="Times New Roman" w:hAnsi="Times New Roman" w:cs="Times New Roman"/>
                <w:bCs/>
                <w:sz w:val="20"/>
                <w:szCs w:val="20"/>
                <w:lang w:val="uk-UA"/>
              </w:rPr>
              <w:t>Пастернак А.В.</w:t>
            </w:r>
          </w:p>
        </w:tc>
        <w:tc>
          <w:tcPr>
            <w:tcW w:w="1667" w:type="dxa"/>
          </w:tcPr>
          <w:p w:rsidR="00760136" w:rsidRPr="00A650BD" w:rsidRDefault="00760136"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накази</w:t>
            </w:r>
          </w:p>
        </w:tc>
        <w:tc>
          <w:tcPr>
            <w:tcW w:w="1212" w:type="dxa"/>
          </w:tcPr>
          <w:p w:rsidR="00760136" w:rsidRPr="00A650BD" w:rsidRDefault="00760136" w:rsidP="008759EB">
            <w:pPr>
              <w:rPr>
                <w:rFonts w:ascii="Times New Roman" w:hAnsi="Times New Roman" w:cs="Times New Roman"/>
                <w:b/>
                <w:color w:val="FF0000"/>
                <w:sz w:val="20"/>
                <w:szCs w:val="20"/>
              </w:rPr>
            </w:pPr>
          </w:p>
        </w:tc>
      </w:tr>
      <w:tr w:rsidR="00760136" w:rsidRPr="00A650BD" w:rsidTr="0005026D">
        <w:tc>
          <w:tcPr>
            <w:tcW w:w="8897" w:type="dxa"/>
            <w:tcBorders>
              <w:bottom w:val="single" w:sz="4" w:space="0" w:color="auto"/>
            </w:tcBorders>
            <w:shd w:val="clear" w:color="auto" w:fill="E5B8B7" w:themeFill="accent2" w:themeFillTint="66"/>
          </w:tcPr>
          <w:p w:rsidR="00760136" w:rsidRPr="00A650BD" w:rsidRDefault="00760136" w:rsidP="008759EB">
            <w:pPr>
              <w:rPr>
                <w:rFonts w:ascii="Times New Roman" w:hAnsi="Times New Roman" w:cs="Times New Roman"/>
                <w:sz w:val="20"/>
                <w:szCs w:val="20"/>
              </w:rPr>
            </w:pPr>
            <w:r w:rsidRPr="00A650BD">
              <w:rPr>
                <w:rFonts w:ascii="Times New Roman" w:hAnsi="Times New Roman" w:cs="Times New Roman"/>
                <w:b/>
                <w:sz w:val="20"/>
                <w:szCs w:val="20"/>
              </w:rPr>
              <w:lastRenderedPageBreak/>
              <w:t>5.Реалізація політики академічної доброчесності.</w:t>
            </w:r>
          </w:p>
        </w:tc>
        <w:tc>
          <w:tcPr>
            <w:tcW w:w="1984" w:type="dxa"/>
            <w:tcBorders>
              <w:bottom w:val="single" w:sz="4" w:space="0" w:color="auto"/>
            </w:tcBorders>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c>
          <w:tcPr>
            <w:tcW w:w="1985" w:type="dxa"/>
            <w:tcBorders>
              <w:bottom w:val="single" w:sz="4" w:space="0" w:color="auto"/>
            </w:tcBorders>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c>
          <w:tcPr>
            <w:tcW w:w="1667" w:type="dxa"/>
          </w:tcPr>
          <w:p w:rsidR="00760136" w:rsidRPr="00A650BD" w:rsidRDefault="00760136" w:rsidP="008759EB">
            <w:pPr>
              <w:rPr>
                <w:rFonts w:ascii="Times New Roman" w:hAnsi="Times New Roman" w:cs="Times New Roman"/>
                <w:b/>
                <w:color w:val="FF0000"/>
                <w:sz w:val="20"/>
                <w:szCs w:val="20"/>
              </w:rPr>
            </w:pPr>
          </w:p>
        </w:tc>
        <w:tc>
          <w:tcPr>
            <w:tcW w:w="1212" w:type="dxa"/>
          </w:tcPr>
          <w:p w:rsidR="00760136" w:rsidRPr="00A650BD" w:rsidRDefault="00760136" w:rsidP="008759EB">
            <w:pPr>
              <w:rPr>
                <w:rFonts w:ascii="Times New Roman" w:hAnsi="Times New Roman" w:cs="Times New Roman"/>
                <w:b/>
                <w:color w:val="FF0000"/>
                <w:sz w:val="20"/>
                <w:szCs w:val="20"/>
              </w:rPr>
            </w:pPr>
          </w:p>
        </w:tc>
      </w:tr>
      <w:tr w:rsidR="00760136" w:rsidRPr="00A650BD" w:rsidTr="0005026D">
        <w:tc>
          <w:tcPr>
            <w:tcW w:w="8897" w:type="dxa"/>
            <w:shd w:val="clear" w:color="auto" w:fill="FFFFFF" w:themeFill="background1"/>
          </w:tcPr>
          <w:p w:rsidR="00760136" w:rsidRPr="00A650BD" w:rsidRDefault="00760136" w:rsidP="008759EB">
            <w:pPr>
              <w:rPr>
                <w:rFonts w:ascii="Times New Roman" w:hAnsi="Times New Roman" w:cs="Times New Roman"/>
                <w:sz w:val="20"/>
                <w:szCs w:val="20"/>
              </w:rPr>
            </w:pPr>
            <w:r w:rsidRPr="00A650BD">
              <w:rPr>
                <w:rFonts w:ascii="Times New Roman" w:hAnsi="Times New Roman" w:cs="Times New Roman"/>
                <w:sz w:val="20"/>
                <w:szCs w:val="20"/>
              </w:rPr>
              <w:t>Ознайомлення з посібником « Світлофор освітньої доброчесності»</w:t>
            </w:r>
          </w:p>
        </w:tc>
        <w:tc>
          <w:tcPr>
            <w:tcW w:w="1984" w:type="dxa"/>
            <w:shd w:val="clear" w:color="auto" w:fill="FFFFFF" w:themeFill="background1"/>
          </w:tcPr>
          <w:p w:rsidR="00760136" w:rsidRPr="00A650BD" w:rsidRDefault="00760136" w:rsidP="008759EB">
            <w:pPr>
              <w:rPr>
                <w:rFonts w:ascii="Times New Roman" w:hAnsi="Times New Roman" w:cs="Times New Roman"/>
                <w:bCs/>
                <w:sz w:val="20"/>
                <w:szCs w:val="20"/>
              </w:rPr>
            </w:pPr>
            <w:r w:rsidRPr="00A650BD">
              <w:rPr>
                <w:rFonts w:ascii="Times New Roman" w:hAnsi="Times New Roman" w:cs="Times New Roman"/>
                <w:bCs/>
                <w:sz w:val="20"/>
                <w:szCs w:val="20"/>
              </w:rPr>
              <w:t>27.01</w:t>
            </w:r>
          </w:p>
        </w:tc>
        <w:tc>
          <w:tcPr>
            <w:tcW w:w="1985" w:type="dxa"/>
            <w:shd w:val="clear" w:color="auto" w:fill="FFFFFF" w:themeFill="background1"/>
          </w:tcPr>
          <w:p w:rsidR="00760136" w:rsidRPr="00A650BD" w:rsidRDefault="00760136"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lang w:val="uk-UA"/>
              </w:rPr>
              <w:t xml:space="preserve">Директор ліцею </w:t>
            </w:r>
            <w:r w:rsidR="00E453E4">
              <w:rPr>
                <w:rFonts w:ascii="Times New Roman" w:hAnsi="Times New Roman" w:cs="Times New Roman"/>
                <w:bCs/>
                <w:sz w:val="20"/>
                <w:szCs w:val="20"/>
                <w:lang w:val="uk-UA"/>
              </w:rPr>
              <w:t>Пастернак А.В.</w:t>
            </w:r>
          </w:p>
        </w:tc>
        <w:tc>
          <w:tcPr>
            <w:tcW w:w="1667" w:type="dxa"/>
          </w:tcPr>
          <w:p w:rsidR="00760136" w:rsidRPr="00A650BD" w:rsidRDefault="00760136" w:rsidP="008759EB">
            <w:pPr>
              <w:rPr>
                <w:rFonts w:ascii="Times New Roman" w:hAnsi="Times New Roman" w:cs="Times New Roman"/>
                <w:b/>
                <w:color w:val="FF0000"/>
                <w:sz w:val="20"/>
                <w:szCs w:val="20"/>
              </w:rPr>
            </w:pPr>
          </w:p>
        </w:tc>
        <w:tc>
          <w:tcPr>
            <w:tcW w:w="1212" w:type="dxa"/>
          </w:tcPr>
          <w:p w:rsidR="00760136" w:rsidRPr="00A650BD" w:rsidRDefault="00760136" w:rsidP="008759EB">
            <w:pPr>
              <w:rPr>
                <w:rFonts w:ascii="Times New Roman" w:hAnsi="Times New Roman" w:cs="Times New Roman"/>
                <w:b/>
                <w:color w:val="FF0000"/>
                <w:sz w:val="20"/>
                <w:szCs w:val="20"/>
              </w:rPr>
            </w:pPr>
          </w:p>
        </w:tc>
      </w:tr>
    </w:tbl>
    <w:p w:rsidR="004B1A37" w:rsidRDefault="004B1A37" w:rsidP="00FA0989">
      <w:pPr>
        <w:spacing w:after="0"/>
        <w:rPr>
          <w:rFonts w:ascii="Times New Roman" w:hAnsi="Times New Roman" w:cs="Times New Roman"/>
          <w:b/>
          <w:color w:val="17365D" w:themeColor="text2" w:themeShade="BF"/>
          <w:sz w:val="20"/>
          <w:szCs w:val="20"/>
          <w:lang w:val="uk-UA"/>
        </w:rPr>
      </w:pPr>
    </w:p>
    <w:p w:rsidR="00FA0989" w:rsidRPr="00A650BD" w:rsidRDefault="00680BC5" w:rsidP="00FA0989">
      <w:pPr>
        <w:spacing w:after="0"/>
        <w:rPr>
          <w:rFonts w:ascii="Times New Roman" w:hAnsi="Times New Roman" w:cs="Times New Roman"/>
          <w:b/>
          <w:color w:val="17365D" w:themeColor="text2" w:themeShade="BF"/>
          <w:sz w:val="20"/>
          <w:szCs w:val="20"/>
        </w:rPr>
      </w:pPr>
      <w:r>
        <w:rPr>
          <w:rFonts w:ascii="Times New Roman" w:hAnsi="Times New Roman" w:cs="Times New Roman"/>
          <w:b/>
          <w:color w:val="17365D" w:themeColor="text2" w:themeShade="BF"/>
          <w:sz w:val="20"/>
          <w:szCs w:val="20"/>
          <w:lang w:val="uk-UA"/>
        </w:rPr>
        <w:t>ЛЮ</w:t>
      </w:r>
      <w:r w:rsidR="00FA0989" w:rsidRPr="00A650BD">
        <w:rPr>
          <w:rFonts w:ascii="Times New Roman" w:hAnsi="Times New Roman" w:cs="Times New Roman"/>
          <w:b/>
          <w:color w:val="17365D" w:themeColor="text2" w:themeShade="BF"/>
          <w:sz w:val="20"/>
          <w:szCs w:val="20"/>
        </w:rPr>
        <w:t>ТИЙ</w:t>
      </w:r>
    </w:p>
    <w:p w:rsidR="00FA0989" w:rsidRPr="00A650BD" w:rsidRDefault="00FA0989" w:rsidP="00FA0989">
      <w:pPr>
        <w:spacing w:after="0" w:line="240" w:lineRule="auto"/>
        <w:rPr>
          <w:rFonts w:ascii="Times New Roman" w:hAnsi="Times New Roman" w:cs="Times New Roman"/>
          <w:b/>
          <w:color w:val="FF0000"/>
          <w:sz w:val="20"/>
          <w:szCs w:val="20"/>
        </w:rPr>
      </w:pPr>
      <w:r w:rsidRPr="00A650BD">
        <w:rPr>
          <w:rFonts w:ascii="Times New Roman" w:hAnsi="Times New Roman" w:cs="Times New Roman"/>
          <w:b/>
          <w:color w:val="FF0000"/>
          <w:sz w:val="20"/>
          <w:szCs w:val="20"/>
        </w:rPr>
        <w:t xml:space="preserve">                                            І. ОСВІТНЄ СЕРЕДОВИЩЕ</w:t>
      </w:r>
    </w:p>
    <w:tbl>
      <w:tblPr>
        <w:tblStyle w:val="a3"/>
        <w:tblW w:w="0" w:type="auto"/>
        <w:tblLook w:val="04A0"/>
      </w:tblPr>
      <w:tblGrid>
        <w:gridCol w:w="8897"/>
        <w:gridCol w:w="1984"/>
        <w:gridCol w:w="1985"/>
        <w:gridCol w:w="1574"/>
        <w:gridCol w:w="1354"/>
      </w:tblGrid>
      <w:tr w:rsidR="00BF2F4D" w:rsidRPr="00A650BD" w:rsidTr="00A51F2C">
        <w:tc>
          <w:tcPr>
            <w:tcW w:w="8897" w:type="dxa"/>
            <w:tcBorders>
              <w:bottom w:val="single" w:sz="4" w:space="0" w:color="auto"/>
            </w:tcBorders>
          </w:tcPr>
          <w:p w:rsidR="00BF2F4D" w:rsidRPr="00A650BD" w:rsidRDefault="00BF2F4D" w:rsidP="008759EB">
            <w:pPr>
              <w:rPr>
                <w:rFonts w:ascii="Times New Roman" w:hAnsi="Times New Roman" w:cs="Times New Roman"/>
                <w:color w:val="FF0000"/>
                <w:sz w:val="20"/>
                <w:szCs w:val="20"/>
              </w:rPr>
            </w:pPr>
            <w:r w:rsidRPr="00A650BD">
              <w:rPr>
                <w:rFonts w:ascii="Times New Roman" w:hAnsi="Times New Roman" w:cs="Times New Roman"/>
                <w:sz w:val="20"/>
                <w:szCs w:val="20"/>
              </w:rPr>
              <w:t>Зміст</w:t>
            </w:r>
          </w:p>
        </w:tc>
        <w:tc>
          <w:tcPr>
            <w:tcW w:w="1984" w:type="dxa"/>
            <w:tcBorders>
              <w:bottom w:val="single" w:sz="4" w:space="0" w:color="auto"/>
            </w:tcBorders>
          </w:tcPr>
          <w:p w:rsidR="00BF2F4D" w:rsidRPr="00A650BD" w:rsidRDefault="00BF2F4D" w:rsidP="008759EB">
            <w:pPr>
              <w:rPr>
                <w:rFonts w:ascii="Times New Roman" w:hAnsi="Times New Roman" w:cs="Times New Roman"/>
                <w:color w:val="FF0000"/>
                <w:sz w:val="20"/>
                <w:szCs w:val="20"/>
              </w:rPr>
            </w:pPr>
            <w:r w:rsidRPr="00A650BD">
              <w:rPr>
                <w:rFonts w:ascii="Times New Roman" w:hAnsi="Times New Roman" w:cs="Times New Roman"/>
                <w:sz w:val="20"/>
                <w:szCs w:val="20"/>
              </w:rPr>
              <w:t>Дата</w:t>
            </w:r>
          </w:p>
        </w:tc>
        <w:tc>
          <w:tcPr>
            <w:tcW w:w="1985" w:type="dxa"/>
            <w:tcBorders>
              <w:bottom w:val="single" w:sz="4" w:space="0" w:color="auto"/>
            </w:tcBorders>
          </w:tcPr>
          <w:p w:rsidR="00BF2F4D" w:rsidRPr="00A650BD" w:rsidRDefault="00BF2F4D"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Відповідальні</w:t>
            </w:r>
          </w:p>
        </w:tc>
        <w:tc>
          <w:tcPr>
            <w:tcW w:w="1574" w:type="dxa"/>
            <w:tcBorders>
              <w:bottom w:val="single" w:sz="4" w:space="0" w:color="auto"/>
            </w:tcBorders>
          </w:tcPr>
          <w:p w:rsidR="00BF2F4D" w:rsidRPr="00A650BD" w:rsidRDefault="00BF2F4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Форма узагальнення</w:t>
            </w:r>
          </w:p>
        </w:tc>
        <w:tc>
          <w:tcPr>
            <w:tcW w:w="1354" w:type="dxa"/>
            <w:tcBorders>
              <w:bottom w:val="single" w:sz="4" w:space="0" w:color="auto"/>
            </w:tcBorders>
          </w:tcPr>
          <w:p w:rsidR="00BF2F4D" w:rsidRPr="00A650BD" w:rsidRDefault="00BF2F4D" w:rsidP="00FD2ACF">
            <w:pPr>
              <w:rPr>
                <w:rFonts w:ascii="Times New Roman" w:hAnsi="Times New Roman" w:cs="Times New Roman"/>
                <w:sz w:val="20"/>
                <w:szCs w:val="20"/>
              </w:rPr>
            </w:pPr>
            <w:r w:rsidRPr="00A650BD">
              <w:rPr>
                <w:rFonts w:ascii="Times New Roman" w:hAnsi="Times New Roman" w:cs="Times New Roman"/>
                <w:sz w:val="20"/>
                <w:szCs w:val="20"/>
              </w:rPr>
              <w:t>Примітка</w:t>
            </w:r>
          </w:p>
        </w:tc>
      </w:tr>
      <w:tr w:rsidR="00BF2F4D" w:rsidRPr="00A650BD" w:rsidTr="00A51F2C">
        <w:tc>
          <w:tcPr>
            <w:tcW w:w="8897" w:type="dxa"/>
            <w:shd w:val="clear" w:color="auto" w:fill="FABF8F" w:themeFill="accent6" w:themeFillTint="99"/>
          </w:tcPr>
          <w:p w:rsidR="00BF2F4D" w:rsidRPr="00A650BD" w:rsidRDefault="00BF2F4D" w:rsidP="008759EB">
            <w:pPr>
              <w:jc w:val="both"/>
              <w:rPr>
                <w:rFonts w:ascii="Times New Roman" w:hAnsi="Times New Roman" w:cs="Times New Roman"/>
                <w:b/>
                <w:sz w:val="20"/>
                <w:szCs w:val="20"/>
              </w:rPr>
            </w:pPr>
            <w:r w:rsidRPr="00A650BD">
              <w:rPr>
                <w:rFonts w:ascii="Times New Roman" w:hAnsi="Times New Roman" w:cs="Times New Roman"/>
                <w:b/>
                <w:sz w:val="20"/>
                <w:szCs w:val="20"/>
              </w:rPr>
              <w:t>1.Забезпечення комфортних і безпечних умов навчання та праці</w:t>
            </w:r>
          </w:p>
        </w:tc>
        <w:tc>
          <w:tcPr>
            <w:tcW w:w="1984" w:type="dxa"/>
            <w:shd w:val="clear" w:color="auto" w:fill="FABF8F" w:themeFill="accent6" w:themeFillTint="99"/>
          </w:tcPr>
          <w:p w:rsidR="00BF2F4D" w:rsidRPr="00A650BD" w:rsidRDefault="00BF2F4D" w:rsidP="008759EB">
            <w:pPr>
              <w:rPr>
                <w:rFonts w:ascii="Times New Roman" w:hAnsi="Times New Roman" w:cs="Times New Roman"/>
                <w:b/>
                <w:color w:val="FF0000"/>
                <w:sz w:val="20"/>
                <w:szCs w:val="20"/>
              </w:rPr>
            </w:pPr>
          </w:p>
        </w:tc>
        <w:tc>
          <w:tcPr>
            <w:tcW w:w="1985" w:type="dxa"/>
            <w:shd w:val="clear" w:color="auto" w:fill="FABF8F" w:themeFill="accent6" w:themeFillTint="99"/>
          </w:tcPr>
          <w:p w:rsidR="00BF2F4D" w:rsidRPr="00A650BD" w:rsidRDefault="00BF2F4D" w:rsidP="008759EB">
            <w:pPr>
              <w:rPr>
                <w:rFonts w:ascii="Times New Roman" w:hAnsi="Times New Roman" w:cs="Times New Roman"/>
                <w:b/>
                <w:color w:val="000000" w:themeColor="text1"/>
                <w:sz w:val="20"/>
                <w:szCs w:val="20"/>
              </w:rPr>
            </w:pPr>
          </w:p>
        </w:tc>
        <w:tc>
          <w:tcPr>
            <w:tcW w:w="1574" w:type="dxa"/>
            <w:shd w:val="clear" w:color="auto" w:fill="FABF8F" w:themeFill="accent6" w:themeFillTint="99"/>
          </w:tcPr>
          <w:p w:rsidR="00BF2F4D" w:rsidRPr="00A650BD" w:rsidRDefault="00BF2F4D" w:rsidP="008759EB">
            <w:pPr>
              <w:rPr>
                <w:rFonts w:ascii="Times New Roman" w:hAnsi="Times New Roman" w:cs="Times New Roman"/>
                <w:b/>
                <w:color w:val="FF0000"/>
                <w:sz w:val="20"/>
                <w:szCs w:val="20"/>
              </w:rPr>
            </w:pPr>
          </w:p>
        </w:tc>
        <w:tc>
          <w:tcPr>
            <w:tcW w:w="1354" w:type="dxa"/>
            <w:shd w:val="clear" w:color="auto" w:fill="FABF8F" w:themeFill="accent6" w:themeFillTint="99"/>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cs="Times New Roman"/>
                <w:sz w:val="20"/>
                <w:szCs w:val="20"/>
              </w:rPr>
            </w:pPr>
            <w:r w:rsidRPr="00A650BD">
              <w:rPr>
                <w:rFonts w:ascii="Times New Roman" w:hAnsi="Times New Roman" w:cs="Times New Roman"/>
                <w:sz w:val="20"/>
                <w:szCs w:val="20"/>
              </w:rPr>
              <w:t>Контроль за відвідуванням учнями занять, попередження пропусків</w:t>
            </w:r>
          </w:p>
        </w:tc>
        <w:tc>
          <w:tcPr>
            <w:tcW w:w="1984" w:type="dxa"/>
          </w:tcPr>
          <w:p w:rsidR="00BF2F4D" w:rsidRPr="00A650BD" w:rsidRDefault="00BF2F4D" w:rsidP="008759EB">
            <w:pPr>
              <w:rPr>
                <w:rFonts w:ascii="Times New Roman" w:hAnsi="Times New Roman" w:cs="Times New Roman"/>
                <w:color w:val="FF0000"/>
                <w:sz w:val="20"/>
                <w:szCs w:val="20"/>
              </w:rPr>
            </w:pPr>
            <w:r w:rsidRPr="00A650BD">
              <w:rPr>
                <w:rFonts w:ascii="Times New Roman" w:hAnsi="Times New Roman" w:cs="Times New Roman"/>
                <w:sz w:val="20"/>
                <w:szCs w:val="20"/>
              </w:rPr>
              <w:t>щоденно</w:t>
            </w:r>
          </w:p>
        </w:tc>
        <w:tc>
          <w:tcPr>
            <w:tcW w:w="1985" w:type="dxa"/>
          </w:tcPr>
          <w:p w:rsidR="00BF2F4D" w:rsidRPr="00A650BD" w:rsidRDefault="00BF2F4D"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класні керівники</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cs="Times New Roman"/>
                <w:sz w:val="20"/>
                <w:szCs w:val="20"/>
              </w:rPr>
            </w:pPr>
            <w:r w:rsidRPr="00A650BD">
              <w:rPr>
                <w:rFonts w:ascii="Times New Roman" w:hAnsi="Times New Roman" w:cs="Times New Roman"/>
                <w:sz w:val="20"/>
                <w:szCs w:val="20"/>
              </w:rPr>
              <w:t>Оновлення списків, довідок на харчування учнів пільгових категорій</w:t>
            </w:r>
          </w:p>
        </w:tc>
        <w:tc>
          <w:tcPr>
            <w:tcW w:w="1984" w:type="dxa"/>
          </w:tcPr>
          <w:p w:rsidR="00BF2F4D" w:rsidRPr="00A650BD" w:rsidRDefault="00BF2F4D"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1985" w:type="dxa"/>
          </w:tcPr>
          <w:p w:rsidR="00BF2F4D" w:rsidRPr="00A650BD" w:rsidRDefault="00BF2F4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Соціальний педагог</w:t>
            </w:r>
          </w:p>
          <w:p w:rsidR="00BF2F4D" w:rsidRPr="00A650BD" w:rsidRDefault="00BF2F4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 Коржак О.Є.</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cs="Times New Roman"/>
                <w:sz w:val="20"/>
                <w:szCs w:val="20"/>
              </w:rPr>
            </w:pPr>
            <w:r w:rsidRPr="00A650BD">
              <w:rPr>
                <w:rFonts w:ascii="Times New Roman" w:hAnsi="Times New Roman" w:cs="Times New Roman"/>
                <w:sz w:val="20"/>
                <w:szCs w:val="20"/>
              </w:rPr>
              <w:t>Аналіз відвідування учнями закладу за лютий</w:t>
            </w:r>
          </w:p>
        </w:tc>
        <w:tc>
          <w:tcPr>
            <w:tcW w:w="1984" w:type="dxa"/>
          </w:tcPr>
          <w:p w:rsidR="00BF2F4D" w:rsidRPr="00A650BD" w:rsidRDefault="00BF2F4D" w:rsidP="008759EB">
            <w:pPr>
              <w:rPr>
                <w:rFonts w:ascii="Times New Roman" w:hAnsi="Times New Roman" w:cs="Times New Roman"/>
                <w:sz w:val="20"/>
                <w:szCs w:val="20"/>
                <w:lang w:val="uk-UA"/>
              </w:rPr>
            </w:pPr>
            <w:r w:rsidRPr="00A650BD">
              <w:rPr>
                <w:rFonts w:ascii="Times New Roman" w:hAnsi="Times New Roman" w:cs="Times New Roman"/>
                <w:sz w:val="20"/>
                <w:szCs w:val="20"/>
              </w:rPr>
              <w:t>До 01.0</w:t>
            </w:r>
            <w:r w:rsidRPr="00A650BD">
              <w:rPr>
                <w:rFonts w:ascii="Times New Roman" w:hAnsi="Times New Roman" w:cs="Times New Roman"/>
                <w:sz w:val="20"/>
                <w:szCs w:val="20"/>
                <w:lang w:val="uk-UA"/>
              </w:rPr>
              <w:t>2</w:t>
            </w:r>
          </w:p>
        </w:tc>
        <w:tc>
          <w:tcPr>
            <w:tcW w:w="1985" w:type="dxa"/>
          </w:tcPr>
          <w:p w:rsidR="00BF2F4D" w:rsidRPr="00A650BD" w:rsidRDefault="00BF2F4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Педагог-організатор </w:t>
            </w:r>
            <w:r w:rsidR="00E453E4">
              <w:rPr>
                <w:rFonts w:ascii="Times New Roman" w:hAnsi="Times New Roman" w:cs="Times New Roman"/>
                <w:color w:val="000000" w:themeColor="text1"/>
                <w:sz w:val="20"/>
                <w:szCs w:val="20"/>
                <w:lang w:val="uk-UA"/>
              </w:rPr>
              <w:t>Іванків Н.І.</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cs="Times New Roman"/>
                <w:sz w:val="20"/>
                <w:szCs w:val="20"/>
              </w:rPr>
            </w:pPr>
            <w:r w:rsidRPr="00A650BD">
              <w:rPr>
                <w:rFonts w:ascii="Times New Roman" w:hAnsi="Times New Roman"/>
                <w:sz w:val="20"/>
                <w:szCs w:val="20"/>
              </w:rPr>
              <w:t>Проводити роз’яснювальну роботу  з батьками здобувачів освіти щодо їх відповідальності за відвідуванням учнями занять</w:t>
            </w:r>
          </w:p>
        </w:tc>
        <w:tc>
          <w:tcPr>
            <w:tcW w:w="1984" w:type="dxa"/>
          </w:tcPr>
          <w:p w:rsidR="00BF2F4D" w:rsidRPr="00A650BD" w:rsidRDefault="00BF2F4D"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BF2F4D" w:rsidRPr="00A650BD" w:rsidRDefault="00BF2F4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Заступник з ВР </w:t>
            </w:r>
            <w:r w:rsidR="00E453E4">
              <w:rPr>
                <w:rFonts w:ascii="Times New Roman" w:hAnsi="Times New Roman" w:cs="Times New Roman"/>
                <w:color w:val="000000" w:themeColor="text1"/>
                <w:sz w:val="20"/>
                <w:szCs w:val="20"/>
                <w:lang w:val="uk-UA"/>
              </w:rPr>
              <w:t>Себедин І.Р.</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sz w:val="20"/>
                <w:szCs w:val="20"/>
              </w:rPr>
            </w:pPr>
            <w:r w:rsidRPr="00A650BD">
              <w:rPr>
                <w:rFonts w:ascii="Times New Roman" w:eastAsia="Times New Roman" w:hAnsi="Times New Roman"/>
                <w:bCs/>
                <w:iCs/>
                <w:sz w:val="20"/>
                <w:szCs w:val="20"/>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984" w:type="dxa"/>
          </w:tcPr>
          <w:p w:rsidR="00BF2F4D" w:rsidRPr="00A650BD" w:rsidRDefault="00BF2F4D" w:rsidP="008759EB">
            <w:pPr>
              <w:rPr>
                <w:rFonts w:ascii="Times New Roman" w:hAnsi="Times New Roman" w:cs="Times New Roman"/>
                <w:sz w:val="20"/>
                <w:szCs w:val="20"/>
              </w:rPr>
            </w:pPr>
            <w:r w:rsidRPr="00A650BD">
              <w:rPr>
                <w:rFonts w:ascii="Times New Roman" w:hAnsi="Times New Roman" w:cs="Times New Roman"/>
                <w:sz w:val="20"/>
                <w:szCs w:val="20"/>
              </w:rPr>
              <w:t>пості</w:t>
            </w:r>
            <w:r w:rsidRPr="00A650BD">
              <w:rPr>
                <w:rFonts w:ascii="Times New Roman" w:hAnsi="Times New Roman" w:cs="Times New Roman"/>
                <w:sz w:val="20"/>
                <w:szCs w:val="20"/>
                <w:lang w:val="uk-UA"/>
              </w:rPr>
              <w:t>й</w:t>
            </w:r>
            <w:r w:rsidRPr="00A650BD">
              <w:rPr>
                <w:rFonts w:ascii="Times New Roman" w:hAnsi="Times New Roman" w:cs="Times New Roman"/>
                <w:sz w:val="20"/>
                <w:szCs w:val="20"/>
              </w:rPr>
              <w:t>но</w:t>
            </w:r>
          </w:p>
        </w:tc>
        <w:tc>
          <w:tcPr>
            <w:tcW w:w="1985" w:type="dxa"/>
          </w:tcPr>
          <w:p w:rsidR="00BF2F4D" w:rsidRPr="00A650BD" w:rsidRDefault="00BF2F4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Завгосп ліцею </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cs="Times New Roman"/>
                <w:sz w:val="20"/>
                <w:szCs w:val="20"/>
              </w:rPr>
            </w:pPr>
            <w:r w:rsidRPr="00A650BD">
              <w:rPr>
                <w:rFonts w:ascii="Times New Roman" w:eastAsia="Times New Roman" w:hAnsi="Times New Roman"/>
                <w:bCs/>
                <w:iCs/>
                <w:sz w:val="20"/>
                <w:szCs w:val="20"/>
              </w:rPr>
              <w:t>Провести бесіди «Запобігання виникненню пожежі від електроструму та правила гасіння пожежі, викликаної електрострумом. Дії учнів при пожежі»</w:t>
            </w:r>
          </w:p>
        </w:tc>
        <w:tc>
          <w:tcPr>
            <w:tcW w:w="1984" w:type="dxa"/>
          </w:tcPr>
          <w:p w:rsidR="00BF2F4D" w:rsidRPr="00A650BD" w:rsidRDefault="00BF2F4D" w:rsidP="008759EB">
            <w:pPr>
              <w:rPr>
                <w:rFonts w:ascii="Times New Roman" w:hAnsi="Times New Roman" w:cs="Times New Roman"/>
                <w:bCs/>
                <w:sz w:val="20"/>
                <w:szCs w:val="20"/>
              </w:rPr>
            </w:pPr>
            <w:r w:rsidRPr="00A650BD">
              <w:rPr>
                <w:rFonts w:ascii="Times New Roman" w:hAnsi="Times New Roman" w:cs="Times New Roman"/>
                <w:bCs/>
                <w:sz w:val="20"/>
                <w:szCs w:val="20"/>
              </w:rPr>
              <w:t>01-04.02</w:t>
            </w:r>
          </w:p>
        </w:tc>
        <w:tc>
          <w:tcPr>
            <w:tcW w:w="1985" w:type="dxa"/>
          </w:tcPr>
          <w:p w:rsidR="00BF2F4D" w:rsidRPr="00A650BD" w:rsidRDefault="00BF2F4D" w:rsidP="008759EB">
            <w:pPr>
              <w:rPr>
                <w:rFonts w:ascii="Times New Roman" w:hAnsi="Times New Roman" w:cs="Times New Roman"/>
                <w:bCs/>
                <w:color w:val="000000" w:themeColor="text1"/>
                <w:sz w:val="20"/>
                <w:szCs w:val="20"/>
              </w:rPr>
            </w:pPr>
            <w:r w:rsidRPr="00A650BD">
              <w:rPr>
                <w:rFonts w:ascii="Times New Roman" w:hAnsi="Times New Roman" w:cs="Times New Roman"/>
                <w:bCs/>
                <w:color w:val="000000" w:themeColor="text1"/>
                <w:sz w:val="20"/>
                <w:szCs w:val="20"/>
              </w:rPr>
              <w:t>класні керівники</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cs="Times New Roman"/>
                <w:sz w:val="20"/>
                <w:szCs w:val="20"/>
              </w:rPr>
            </w:pPr>
            <w:r w:rsidRPr="00A650BD">
              <w:rPr>
                <w:rFonts w:ascii="Times New Roman" w:eastAsia="Times New Roman" w:hAnsi="Times New Roman"/>
                <w:bCs/>
                <w:iCs/>
                <w:sz w:val="20"/>
                <w:szCs w:val="20"/>
              </w:rPr>
              <w:t>Провести бесіди «Пасажир в автомобілі»</w:t>
            </w:r>
          </w:p>
        </w:tc>
        <w:tc>
          <w:tcPr>
            <w:tcW w:w="1984" w:type="dxa"/>
          </w:tcPr>
          <w:p w:rsidR="00BF2F4D" w:rsidRPr="00A650BD" w:rsidRDefault="00BF2F4D"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14-18.02</w:t>
            </w:r>
          </w:p>
        </w:tc>
        <w:tc>
          <w:tcPr>
            <w:tcW w:w="1985" w:type="dxa"/>
          </w:tcPr>
          <w:p w:rsidR="00BF2F4D" w:rsidRPr="00A650BD" w:rsidRDefault="00BF2F4D" w:rsidP="008759EB">
            <w:pPr>
              <w:rPr>
                <w:rFonts w:ascii="Times New Roman" w:hAnsi="Times New Roman" w:cs="Times New Roman"/>
                <w:b/>
                <w:color w:val="000000" w:themeColor="text1"/>
                <w:sz w:val="20"/>
                <w:szCs w:val="20"/>
              </w:rPr>
            </w:pPr>
            <w:r w:rsidRPr="00A650BD">
              <w:rPr>
                <w:rFonts w:ascii="Times New Roman" w:hAnsi="Times New Roman" w:cs="Times New Roman"/>
                <w:bCs/>
                <w:color w:val="000000" w:themeColor="text1"/>
                <w:sz w:val="20"/>
                <w:szCs w:val="20"/>
              </w:rPr>
              <w:t>класні керівники</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cs="Times New Roman"/>
                <w:b/>
                <w:color w:val="FF0000"/>
                <w:sz w:val="20"/>
                <w:szCs w:val="20"/>
              </w:rPr>
            </w:pPr>
            <w:r w:rsidRPr="00A650BD">
              <w:rPr>
                <w:rFonts w:ascii="Times New Roman" w:hAnsi="Times New Roman" w:cs="Times New Roman"/>
                <w:sz w:val="20"/>
                <w:szCs w:val="20"/>
              </w:rPr>
              <w:t xml:space="preserve">Проводити санітарно-просвітницьку роботу з учнями, батьками, працівниками </w:t>
            </w:r>
            <w:r w:rsidR="003A2E77">
              <w:rPr>
                <w:rFonts w:ascii="Times New Roman" w:hAnsi="Times New Roman" w:cs="Times New Roman"/>
                <w:sz w:val="20"/>
                <w:szCs w:val="20"/>
                <w:lang w:val="uk-UA"/>
              </w:rPr>
              <w:t xml:space="preserve">ліцею </w:t>
            </w:r>
            <w:r w:rsidRPr="00A650BD">
              <w:rPr>
                <w:rFonts w:ascii="Times New Roman" w:hAnsi="Times New Roman" w:cs="Times New Roman"/>
                <w:sz w:val="20"/>
                <w:szCs w:val="20"/>
              </w:rPr>
              <w:t>щодо профілактики дифтерії</w:t>
            </w:r>
          </w:p>
        </w:tc>
        <w:tc>
          <w:tcPr>
            <w:tcW w:w="1984" w:type="dxa"/>
          </w:tcPr>
          <w:p w:rsidR="00BF2F4D" w:rsidRPr="00A650BD" w:rsidRDefault="00BF2F4D"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пр.місяця</w:t>
            </w:r>
          </w:p>
        </w:tc>
        <w:tc>
          <w:tcPr>
            <w:tcW w:w="1985" w:type="dxa"/>
          </w:tcPr>
          <w:p w:rsidR="00BF2F4D" w:rsidRPr="00A650BD" w:rsidRDefault="00BF2F4D" w:rsidP="008759EB">
            <w:pPr>
              <w:rPr>
                <w:rFonts w:ascii="Times New Roman" w:hAnsi="Times New Roman" w:cs="Times New Roman"/>
                <w:bCs/>
                <w:color w:val="000000" w:themeColor="text1"/>
                <w:sz w:val="20"/>
                <w:szCs w:val="20"/>
                <w:lang w:val="uk-UA"/>
              </w:rPr>
            </w:pPr>
            <w:r w:rsidRPr="00A650BD">
              <w:rPr>
                <w:rFonts w:ascii="Times New Roman" w:hAnsi="Times New Roman" w:cs="Times New Roman"/>
                <w:bCs/>
                <w:color w:val="000000" w:themeColor="text1"/>
                <w:sz w:val="20"/>
                <w:szCs w:val="20"/>
                <w:lang w:val="uk-UA"/>
              </w:rPr>
              <w:t xml:space="preserve">Медична сестра </w:t>
            </w:r>
            <w:r w:rsidR="009E66A9">
              <w:rPr>
                <w:rFonts w:ascii="Times New Roman" w:hAnsi="Times New Roman" w:cs="Times New Roman"/>
                <w:bCs/>
                <w:color w:val="000000" w:themeColor="text1"/>
                <w:sz w:val="20"/>
                <w:szCs w:val="20"/>
                <w:lang w:val="uk-UA"/>
              </w:rPr>
              <w:t>Шкаврітко М.Б.</w:t>
            </w:r>
            <w:r w:rsidRPr="00A650BD">
              <w:rPr>
                <w:rFonts w:ascii="Times New Roman" w:hAnsi="Times New Roman" w:cs="Times New Roman"/>
                <w:bCs/>
                <w:color w:val="000000" w:themeColor="text1"/>
                <w:sz w:val="20"/>
                <w:szCs w:val="20"/>
                <w:lang w:val="uk-UA"/>
              </w:rPr>
              <w:t xml:space="preserve"> </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cs="Times New Roman"/>
                <w:sz w:val="20"/>
                <w:szCs w:val="20"/>
              </w:rPr>
            </w:pPr>
            <w:r w:rsidRPr="00A650BD">
              <w:rPr>
                <w:rFonts w:ascii="Times New Roman" w:hAnsi="Times New Roman" w:cs="Times New Roman"/>
                <w:sz w:val="20"/>
                <w:szCs w:val="20"/>
              </w:rPr>
              <w:t>Проводити обстеження школярів на наявність педикульозу інших захворювань</w:t>
            </w:r>
          </w:p>
        </w:tc>
        <w:tc>
          <w:tcPr>
            <w:tcW w:w="1984" w:type="dxa"/>
          </w:tcPr>
          <w:p w:rsidR="00BF2F4D" w:rsidRPr="00A650BD" w:rsidRDefault="00BF2F4D" w:rsidP="008759EB">
            <w:pPr>
              <w:rPr>
                <w:rFonts w:ascii="Times New Roman" w:hAnsi="Times New Roman" w:cs="Times New Roman"/>
                <w:bCs/>
                <w:sz w:val="20"/>
                <w:szCs w:val="20"/>
              </w:rPr>
            </w:pPr>
            <w:r w:rsidRPr="00A650BD">
              <w:rPr>
                <w:rFonts w:ascii="Times New Roman" w:hAnsi="Times New Roman" w:cs="Times New Roman"/>
                <w:bCs/>
                <w:sz w:val="20"/>
                <w:szCs w:val="20"/>
              </w:rPr>
              <w:t>постійно</w:t>
            </w:r>
          </w:p>
        </w:tc>
        <w:tc>
          <w:tcPr>
            <w:tcW w:w="1985" w:type="dxa"/>
          </w:tcPr>
          <w:p w:rsidR="00BF2F4D" w:rsidRPr="00A650BD" w:rsidRDefault="00BF2F4D" w:rsidP="008759EB">
            <w:pPr>
              <w:rPr>
                <w:rFonts w:ascii="Times New Roman" w:hAnsi="Times New Roman" w:cs="Times New Roman"/>
                <w:bCs/>
                <w:color w:val="000000" w:themeColor="text1"/>
                <w:sz w:val="20"/>
                <w:szCs w:val="20"/>
              </w:rPr>
            </w:pPr>
            <w:r w:rsidRPr="00A650BD">
              <w:rPr>
                <w:rFonts w:ascii="Times New Roman" w:hAnsi="Times New Roman" w:cs="Times New Roman"/>
                <w:bCs/>
                <w:color w:val="000000" w:themeColor="text1"/>
                <w:sz w:val="20"/>
                <w:szCs w:val="20"/>
                <w:lang w:val="uk-UA"/>
              </w:rPr>
              <w:t xml:space="preserve">Медична сестра </w:t>
            </w:r>
            <w:r w:rsidR="009E66A9">
              <w:rPr>
                <w:rFonts w:ascii="Times New Roman" w:hAnsi="Times New Roman" w:cs="Times New Roman"/>
                <w:bCs/>
                <w:color w:val="000000" w:themeColor="text1"/>
                <w:sz w:val="20"/>
                <w:szCs w:val="20"/>
                <w:lang w:val="uk-UA"/>
              </w:rPr>
              <w:t>Шкаврітко М.Б.</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cs="Times New Roman"/>
                <w:b/>
                <w:color w:val="FF0000"/>
                <w:sz w:val="20"/>
                <w:szCs w:val="20"/>
              </w:rPr>
            </w:pPr>
            <w:r w:rsidRPr="00A650BD">
              <w:rPr>
                <w:rFonts w:ascii="Times New Roman" w:eastAsia="Times New Roman" w:hAnsi="Times New Roman"/>
                <w:sz w:val="20"/>
                <w:szCs w:val="20"/>
              </w:rPr>
              <w:t>Розглянути на нараді при директорові питання про стан цивільного захисту в навчальному закладі, вивчення нормативних документів.</w:t>
            </w:r>
          </w:p>
        </w:tc>
        <w:tc>
          <w:tcPr>
            <w:tcW w:w="1984" w:type="dxa"/>
          </w:tcPr>
          <w:p w:rsidR="00BF2F4D" w:rsidRPr="00A650BD" w:rsidRDefault="00BF2F4D"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14.02.</w:t>
            </w:r>
          </w:p>
        </w:tc>
        <w:tc>
          <w:tcPr>
            <w:tcW w:w="1985" w:type="dxa"/>
          </w:tcPr>
          <w:p w:rsidR="00BF2F4D" w:rsidRPr="00A650BD" w:rsidRDefault="00A51F2C" w:rsidP="008759EB">
            <w:pPr>
              <w:rPr>
                <w:rFonts w:ascii="Times New Roman" w:hAnsi="Times New Roman" w:cs="Times New Roman"/>
                <w:bCs/>
                <w:color w:val="000000" w:themeColor="text1"/>
                <w:sz w:val="20"/>
                <w:szCs w:val="20"/>
                <w:lang w:val="uk-UA"/>
              </w:rPr>
            </w:pPr>
            <w:r w:rsidRPr="00A650BD">
              <w:rPr>
                <w:rFonts w:ascii="Times New Roman" w:hAnsi="Times New Roman" w:cs="Times New Roman"/>
                <w:bCs/>
                <w:color w:val="000000" w:themeColor="text1"/>
                <w:sz w:val="20"/>
                <w:szCs w:val="20"/>
                <w:lang w:val="uk-UA"/>
              </w:rPr>
              <w:t>Адміністрація</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BF2F4D" w:rsidRPr="00A650BD" w:rsidTr="00A51F2C">
        <w:tc>
          <w:tcPr>
            <w:tcW w:w="8897" w:type="dxa"/>
          </w:tcPr>
          <w:p w:rsidR="00BF2F4D" w:rsidRPr="00A650BD" w:rsidRDefault="00BF2F4D" w:rsidP="008759EB">
            <w:pPr>
              <w:rPr>
                <w:rFonts w:ascii="Times New Roman" w:hAnsi="Times New Roman"/>
                <w:sz w:val="20"/>
                <w:szCs w:val="20"/>
              </w:rPr>
            </w:pPr>
            <w:r w:rsidRPr="00A650BD">
              <w:rPr>
                <w:rFonts w:ascii="Times New Roman" w:hAnsi="Times New Roman"/>
                <w:sz w:val="20"/>
                <w:szCs w:val="20"/>
              </w:rP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984" w:type="dxa"/>
          </w:tcPr>
          <w:p w:rsidR="00BF2F4D" w:rsidRPr="00A650BD" w:rsidRDefault="00BF2F4D"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14-18.02</w:t>
            </w:r>
          </w:p>
        </w:tc>
        <w:tc>
          <w:tcPr>
            <w:tcW w:w="1985" w:type="dxa"/>
          </w:tcPr>
          <w:p w:rsidR="00BF2F4D" w:rsidRPr="00A650BD" w:rsidRDefault="00A51F2C"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Практичний психолог </w:t>
            </w:r>
            <w:r w:rsidR="004B1A37">
              <w:rPr>
                <w:rFonts w:ascii="Times New Roman" w:hAnsi="Times New Roman" w:cs="Times New Roman"/>
                <w:sz w:val="20"/>
                <w:szCs w:val="20"/>
                <w:lang w:val="uk-UA"/>
              </w:rPr>
              <w:t>Ципердюк М.Р</w:t>
            </w:r>
          </w:p>
        </w:tc>
        <w:tc>
          <w:tcPr>
            <w:tcW w:w="1574" w:type="dxa"/>
          </w:tcPr>
          <w:p w:rsidR="00BF2F4D" w:rsidRPr="00A650BD" w:rsidRDefault="00BF2F4D" w:rsidP="008759EB">
            <w:pPr>
              <w:rPr>
                <w:rFonts w:ascii="Times New Roman" w:hAnsi="Times New Roman" w:cs="Times New Roman"/>
                <w:b/>
                <w:color w:val="FF0000"/>
                <w:sz w:val="20"/>
                <w:szCs w:val="20"/>
              </w:rPr>
            </w:pPr>
          </w:p>
        </w:tc>
        <w:tc>
          <w:tcPr>
            <w:tcW w:w="1354" w:type="dxa"/>
          </w:tcPr>
          <w:p w:rsidR="00BF2F4D" w:rsidRPr="00A650BD" w:rsidRDefault="00BF2F4D"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sz w:val="20"/>
                <w:szCs w:val="20"/>
              </w:rPr>
            </w:pPr>
            <w:r w:rsidRPr="00A650BD">
              <w:rPr>
                <w:rFonts w:ascii="Times New Roman" w:hAnsi="Times New Roman"/>
                <w:sz w:val="20"/>
                <w:szCs w:val="20"/>
              </w:rPr>
              <w:t>Робота з батьками ( консультація) діти, що стоять на обліку, мають сімейні труднощі у вихованні</w:t>
            </w:r>
          </w:p>
        </w:tc>
        <w:tc>
          <w:tcPr>
            <w:tcW w:w="1984" w:type="dxa"/>
          </w:tcPr>
          <w:p w:rsidR="00A51F2C" w:rsidRPr="00A650BD" w:rsidRDefault="00A51F2C" w:rsidP="008759EB">
            <w:pPr>
              <w:rPr>
                <w:rFonts w:ascii="Times New Roman" w:hAnsi="Times New Roman" w:cs="Times New Roman"/>
                <w:bCs/>
                <w:sz w:val="20"/>
                <w:szCs w:val="20"/>
              </w:rPr>
            </w:pPr>
            <w:r w:rsidRPr="00A650BD">
              <w:rPr>
                <w:rFonts w:ascii="Times New Roman" w:hAnsi="Times New Roman" w:cs="Times New Roman"/>
                <w:bCs/>
                <w:sz w:val="20"/>
                <w:szCs w:val="20"/>
              </w:rPr>
              <w:t>постійно</w:t>
            </w:r>
          </w:p>
        </w:tc>
        <w:tc>
          <w:tcPr>
            <w:tcW w:w="1985" w:type="dxa"/>
          </w:tcPr>
          <w:p w:rsidR="00A51F2C" w:rsidRPr="00A650BD" w:rsidRDefault="00A51F2C" w:rsidP="00FD2ACF">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Практичний психолог </w:t>
            </w:r>
            <w:r w:rsidR="004B1A37">
              <w:rPr>
                <w:rFonts w:ascii="Times New Roman" w:hAnsi="Times New Roman" w:cs="Times New Roman"/>
                <w:sz w:val="20"/>
                <w:szCs w:val="20"/>
                <w:lang w:val="uk-UA"/>
              </w:rPr>
              <w:t>Ципердюк М.Р</w:t>
            </w:r>
          </w:p>
        </w:tc>
        <w:tc>
          <w:tcPr>
            <w:tcW w:w="1574" w:type="dxa"/>
          </w:tcPr>
          <w:p w:rsidR="00A51F2C" w:rsidRPr="00A650BD" w:rsidRDefault="00A51F2C" w:rsidP="008759EB">
            <w:pPr>
              <w:rPr>
                <w:rFonts w:ascii="Times New Roman" w:hAnsi="Times New Roman" w:cs="Times New Roman"/>
                <w:b/>
                <w:color w:val="FF0000"/>
                <w:sz w:val="20"/>
                <w:szCs w:val="20"/>
              </w:rPr>
            </w:pPr>
          </w:p>
        </w:tc>
        <w:tc>
          <w:tcPr>
            <w:tcW w:w="1354" w:type="dxa"/>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FABF8F" w:themeFill="accent6" w:themeFillTint="99"/>
          </w:tcPr>
          <w:p w:rsidR="00A51F2C" w:rsidRPr="00A650BD" w:rsidRDefault="00A51F2C" w:rsidP="00FA0989">
            <w:pPr>
              <w:numPr>
                <w:ilvl w:val="0"/>
                <w:numId w:val="7"/>
              </w:numPr>
              <w:ind w:left="-7" w:hanging="1009"/>
              <w:rPr>
                <w:rFonts w:ascii="Times New Roman" w:hAnsi="Times New Roman"/>
                <w:sz w:val="20"/>
                <w:szCs w:val="20"/>
              </w:rPr>
            </w:pPr>
            <w:r w:rsidRPr="00A650BD">
              <w:rPr>
                <w:rFonts w:ascii="Times New Roman" w:hAnsi="Times New Roman"/>
                <w:b/>
                <w:sz w:val="20"/>
                <w:szCs w:val="20"/>
              </w:rPr>
              <w:t>2.Створення освітнього середовища, вільного від будь-яких форм насильства та дискримінації</w:t>
            </w:r>
          </w:p>
        </w:tc>
        <w:tc>
          <w:tcPr>
            <w:tcW w:w="1984" w:type="dxa"/>
          </w:tcPr>
          <w:p w:rsidR="00A51F2C" w:rsidRPr="00A650BD" w:rsidRDefault="00A51F2C" w:rsidP="008759EB">
            <w:pPr>
              <w:rPr>
                <w:rFonts w:ascii="Times New Roman" w:hAnsi="Times New Roman" w:cs="Times New Roman"/>
                <w:b/>
                <w:color w:val="FF0000"/>
                <w:sz w:val="20"/>
                <w:szCs w:val="20"/>
              </w:rPr>
            </w:pPr>
          </w:p>
        </w:tc>
        <w:tc>
          <w:tcPr>
            <w:tcW w:w="1985" w:type="dxa"/>
          </w:tcPr>
          <w:p w:rsidR="00A51F2C" w:rsidRPr="00A650BD" w:rsidRDefault="00A51F2C" w:rsidP="008759EB">
            <w:pPr>
              <w:rPr>
                <w:rFonts w:ascii="Times New Roman" w:hAnsi="Times New Roman" w:cs="Times New Roman"/>
                <w:color w:val="000000" w:themeColor="text1"/>
                <w:sz w:val="20"/>
                <w:szCs w:val="20"/>
              </w:rPr>
            </w:pPr>
          </w:p>
        </w:tc>
        <w:tc>
          <w:tcPr>
            <w:tcW w:w="1574" w:type="dxa"/>
          </w:tcPr>
          <w:p w:rsidR="00A51F2C" w:rsidRPr="00A650BD" w:rsidRDefault="00A51F2C" w:rsidP="008759EB">
            <w:pPr>
              <w:rPr>
                <w:rFonts w:ascii="Times New Roman" w:hAnsi="Times New Roman" w:cs="Times New Roman"/>
                <w:b/>
                <w:color w:val="FF0000"/>
                <w:sz w:val="20"/>
                <w:szCs w:val="20"/>
              </w:rPr>
            </w:pPr>
          </w:p>
        </w:tc>
        <w:tc>
          <w:tcPr>
            <w:tcW w:w="1354" w:type="dxa"/>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Pr>
          <w:p w:rsidR="00A51F2C" w:rsidRPr="00A650BD" w:rsidRDefault="00A51F2C" w:rsidP="003A2E77">
            <w:pPr>
              <w:numPr>
                <w:ilvl w:val="0"/>
                <w:numId w:val="7"/>
              </w:numPr>
              <w:ind w:left="-7" w:hanging="1009"/>
              <w:rPr>
                <w:rFonts w:ascii="Times New Roman" w:hAnsi="Times New Roman"/>
                <w:sz w:val="20"/>
                <w:szCs w:val="20"/>
              </w:rPr>
            </w:pPr>
            <w:r w:rsidRPr="00A650BD">
              <w:rPr>
                <w:rFonts w:ascii="Times New Roman" w:hAnsi="Times New Roman"/>
                <w:sz w:val="20"/>
                <w:szCs w:val="20"/>
              </w:rPr>
              <w:t xml:space="preserve">Залучати педагогічних працівників </w:t>
            </w:r>
            <w:r w:rsidR="003A2E77">
              <w:rPr>
                <w:rFonts w:ascii="Times New Roman" w:hAnsi="Times New Roman" w:cs="Times New Roman"/>
                <w:sz w:val="20"/>
                <w:szCs w:val="20"/>
                <w:lang w:val="uk-UA"/>
              </w:rPr>
              <w:t xml:space="preserve">ліцею </w:t>
            </w:r>
            <w:r w:rsidRPr="00A650BD">
              <w:rPr>
                <w:rFonts w:ascii="Times New Roman" w:hAnsi="Times New Roman"/>
                <w:sz w:val="20"/>
                <w:szCs w:val="20"/>
              </w:rPr>
              <w:t xml:space="preserve">до підвищення кваліфікації з питань профілактики булінгу (цькування) у </w:t>
            </w:r>
            <w:r w:rsidR="003A2E77">
              <w:rPr>
                <w:rFonts w:ascii="Times New Roman" w:hAnsi="Times New Roman"/>
                <w:sz w:val="20"/>
                <w:szCs w:val="20"/>
                <w:lang w:val="uk-UA"/>
              </w:rPr>
              <w:t>ліцеї</w:t>
            </w:r>
          </w:p>
        </w:tc>
        <w:tc>
          <w:tcPr>
            <w:tcW w:w="1984" w:type="dxa"/>
          </w:tcPr>
          <w:p w:rsidR="00A51F2C" w:rsidRPr="00A650BD" w:rsidRDefault="00A51F2C" w:rsidP="008759EB">
            <w:pPr>
              <w:rPr>
                <w:rFonts w:ascii="Times New Roman" w:hAnsi="Times New Roman" w:cs="Times New Roman"/>
                <w:color w:val="FF0000"/>
                <w:sz w:val="20"/>
                <w:szCs w:val="20"/>
              </w:rPr>
            </w:pPr>
            <w:r w:rsidRPr="00A650BD">
              <w:rPr>
                <w:rFonts w:ascii="Times New Roman" w:hAnsi="Times New Roman" w:cs="Times New Roman"/>
                <w:sz w:val="20"/>
                <w:szCs w:val="20"/>
              </w:rPr>
              <w:t>постійно</w:t>
            </w:r>
          </w:p>
        </w:tc>
        <w:tc>
          <w:tcPr>
            <w:tcW w:w="1985" w:type="dxa"/>
          </w:tcPr>
          <w:p w:rsidR="00A51F2C" w:rsidRPr="00A650BD" w:rsidRDefault="00A51F2C" w:rsidP="008759EB">
            <w:pPr>
              <w:rPr>
                <w:rFonts w:ascii="Times New Roman" w:hAnsi="Times New Roman" w:cs="Times New Roman"/>
                <w:color w:val="000000" w:themeColor="text1"/>
                <w:sz w:val="20"/>
                <w:szCs w:val="20"/>
              </w:rPr>
            </w:pPr>
          </w:p>
        </w:tc>
        <w:tc>
          <w:tcPr>
            <w:tcW w:w="1574" w:type="dxa"/>
          </w:tcPr>
          <w:p w:rsidR="00A51F2C" w:rsidRPr="00A650BD" w:rsidRDefault="00A51F2C" w:rsidP="008759EB">
            <w:pPr>
              <w:rPr>
                <w:rFonts w:ascii="Times New Roman" w:hAnsi="Times New Roman" w:cs="Times New Roman"/>
                <w:b/>
                <w:color w:val="FF0000"/>
                <w:sz w:val="20"/>
                <w:szCs w:val="20"/>
              </w:rPr>
            </w:pPr>
          </w:p>
        </w:tc>
        <w:tc>
          <w:tcPr>
            <w:tcW w:w="1354" w:type="dxa"/>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132D6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Бесіда </w:t>
            </w:r>
            <w:r w:rsidR="00A51F2C" w:rsidRPr="00A650BD">
              <w:rPr>
                <w:rFonts w:ascii="Times New Roman" w:hAnsi="Times New Roman" w:cs="Times New Roman"/>
                <w:sz w:val="20"/>
                <w:szCs w:val="20"/>
              </w:rPr>
              <w:t xml:space="preserve"> «Конфлікти – це норми життя?»</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lang w:val="uk-UA"/>
              </w:rPr>
            </w:pPr>
            <w:r w:rsidRPr="00A650BD">
              <w:rPr>
                <w:rFonts w:ascii="Times New Roman" w:hAnsi="Times New Roman" w:cs="Times New Roman"/>
                <w:sz w:val="20"/>
                <w:szCs w:val="20"/>
              </w:rPr>
              <w:t>04.02.</w:t>
            </w:r>
          </w:p>
        </w:tc>
        <w:tc>
          <w:tcPr>
            <w:tcW w:w="1985"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lang w:val="uk-UA"/>
              </w:rPr>
              <w:t xml:space="preserve">Практичний психолог </w:t>
            </w:r>
            <w:r w:rsidR="004B1A37">
              <w:rPr>
                <w:rFonts w:ascii="Times New Roman" w:hAnsi="Times New Roman" w:cs="Times New Roman"/>
                <w:sz w:val="20"/>
                <w:szCs w:val="20"/>
                <w:lang w:val="uk-UA"/>
              </w:rPr>
              <w:t xml:space="preserve">Ципердюк </w:t>
            </w:r>
            <w:r w:rsidR="004B1A37">
              <w:rPr>
                <w:rFonts w:ascii="Times New Roman" w:hAnsi="Times New Roman" w:cs="Times New Roman"/>
                <w:sz w:val="20"/>
                <w:szCs w:val="20"/>
                <w:lang w:val="uk-UA"/>
              </w:rPr>
              <w:lastRenderedPageBreak/>
              <w:t>М.Р</w:t>
            </w:r>
          </w:p>
        </w:tc>
        <w:tc>
          <w:tcPr>
            <w:tcW w:w="1574" w:type="dxa"/>
            <w:tcBorders>
              <w:bottom w:val="single" w:sz="4" w:space="0" w:color="auto"/>
            </w:tcBorders>
          </w:tcPr>
          <w:p w:rsidR="00A51F2C" w:rsidRPr="00A650BD" w:rsidRDefault="00A51F2C" w:rsidP="008759EB">
            <w:pPr>
              <w:rPr>
                <w:rFonts w:ascii="Times New Roman" w:hAnsi="Times New Roman" w:cs="Times New Roman"/>
                <w:b/>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sz w:val="20"/>
                <w:szCs w:val="20"/>
              </w:rPr>
            </w:pPr>
          </w:p>
        </w:tc>
      </w:tr>
      <w:tr w:rsidR="00A51F2C" w:rsidRPr="00A650BD" w:rsidTr="00A51F2C">
        <w:trPr>
          <w:trHeight w:val="201"/>
        </w:trPr>
        <w:tc>
          <w:tcPr>
            <w:tcW w:w="8897" w:type="dxa"/>
            <w:shd w:val="clear" w:color="auto" w:fill="FABF8F" w:themeFill="accent6" w:themeFillTint="99"/>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b/>
                <w:sz w:val="20"/>
                <w:szCs w:val="20"/>
              </w:rPr>
              <w:lastRenderedPageBreak/>
              <w:t>3.Формування інклюзивного, розвивального та мотивуючого до навчання освітнього простору</w:t>
            </w:r>
          </w:p>
        </w:tc>
        <w:tc>
          <w:tcPr>
            <w:tcW w:w="1984" w:type="dxa"/>
            <w:shd w:val="clear" w:color="auto" w:fill="FABF8F" w:themeFill="accent6" w:themeFillTint="99"/>
          </w:tcPr>
          <w:p w:rsidR="00A51F2C" w:rsidRPr="00A650BD" w:rsidRDefault="00A51F2C" w:rsidP="008759EB">
            <w:pPr>
              <w:rPr>
                <w:rFonts w:ascii="Times New Roman" w:hAnsi="Times New Roman" w:cs="Times New Roman"/>
                <w:sz w:val="20"/>
                <w:szCs w:val="20"/>
              </w:rPr>
            </w:pPr>
          </w:p>
        </w:tc>
        <w:tc>
          <w:tcPr>
            <w:tcW w:w="1985" w:type="dxa"/>
            <w:shd w:val="clear" w:color="auto" w:fill="FABF8F" w:themeFill="accent6" w:themeFillTint="99"/>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FABF8F" w:themeFill="accent6" w:themeFillTint="99"/>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FABF8F" w:themeFill="accent6" w:themeFillTint="99"/>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Проводити аналіз психофізичного розвитку учнів з ООП, соціальних умов розвитку</w:t>
            </w:r>
          </w:p>
        </w:tc>
        <w:tc>
          <w:tcPr>
            <w:tcW w:w="1984"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1985" w:type="dxa"/>
          </w:tcPr>
          <w:p w:rsidR="00A51F2C" w:rsidRPr="00A650BD" w:rsidRDefault="00A51F2C" w:rsidP="008759EB">
            <w:pPr>
              <w:rPr>
                <w:rFonts w:ascii="Times New Roman" w:hAnsi="Times New Roman" w:cs="Times New Roman"/>
                <w:color w:val="000000" w:themeColor="text1"/>
                <w:sz w:val="20"/>
                <w:szCs w:val="20"/>
              </w:rPr>
            </w:pPr>
          </w:p>
        </w:tc>
        <w:tc>
          <w:tcPr>
            <w:tcW w:w="1574" w:type="dxa"/>
          </w:tcPr>
          <w:p w:rsidR="00A51F2C" w:rsidRPr="00A650BD" w:rsidRDefault="00A51F2C" w:rsidP="008759EB">
            <w:pPr>
              <w:rPr>
                <w:rFonts w:ascii="Times New Roman" w:hAnsi="Times New Roman" w:cs="Times New Roman"/>
                <w:b/>
                <w:color w:val="FF0000"/>
                <w:sz w:val="20"/>
                <w:szCs w:val="20"/>
              </w:rPr>
            </w:pPr>
          </w:p>
        </w:tc>
        <w:tc>
          <w:tcPr>
            <w:tcW w:w="1354" w:type="dxa"/>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себе</w:t>
            </w:r>
          </w:p>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Заходи до Дня безпечного Інтернету</w:t>
            </w:r>
          </w:p>
        </w:tc>
        <w:tc>
          <w:tcPr>
            <w:tcW w:w="1984"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07-09.02</w:t>
            </w:r>
          </w:p>
        </w:tc>
        <w:tc>
          <w:tcPr>
            <w:tcW w:w="1985"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вчителі інформатики</w:t>
            </w:r>
          </w:p>
        </w:tc>
        <w:tc>
          <w:tcPr>
            <w:tcW w:w="1574" w:type="dxa"/>
          </w:tcPr>
          <w:p w:rsidR="00A51F2C" w:rsidRPr="00A650BD" w:rsidRDefault="00A51F2C" w:rsidP="008759EB">
            <w:pPr>
              <w:rPr>
                <w:rFonts w:ascii="Times New Roman" w:hAnsi="Times New Roman" w:cs="Times New Roman"/>
                <w:b/>
                <w:sz w:val="20"/>
                <w:szCs w:val="20"/>
              </w:rPr>
            </w:pPr>
          </w:p>
        </w:tc>
        <w:tc>
          <w:tcPr>
            <w:tcW w:w="1354" w:type="dxa"/>
          </w:tcPr>
          <w:p w:rsidR="00A51F2C" w:rsidRPr="00A650BD" w:rsidRDefault="00A51F2C" w:rsidP="008759EB">
            <w:pPr>
              <w:rPr>
                <w:rFonts w:ascii="Times New Roman" w:hAnsi="Times New Roman" w:cs="Times New Roman"/>
                <w:b/>
                <w:sz w:val="20"/>
                <w:szCs w:val="20"/>
              </w:rPr>
            </w:pPr>
          </w:p>
        </w:tc>
      </w:tr>
      <w:tr w:rsidR="00A51F2C" w:rsidRPr="00A650BD" w:rsidTr="00A51F2C">
        <w:trPr>
          <w:trHeight w:val="201"/>
        </w:trPr>
        <w:tc>
          <w:tcPr>
            <w:tcW w:w="8897"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культури і мистецтва</w:t>
            </w:r>
          </w:p>
          <w:p w:rsidR="00A51F2C" w:rsidRPr="00A650BD" w:rsidRDefault="009E458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Конкурс «Мистецька галерея зими»</w:t>
            </w:r>
          </w:p>
        </w:tc>
        <w:tc>
          <w:tcPr>
            <w:tcW w:w="1984"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21-25.02</w:t>
            </w:r>
          </w:p>
        </w:tc>
        <w:tc>
          <w:tcPr>
            <w:tcW w:w="1985"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вчителі предметів художньо-естетичного циклу</w:t>
            </w:r>
          </w:p>
        </w:tc>
        <w:tc>
          <w:tcPr>
            <w:tcW w:w="1574" w:type="dxa"/>
          </w:tcPr>
          <w:p w:rsidR="00A51F2C" w:rsidRPr="00A650BD" w:rsidRDefault="009E458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Конкурс </w:t>
            </w:r>
          </w:p>
        </w:tc>
        <w:tc>
          <w:tcPr>
            <w:tcW w:w="1354" w:type="dxa"/>
          </w:tcPr>
          <w:p w:rsidR="00A51F2C" w:rsidRPr="00A650BD" w:rsidRDefault="00A51F2C" w:rsidP="008759EB">
            <w:pPr>
              <w:rPr>
                <w:rFonts w:ascii="Times New Roman" w:hAnsi="Times New Roman" w:cs="Times New Roman"/>
                <w:b/>
                <w:sz w:val="20"/>
                <w:szCs w:val="20"/>
              </w:rPr>
            </w:pPr>
          </w:p>
        </w:tc>
      </w:tr>
      <w:tr w:rsidR="00A51F2C" w:rsidRPr="00A650BD" w:rsidTr="00A51F2C">
        <w:trPr>
          <w:trHeight w:val="201"/>
        </w:trPr>
        <w:tc>
          <w:tcPr>
            <w:tcW w:w="8897"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особистості до суспільства і держави</w:t>
            </w:r>
          </w:p>
          <w:p w:rsidR="00A51F2C" w:rsidRPr="00A650BD" w:rsidRDefault="00A51F2C" w:rsidP="008759EB">
            <w:pPr>
              <w:rPr>
                <w:rFonts w:ascii="Times New Roman" w:hAnsi="Times New Roman" w:cs="Times New Roman"/>
                <w:sz w:val="20"/>
                <w:szCs w:val="20"/>
                <w:lang w:val="uk-UA"/>
              </w:rPr>
            </w:pPr>
            <w:r w:rsidRPr="00A650BD">
              <w:rPr>
                <w:rFonts w:ascii="Times New Roman" w:hAnsi="Times New Roman" w:cs="Times New Roman"/>
                <w:sz w:val="20"/>
                <w:szCs w:val="20"/>
              </w:rPr>
              <w:t>Заходи до Дня Пам</w:t>
            </w:r>
            <w:r w:rsidR="009E4588" w:rsidRPr="00A650BD">
              <w:rPr>
                <w:rFonts w:ascii="Times New Roman" w:hAnsi="Times New Roman" w:cs="Times New Roman"/>
                <w:sz w:val="20"/>
                <w:szCs w:val="20"/>
              </w:rPr>
              <w:t>’яті воїн</w:t>
            </w:r>
            <w:r w:rsidR="009E4588" w:rsidRPr="00A650BD">
              <w:rPr>
                <w:rFonts w:ascii="Times New Roman" w:hAnsi="Times New Roman" w:cs="Times New Roman"/>
                <w:sz w:val="20"/>
                <w:szCs w:val="20"/>
                <w:lang w:val="uk-UA"/>
              </w:rPr>
              <w:t>а</w:t>
            </w:r>
            <w:r w:rsidR="009E4588" w:rsidRPr="00A650BD">
              <w:rPr>
                <w:rFonts w:ascii="Times New Roman" w:hAnsi="Times New Roman" w:cs="Times New Roman"/>
                <w:sz w:val="20"/>
                <w:szCs w:val="20"/>
              </w:rPr>
              <w:t>-інтернаціоналіст</w:t>
            </w:r>
            <w:r w:rsidR="009E4588" w:rsidRPr="00A650BD">
              <w:rPr>
                <w:rFonts w:ascii="Times New Roman" w:hAnsi="Times New Roman" w:cs="Times New Roman"/>
                <w:sz w:val="20"/>
                <w:szCs w:val="20"/>
                <w:lang w:val="uk-UA"/>
              </w:rPr>
              <w:t xml:space="preserve">а Ігоря Сущинського </w:t>
            </w:r>
          </w:p>
          <w:p w:rsidR="00A51F2C" w:rsidRPr="00A650BD" w:rsidRDefault="00A51F2C"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Патріотичні заходи «Небесна сотня у наших серцях» до Дня вшанування подвигів учасників Революції гідності й увінчення пам’яті Героїв Небесної Сотні</w:t>
            </w:r>
          </w:p>
        </w:tc>
        <w:tc>
          <w:tcPr>
            <w:tcW w:w="1984"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17-18.02</w:t>
            </w:r>
          </w:p>
        </w:tc>
        <w:tc>
          <w:tcPr>
            <w:tcW w:w="1985"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керіники</w:t>
            </w:r>
          </w:p>
        </w:tc>
        <w:tc>
          <w:tcPr>
            <w:tcW w:w="1574" w:type="dxa"/>
          </w:tcPr>
          <w:p w:rsidR="00A51F2C" w:rsidRPr="00A650BD" w:rsidRDefault="00A51F2C" w:rsidP="008759EB">
            <w:pPr>
              <w:rPr>
                <w:rFonts w:ascii="Times New Roman" w:hAnsi="Times New Roman" w:cs="Times New Roman"/>
                <w:b/>
                <w:sz w:val="20"/>
                <w:szCs w:val="20"/>
              </w:rPr>
            </w:pPr>
          </w:p>
        </w:tc>
        <w:tc>
          <w:tcPr>
            <w:tcW w:w="1354" w:type="dxa"/>
          </w:tcPr>
          <w:p w:rsidR="00A51F2C" w:rsidRPr="00A650BD" w:rsidRDefault="00A51F2C" w:rsidP="008759EB">
            <w:pPr>
              <w:rPr>
                <w:rFonts w:ascii="Times New Roman" w:hAnsi="Times New Roman" w:cs="Times New Roman"/>
                <w:b/>
                <w:sz w:val="20"/>
                <w:szCs w:val="20"/>
              </w:rPr>
            </w:pPr>
          </w:p>
        </w:tc>
      </w:tr>
      <w:tr w:rsidR="00A51F2C" w:rsidRPr="00A650BD" w:rsidTr="00A51F2C">
        <w:trPr>
          <w:trHeight w:val="201"/>
        </w:trPr>
        <w:tc>
          <w:tcPr>
            <w:tcW w:w="8897"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праці</w:t>
            </w:r>
          </w:p>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Книжкова майстерня до Дня рідної мови</w:t>
            </w:r>
          </w:p>
        </w:tc>
        <w:tc>
          <w:tcPr>
            <w:tcW w:w="1984" w:type="dxa"/>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21-25.02</w:t>
            </w:r>
          </w:p>
        </w:tc>
        <w:tc>
          <w:tcPr>
            <w:tcW w:w="1985" w:type="dxa"/>
          </w:tcPr>
          <w:p w:rsidR="00A51F2C" w:rsidRPr="00A650BD" w:rsidRDefault="00A51F2C" w:rsidP="008759EB">
            <w:pPr>
              <w:rPr>
                <w:rFonts w:ascii="Times New Roman" w:hAnsi="Times New Roman" w:cs="Times New Roman"/>
                <w:sz w:val="20"/>
                <w:szCs w:val="20"/>
                <w:lang w:val="uk-UA"/>
              </w:rPr>
            </w:pPr>
          </w:p>
        </w:tc>
        <w:tc>
          <w:tcPr>
            <w:tcW w:w="1574" w:type="dxa"/>
          </w:tcPr>
          <w:p w:rsidR="00A51F2C" w:rsidRPr="00A650BD" w:rsidRDefault="00A51F2C" w:rsidP="008759EB">
            <w:pPr>
              <w:rPr>
                <w:rFonts w:ascii="Times New Roman" w:hAnsi="Times New Roman" w:cs="Times New Roman"/>
                <w:b/>
                <w:sz w:val="20"/>
                <w:szCs w:val="20"/>
              </w:rPr>
            </w:pPr>
          </w:p>
        </w:tc>
        <w:tc>
          <w:tcPr>
            <w:tcW w:w="1354" w:type="dxa"/>
          </w:tcPr>
          <w:p w:rsidR="00A51F2C" w:rsidRPr="00A650BD" w:rsidRDefault="00A51F2C" w:rsidP="008759EB">
            <w:pPr>
              <w:rPr>
                <w:rFonts w:ascii="Times New Roman" w:hAnsi="Times New Roman" w:cs="Times New Roman"/>
                <w:b/>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jc w:val="center"/>
              <w:rPr>
                <w:rFonts w:ascii="Times New Roman" w:hAnsi="Times New Roman" w:cs="Times New Roman"/>
                <w:sz w:val="20"/>
                <w:szCs w:val="20"/>
              </w:rPr>
            </w:pPr>
            <w:r w:rsidRPr="00A650BD">
              <w:rPr>
                <w:rFonts w:ascii="Times New Roman" w:hAnsi="Times New Roman"/>
                <w:b/>
                <w:sz w:val="20"/>
                <w:szCs w:val="20"/>
              </w:rPr>
              <w:t>ІІ. СИСТЕМА ОЦІНЮВАННЯ ЗДОБУВАЧІВ ОСВІТИ</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rPr>
            </w:pP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C6D9F1" w:themeFill="text2" w:themeFillTint="33"/>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1.Наявність відкритої, прозорої і зрозумілої для здобувачів освіти системи оцінювання їх навчальних досягнень.</w:t>
            </w:r>
            <w:r w:rsidRPr="00A650BD">
              <w:rPr>
                <w:rFonts w:ascii="Times New Roman" w:hAnsi="Times New Roman" w:cs="Times New Roman"/>
                <w:b/>
                <w:sz w:val="20"/>
                <w:szCs w:val="20"/>
              </w:rPr>
              <w:tab/>
            </w:r>
            <w:r w:rsidRPr="00A650BD">
              <w:rPr>
                <w:rFonts w:ascii="Times New Roman" w:hAnsi="Times New Roman" w:cs="Times New Roman"/>
                <w:b/>
                <w:sz w:val="20"/>
                <w:szCs w:val="20"/>
              </w:rPr>
              <w:tab/>
            </w:r>
            <w:r w:rsidRPr="00A650BD">
              <w:rPr>
                <w:rFonts w:ascii="Times New Roman" w:hAnsi="Times New Roman" w:cs="Times New Roman"/>
                <w:b/>
                <w:sz w:val="20"/>
                <w:szCs w:val="20"/>
              </w:rPr>
              <w:tab/>
            </w:r>
          </w:p>
        </w:tc>
        <w:tc>
          <w:tcPr>
            <w:tcW w:w="1984" w:type="dxa"/>
            <w:shd w:val="clear" w:color="auto" w:fill="C6D9F1" w:themeFill="text2" w:themeFillTint="33"/>
          </w:tcPr>
          <w:p w:rsidR="00A51F2C" w:rsidRPr="00A650BD" w:rsidRDefault="00A51F2C" w:rsidP="008759EB">
            <w:pPr>
              <w:rPr>
                <w:rFonts w:ascii="Times New Roman" w:hAnsi="Times New Roman" w:cs="Times New Roman"/>
                <w:sz w:val="20"/>
                <w:szCs w:val="20"/>
              </w:rPr>
            </w:pPr>
          </w:p>
        </w:tc>
        <w:tc>
          <w:tcPr>
            <w:tcW w:w="1985" w:type="dxa"/>
            <w:shd w:val="clear" w:color="auto" w:fill="C6D9F1" w:themeFill="text2" w:themeFillTint="33"/>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C6D9F1" w:themeFill="text2" w:themeFillTint="33"/>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C6D9F1" w:themeFill="text2" w:themeFillTint="33"/>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Провести опитування та анкетування здобувачів освіти про об’єктивність оцінювання у закладі</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07-11.02</w:t>
            </w: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адміністрація</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C6D9F1" w:themeFill="text2" w:themeFillTint="33"/>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2.Застосування внутрішньої системи оцінювання роботи закладу.</w:t>
            </w:r>
            <w:r w:rsidRPr="00A650BD">
              <w:rPr>
                <w:rFonts w:ascii="Times New Roman" w:hAnsi="Times New Roman" w:cs="Times New Roman"/>
                <w:b/>
                <w:sz w:val="20"/>
                <w:szCs w:val="20"/>
              </w:rPr>
              <w:tab/>
            </w:r>
            <w:r w:rsidRPr="00A650BD">
              <w:rPr>
                <w:rFonts w:ascii="Times New Roman" w:hAnsi="Times New Roman" w:cs="Times New Roman"/>
                <w:b/>
                <w:sz w:val="20"/>
                <w:szCs w:val="20"/>
              </w:rPr>
              <w:tab/>
            </w:r>
            <w:r w:rsidRPr="00A650BD">
              <w:rPr>
                <w:rFonts w:ascii="Times New Roman" w:hAnsi="Times New Roman" w:cs="Times New Roman"/>
                <w:b/>
                <w:sz w:val="20"/>
                <w:szCs w:val="20"/>
              </w:rPr>
              <w:tab/>
            </w:r>
          </w:p>
        </w:tc>
        <w:tc>
          <w:tcPr>
            <w:tcW w:w="1984" w:type="dxa"/>
            <w:shd w:val="clear" w:color="auto" w:fill="C6D9F1" w:themeFill="text2" w:themeFillTint="33"/>
          </w:tcPr>
          <w:p w:rsidR="00A51F2C" w:rsidRPr="00A650BD" w:rsidRDefault="00A51F2C" w:rsidP="008759EB">
            <w:pPr>
              <w:rPr>
                <w:rFonts w:ascii="Times New Roman" w:hAnsi="Times New Roman" w:cs="Times New Roman"/>
                <w:sz w:val="20"/>
                <w:szCs w:val="20"/>
              </w:rPr>
            </w:pPr>
          </w:p>
        </w:tc>
        <w:tc>
          <w:tcPr>
            <w:tcW w:w="1985" w:type="dxa"/>
            <w:shd w:val="clear" w:color="auto" w:fill="C6D9F1" w:themeFill="text2" w:themeFillTint="33"/>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C6D9F1" w:themeFill="text2" w:themeFillTint="33"/>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C6D9F1" w:themeFill="text2" w:themeFillTint="33"/>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Провести психологічні тренінги з питань мотивації до навчання</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09-11.02</w:t>
            </w: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lang w:val="uk-UA"/>
              </w:rPr>
            </w:pP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sz w:val="20"/>
                <w:szCs w:val="20"/>
                <w:lang w:val="uk-UA"/>
              </w:rPr>
            </w:pPr>
            <w:r w:rsidRPr="00A650BD">
              <w:rPr>
                <w:rFonts w:ascii="Times New Roman" w:hAnsi="Times New Roman"/>
                <w:sz w:val="20"/>
                <w:szCs w:val="20"/>
              </w:rPr>
              <w:t xml:space="preserve">Фронтальний моніторинг. Стан викладання </w:t>
            </w:r>
            <w:r w:rsidR="009643BD" w:rsidRPr="00A650BD">
              <w:rPr>
                <w:rFonts w:ascii="Times New Roman" w:hAnsi="Times New Roman"/>
                <w:sz w:val="20"/>
                <w:szCs w:val="20"/>
                <w:lang w:val="uk-UA"/>
              </w:rPr>
              <w:t>англійської мови</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До 28.02</w:t>
            </w: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комісія</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C6D9F1" w:themeFill="text2" w:themeFillTint="33"/>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984" w:type="dxa"/>
            <w:shd w:val="clear" w:color="auto" w:fill="C6D9F1" w:themeFill="text2" w:themeFillTint="33"/>
          </w:tcPr>
          <w:p w:rsidR="00A51F2C" w:rsidRPr="00A650BD" w:rsidRDefault="00A51F2C" w:rsidP="008759EB">
            <w:pPr>
              <w:rPr>
                <w:rFonts w:ascii="Times New Roman" w:hAnsi="Times New Roman" w:cs="Times New Roman"/>
                <w:sz w:val="20"/>
                <w:szCs w:val="20"/>
              </w:rPr>
            </w:pPr>
          </w:p>
        </w:tc>
        <w:tc>
          <w:tcPr>
            <w:tcW w:w="1985" w:type="dxa"/>
            <w:shd w:val="clear" w:color="auto" w:fill="C6D9F1" w:themeFill="text2" w:themeFillTint="33"/>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C6D9F1" w:themeFill="text2" w:themeFillTint="33"/>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C6D9F1" w:themeFill="text2" w:themeFillTint="33"/>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Pr>
          <w:p w:rsidR="00A51F2C" w:rsidRPr="00A650BD" w:rsidRDefault="009643BD" w:rsidP="003A2E77">
            <w:pPr>
              <w:rPr>
                <w:rFonts w:ascii="Times New Roman" w:hAnsi="Times New Roman" w:cs="Times New Roman"/>
                <w:sz w:val="20"/>
                <w:szCs w:val="20"/>
                <w:lang w:val="uk-UA"/>
              </w:rPr>
            </w:pPr>
            <w:r w:rsidRPr="00A650BD">
              <w:rPr>
                <w:rFonts w:ascii="Times New Roman" w:hAnsi="Times New Roman" w:cs="Times New Roman"/>
                <w:sz w:val="20"/>
                <w:szCs w:val="20"/>
                <w:lang w:val="uk-UA"/>
              </w:rPr>
              <w:t>Ярмарок педагогічних ідей «</w:t>
            </w:r>
            <w:r w:rsidRPr="00A650BD">
              <w:rPr>
                <w:rFonts w:ascii="Times New Roman" w:hAnsi="Times New Roman" w:cs="Times New Roman"/>
                <w:sz w:val="20"/>
                <w:szCs w:val="20"/>
              </w:rPr>
              <w:t>Компетентнісний</w:t>
            </w:r>
            <w:r w:rsidR="003A2E77">
              <w:rPr>
                <w:rFonts w:ascii="Times New Roman" w:hAnsi="Times New Roman" w:cs="Times New Roman"/>
                <w:sz w:val="20"/>
                <w:szCs w:val="20"/>
                <w:lang w:val="uk-UA"/>
              </w:rPr>
              <w:t xml:space="preserve"> </w:t>
            </w:r>
            <w:r w:rsidRPr="00A650BD">
              <w:rPr>
                <w:rFonts w:ascii="Times New Roman" w:hAnsi="Times New Roman" w:cs="Times New Roman"/>
                <w:sz w:val="20"/>
                <w:szCs w:val="20"/>
              </w:rPr>
              <w:t>підхід у рамках  становлення</w:t>
            </w:r>
            <w:r w:rsidR="003A2E77">
              <w:rPr>
                <w:rFonts w:ascii="Times New Roman" w:hAnsi="Times New Roman" w:cs="Times New Roman"/>
                <w:sz w:val="20"/>
                <w:szCs w:val="20"/>
                <w:lang w:val="uk-UA"/>
              </w:rPr>
              <w:t xml:space="preserve"> </w:t>
            </w:r>
            <w:r w:rsidRPr="00A650BD">
              <w:rPr>
                <w:rFonts w:ascii="Times New Roman" w:hAnsi="Times New Roman" w:cs="Times New Roman"/>
                <w:sz w:val="20"/>
                <w:szCs w:val="20"/>
              </w:rPr>
              <w:t>нової</w:t>
            </w:r>
            <w:r w:rsidR="003A2E77">
              <w:rPr>
                <w:rFonts w:ascii="Times New Roman" w:hAnsi="Times New Roman" w:cs="Times New Roman"/>
                <w:sz w:val="20"/>
                <w:szCs w:val="20"/>
                <w:lang w:val="uk-UA"/>
              </w:rPr>
              <w:t xml:space="preserve"> </w:t>
            </w:r>
            <w:r w:rsidRPr="00A650BD">
              <w:rPr>
                <w:rFonts w:ascii="Times New Roman" w:hAnsi="Times New Roman" w:cs="Times New Roman"/>
                <w:sz w:val="20"/>
                <w:szCs w:val="20"/>
              </w:rPr>
              <w:t>української</w:t>
            </w:r>
            <w:r w:rsidR="003A2E77">
              <w:rPr>
                <w:rFonts w:ascii="Times New Roman" w:hAnsi="Times New Roman" w:cs="Times New Roman"/>
                <w:sz w:val="20"/>
                <w:szCs w:val="20"/>
                <w:lang w:val="uk-UA"/>
              </w:rPr>
              <w:t xml:space="preserve"> школи</w:t>
            </w:r>
            <w:r w:rsidRPr="00A650BD">
              <w:rPr>
                <w:rFonts w:ascii="Times New Roman" w:hAnsi="Times New Roman" w:cs="Times New Roman"/>
                <w:sz w:val="20"/>
                <w:szCs w:val="20"/>
                <w:lang w:val="uk-UA"/>
              </w:rPr>
              <w:t>».</w:t>
            </w:r>
          </w:p>
        </w:tc>
        <w:tc>
          <w:tcPr>
            <w:tcW w:w="1984" w:type="dxa"/>
          </w:tcPr>
          <w:p w:rsidR="00A51F2C" w:rsidRPr="00A650BD" w:rsidRDefault="00F72EC8" w:rsidP="008759EB">
            <w:pPr>
              <w:rPr>
                <w:rFonts w:ascii="Times New Roman" w:hAnsi="Times New Roman" w:cs="Times New Roman"/>
                <w:sz w:val="20"/>
                <w:szCs w:val="20"/>
              </w:rPr>
            </w:pPr>
            <w:r w:rsidRPr="00A650BD">
              <w:rPr>
                <w:rFonts w:ascii="Times New Roman" w:hAnsi="Times New Roman" w:cs="Times New Roman"/>
                <w:sz w:val="20"/>
                <w:szCs w:val="20"/>
              </w:rPr>
              <w:t>П</w:t>
            </w:r>
            <w:r w:rsidR="00A51F2C" w:rsidRPr="00A650BD">
              <w:rPr>
                <w:rFonts w:ascii="Times New Roman" w:hAnsi="Times New Roman" w:cs="Times New Roman"/>
                <w:sz w:val="20"/>
                <w:szCs w:val="20"/>
              </w:rPr>
              <w:t>р.місяця</w:t>
            </w:r>
          </w:p>
        </w:tc>
        <w:tc>
          <w:tcPr>
            <w:tcW w:w="1985" w:type="dxa"/>
          </w:tcPr>
          <w:p w:rsidR="00A51F2C" w:rsidRPr="00A650BD" w:rsidRDefault="009643B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Заступник з НВР </w:t>
            </w:r>
            <w:r w:rsidR="00E453E4">
              <w:rPr>
                <w:rFonts w:ascii="Times New Roman" w:hAnsi="Times New Roman" w:cs="Times New Roman"/>
                <w:color w:val="000000" w:themeColor="text1"/>
                <w:sz w:val="20"/>
                <w:szCs w:val="20"/>
                <w:lang w:val="uk-UA"/>
              </w:rPr>
              <w:t>Храбатин В.І.</w:t>
            </w:r>
          </w:p>
        </w:tc>
        <w:tc>
          <w:tcPr>
            <w:tcW w:w="1574" w:type="dxa"/>
          </w:tcPr>
          <w:p w:rsidR="00A51F2C" w:rsidRPr="00A650BD" w:rsidRDefault="00A51F2C" w:rsidP="008759EB">
            <w:pPr>
              <w:rPr>
                <w:rFonts w:ascii="Times New Roman" w:hAnsi="Times New Roman" w:cs="Times New Roman"/>
                <w:b/>
                <w:color w:val="FF0000"/>
                <w:sz w:val="20"/>
                <w:szCs w:val="20"/>
              </w:rPr>
            </w:pPr>
          </w:p>
        </w:tc>
        <w:tc>
          <w:tcPr>
            <w:tcW w:w="1354" w:type="dxa"/>
          </w:tcPr>
          <w:p w:rsidR="00A51F2C" w:rsidRPr="00A650BD" w:rsidRDefault="00A51F2C" w:rsidP="008759EB">
            <w:pPr>
              <w:rPr>
                <w:rFonts w:ascii="Times New Roman" w:hAnsi="Times New Roman" w:cs="Times New Roman"/>
                <w:b/>
                <w:color w:val="FF0000"/>
                <w:sz w:val="20"/>
                <w:szCs w:val="20"/>
              </w:rPr>
            </w:pPr>
          </w:p>
        </w:tc>
      </w:tr>
      <w:tr w:rsidR="009643BD" w:rsidRPr="00A650BD" w:rsidTr="00A51F2C">
        <w:trPr>
          <w:trHeight w:val="201"/>
        </w:trPr>
        <w:tc>
          <w:tcPr>
            <w:tcW w:w="8897" w:type="dxa"/>
          </w:tcPr>
          <w:p w:rsidR="009643BD" w:rsidRPr="00A650BD" w:rsidRDefault="009643BD" w:rsidP="009643BD">
            <w:pPr>
              <w:rPr>
                <w:rFonts w:ascii="Times New Roman" w:hAnsi="Times New Roman" w:cs="Times New Roman"/>
                <w:sz w:val="20"/>
                <w:szCs w:val="20"/>
                <w:lang w:val="uk-UA"/>
              </w:rPr>
            </w:pPr>
            <w:r w:rsidRPr="00A650BD">
              <w:rPr>
                <w:rFonts w:ascii="Times New Roman" w:hAnsi="Times New Roman" w:cs="Times New Roman"/>
                <w:sz w:val="20"/>
                <w:szCs w:val="20"/>
                <w:lang w:val="uk-UA"/>
              </w:rPr>
              <w:t>Фестиваль педагогічних ідей «Від творчості педагога до творчості  учня». Обмін досвідом, захист педагогічних ідей та їх запровадження   в освітній процес».</w:t>
            </w:r>
          </w:p>
        </w:tc>
        <w:tc>
          <w:tcPr>
            <w:tcW w:w="1984" w:type="dxa"/>
          </w:tcPr>
          <w:p w:rsidR="009643BD" w:rsidRPr="00A650BD" w:rsidRDefault="009643B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15.02</w:t>
            </w:r>
          </w:p>
        </w:tc>
        <w:tc>
          <w:tcPr>
            <w:tcW w:w="1985" w:type="dxa"/>
          </w:tcPr>
          <w:p w:rsidR="009643BD" w:rsidRPr="00A650BD" w:rsidRDefault="009643B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Заступник з НВР </w:t>
            </w:r>
            <w:r w:rsidR="00E453E4">
              <w:rPr>
                <w:rFonts w:ascii="Times New Roman" w:hAnsi="Times New Roman" w:cs="Times New Roman"/>
                <w:color w:val="000000" w:themeColor="text1"/>
                <w:sz w:val="20"/>
                <w:szCs w:val="20"/>
                <w:lang w:val="uk-UA"/>
              </w:rPr>
              <w:t>Храбатин В.І.</w:t>
            </w:r>
          </w:p>
        </w:tc>
        <w:tc>
          <w:tcPr>
            <w:tcW w:w="1574" w:type="dxa"/>
          </w:tcPr>
          <w:p w:rsidR="009643BD" w:rsidRPr="00A650BD" w:rsidRDefault="009643BD" w:rsidP="008759EB">
            <w:pPr>
              <w:rPr>
                <w:rFonts w:ascii="Times New Roman" w:hAnsi="Times New Roman" w:cs="Times New Roman"/>
                <w:b/>
                <w:color w:val="FF0000"/>
                <w:sz w:val="20"/>
                <w:szCs w:val="20"/>
              </w:rPr>
            </w:pPr>
          </w:p>
        </w:tc>
        <w:tc>
          <w:tcPr>
            <w:tcW w:w="1354" w:type="dxa"/>
          </w:tcPr>
          <w:p w:rsidR="009643BD" w:rsidRPr="00A650BD" w:rsidRDefault="009643BD"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jc w:val="center"/>
              <w:rPr>
                <w:rFonts w:ascii="Times New Roman" w:hAnsi="Times New Roman" w:cs="Times New Roman"/>
                <w:sz w:val="20"/>
                <w:szCs w:val="20"/>
              </w:rPr>
            </w:pPr>
            <w:r w:rsidRPr="00A650BD">
              <w:rPr>
                <w:rFonts w:ascii="Times New Roman" w:hAnsi="Times New Roman" w:cs="Times New Roman"/>
                <w:b/>
                <w:color w:val="76923C" w:themeColor="accent3" w:themeShade="BF"/>
                <w:sz w:val="20"/>
                <w:szCs w:val="20"/>
              </w:rPr>
              <w:t>ІІІ. ДІЯЛЬНІСТЬ ПЕДАГОГІЧНИХ ПРАЦІВНИКІВ</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rPr>
            </w:pP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D6E3BC" w:themeFill="accent3" w:themeFillTint="66"/>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w:t>
            </w:r>
            <w:r w:rsidR="00F72EC8" w:rsidRPr="00A650BD">
              <w:rPr>
                <w:rFonts w:ascii="Times New Roman" w:hAnsi="Times New Roman" w:cs="Times New Roman"/>
                <w:b/>
                <w:sz w:val="20"/>
                <w:szCs w:val="20"/>
              </w:rPr>
              <w:pgNum/>
            </w:r>
            <w:r w:rsidR="00F72EC8" w:rsidRPr="00A650BD">
              <w:rPr>
                <w:rFonts w:ascii="Times New Roman" w:hAnsi="Times New Roman" w:cs="Times New Roman"/>
                <w:b/>
                <w:sz w:val="20"/>
                <w:szCs w:val="20"/>
              </w:rPr>
              <w:t>роцессу</w:t>
            </w:r>
            <w:r w:rsidRPr="00A650BD">
              <w:rPr>
                <w:rFonts w:ascii="Times New Roman" w:hAnsi="Times New Roman" w:cs="Times New Roman"/>
                <w:b/>
                <w:sz w:val="20"/>
                <w:szCs w:val="20"/>
              </w:rPr>
              <w:t xml:space="preserve"> з метою формування ключових компетентностей здобувачів освіти.</w:t>
            </w:r>
          </w:p>
        </w:tc>
        <w:tc>
          <w:tcPr>
            <w:tcW w:w="1984" w:type="dxa"/>
            <w:shd w:val="clear" w:color="auto" w:fill="D6E3BC" w:themeFill="accent3" w:themeFillTint="66"/>
          </w:tcPr>
          <w:p w:rsidR="00A51F2C" w:rsidRPr="00A650BD" w:rsidRDefault="00A51F2C" w:rsidP="008759EB">
            <w:pPr>
              <w:rPr>
                <w:rFonts w:ascii="Times New Roman" w:hAnsi="Times New Roman" w:cs="Times New Roman"/>
                <w:sz w:val="20"/>
                <w:szCs w:val="20"/>
              </w:rPr>
            </w:pPr>
          </w:p>
        </w:tc>
        <w:tc>
          <w:tcPr>
            <w:tcW w:w="1985" w:type="dxa"/>
            <w:shd w:val="clear" w:color="auto" w:fill="D6E3BC" w:themeFill="accent3" w:themeFillTint="66"/>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D6E3BC" w:themeFill="accent3" w:themeFillTint="66"/>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D6E3BC" w:themeFill="accent3" w:themeFillTint="66"/>
          </w:tcPr>
          <w:p w:rsidR="00A51F2C" w:rsidRPr="00A650BD" w:rsidRDefault="00A51F2C" w:rsidP="008759EB">
            <w:pPr>
              <w:rPr>
                <w:rFonts w:ascii="Times New Roman" w:hAnsi="Times New Roman" w:cs="Times New Roman"/>
                <w:b/>
                <w:color w:val="FF0000"/>
                <w:sz w:val="20"/>
                <w:szCs w:val="20"/>
              </w:rPr>
            </w:pPr>
          </w:p>
        </w:tc>
      </w:tr>
      <w:tr w:rsidR="009643BD" w:rsidRPr="00A650BD" w:rsidTr="00A51F2C">
        <w:trPr>
          <w:trHeight w:val="201"/>
        </w:trPr>
        <w:tc>
          <w:tcPr>
            <w:tcW w:w="8897" w:type="dxa"/>
            <w:tcBorders>
              <w:bottom w:val="single" w:sz="4" w:space="0" w:color="auto"/>
            </w:tcBorders>
          </w:tcPr>
          <w:p w:rsidR="009643BD" w:rsidRPr="00A650BD" w:rsidRDefault="009643BD" w:rsidP="008759EB">
            <w:pPr>
              <w:rPr>
                <w:rFonts w:ascii="Times New Roman" w:hAnsi="Times New Roman" w:cs="Times New Roman"/>
                <w:bCs/>
                <w:sz w:val="20"/>
                <w:szCs w:val="20"/>
              </w:rPr>
            </w:pPr>
            <w:r w:rsidRPr="00A650BD">
              <w:rPr>
                <w:rFonts w:ascii="Times New Roman" w:hAnsi="Times New Roman" w:cs="Times New Roman"/>
                <w:sz w:val="20"/>
                <w:szCs w:val="20"/>
                <w:lang w:val="uk-UA"/>
              </w:rPr>
              <w:t>Фестиваль педагогічних ідей «Від творчості педагога до творчості  учня». Обмін досвідом, захист педагогічних ідей та їх запровадження   в освітній процес».</w:t>
            </w:r>
          </w:p>
        </w:tc>
        <w:tc>
          <w:tcPr>
            <w:tcW w:w="1984" w:type="dxa"/>
            <w:tcBorders>
              <w:bottom w:val="single" w:sz="4" w:space="0" w:color="auto"/>
            </w:tcBorders>
          </w:tcPr>
          <w:p w:rsidR="009643BD" w:rsidRPr="00A650BD" w:rsidRDefault="009643BD" w:rsidP="008759EB">
            <w:pPr>
              <w:rPr>
                <w:rFonts w:ascii="Times New Roman" w:hAnsi="Times New Roman" w:cs="Times New Roman"/>
                <w:sz w:val="20"/>
                <w:szCs w:val="20"/>
              </w:rPr>
            </w:pPr>
          </w:p>
        </w:tc>
        <w:tc>
          <w:tcPr>
            <w:tcW w:w="1985" w:type="dxa"/>
            <w:tcBorders>
              <w:bottom w:val="single" w:sz="4" w:space="0" w:color="auto"/>
            </w:tcBorders>
          </w:tcPr>
          <w:p w:rsidR="009643BD" w:rsidRPr="00A650BD" w:rsidRDefault="009643B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Вчителі-предметники</w:t>
            </w:r>
          </w:p>
        </w:tc>
        <w:tc>
          <w:tcPr>
            <w:tcW w:w="1574" w:type="dxa"/>
            <w:tcBorders>
              <w:bottom w:val="single" w:sz="4" w:space="0" w:color="auto"/>
            </w:tcBorders>
          </w:tcPr>
          <w:p w:rsidR="009643BD" w:rsidRPr="00A650BD" w:rsidRDefault="009643BD" w:rsidP="008759EB">
            <w:pPr>
              <w:rPr>
                <w:rFonts w:ascii="Times New Roman" w:hAnsi="Times New Roman" w:cs="Times New Roman"/>
                <w:b/>
                <w:color w:val="FF0000"/>
                <w:sz w:val="20"/>
                <w:szCs w:val="20"/>
              </w:rPr>
            </w:pPr>
          </w:p>
        </w:tc>
        <w:tc>
          <w:tcPr>
            <w:tcW w:w="1354" w:type="dxa"/>
            <w:tcBorders>
              <w:bottom w:val="single" w:sz="4" w:space="0" w:color="auto"/>
            </w:tcBorders>
          </w:tcPr>
          <w:p w:rsidR="009643BD" w:rsidRPr="00A650BD" w:rsidRDefault="009643BD"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D6E3BC" w:themeFill="accent3" w:themeFillTint="66"/>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984" w:type="dxa"/>
            <w:shd w:val="clear" w:color="auto" w:fill="D6E3BC" w:themeFill="accent3" w:themeFillTint="66"/>
          </w:tcPr>
          <w:p w:rsidR="00A51F2C" w:rsidRPr="00A650BD" w:rsidRDefault="00A51F2C" w:rsidP="008759EB">
            <w:pPr>
              <w:rPr>
                <w:rFonts w:ascii="Times New Roman" w:hAnsi="Times New Roman" w:cs="Times New Roman"/>
                <w:sz w:val="20"/>
                <w:szCs w:val="20"/>
              </w:rPr>
            </w:pPr>
          </w:p>
        </w:tc>
        <w:tc>
          <w:tcPr>
            <w:tcW w:w="1985" w:type="dxa"/>
            <w:shd w:val="clear" w:color="auto" w:fill="D6E3BC" w:themeFill="accent3" w:themeFillTint="66"/>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D6E3BC" w:themeFill="accent3" w:themeFillTint="66"/>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D6E3BC" w:themeFill="accent3" w:themeFillTint="66"/>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color w:val="0B0706"/>
                <w:sz w:val="20"/>
                <w:szCs w:val="20"/>
                <w:shd w:val="clear" w:color="auto" w:fill="FFFFFF"/>
              </w:rPr>
              <w:t>Місячний учителів, які атестуються. Вивчення та аналіз систе</w:t>
            </w:r>
            <w:r w:rsidRPr="00A650BD">
              <w:rPr>
                <w:rFonts w:ascii="Times New Roman" w:hAnsi="Times New Roman" w:cs="Times New Roman"/>
                <w:color w:val="0B0706"/>
                <w:sz w:val="20"/>
                <w:szCs w:val="20"/>
                <w:shd w:val="clear" w:color="auto" w:fill="FFFFFF"/>
              </w:rPr>
              <w:softHyphen/>
              <w:t>ми роботи вчителів, які атестуються</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члени атестаційної комісії</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color w:val="0B0706"/>
                <w:sz w:val="20"/>
                <w:szCs w:val="20"/>
                <w:shd w:val="clear" w:color="auto" w:fill="FFFFFF"/>
              </w:rPr>
            </w:pPr>
            <w:r w:rsidRPr="00A650BD">
              <w:rPr>
                <w:rFonts w:ascii="Times New Roman" w:hAnsi="Times New Roman" w:cs="Times New Roman"/>
                <w:color w:val="0B0706"/>
                <w:sz w:val="20"/>
                <w:szCs w:val="20"/>
                <w:shd w:val="clear" w:color="auto" w:fill="FFFFFF"/>
              </w:rPr>
              <w:t>Круглий стіл для вчителів з обміну досвідом: «Робота з обдарованими учнями»</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12.02.</w:t>
            </w:r>
          </w:p>
        </w:tc>
        <w:tc>
          <w:tcPr>
            <w:tcW w:w="1985" w:type="dxa"/>
            <w:tcBorders>
              <w:bottom w:val="single" w:sz="4" w:space="0" w:color="auto"/>
            </w:tcBorders>
          </w:tcPr>
          <w:p w:rsidR="00A51F2C" w:rsidRPr="00A650BD" w:rsidRDefault="009643B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Практичний психолог </w:t>
            </w:r>
            <w:r w:rsidR="004B1A37">
              <w:rPr>
                <w:rFonts w:ascii="Times New Roman" w:hAnsi="Times New Roman" w:cs="Times New Roman"/>
                <w:sz w:val="20"/>
                <w:szCs w:val="20"/>
                <w:lang w:val="uk-UA"/>
              </w:rPr>
              <w:t>Ципердюк М.Р</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color w:val="0B0706"/>
                <w:sz w:val="20"/>
                <w:szCs w:val="20"/>
                <w:shd w:val="clear" w:color="auto" w:fill="FFFFFF"/>
              </w:rPr>
            </w:pPr>
            <w:r w:rsidRPr="00A650BD">
              <w:rPr>
                <w:rFonts w:ascii="Times New Roman" w:hAnsi="Times New Roman" w:cs="Times New Roman"/>
                <w:color w:val="0B0706"/>
                <w:sz w:val="20"/>
                <w:szCs w:val="20"/>
                <w:shd w:val="clear" w:color="auto" w:fill="FFFFFF"/>
              </w:rPr>
              <w:lastRenderedPageBreak/>
              <w:t>Провести педагогічний ринг «Ключові проблеми реформування сучасної школи»</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06.02.</w:t>
            </w:r>
          </w:p>
        </w:tc>
        <w:tc>
          <w:tcPr>
            <w:tcW w:w="1985" w:type="dxa"/>
            <w:tcBorders>
              <w:bottom w:val="single" w:sz="4" w:space="0" w:color="auto"/>
            </w:tcBorders>
          </w:tcPr>
          <w:p w:rsidR="00A51F2C" w:rsidRPr="00A650BD" w:rsidRDefault="009643BD"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lang w:val="uk-UA"/>
              </w:rPr>
              <w:t xml:space="preserve">Заступник з НВР </w:t>
            </w:r>
            <w:r w:rsidR="00E453E4">
              <w:rPr>
                <w:rFonts w:ascii="Times New Roman" w:hAnsi="Times New Roman" w:cs="Times New Roman"/>
                <w:color w:val="000000" w:themeColor="text1"/>
                <w:sz w:val="20"/>
                <w:szCs w:val="20"/>
                <w:lang w:val="uk-UA"/>
              </w:rPr>
              <w:t>Храбатин В.І.</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D6E3BC" w:themeFill="accent3" w:themeFillTint="66"/>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3.Співпраця зі здобувачами освіти, їх батьками, працівниками закладу.</w:t>
            </w:r>
          </w:p>
        </w:tc>
        <w:tc>
          <w:tcPr>
            <w:tcW w:w="1984" w:type="dxa"/>
            <w:shd w:val="clear" w:color="auto" w:fill="D6E3BC" w:themeFill="accent3" w:themeFillTint="66"/>
          </w:tcPr>
          <w:p w:rsidR="00A51F2C" w:rsidRPr="00A650BD" w:rsidRDefault="00A51F2C" w:rsidP="008759EB">
            <w:pPr>
              <w:rPr>
                <w:rFonts w:ascii="Times New Roman" w:hAnsi="Times New Roman" w:cs="Times New Roman"/>
                <w:sz w:val="20"/>
                <w:szCs w:val="20"/>
              </w:rPr>
            </w:pPr>
          </w:p>
        </w:tc>
        <w:tc>
          <w:tcPr>
            <w:tcW w:w="1985" w:type="dxa"/>
            <w:shd w:val="clear" w:color="auto" w:fill="D6E3BC" w:themeFill="accent3" w:themeFillTint="66"/>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D6E3BC" w:themeFill="accent3" w:themeFillTint="66"/>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D6E3BC" w:themeFill="accent3" w:themeFillTint="66"/>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bCs/>
                <w:sz w:val="20"/>
                <w:szCs w:val="20"/>
                <w:lang w:val="uk-UA"/>
              </w:rPr>
            </w:pPr>
            <w:r w:rsidRPr="00A650BD">
              <w:rPr>
                <w:rFonts w:ascii="Times New Roman" w:hAnsi="Times New Roman" w:cs="Times New Roman"/>
                <w:bCs/>
                <w:sz w:val="20"/>
                <w:szCs w:val="20"/>
              </w:rPr>
              <w:t xml:space="preserve">Розміщення матеріалів для батьків, учнів на сайті </w:t>
            </w:r>
            <w:r w:rsidR="009643BD" w:rsidRPr="00A650BD">
              <w:rPr>
                <w:rFonts w:ascii="Times New Roman" w:hAnsi="Times New Roman" w:cs="Times New Roman"/>
                <w:bCs/>
                <w:sz w:val="20"/>
                <w:szCs w:val="20"/>
                <w:lang w:val="uk-UA"/>
              </w:rPr>
              <w:t>ліцею.</w:t>
            </w:r>
          </w:p>
        </w:tc>
        <w:tc>
          <w:tcPr>
            <w:tcW w:w="1984" w:type="dxa"/>
            <w:tcBorders>
              <w:bottom w:val="single" w:sz="4" w:space="0" w:color="auto"/>
            </w:tcBorders>
          </w:tcPr>
          <w:p w:rsidR="00A51F2C" w:rsidRPr="00A650BD" w:rsidRDefault="00F72EC8" w:rsidP="008759EB">
            <w:pPr>
              <w:rPr>
                <w:rFonts w:ascii="Times New Roman" w:hAnsi="Times New Roman" w:cs="Times New Roman"/>
                <w:sz w:val="20"/>
                <w:szCs w:val="20"/>
              </w:rPr>
            </w:pPr>
            <w:r w:rsidRPr="00A650BD">
              <w:rPr>
                <w:rFonts w:ascii="Times New Roman" w:hAnsi="Times New Roman" w:cs="Times New Roman"/>
                <w:sz w:val="20"/>
                <w:szCs w:val="20"/>
              </w:rPr>
              <w:t>П</w:t>
            </w:r>
            <w:r w:rsidR="00A51F2C" w:rsidRPr="00A650BD">
              <w:rPr>
                <w:rFonts w:ascii="Times New Roman" w:hAnsi="Times New Roman" w:cs="Times New Roman"/>
                <w:sz w:val="20"/>
                <w:szCs w:val="20"/>
              </w:rPr>
              <w:t>остійно</w:t>
            </w: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вчителі</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9643BD" w:rsidRPr="00A650BD" w:rsidTr="00A51F2C">
        <w:trPr>
          <w:trHeight w:val="201"/>
        </w:trPr>
        <w:tc>
          <w:tcPr>
            <w:tcW w:w="8897" w:type="dxa"/>
            <w:tcBorders>
              <w:bottom w:val="single" w:sz="4" w:space="0" w:color="auto"/>
            </w:tcBorders>
          </w:tcPr>
          <w:p w:rsidR="009643BD" w:rsidRPr="00A650BD" w:rsidRDefault="009643BD" w:rsidP="009643BD">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Ефективність застосування різноманітних форм оцінювання навчального поступу учнів з ООП. </w:t>
            </w:r>
          </w:p>
        </w:tc>
        <w:tc>
          <w:tcPr>
            <w:tcW w:w="1984" w:type="dxa"/>
            <w:tcBorders>
              <w:bottom w:val="single" w:sz="4" w:space="0" w:color="auto"/>
            </w:tcBorders>
          </w:tcPr>
          <w:p w:rsidR="009643BD" w:rsidRPr="00A650BD" w:rsidRDefault="009643B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Протягом місяця</w:t>
            </w:r>
          </w:p>
        </w:tc>
        <w:tc>
          <w:tcPr>
            <w:tcW w:w="1985" w:type="dxa"/>
            <w:tcBorders>
              <w:bottom w:val="single" w:sz="4" w:space="0" w:color="auto"/>
            </w:tcBorders>
          </w:tcPr>
          <w:p w:rsidR="009643BD" w:rsidRPr="00A650BD" w:rsidRDefault="009643B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Адміністрація, батьки </w:t>
            </w:r>
          </w:p>
        </w:tc>
        <w:tc>
          <w:tcPr>
            <w:tcW w:w="1574" w:type="dxa"/>
            <w:tcBorders>
              <w:bottom w:val="single" w:sz="4" w:space="0" w:color="auto"/>
            </w:tcBorders>
          </w:tcPr>
          <w:p w:rsidR="009643BD" w:rsidRPr="00A650BD" w:rsidRDefault="009643BD" w:rsidP="008759EB">
            <w:pPr>
              <w:rPr>
                <w:rFonts w:ascii="Times New Roman" w:hAnsi="Times New Roman" w:cs="Times New Roman"/>
                <w:b/>
                <w:color w:val="FF0000"/>
                <w:sz w:val="20"/>
                <w:szCs w:val="20"/>
              </w:rPr>
            </w:pPr>
            <w:r w:rsidRPr="00A650BD">
              <w:rPr>
                <w:rFonts w:ascii="Times New Roman" w:hAnsi="Times New Roman" w:cs="Times New Roman"/>
                <w:sz w:val="20"/>
                <w:szCs w:val="20"/>
                <w:lang w:val="uk-UA"/>
              </w:rPr>
              <w:t>Круглий стіл</w:t>
            </w:r>
          </w:p>
        </w:tc>
        <w:tc>
          <w:tcPr>
            <w:tcW w:w="1354" w:type="dxa"/>
            <w:tcBorders>
              <w:bottom w:val="single" w:sz="4" w:space="0" w:color="auto"/>
            </w:tcBorders>
          </w:tcPr>
          <w:p w:rsidR="009643BD" w:rsidRPr="00A650BD" w:rsidRDefault="009643BD"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D6E3BC" w:themeFill="accent3" w:themeFillTint="66"/>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984" w:type="dxa"/>
            <w:shd w:val="clear" w:color="auto" w:fill="D6E3BC" w:themeFill="accent3" w:themeFillTint="66"/>
          </w:tcPr>
          <w:p w:rsidR="00A51F2C" w:rsidRPr="00A650BD" w:rsidRDefault="00A51F2C" w:rsidP="008759EB">
            <w:pPr>
              <w:rPr>
                <w:rFonts w:ascii="Times New Roman" w:hAnsi="Times New Roman" w:cs="Times New Roman"/>
                <w:sz w:val="20"/>
                <w:szCs w:val="20"/>
              </w:rPr>
            </w:pPr>
          </w:p>
        </w:tc>
        <w:tc>
          <w:tcPr>
            <w:tcW w:w="1985" w:type="dxa"/>
            <w:shd w:val="clear" w:color="auto" w:fill="D6E3BC" w:themeFill="accent3" w:themeFillTint="66"/>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D6E3BC" w:themeFill="accent3" w:themeFillTint="66"/>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D6E3BC" w:themeFill="accent3" w:themeFillTint="66"/>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Pr>
          <w:p w:rsidR="00A51F2C" w:rsidRPr="00A650BD" w:rsidRDefault="009643B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Розроблення правил толерантної поведінки </w:t>
            </w:r>
          </w:p>
        </w:tc>
        <w:tc>
          <w:tcPr>
            <w:tcW w:w="1984" w:type="dxa"/>
          </w:tcPr>
          <w:p w:rsidR="00A51F2C" w:rsidRPr="00A650BD" w:rsidRDefault="009643BD"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Протягом місяця</w:t>
            </w:r>
          </w:p>
        </w:tc>
        <w:tc>
          <w:tcPr>
            <w:tcW w:w="1985" w:type="dxa"/>
          </w:tcPr>
          <w:p w:rsidR="00A51F2C" w:rsidRPr="00A650BD" w:rsidRDefault="009643B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Педагог-організатор </w:t>
            </w:r>
            <w:r w:rsidR="00E453E4">
              <w:rPr>
                <w:rFonts w:ascii="Times New Roman" w:hAnsi="Times New Roman" w:cs="Times New Roman"/>
                <w:color w:val="000000" w:themeColor="text1"/>
                <w:sz w:val="20"/>
                <w:szCs w:val="20"/>
                <w:lang w:val="uk-UA"/>
              </w:rPr>
              <w:t>Іванків Н.І.</w:t>
            </w:r>
            <w:r w:rsidRPr="00A650BD">
              <w:rPr>
                <w:rFonts w:ascii="Times New Roman" w:hAnsi="Times New Roman" w:cs="Times New Roman"/>
                <w:color w:val="000000" w:themeColor="text1"/>
                <w:sz w:val="20"/>
                <w:szCs w:val="20"/>
                <w:lang w:val="uk-UA"/>
              </w:rPr>
              <w:t xml:space="preserve"> </w:t>
            </w:r>
          </w:p>
        </w:tc>
        <w:tc>
          <w:tcPr>
            <w:tcW w:w="1574" w:type="dxa"/>
          </w:tcPr>
          <w:p w:rsidR="00A51F2C" w:rsidRPr="00A650BD" w:rsidRDefault="00A51F2C" w:rsidP="008759EB">
            <w:pPr>
              <w:rPr>
                <w:rFonts w:ascii="Times New Roman" w:hAnsi="Times New Roman" w:cs="Times New Roman"/>
                <w:b/>
                <w:color w:val="FF0000"/>
                <w:sz w:val="20"/>
                <w:szCs w:val="20"/>
              </w:rPr>
            </w:pPr>
          </w:p>
        </w:tc>
        <w:tc>
          <w:tcPr>
            <w:tcW w:w="1354" w:type="dxa"/>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jc w:val="center"/>
              <w:rPr>
                <w:rFonts w:ascii="Times New Roman" w:hAnsi="Times New Roman" w:cs="Times New Roman"/>
                <w:sz w:val="20"/>
                <w:szCs w:val="20"/>
              </w:rPr>
            </w:pPr>
            <w:r w:rsidRPr="00A650BD">
              <w:rPr>
                <w:rFonts w:ascii="Times New Roman" w:hAnsi="Times New Roman" w:cs="Times New Roman"/>
                <w:b/>
                <w:color w:val="943634" w:themeColor="accent2" w:themeShade="BF"/>
                <w:sz w:val="20"/>
                <w:szCs w:val="20"/>
              </w:rPr>
              <w:t>І</w:t>
            </w:r>
            <w:r w:rsidRPr="00A650BD">
              <w:rPr>
                <w:rFonts w:ascii="Times New Roman" w:hAnsi="Times New Roman" w:cs="Times New Roman"/>
                <w:b/>
                <w:color w:val="943634" w:themeColor="accent2" w:themeShade="BF"/>
                <w:sz w:val="20"/>
                <w:szCs w:val="20"/>
                <w:lang w:val="en-US"/>
              </w:rPr>
              <w:t>V</w:t>
            </w:r>
            <w:r w:rsidRPr="00A650BD">
              <w:rPr>
                <w:rFonts w:ascii="Times New Roman" w:hAnsi="Times New Roman" w:cs="Times New Roman"/>
                <w:b/>
                <w:color w:val="943634" w:themeColor="accent2" w:themeShade="BF"/>
                <w:sz w:val="20"/>
                <w:szCs w:val="20"/>
              </w:rPr>
              <w:t>. УПРАВЛІНСЬКІ ПРОЦЕСИ</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rPr>
            </w:pP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E5B8B7" w:themeFill="accent2" w:themeFillTint="66"/>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984" w:type="dxa"/>
            <w:shd w:val="clear" w:color="auto" w:fill="E5B8B7" w:themeFill="accent2" w:themeFillTint="66"/>
          </w:tcPr>
          <w:p w:rsidR="00A51F2C" w:rsidRPr="00A650BD" w:rsidRDefault="00A51F2C" w:rsidP="008759EB">
            <w:pPr>
              <w:rPr>
                <w:rFonts w:ascii="Times New Roman" w:hAnsi="Times New Roman" w:cs="Times New Roman"/>
                <w:sz w:val="20"/>
                <w:szCs w:val="20"/>
              </w:rPr>
            </w:pPr>
          </w:p>
        </w:tc>
        <w:tc>
          <w:tcPr>
            <w:tcW w:w="1985" w:type="dxa"/>
            <w:shd w:val="clear" w:color="auto" w:fill="E5B8B7" w:themeFill="accent2" w:themeFillTint="66"/>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E5B8B7" w:themeFill="accent2" w:themeFillTint="66"/>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Наради при директорові</w:t>
            </w:r>
          </w:p>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Підготовка учнів 11 класу до ЗНО, стан реєстрації на ЗНО-2022</w:t>
            </w:r>
          </w:p>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Про хід атестації педагогічних працівників.</w:t>
            </w:r>
          </w:p>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sz w:val="20"/>
                <w:szCs w:val="20"/>
              </w:rPr>
              <w:t>Про роботу органів учнівського самоврядування здобувачів освіти  з організації дозвілля</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що-понеділка</w:t>
            </w: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rPr>
            </w:pPr>
          </w:p>
          <w:p w:rsidR="00A51F2C" w:rsidRPr="00A650BD" w:rsidRDefault="009643BD"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Адміністрація </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680BC5">
        <w:trPr>
          <w:trHeight w:val="1404"/>
        </w:trPr>
        <w:tc>
          <w:tcPr>
            <w:tcW w:w="8897" w:type="dxa"/>
            <w:tcBorders>
              <w:bottom w:val="single" w:sz="4" w:space="0" w:color="auto"/>
            </w:tcBorders>
          </w:tcPr>
          <w:p w:rsidR="00A51F2C" w:rsidRPr="00A650BD" w:rsidRDefault="00A51F2C" w:rsidP="008759EB">
            <w:pPr>
              <w:ind w:left="-74"/>
              <w:jc w:val="both"/>
              <w:rPr>
                <w:rFonts w:ascii="Times New Roman" w:hAnsi="Times New Roman"/>
                <w:bCs/>
                <w:sz w:val="20"/>
                <w:szCs w:val="20"/>
              </w:rPr>
            </w:pPr>
            <w:r w:rsidRPr="00A650BD">
              <w:rPr>
                <w:rFonts w:ascii="Times New Roman" w:hAnsi="Times New Roman"/>
                <w:bCs/>
                <w:sz w:val="20"/>
                <w:szCs w:val="20"/>
              </w:rPr>
              <w:t>Засідання педагогічної ради</w:t>
            </w:r>
          </w:p>
          <w:p w:rsidR="00A51F2C" w:rsidRPr="00A650BD" w:rsidRDefault="00AB3B19" w:rsidP="008759EB">
            <w:pPr>
              <w:rPr>
                <w:rFonts w:ascii="Times New Roman" w:hAnsi="Times New Roman" w:cs="Times New Roman"/>
                <w:bCs/>
                <w:sz w:val="20"/>
                <w:szCs w:val="20"/>
                <w:lang w:val="uk-UA"/>
              </w:rPr>
            </w:pPr>
            <w:r w:rsidRPr="00A650BD">
              <w:rPr>
                <w:rFonts w:ascii="Times New Roman" w:hAnsi="Times New Roman" w:cs="Times New Roman"/>
                <w:bCs/>
                <w:sz w:val="20"/>
                <w:szCs w:val="20"/>
              </w:rPr>
              <w:t xml:space="preserve">Про </w:t>
            </w:r>
            <w:r w:rsidRPr="00A650BD">
              <w:rPr>
                <w:rFonts w:ascii="Times New Roman" w:hAnsi="Times New Roman" w:cs="Times New Roman"/>
                <w:bCs/>
                <w:sz w:val="20"/>
                <w:szCs w:val="20"/>
                <w:lang w:val="uk-UA"/>
              </w:rPr>
              <w:t>ефективність роботи факультативів, курсів за вибором та гуртків</w:t>
            </w:r>
          </w:p>
          <w:p w:rsidR="00AB3B19" w:rsidRPr="00A650BD" w:rsidRDefault="00AB3B19"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Про стан безпеки життєдіяльності учасників освітнього процесу</w:t>
            </w:r>
          </w:p>
          <w:p w:rsidR="00A51F2C" w:rsidRPr="00A650BD" w:rsidRDefault="00A51F2C"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lang w:val="uk-UA"/>
              </w:rPr>
            </w:pPr>
          </w:p>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25.02</w:t>
            </w:r>
          </w:p>
        </w:tc>
        <w:tc>
          <w:tcPr>
            <w:tcW w:w="1985" w:type="dxa"/>
            <w:tcBorders>
              <w:bottom w:val="single" w:sz="4" w:space="0" w:color="auto"/>
            </w:tcBorders>
          </w:tcPr>
          <w:p w:rsidR="00A51F2C" w:rsidRPr="00A650BD" w:rsidRDefault="002D3389"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Адміністрація, вчителі</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680BC5" w:rsidRDefault="00680BC5" w:rsidP="008759EB">
            <w:pPr>
              <w:rPr>
                <w:rFonts w:ascii="Times New Roman" w:hAnsi="Times New Roman" w:cs="Times New Roman"/>
                <w:b/>
                <w:color w:val="FF0000"/>
                <w:sz w:val="20"/>
                <w:szCs w:val="20"/>
                <w:lang w:val="uk-UA"/>
              </w:rPr>
            </w:pPr>
            <w:r>
              <w:rPr>
                <w:rFonts w:ascii="Times New Roman" w:hAnsi="Times New Roman" w:cs="Times New Roman"/>
                <w:b/>
                <w:color w:val="FF0000"/>
                <w:sz w:val="20"/>
                <w:szCs w:val="20"/>
                <w:lang w:val="uk-UA"/>
              </w:rPr>
              <w:t xml:space="preserve"> </w:t>
            </w:r>
          </w:p>
        </w:tc>
      </w:tr>
      <w:tr w:rsidR="00A51F2C" w:rsidRPr="00A650BD" w:rsidTr="00A51F2C">
        <w:trPr>
          <w:trHeight w:val="201"/>
        </w:trPr>
        <w:tc>
          <w:tcPr>
            <w:tcW w:w="8897" w:type="dxa"/>
            <w:shd w:val="clear" w:color="auto" w:fill="E5B8B7" w:themeFill="accent2" w:themeFillTint="66"/>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2.Формування відносин довіри, прозорості, дотримання етичних норм.</w:t>
            </w:r>
          </w:p>
        </w:tc>
        <w:tc>
          <w:tcPr>
            <w:tcW w:w="1984" w:type="dxa"/>
            <w:shd w:val="clear" w:color="auto" w:fill="E5B8B7" w:themeFill="accent2" w:themeFillTint="66"/>
          </w:tcPr>
          <w:p w:rsidR="00A51F2C" w:rsidRPr="00A650BD" w:rsidRDefault="00A51F2C" w:rsidP="008759EB">
            <w:pPr>
              <w:rPr>
                <w:rFonts w:ascii="Times New Roman" w:hAnsi="Times New Roman" w:cs="Times New Roman"/>
                <w:sz w:val="20"/>
                <w:szCs w:val="20"/>
              </w:rPr>
            </w:pPr>
          </w:p>
        </w:tc>
        <w:tc>
          <w:tcPr>
            <w:tcW w:w="1985" w:type="dxa"/>
            <w:shd w:val="clear" w:color="auto" w:fill="E5B8B7" w:themeFill="accent2" w:themeFillTint="66"/>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E5B8B7" w:themeFill="accent2" w:themeFillTint="66"/>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bCs/>
                <w:sz w:val="20"/>
                <w:szCs w:val="20"/>
              </w:rPr>
            </w:pPr>
            <w:r w:rsidRPr="00A650BD">
              <w:rPr>
                <w:rFonts w:ascii="Times New Roman" w:hAnsi="Times New Roman" w:cs="Times New Roman"/>
                <w:bCs/>
                <w:sz w:val="20"/>
                <w:szCs w:val="20"/>
              </w:rPr>
              <w:t>Педагогічний лекторій «Психологічний клімат-створення комфортних умов для здобувачів освіти та педагогічних працівників»</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04.02</w:t>
            </w:r>
          </w:p>
        </w:tc>
        <w:tc>
          <w:tcPr>
            <w:tcW w:w="1985" w:type="dxa"/>
            <w:tcBorders>
              <w:bottom w:val="single" w:sz="4" w:space="0" w:color="auto"/>
            </w:tcBorders>
          </w:tcPr>
          <w:p w:rsidR="00A51F2C" w:rsidRPr="00A650BD" w:rsidRDefault="002D3389"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 xml:space="preserve">Практичний психолог </w:t>
            </w:r>
            <w:r w:rsidR="004B1A37">
              <w:rPr>
                <w:rFonts w:ascii="Times New Roman" w:hAnsi="Times New Roman" w:cs="Times New Roman"/>
                <w:sz w:val="20"/>
                <w:szCs w:val="20"/>
                <w:lang w:val="uk-UA"/>
              </w:rPr>
              <w:t>Ципердюк М.Р</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shd w:val="clear" w:color="auto" w:fill="E5B8B7" w:themeFill="accent2" w:themeFillTint="66"/>
          </w:tcPr>
          <w:p w:rsidR="00A51F2C" w:rsidRPr="00A650BD" w:rsidRDefault="00A51F2C" w:rsidP="008759EB">
            <w:pPr>
              <w:rPr>
                <w:rFonts w:ascii="Times New Roman" w:hAnsi="Times New Roman" w:cs="Times New Roman"/>
                <w:b/>
                <w:sz w:val="20"/>
                <w:szCs w:val="20"/>
              </w:rPr>
            </w:pPr>
            <w:r w:rsidRPr="00A650BD">
              <w:rPr>
                <w:rFonts w:ascii="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984" w:type="dxa"/>
            <w:shd w:val="clear" w:color="auto" w:fill="E5B8B7" w:themeFill="accent2" w:themeFillTint="66"/>
          </w:tcPr>
          <w:p w:rsidR="00A51F2C" w:rsidRPr="00A650BD" w:rsidRDefault="00A51F2C" w:rsidP="008759EB">
            <w:pPr>
              <w:rPr>
                <w:rFonts w:ascii="Times New Roman" w:hAnsi="Times New Roman" w:cs="Times New Roman"/>
                <w:sz w:val="20"/>
                <w:szCs w:val="20"/>
              </w:rPr>
            </w:pPr>
          </w:p>
        </w:tc>
        <w:tc>
          <w:tcPr>
            <w:tcW w:w="1985" w:type="dxa"/>
            <w:shd w:val="clear" w:color="auto" w:fill="E5B8B7" w:themeFill="accent2" w:themeFillTint="66"/>
          </w:tcPr>
          <w:p w:rsidR="00A51F2C" w:rsidRPr="00A650BD" w:rsidRDefault="00A51F2C" w:rsidP="008759EB">
            <w:pPr>
              <w:rPr>
                <w:rFonts w:ascii="Times New Roman" w:hAnsi="Times New Roman" w:cs="Times New Roman"/>
                <w:color w:val="000000" w:themeColor="text1"/>
                <w:sz w:val="20"/>
                <w:szCs w:val="20"/>
              </w:rPr>
            </w:pPr>
          </w:p>
        </w:tc>
        <w:tc>
          <w:tcPr>
            <w:tcW w:w="1574" w:type="dxa"/>
            <w:shd w:val="clear" w:color="auto" w:fill="E5B8B7" w:themeFill="accent2" w:themeFillTint="66"/>
          </w:tcPr>
          <w:p w:rsidR="00A51F2C" w:rsidRPr="00A650BD" w:rsidRDefault="00A51F2C"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A51F2C" w:rsidRPr="00A650BD" w:rsidRDefault="00A51F2C" w:rsidP="008759EB">
            <w:pPr>
              <w:rPr>
                <w:rFonts w:ascii="Times New Roman" w:hAnsi="Times New Roman" w:cs="Times New Roman"/>
                <w:b/>
                <w:color w:val="FF0000"/>
                <w:sz w:val="20"/>
                <w:szCs w:val="20"/>
              </w:rPr>
            </w:pPr>
          </w:p>
        </w:tc>
      </w:tr>
      <w:tr w:rsidR="00A51F2C" w:rsidRPr="00A650BD" w:rsidTr="00A51F2C">
        <w:trPr>
          <w:trHeight w:val="201"/>
        </w:trPr>
        <w:tc>
          <w:tcPr>
            <w:tcW w:w="8897" w:type="dxa"/>
            <w:tcBorders>
              <w:bottom w:val="single" w:sz="4" w:space="0" w:color="auto"/>
            </w:tcBorders>
          </w:tcPr>
          <w:p w:rsidR="00A51F2C" w:rsidRPr="00A650BD" w:rsidRDefault="00A51F2C" w:rsidP="008759EB">
            <w:pPr>
              <w:rPr>
                <w:rFonts w:ascii="Times New Roman" w:hAnsi="Times New Roman" w:cs="Times New Roman"/>
                <w:bCs/>
                <w:sz w:val="20"/>
                <w:szCs w:val="20"/>
              </w:rPr>
            </w:pPr>
            <w:r w:rsidRPr="00A650BD">
              <w:rPr>
                <w:rFonts w:ascii="Times New Roman" w:hAnsi="Times New Roman" w:cs="Times New Roman"/>
                <w:bCs/>
                <w:sz w:val="20"/>
                <w:szCs w:val="20"/>
              </w:rPr>
              <w:t>Обмін думками «Кадрова політика як складова управління персоналом» (за підсумками участі педпрацівників у вебінарах)</w:t>
            </w:r>
          </w:p>
        </w:tc>
        <w:tc>
          <w:tcPr>
            <w:tcW w:w="1984" w:type="dxa"/>
            <w:tcBorders>
              <w:bottom w:val="single" w:sz="4" w:space="0" w:color="auto"/>
            </w:tcBorders>
          </w:tcPr>
          <w:p w:rsidR="00A51F2C" w:rsidRPr="00A650BD" w:rsidRDefault="00A51F2C" w:rsidP="008759EB">
            <w:pPr>
              <w:rPr>
                <w:rFonts w:ascii="Times New Roman" w:hAnsi="Times New Roman" w:cs="Times New Roman"/>
                <w:sz w:val="20"/>
                <w:szCs w:val="20"/>
              </w:rPr>
            </w:pPr>
            <w:r w:rsidRPr="00A650BD">
              <w:rPr>
                <w:rFonts w:ascii="Times New Roman" w:hAnsi="Times New Roman" w:cs="Times New Roman"/>
                <w:sz w:val="20"/>
                <w:szCs w:val="20"/>
              </w:rPr>
              <w:t>11.02</w:t>
            </w:r>
          </w:p>
        </w:tc>
        <w:tc>
          <w:tcPr>
            <w:tcW w:w="1985" w:type="dxa"/>
            <w:tcBorders>
              <w:bottom w:val="single" w:sz="4" w:space="0" w:color="auto"/>
            </w:tcBorders>
          </w:tcPr>
          <w:p w:rsidR="00A51F2C" w:rsidRPr="00A650BD" w:rsidRDefault="00A51F2C"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учителі</w:t>
            </w:r>
          </w:p>
        </w:tc>
        <w:tc>
          <w:tcPr>
            <w:tcW w:w="157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c>
          <w:tcPr>
            <w:tcW w:w="1354" w:type="dxa"/>
            <w:tcBorders>
              <w:bottom w:val="single" w:sz="4" w:space="0" w:color="auto"/>
            </w:tcBorders>
          </w:tcPr>
          <w:p w:rsidR="00A51F2C" w:rsidRPr="00A650BD" w:rsidRDefault="00A51F2C" w:rsidP="008759EB">
            <w:pPr>
              <w:rPr>
                <w:rFonts w:ascii="Times New Roman" w:hAnsi="Times New Roman" w:cs="Times New Roman"/>
                <w:b/>
                <w:color w:val="FF0000"/>
                <w:sz w:val="20"/>
                <w:szCs w:val="20"/>
              </w:rPr>
            </w:pPr>
          </w:p>
        </w:tc>
      </w:tr>
      <w:tr w:rsidR="00760136" w:rsidRPr="00A650BD" w:rsidTr="00A51F2C">
        <w:trPr>
          <w:trHeight w:val="201"/>
        </w:trPr>
        <w:tc>
          <w:tcPr>
            <w:tcW w:w="8897" w:type="dxa"/>
            <w:shd w:val="clear" w:color="auto" w:fill="E5B8B7" w:themeFill="accent2" w:themeFillTint="66"/>
          </w:tcPr>
          <w:p w:rsidR="00760136" w:rsidRPr="00A650BD" w:rsidRDefault="00760136" w:rsidP="00760136">
            <w:pPr>
              <w:rPr>
                <w:rFonts w:ascii="Times New Roman" w:hAnsi="Times New Roman" w:cs="Times New Roman"/>
                <w:b/>
                <w:sz w:val="20"/>
                <w:szCs w:val="20"/>
              </w:rPr>
            </w:pPr>
            <w:r w:rsidRPr="00A650BD">
              <w:rPr>
                <w:rFonts w:ascii="Times New Roman" w:hAnsi="Times New Roman" w:cs="Times New Roman"/>
                <w:b/>
                <w:sz w:val="20"/>
                <w:szCs w:val="20"/>
              </w:rPr>
              <w:t xml:space="preserve">4.Організація освітнього процесу на засадах </w:t>
            </w:r>
            <w:r w:rsidRPr="00A650BD">
              <w:rPr>
                <w:rFonts w:ascii="Times New Roman" w:hAnsi="Times New Roman" w:cs="Times New Roman"/>
                <w:b/>
                <w:sz w:val="20"/>
                <w:szCs w:val="20"/>
                <w:lang w:val="uk-UA"/>
              </w:rPr>
              <w:t>люди</w:t>
            </w:r>
            <w:r w:rsidRPr="00A650BD">
              <w:rPr>
                <w:rFonts w:ascii="Times New Roman" w:hAnsi="Times New Roman" w:cs="Times New Roman"/>
                <w:b/>
                <w:sz w:val="20"/>
                <w:szCs w:val="20"/>
              </w:rPr>
              <w:t>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984" w:type="dxa"/>
            <w:shd w:val="clear" w:color="auto" w:fill="E5B8B7" w:themeFill="accent2" w:themeFillTint="66"/>
          </w:tcPr>
          <w:p w:rsidR="00760136" w:rsidRPr="00A650BD" w:rsidRDefault="00760136" w:rsidP="008759EB">
            <w:pPr>
              <w:rPr>
                <w:rFonts w:ascii="Times New Roman" w:hAnsi="Times New Roman" w:cs="Times New Roman"/>
                <w:sz w:val="20"/>
                <w:szCs w:val="20"/>
              </w:rPr>
            </w:pPr>
          </w:p>
        </w:tc>
        <w:tc>
          <w:tcPr>
            <w:tcW w:w="1985" w:type="dxa"/>
            <w:shd w:val="clear" w:color="auto" w:fill="E5B8B7" w:themeFill="accent2" w:themeFillTint="66"/>
          </w:tcPr>
          <w:p w:rsidR="00760136" w:rsidRPr="00A650BD" w:rsidRDefault="00760136" w:rsidP="008759EB">
            <w:pPr>
              <w:rPr>
                <w:rFonts w:ascii="Times New Roman" w:hAnsi="Times New Roman" w:cs="Times New Roman"/>
                <w:color w:val="000000" w:themeColor="text1"/>
                <w:sz w:val="20"/>
                <w:szCs w:val="20"/>
              </w:rPr>
            </w:pPr>
          </w:p>
        </w:tc>
        <w:tc>
          <w:tcPr>
            <w:tcW w:w="1574"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r>
      <w:tr w:rsidR="00760136" w:rsidRPr="00A650BD" w:rsidTr="002D3389">
        <w:trPr>
          <w:trHeight w:val="480"/>
        </w:trPr>
        <w:tc>
          <w:tcPr>
            <w:tcW w:w="8897" w:type="dxa"/>
            <w:tcBorders>
              <w:bottom w:val="single" w:sz="4" w:space="0" w:color="auto"/>
            </w:tcBorders>
          </w:tcPr>
          <w:p w:rsidR="00760136" w:rsidRPr="00A650BD" w:rsidRDefault="00760136"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Психолого-педагогічний семінар «Особистість обдарованого  учня»</w:t>
            </w:r>
          </w:p>
        </w:tc>
        <w:tc>
          <w:tcPr>
            <w:tcW w:w="1984" w:type="dxa"/>
            <w:tcBorders>
              <w:bottom w:val="single" w:sz="4" w:space="0" w:color="auto"/>
            </w:tcBorders>
          </w:tcPr>
          <w:p w:rsidR="00760136" w:rsidRPr="00A650BD" w:rsidRDefault="00760136" w:rsidP="008759EB">
            <w:pPr>
              <w:rPr>
                <w:rFonts w:ascii="Times New Roman" w:hAnsi="Times New Roman" w:cs="Times New Roman"/>
                <w:b/>
                <w:sz w:val="20"/>
                <w:szCs w:val="20"/>
              </w:rPr>
            </w:pPr>
          </w:p>
        </w:tc>
        <w:tc>
          <w:tcPr>
            <w:tcW w:w="1985" w:type="dxa"/>
            <w:tcBorders>
              <w:bottom w:val="single" w:sz="4" w:space="0" w:color="auto"/>
            </w:tcBorders>
          </w:tcPr>
          <w:p w:rsidR="00760136" w:rsidRPr="00A650BD" w:rsidRDefault="00760136"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Практичний психолог </w:t>
            </w:r>
            <w:r w:rsidR="004B1A37">
              <w:rPr>
                <w:rFonts w:ascii="Times New Roman" w:hAnsi="Times New Roman" w:cs="Times New Roman"/>
                <w:sz w:val="20"/>
                <w:szCs w:val="20"/>
                <w:lang w:val="uk-UA"/>
              </w:rPr>
              <w:t>Ципердюк М.Р</w:t>
            </w:r>
          </w:p>
        </w:tc>
        <w:tc>
          <w:tcPr>
            <w:tcW w:w="1574" w:type="dxa"/>
            <w:tcBorders>
              <w:bottom w:val="single" w:sz="4" w:space="0" w:color="auto"/>
            </w:tcBorders>
          </w:tcPr>
          <w:p w:rsidR="00760136" w:rsidRPr="00A650BD" w:rsidRDefault="00760136"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Семінар </w:t>
            </w:r>
          </w:p>
        </w:tc>
        <w:tc>
          <w:tcPr>
            <w:tcW w:w="1354" w:type="dxa"/>
            <w:tcBorders>
              <w:bottom w:val="single" w:sz="4" w:space="0" w:color="auto"/>
            </w:tcBorders>
          </w:tcPr>
          <w:p w:rsidR="00760136" w:rsidRPr="00A650BD" w:rsidRDefault="00760136" w:rsidP="008759EB">
            <w:pPr>
              <w:rPr>
                <w:rFonts w:ascii="Times New Roman" w:hAnsi="Times New Roman" w:cs="Times New Roman"/>
                <w:b/>
                <w:sz w:val="20"/>
                <w:szCs w:val="20"/>
              </w:rPr>
            </w:pPr>
          </w:p>
        </w:tc>
      </w:tr>
      <w:tr w:rsidR="00760136" w:rsidRPr="00A650BD" w:rsidTr="00A51F2C">
        <w:tc>
          <w:tcPr>
            <w:tcW w:w="8897" w:type="dxa"/>
            <w:shd w:val="clear" w:color="auto" w:fill="E5B8B7" w:themeFill="accent2" w:themeFillTint="66"/>
          </w:tcPr>
          <w:p w:rsidR="00760136" w:rsidRPr="00A650BD" w:rsidRDefault="00760136" w:rsidP="008759EB">
            <w:pPr>
              <w:rPr>
                <w:rFonts w:ascii="Times New Roman" w:hAnsi="Times New Roman" w:cs="Times New Roman"/>
                <w:b/>
                <w:sz w:val="20"/>
                <w:szCs w:val="20"/>
              </w:rPr>
            </w:pPr>
            <w:r w:rsidRPr="00A650BD">
              <w:rPr>
                <w:rFonts w:ascii="Times New Roman" w:hAnsi="Times New Roman" w:cs="Times New Roman"/>
                <w:b/>
                <w:sz w:val="20"/>
                <w:szCs w:val="20"/>
              </w:rPr>
              <w:t>5.Реалізація політики академічної доброчесності.</w:t>
            </w:r>
          </w:p>
        </w:tc>
        <w:tc>
          <w:tcPr>
            <w:tcW w:w="1984"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c>
          <w:tcPr>
            <w:tcW w:w="1985" w:type="dxa"/>
            <w:shd w:val="clear" w:color="auto" w:fill="E5B8B7" w:themeFill="accent2" w:themeFillTint="66"/>
          </w:tcPr>
          <w:p w:rsidR="00760136" w:rsidRPr="00A650BD" w:rsidRDefault="00760136" w:rsidP="008759EB">
            <w:pPr>
              <w:rPr>
                <w:rFonts w:ascii="Times New Roman" w:hAnsi="Times New Roman" w:cs="Times New Roman"/>
                <w:b/>
                <w:color w:val="000000" w:themeColor="text1"/>
                <w:sz w:val="20"/>
                <w:szCs w:val="20"/>
              </w:rPr>
            </w:pPr>
          </w:p>
        </w:tc>
        <w:tc>
          <w:tcPr>
            <w:tcW w:w="1574"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r>
      <w:tr w:rsidR="00760136" w:rsidRPr="00A650BD" w:rsidTr="00A51F2C">
        <w:tc>
          <w:tcPr>
            <w:tcW w:w="8897" w:type="dxa"/>
          </w:tcPr>
          <w:p w:rsidR="00760136" w:rsidRPr="00A650BD" w:rsidRDefault="00760136"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Аналіз Закону України «Про запобігання корупції</w:t>
            </w:r>
            <w:r w:rsidRPr="00A650BD">
              <w:rPr>
                <w:rFonts w:ascii="Times New Roman" w:hAnsi="Times New Roman" w:cs="Times New Roman"/>
                <w:sz w:val="20"/>
                <w:szCs w:val="20"/>
              </w:rPr>
              <w:t>»та ознайомлення звимогами антикорупційного законодавства</w:t>
            </w:r>
          </w:p>
        </w:tc>
        <w:tc>
          <w:tcPr>
            <w:tcW w:w="1984" w:type="dxa"/>
          </w:tcPr>
          <w:p w:rsidR="00760136" w:rsidRPr="00A650BD" w:rsidRDefault="00760136"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25.02</w:t>
            </w:r>
          </w:p>
        </w:tc>
        <w:tc>
          <w:tcPr>
            <w:tcW w:w="1985" w:type="dxa"/>
          </w:tcPr>
          <w:p w:rsidR="00760136" w:rsidRPr="00A650BD" w:rsidRDefault="00760136" w:rsidP="008759EB">
            <w:pPr>
              <w:rPr>
                <w:rFonts w:ascii="Times New Roman" w:hAnsi="Times New Roman" w:cs="Times New Roman"/>
                <w:color w:val="000000" w:themeColor="text1"/>
                <w:sz w:val="20"/>
                <w:szCs w:val="20"/>
                <w:lang w:val="uk-UA"/>
              </w:rPr>
            </w:pPr>
            <w:r w:rsidRPr="00A650BD">
              <w:rPr>
                <w:rFonts w:ascii="Times New Roman" w:hAnsi="Times New Roman" w:cs="Times New Roman"/>
                <w:color w:val="000000" w:themeColor="text1"/>
                <w:sz w:val="20"/>
                <w:szCs w:val="20"/>
                <w:lang w:val="uk-UA"/>
              </w:rPr>
              <w:t>Директор, вчителі</w:t>
            </w:r>
          </w:p>
        </w:tc>
        <w:tc>
          <w:tcPr>
            <w:tcW w:w="1574" w:type="dxa"/>
          </w:tcPr>
          <w:p w:rsidR="00760136" w:rsidRPr="00A650BD" w:rsidRDefault="00760136"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354" w:type="dxa"/>
          </w:tcPr>
          <w:p w:rsidR="00760136" w:rsidRPr="00A650BD" w:rsidRDefault="00760136" w:rsidP="008759EB">
            <w:pPr>
              <w:rPr>
                <w:rFonts w:ascii="Times New Roman" w:hAnsi="Times New Roman" w:cs="Times New Roman"/>
                <w:color w:val="FF0000"/>
                <w:sz w:val="20"/>
                <w:szCs w:val="20"/>
              </w:rPr>
            </w:pPr>
          </w:p>
        </w:tc>
      </w:tr>
    </w:tbl>
    <w:p w:rsidR="00FA0989" w:rsidRPr="00A650BD" w:rsidRDefault="00FA0989" w:rsidP="002D3389">
      <w:pPr>
        <w:rPr>
          <w:rFonts w:ascii="Times New Roman" w:hAnsi="Times New Roman" w:cs="Times New Roman"/>
          <w:b/>
          <w:color w:val="FF0000"/>
          <w:sz w:val="20"/>
          <w:szCs w:val="20"/>
        </w:rPr>
      </w:pPr>
      <w:r w:rsidRPr="00A650BD">
        <w:rPr>
          <w:rFonts w:ascii="Times New Roman" w:hAnsi="Times New Roman" w:cs="Times New Roman"/>
          <w:b/>
          <w:color w:val="76923C" w:themeColor="accent3" w:themeShade="BF"/>
          <w:sz w:val="20"/>
          <w:szCs w:val="20"/>
        </w:rPr>
        <w:lastRenderedPageBreak/>
        <w:t>БЕРЕЗЕНЬ</w:t>
      </w:r>
    </w:p>
    <w:p w:rsidR="00FA0989" w:rsidRPr="00A650BD" w:rsidRDefault="00FA0989" w:rsidP="00FA0989">
      <w:pPr>
        <w:spacing w:after="0" w:line="240" w:lineRule="auto"/>
        <w:rPr>
          <w:rFonts w:ascii="Times New Roman" w:hAnsi="Times New Roman" w:cs="Times New Roman"/>
          <w:b/>
          <w:color w:val="FF0000"/>
          <w:sz w:val="20"/>
          <w:szCs w:val="20"/>
        </w:rPr>
      </w:pPr>
      <w:r w:rsidRPr="00A650BD">
        <w:rPr>
          <w:rFonts w:ascii="Times New Roman" w:hAnsi="Times New Roman" w:cs="Times New Roman"/>
          <w:b/>
          <w:color w:val="FF0000"/>
          <w:sz w:val="20"/>
          <w:szCs w:val="20"/>
        </w:rPr>
        <w:t xml:space="preserve">                                            І. ОСВІТНЄ СЕРЕДОВИЩЕ</w:t>
      </w:r>
    </w:p>
    <w:tbl>
      <w:tblPr>
        <w:tblStyle w:val="a3"/>
        <w:tblW w:w="0" w:type="auto"/>
        <w:tblLook w:val="04A0"/>
      </w:tblPr>
      <w:tblGrid>
        <w:gridCol w:w="8973"/>
        <w:gridCol w:w="1836"/>
        <w:gridCol w:w="2122"/>
        <w:gridCol w:w="1574"/>
        <w:gridCol w:w="1415"/>
      </w:tblGrid>
      <w:tr w:rsidR="002D3389" w:rsidRPr="00A650BD" w:rsidTr="0057123F">
        <w:tc>
          <w:tcPr>
            <w:tcW w:w="8973" w:type="dxa"/>
            <w:tcBorders>
              <w:bottom w:val="single" w:sz="4" w:space="0" w:color="auto"/>
            </w:tcBorders>
          </w:tcPr>
          <w:p w:rsidR="002D3389" w:rsidRPr="00A650BD" w:rsidRDefault="002D3389" w:rsidP="008759EB">
            <w:pPr>
              <w:rPr>
                <w:rFonts w:ascii="Times New Roman" w:hAnsi="Times New Roman" w:cs="Times New Roman"/>
                <w:color w:val="FF0000"/>
                <w:sz w:val="20"/>
                <w:szCs w:val="20"/>
              </w:rPr>
            </w:pPr>
            <w:r w:rsidRPr="00A650BD">
              <w:rPr>
                <w:rFonts w:ascii="Times New Roman" w:hAnsi="Times New Roman" w:cs="Times New Roman"/>
                <w:sz w:val="20"/>
                <w:szCs w:val="20"/>
              </w:rPr>
              <w:t>Зміст</w:t>
            </w:r>
          </w:p>
        </w:tc>
        <w:tc>
          <w:tcPr>
            <w:tcW w:w="1836" w:type="dxa"/>
            <w:tcBorders>
              <w:bottom w:val="single" w:sz="4" w:space="0" w:color="auto"/>
            </w:tcBorders>
          </w:tcPr>
          <w:p w:rsidR="002D3389" w:rsidRPr="00A650BD" w:rsidRDefault="002D3389" w:rsidP="008759EB">
            <w:pPr>
              <w:rPr>
                <w:rFonts w:ascii="Times New Roman" w:hAnsi="Times New Roman" w:cs="Times New Roman"/>
                <w:color w:val="FF0000"/>
                <w:sz w:val="20"/>
                <w:szCs w:val="20"/>
              </w:rPr>
            </w:pPr>
            <w:r w:rsidRPr="00A650BD">
              <w:rPr>
                <w:rFonts w:ascii="Times New Roman" w:hAnsi="Times New Roman" w:cs="Times New Roman"/>
                <w:sz w:val="20"/>
                <w:szCs w:val="20"/>
              </w:rPr>
              <w:t>Дата</w:t>
            </w:r>
          </w:p>
        </w:tc>
        <w:tc>
          <w:tcPr>
            <w:tcW w:w="2122"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Відповідальні</w:t>
            </w:r>
          </w:p>
        </w:tc>
        <w:tc>
          <w:tcPr>
            <w:tcW w:w="1574" w:type="dxa"/>
            <w:tcBorders>
              <w:bottom w:val="single" w:sz="4" w:space="0" w:color="auto"/>
            </w:tcBorders>
          </w:tcPr>
          <w:p w:rsidR="002D3389" w:rsidRPr="00A650BD" w:rsidRDefault="002D338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Форма узагальнення</w:t>
            </w:r>
          </w:p>
        </w:tc>
        <w:tc>
          <w:tcPr>
            <w:tcW w:w="1415"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Примітка</w:t>
            </w:r>
          </w:p>
        </w:tc>
      </w:tr>
      <w:tr w:rsidR="002D3389" w:rsidRPr="00A650BD" w:rsidTr="0057123F">
        <w:tc>
          <w:tcPr>
            <w:tcW w:w="8973" w:type="dxa"/>
            <w:shd w:val="clear" w:color="auto" w:fill="FABF8F" w:themeFill="accent6" w:themeFillTint="99"/>
          </w:tcPr>
          <w:p w:rsidR="002D3389" w:rsidRPr="00A650BD" w:rsidRDefault="002D3389" w:rsidP="008759EB">
            <w:pPr>
              <w:jc w:val="both"/>
              <w:rPr>
                <w:rFonts w:ascii="Times New Roman" w:hAnsi="Times New Roman" w:cs="Times New Roman"/>
                <w:b/>
                <w:sz w:val="20"/>
                <w:szCs w:val="20"/>
              </w:rPr>
            </w:pPr>
            <w:r w:rsidRPr="00A650BD">
              <w:rPr>
                <w:rFonts w:ascii="Times New Roman" w:hAnsi="Times New Roman" w:cs="Times New Roman"/>
                <w:b/>
                <w:sz w:val="20"/>
                <w:szCs w:val="20"/>
              </w:rPr>
              <w:t>1.Забезпечення комфортних і безпечних умов навчання та праці</w:t>
            </w:r>
          </w:p>
        </w:tc>
        <w:tc>
          <w:tcPr>
            <w:tcW w:w="1836" w:type="dxa"/>
            <w:shd w:val="clear" w:color="auto" w:fill="FABF8F" w:themeFill="accent6" w:themeFillTint="99"/>
          </w:tcPr>
          <w:p w:rsidR="002D3389" w:rsidRPr="00A650BD" w:rsidRDefault="002D3389" w:rsidP="008759EB">
            <w:pPr>
              <w:rPr>
                <w:rFonts w:ascii="Times New Roman" w:hAnsi="Times New Roman" w:cs="Times New Roman"/>
                <w:b/>
                <w:color w:val="FF0000"/>
                <w:sz w:val="20"/>
                <w:szCs w:val="20"/>
              </w:rPr>
            </w:pPr>
          </w:p>
        </w:tc>
        <w:tc>
          <w:tcPr>
            <w:tcW w:w="2122" w:type="dxa"/>
            <w:shd w:val="clear" w:color="auto" w:fill="FABF8F" w:themeFill="accent6" w:themeFillTint="99"/>
          </w:tcPr>
          <w:p w:rsidR="002D3389" w:rsidRPr="00A650BD" w:rsidRDefault="002D3389" w:rsidP="008759EB">
            <w:pPr>
              <w:rPr>
                <w:rFonts w:ascii="Times New Roman" w:hAnsi="Times New Roman" w:cs="Times New Roman"/>
                <w:b/>
                <w:color w:val="FF0000"/>
                <w:sz w:val="20"/>
                <w:szCs w:val="20"/>
              </w:rPr>
            </w:pPr>
          </w:p>
        </w:tc>
        <w:tc>
          <w:tcPr>
            <w:tcW w:w="1574" w:type="dxa"/>
            <w:shd w:val="clear" w:color="auto" w:fill="FABF8F" w:themeFill="accent6" w:themeFillTint="99"/>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FABF8F" w:themeFill="accent6" w:themeFillTint="99"/>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Контроль за відвідуванням учнями занять, попередження пропусків</w:t>
            </w:r>
          </w:p>
        </w:tc>
        <w:tc>
          <w:tcPr>
            <w:tcW w:w="1836" w:type="dxa"/>
          </w:tcPr>
          <w:p w:rsidR="002D3389" w:rsidRPr="00A650BD" w:rsidRDefault="002D3389" w:rsidP="008759EB">
            <w:pPr>
              <w:rPr>
                <w:rFonts w:ascii="Times New Roman" w:hAnsi="Times New Roman" w:cs="Times New Roman"/>
                <w:color w:val="FF0000"/>
                <w:sz w:val="20"/>
                <w:szCs w:val="20"/>
              </w:rPr>
            </w:pPr>
            <w:r w:rsidRPr="00A650BD">
              <w:rPr>
                <w:rFonts w:ascii="Times New Roman" w:hAnsi="Times New Roman" w:cs="Times New Roman"/>
                <w:sz w:val="20"/>
                <w:szCs w:val="20"/>
              </w:rPr>
              <w:t>щоденно</w:t>
            </w:r>
          </w:p>
        </w:tc>
        <w:tc>
          <w:tcPr>
            <w:tcW w:w="2122"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Оновлення списків, довідок на харчування учнів пільгових категорій</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2122" w:type="dxa"/>
          </w:tcPr>
          <w:p w:rsidR="002D3389" w:rsidRPr="00A650BD" w:rsidRDefault="002D338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педагог </w:t>
            </w:r>
          </w:p>
          <w:p w:rsidR="002D3389" w:rsidRPr="00A650BD" w:rsidRDefault="002D338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Коржак О.Є.</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Аналіз відвідування учнями закладу за березень</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До 01.04</w:t>
            </w:r>
          </w:p>
        </w:tc>
        <w:tc>
          <w:tcPr>
            <w:tcW w:w="2122" w:type="dxa"/>
          </w:tcPr>
          <w:p w:rsidR="002D3389" w:rsidRPr="00A650BD" w:rsidRDefault="002D338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sz w:val="20"/>
                <w:szCs w:val="20"/>
              </w:rPr>
            </w:pPr>
            <w:r w:rsidRPr="00A650BD">
              <w:rPr>
                <w:rFonts w:ascii="Times New Roman" w:eastAsia="Times New Roman" w:hAnsi="Times New Roman"/>
                <w:bCs/>
                <w:iCs/>
                <w:sz w:val="20"/>
                <w:szCs w:val="20"/>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2122" w:type="dxa"/>
          </w:tcPr>
          <w:p w:rsidR="002D3389" w:rsidRPr="00A650BD" w:rsidRDefault="002D3389" w:rsidP="002D3389">
            <w:pPr>
              <w:rPr>
                <w:rFonts w:ascii="Times New Roman" w:hAnsi="Times New Roman" w:cs="Times New Roman"/>
                <w:sz w:val="20"/>
                <w:szCs w:val="20"/>
                <w:lang w:val="uk-UA"/>
              </w:rPr>
            </w:pPr>
            <w:r w:rsidRPr="00A650BD">
              <w:rPr>
                <w:rFonts w:ascii="Times New Roman" w:hAnsi="Times New Roman" w:cs="Times New Roman"/>
                <w:sz w:val="20"/>
                <w:szCs w:val="20"/>
                <w:lang w:val="uk-UA"/>
              </w:rPr>
              <w:t>Завгосп ліцею</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Забезпечити проведення бесід щодо запобігання дитячому травматизму під час  весняних  канікул</w:t>
            </w:r>
          </w:p>
        </w:tc>
        <w:tc>
          <w:tcPr>
            <w:tcW w:w="1836" w:type="dxa"/>
          </w:tcPr>
          <w:p w:rsidR="002D3389" w:rsidRPr="00A650BD" w:rsidRDefault="002D338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21-25.03</w:t>
            </w:r>
          </w:p>
        </w:tc>
        <w:tc>
          <w:tcPr>
            <w:tcW w:w="2122" w:type="dxa"/>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класні керівники</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color w:val="FF0000"/>
                <w:sz w:val="20"/>
                <w:szCs w:val="20"/>
              </w:rPr>
            </w:pPr>
            <w:r w:rsidRPr="00A650BD">
              <w:rPr>
                <w:rFonts w:ascii="Times New Roman" w:hAnsi="Times New Roman" w:cs="Times New Roman"/>
                <w:sz w:val="20"/>
                <w:szCs w:val="20"/>
              </w:rPr>
              <w:t>Провести бесіди «Основні види ДТП. Поведінка при ДТП»</w:t>
            </w:r>
          </w:p>
        </w:tc>
        <w:tc>
          <w:tcPr>
            <w:tcW w:w="1836" w:type="dxa"/>
          </w:tcPr>
          <w:p w:rsidR="002D3389" w:rsidRPr="00A650BD" w:rsidRDefault="002D338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01-04.03</w:t>
            </w:r>
          </w:p>
        </w:tc>
        <w:tc>
          <w:tcPr>
            <w:tcW w:w="2122" w:type="dxa"/>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класні керівники</w:t>
            </w:r>
          </w:p>
        </w:tc>
        <w:tc>
          <w:tcPr>
            <w:tcW w:w="1574" w:type="dxa"/>
          </w:tcPr>
          <w:p w:rsidR="002D3389" w:rsidRPr="00A650BD" w:rsidRDefault="003412C7"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Бесіди </w:t>
            </w: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b/>
                <w:color w:val="FF0000"/>
                <w:sz w:val="20"/>
                <w:szCs w:val="20"/>
              </w:rPr>
            </w:pPr>
            <w:r w:rsidRPr="00A650BD">
              <w:rPr>
                <w:rFonts w:ascii="Times New Roman" w:hAnsi="Times New Roman" w:cs="Times New Roman"/>
                <w:sz w:val="20"/>
                <w:szCs w:val="20"/>
              </w:rPr>
              <w:t xml:space="preserve">Проводити санітарно-просвітницьку роботу з учнями, батьками, працівниками </w:t>
            </w:r>
            <w:r w:rsidR="003A2E77">
              <w:rPr>
                <w:rFonts w:ascii="Times New Roman" w:hAnsi="Times New Roman" w:cs="Times New Roman"/>
                <w:sz w:val="20"/>
                <w:szCs w:val="20"/>
                <w:lang w:val="uk-UA"/>
              </w:rPr>
              <w:t xml:space="preserve">ліцею </w:t>
            </w:r>
            <w:r w:rsidRPr="00A650BD">
              <w:rPr>
                <w:rFonts w:ascii="Times New Roman" w:hAnsi="Times New Roman" w:cs="Times New Roman"/>
                <w:sz w:val="20"/>
                <w:szCs w:val="20"/>
              </w:rPr>
              <w:t>щодо профілактики гепатиту А</w:t>
            </w:r>
          </w:p>
        </w:tc>
        <w:tc>
          <w:tcPr>
            <w:tcW w:w="1836" w:type="dxa"/>
          </w:tcPr>
          <w:p w:rsidR="002D3389" w:rsidRPr="00A650BD" w:rsidRDefault="002D338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пр.місяця</w:t>
            </w:r>
          </w:p>
        </w:tc>
        <w:tc>
          <w:tcPr>
            <w:tcW w:w="2122" w:type="dxa"/>
          </w:tcPr>
          <w:p w:rsidR="002D3389" w:rsidRPr="00A650BD" w:rsidRDefault="0057123F"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r w:rsidRPr="00A650BD">
              <w:rPr>
                <w:rFonts w:ascii="Times New Roman" w:hAnsi="Times New Roman" w:cs="Times New Roman"/>
                <w:bCs/>
                <w:sz w:val="20"/>
                <w:szCs w:val="20"/>
                <w:lang w:val="uk-UA"/>
              </w:rPr>
              <w:t xml:space="preserve"> </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Проводити обстеження школярів на наявність педикульозу інших захворювань</w:t>
            </w:r>
          </w:p>
        </w:tc>
        <w:tc>
          <w:tcPr>
            <w:tcW w:w="1836" w:type="dxa"/>
          </w:tcPr>
          <w:p w:rsidR="002D3389" w:rsidRPr="00A650BD" w:rsidRDefault="002D3389" w:rsidP="008759EB">
            <w:pPr>
              <w:rPr>
                <w:rFonts w:ascii="Times New Roman" w:hAnsi="Times New Roman" w:cs="Times New Roman"/>
                <w:bCs/>
                <w:sz w:val="20"/>
                <w:szCs w:val="20"/>
              </w:rPr>
            </w:pPr>
            <w:r w:rsidRPr="00A650BD">
              <w:rPr>
                <w:rFonts w:ascii="Times New Roman" w:hAnsi="Times New Roman" w:cs="Times New Roman"/>
                <w:bCs/>
                <w:sz w:val="20"/>
                <w:szCs w:val="20"/>
              </w:rPr>
              <w:t>постійно</w:t>
            </w:r>
          </w:p>
        </w:tc>
        <w:tc>
          <w:tcPr>
            <w:tcW w:w="2122" w:type="dxa"/>
          </w:tcPr>
          <w:p w:rsidR="002D3389" w:rsidRPr="00A650BD" w:rsidRDefault="0057123F" w:rsidP="008759EB">
            <w:pPr>
              <w:rPr>
                <w:rFonts w:ascii="Times New Roman" w:hAnsi="Times New Roman" w:cs="Times New Roman"/>
                <w:bCs/>
                <w:sz w:val="20"/>
                <w:szCs w:val="20"/>
              </w:rPr>
            </w:pPr>
            <w:r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sz w:val="20"/>
                <w:szCs w:val="20"/>
              </w:rPr>
              <w:t>Формувати навички користування правилами безпечної поведінки в Інтернеті</w:t>
            </w:r>
          </w:p>
        </w:tc>
        <w:tc>
          <w:tcPr>
            <w:tcW w:w="1836" w:type="dxa"/>
          </w:tcPr>
          <w:p w:rsidR="002D3389" w:rsidRPr="00A650BD" w:rsidRDefault="002D3389" w:rsidP="008759EB">
            <w:pPr>
              <w:rPr>
                <w:rFonts w:ascii="Times New Roman" w:hAnsi="Times New Roman" w:cs="Times New Roman"/>
                <w:color w:val="FF0000"/>
                <w:sz w:val="20"/>
                <w:szCs w:val="20"/>
              </w:rPr>
            </w:pPr>
            <w:r w:rsidRPr="00A650BD">
              <w:rPr>
                <w:rFonts w:ascii="Times New Roman" w:hAnsi="Times New Roman" w:cs="Times New Roman"/>
                <w:sz w:val="20"/>
                <w:szCs w:val="20"/>
              </w:rPr>
              <w:t>постійно</w:t>
            </w:r>
          </w:p>
        </w:tc>
        <w:tc>
          <w:tcPr>
            <w:tcW w:w="2122" w:type="dxa"/>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класні керівники</w:t>
            </w:r>
          </w:p>
          <w:p w:rsidR="002D3389" w:rsidRPr="00A650BD" w:rsidRDefault="002D3389" w:rsidP="008759EB">
            <w:pPr>
              <w:rPr>
                <w:rFonts w:ascii="Times New Roman" w:hAnsi="Times New Roman" w:cs="Times New Roman"/>
                <w:b/>
                <w:color w:val="FF0000"/>
                <w:sz w:val="20"/>
                <w:szCs w:val="20"/>
              </w:rPr>
            </w:pPr>
            <w:r w:rsidRPr="00A650BD">
              <w:rPr>
                <w:rFonts w:ascii="Times New Roman" w:hAnsi="Times New Roman"/>
                <w:sz w:val="20"/>
                <w:szCs w:val="20"/>
              </w:rPr>
              <w:t>Вчителі інформатики</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sz w:val="20"/>
                <w:szCs w:val="20"/>
              </w:rPr>
            </w:pPr>
            <w:r w:rsidRPr="00A650BD">
              <w:rPr>
                <w:rFonts w:ascii="Times New Roman" w:eastAsia="Times New Roman" w:hAnsi="Times New Roman"/>
                <w:sz w:val="20"/>
                <w:szCs w:val="20"/>
              </w:rPr>
              <w:t>Відпрацювати з відповідними комісіями питання порядку проведення Дня цивільного захисту</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29.03</w:t>
            </w:r>
          </w:p>
        </w:tc>
        <w:tc>
          <w:tcPr>
            <w:tcW w:w="2122" w:type="dxa"/>
          </w:tcPr>
          <w:p w:rsidR="002D3389" w:rsidRPr="00680BC5" w:rsidRDefault="00680BC5" w:rsidP="008759EB">
            <w:pPr>
              <w:rPr>
                <w:rFonts w:ascii="Times New Roman" w:hAnsi="Times New Roman"/>
                <w:sz w:val="20"/>
                <w:szCs w:val="20"/>
                <w:lang w:val="uk-UA"/>
              </w:rPr>
            </w:pPr>
            <w:r>
              <w:rPr>
                <w:rFonts w:ascii="Times New Roman" w:hAnsi="Times New Roman"/>
                <w:sz w:val="20"/>
                <w:szCs w:val="20"/>
                <w:lang w:val="uk-UA"/>
              </w:rPr>
              <w:t xml:space="preserve">Адміністрація </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F72EC8" w:rsidRPr="00A650BD" w:rsidTr="0057123F">
        <w:tc>
          <w:tcPr>
            <w:tcW w:w="8973" w:type="dxa"/>
          </w:tcPr>
          <w:p w:rsidR="00F72EC8" w:rsidRPr="00A650BD" w:rsidRDefault="00F72EC8" w:rsidP="008759EB">
            <w:pPr>
              <w:rPr>
                <w:rFonts w:ascii="Times New Roman" w:eastAsia="Times New Roman" w:hAnsi="Times New Roman"/>
                <w:sz w:val="20"/>
                <w:szCs w:val="20"/>
                <w:lang w:val="uk-UA"/>
              </w:rPr>
            </w:pPr>
            <w:r w:rsidRPr="00A650BD">
              <w:rPr>
                <w:rFonts w:ascii="Times New Roman" w:eastAsia="Times New Roman" w:hAnsi="Times New Roman"/>
                <w:sz w:val="20"/>
                <w:szCs w:val="20"/>
                <w:lang w:val="uk-UA"/>
              </w:rPr>
              <w:t>Т</w:t>
            </w:r>
            <w:r w:rsidRPr="00A650BD">
              <w:rPr>
                <w:rFonts w:ascii="Times New Roman" w:hAnsi="Times New Roman"/>
                <w:sz w:val="20"/>
                <w:szCs w:val="20"/>
                <w:lang w:val="uk-UA"/>
              </w:rPr>
              <w:t>иждень української мови і зарубіжної літератури</w:t>
            </w:r>
          </w:p>
        </w:tc>
        <w:tc>
          <w:tcPr>
            <w:tcW w:w="1836" w:type="dxa"/>
          </w:tcPr>
          <w:p w:rsidR="00F72EC8" w:rsidRPr="00A650BD" w:rsidRDefault="00F72EC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7-11.03</w:t>
            </w:r>
          </w:p>
          <w:p w:rsidR="00F72EC8" w:rsidRPr="00A650BD" w:rsidRDefault="00F72EC8" w:rsidP="008759EB">
            <w:pPr>
              <w:rPr>
                <w:rFonts w:ascii="Times New Roman" w:hAnsi="Times New Roman" w:cs="Times New Roman"/>
                <w:sz w:val="20"/>
                <w:szCs w:val="20"/>
                <w:lang w:val="uk-UA"/>
              </w:rPr>
            </w:pPr>
          </w:p>
        </w:tc>
        <w:tc>
          <w:tcPr>
            <w:tcW w:w="2122" w:type="dxa"/>
          </w:tcPr>
          <w:p w:rsidR="00F72EC8" w:rsidRPr="00A650BD" w:rsidRDefault="00F72EC8"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ВР </w:t>
            </w:r>
            <w:r w:rsidR="00E453E4">
              <w:rPr>
                <w:rFonts w:ascii="Times New Roman" w:hAnsi="Times New Roman"/>
                <w:sz w:val="20"/>
                <w:szCs w:val="20"/>
                <w:lang w:val="uk-UA"/>
              </w:rPr>
              <w:t>Себедин І.Р.</w:t>
            </w:r>
          </w:p>
          <w:p w:rsidR="00F72EC8" w:rsidRPr="00A650BD" w:rsidRDefault="00F72EC8" w:rsidP="008759EB">
            <w:pPr>
              <w:rPr>
                <w:rFonts w:ascii="Times New Roman" w:hAnsi="Times New Roman"/>
                <w:sz w:val="20"/>
                <w:szCs w:val="20"/>
                <w:lang w:val="uk-UA"/>
              </w:rPr>
            </w:pPr>
            <w:r w:rsidRPr="00A650BD">
              <w:rPr>
                <w:rFonts w:ascii="Times New Roman" w:hAnsi="Times New Roman"/>
                <w:sz w:val="20"/>
                <w:szCs w:val="20"/>
                <w:lang w:val="uk-UA"/>
              </w:rPr>
              <w:t xml:space="preserve">вч. укр. мови та </w:t>
            </w:r>
          </w:p>
          <w:p w:rsidR="00F72EC8" w:rsidRPr="00A650BD" w:rsidRDefault="00F72EC8" w:rsidP="008759EB">
            <w:pPr>
              <w:rPr>
                <w:rFonts w:ascii="Times New Roman" w:hAnsi="Times New Roman"/>
                <w:sz w:val="20"/>
                <w:szCs w:val="20"/>
                <w:lang w:val="uk-UA"/>
              </w:rPr>
            </w:pPr>
            <w:r w:rsidRPr="00A650BD">
              <w:rPr>
                <w:rFonts w:ascii="Times New Roman" w:hAnsi="Times New Roman"/>
                <w:sz w:val="20"/>
                <w:szCs w:val="20"/>
                <w:lang w:val="uk-UA"/>
              </w:rPr>
              <w:t>зар. літератури</w:t>
            </w:r>
          </w:p>
        </w:tc>
        <w:tc>
          <w:tcPr>
            <w:tcW w:w="1574" w:type="dxa"/>
          </w:tcPr>
          <w:p w:rsidR="00F72EC8" w:rsidRPr="00A650BD" w:rsidRDefault="00F72EC8" w:rsidP="008759EB">
            <w:pPr>
              <w:rPr>
                <w:rFonts w:ascii="Times New Roman" w:hAnsi="Times New Roman" w:cs="Times New Roman"/>
                <w:b/>
                <w:color w:val="FF0000"/>
                <w:sz w:val="20"/>
                <w:szCs w:val="20"/>
              </w:rPr>
            </w:pPr>
          </w:p>
        </w:tc>
        <w:tc>
          <w:tcPr>
            <w:tcW w:w="1415" w:type="dxa"/>
          </w:tcPr>
          <w:p w:rsidR="00F72EC8" w:rsidRPr="00A650BD" w:rsidRDefault="00F72EC8" w:rsidP="008759EB">
            <w:pPr>
              <w:rPr>
                <w:rFonts w:ascii="Times New Roman" w:hAnsi="Times New Roman" w:cs="Times New Roman"/>
                <w:b/>
                <w:color w:val="FF0000"/>
                <w:sz w:val="20"/>
                <w:szCs w:val="20"/>
              </w:rPr>
            </w:pPr>
          </w:p>
        </w:tc>
      </w:tr>
      <w:tr w:rsidR="002D3389" w:rsidRPr="00A650BD" w:rsidTr="0057123F">
        <w:tc>
          <w:tcPr>
            <w:tcW w:w="8973" w:type="dxa"/>
            <w:shd w:val="clear" w:color="auto" w:fill="FABF8F" w:themeFill="accent6" w:themeFillTint="99"/>
          </w:tcPr>
          <w:p w:rsidR="002D3389" w:rsidRPr="00A650BD" w:rsidRDefault="002D3389" w:rsidP="008759EB">
            <w:pPr>
              <w:rPr>
                <w:rFonts w:ascii="Times New Roman" w:hAnsi="Times New Roman"/>
                <w:sz w:val="20"/>
                <w:szCs w:val="20"/>
              </w:rPr>
            </w:pPr>
            <w:r w:rsidRPr="00A650BD">
              <w:rPr>
                <w:rFonts w:ascii="Times New Roman" w:hAnsi="Times New Roman"/>
                <w:b/>
                <w:sz w:val="20"/>
                <w:szCs w:val="20"/>
              </w:rPr>
              <w:t>2.Створення освітнього середовища, вільного від будь-яких форм насильства та дискримінації</w:t>
            </w:r>
          </w:p>
        </w:tc>
        <w:tc>
          <w:tcPr>
            <w:tcW w:w="1836" w:type="dxa"/>
            <w:shd w:val="clear" w:color="auto" w:fill="FABF8F" w:themeFill="accent6" w:themeFillTint="99"/>
          </w:tcPr>
          <w:p w:rsidR="002D3389" w:rsidRPr="00A650BD" w:rsidRDefault="002D3389" w:rsidP="008759EB">
            <w:pPr>
              <w:rPr>
                <w:rFonts w:ascii="Times New Roman" w:hAnsi="Times New Roman" w:cs="Times New Roman"/>
                <w:sz w:val="20"/>
                <w:szCs w:val="20"/>
              </w:rPr>
            </w:pPr>
          </w:p>
        </w:tc>
        <w:tc>
          <w:tcPr>
            <w:tcW w:w="2122" w:type="dxa"/>
            <w:shd w:val="clear" w:color="auto" w:fill="FABF8F" w:themeFill="accent6" w:themeFillTint="99"/>
          </w:tcPr>
          <w:p w:rsidR="002D3389" w:rsidRPr="00A650BD" w:rsidRDefault="002D3389" w:rsidP="008759EB">
            <w:pPr>
              <w:rPr>
                <w:rFonts w:ascii="Times New Roman" w:hAnsi="Times New Roman"/>
                <w:sz w:val="20"/>
                <w:szCs w:val="20"/>
              </w:rPr>
            </w:pPr>
          </w:p>
        </w:tc>
        <w:tc>
          <w:tcPr>
            <w:tcW w:w="1574" w:type="dxa"/>
            <w:shd w:val="clear" w:color="auto" w:fill="FABF8F" w:themeFill="accent6" w:themeFillTint="99"/>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FABF8F" w:themeFill="accent6" w:themeFillTint="99"/>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 xml:space="preserve">Проходження безкоштовного курсу «Недискримінаційний підхід у навчанні» на сайті </w:t>
            </w:r>
            <w:r w:rsidRPr="00A650BD">
              <w:rPr>
                <w:rFonts w:ascii="Times New Roman" w:hAnsi="Times New Roman" w:cs="Times New Roman"/>
                <w:sz w:val="20"/>
                <w:szCs w:val="20"/>
                <w:lang w:val="en-US"/>
              </w:rPr>
              <w:t>EdEra</w:t>
            </w:r>
            <w:r w:rsidRPr="00A650BD">
              <w:rPr>
                <w:rFonts w:ascii="Times New Roman" w:hAnsi="Times New Roman" w:cs="Times New Roman"/>
                <w:sz w:val="20"/>
                <w:szCs w:val="20"/>
              </w:rPr>
              <w:t>, «Протидія та попередження булінгу в закладах освіти» (освітня платформа «</w:t>
            </w:r>
            <w:r w:rsidRPr="00A650BD">
              <w:rPr>
                <w:rFonts w:ascii="Times New Roman" w:hAnsi="Times New Roman" w:cs="Times New Roman"/>
                <w:sz w:val="20"/>
                <w:szCs w:val="20"/>
                <w:lang w:val="en-US"/>
              </w:rPr>
              <w:t>PROMETHEUS</w:t>
            </w:r>
            <w:r w:rsidRPr="00A650BD">
              <w:rPr>
                <w:rFonts w:ascii="Times New Roman" w:hAnsi="Times New Roman" w:cs="Times New Roman"/>
                <w:sz w:val="20"/>
                <w:szCs w:val="20"/>
              </w:rPr>
              <w:t>»)</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28-31.03.</w:t>
            </w:r>
          </w:p>
        </w:tc>
        <w:tc>
          <w:tcPr>
            <w:tcW w:w="2122" w:type="dxa"/>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класні керівники</w:t>
            </w:r>
          </w:p>
          <w:p w:rsidR="002D3389" w:rsidRPr="00A650BD" w:rsidRDefault="002D3389" w:rsidP="008759EB">
            <w:pPr>
              <w:rPr>
                <w:rFonts w:ascii="Times New Roman" w:hAnsi="Times New Roman"/>
                <w:sz w:val="20"/>
                <w:szCs w:val="20"/>
              </w:rPr>
            </w:pPr>
            <w:r w:rsidRPr="00A650BD">
              <w:rPr>
                <w:rFonts w:ascii="Times New Roman" w:hAnsi="Times New Roman"/>
                <w:sz w:val="20"/>
                <w:szCs w:val="20"/>
              </w:rPr>
              <w:t>1-11 класів</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bCs/>
                <w:color w:val="000000"/>
                <w:sz w:val="20"/>
                <w:szCs w:val="20"/>
              </w:rPr>
              <w:t>Міні – тренінг «Як навчити дітей безпечної поведінки в Інтернеті»</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07-11.03.</w:t>
            </w:r>
          </w:p>
        </w:tc>
        <w:tc>
          <w:tcPr>
            <w:tcW w:w="2122" w:type="dxa"/>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 xml:space="preserve">вч. </w:t>
            </w:r>
            <w:r w:rsidR="00F72EC8" w:rsidRPr="00A650BD">
              <w:rPr>
                <w:rFonts w:ascii="Times New Roman" w:hAnsi="Times New Roman"/>
                <w:sz w:val="20"/>
                <w:szCs w:val="20"/>
              </w:rPr>
              <w:t>І</w:t>
            </w:r>
            <w:r w:rsidRPr="00A650BD">
              <w:rPr>
                <w:rFonts w:ascii="Times New Roman" w:hAnsi="Times New Roman"/>
                <w:sz w:val="20"/>
                <w:szCs w:val="20"/>
              </w:rPr>
              <w:t xml:space="preserve">нформатики </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bCs/>
                <w:color w:val="000000"/>
                <w:sz w:val="20"/>
                <w:szCs w:val="20"/>
              </w:rPr>
            </w:pPr>
            <w:r w:rsidRPr="00A650BD">
              <w:rPr>
                <w:rFonts w:ascii="Times New Roman" w:hAnsi="Times New Roman" w:cs="Times New Roman"/>
                <w:bCs/>
                <w:color w:val="000000"/>
                <w:sz w:val="20"/>
                <w:szCs w:val="20"/>
              </w:rPr>
              <w:t>Батьківський всеобуч «Агресивна поведінка підлітків. Що таке батьківський авторитет»</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30.03</w:t>
            </w:r>
          </w:p>
        </w:tc>
        <w:tc>
          <w:tcPr>
            <w:tcW w:w="2122" w:type="dxa"/>
          </w:tcPr>
          <w:p w:rsidR="002D3389" w:rsidRPr="00680BC5" w:rsidRDefault="00680BC5" w:rsidP="008759EB">
            <w:pPr>
              <w:rPr>
                <w:rFonts w:ascii="Times New Roman" w:hAnsi="Times New Roman"/>
                <w:sz w:val="20"/>
                <w:szCs w:val="20"/>
                <w:lang w:val="uk-UA"/>
              </w:rPr>
            </w:pPr>
            <w:r>
              <w:rPr>
                <w:rFonts w:ascii="Times New Roman" w:hAnsi="Times New Roman"/>
                <w:sz w:val="20"/>
                <w:szCs w:val="20"/>
                <w:lang w:val="uk-UA"/>
              </w:rPr>
              <w:t xml:space="preserve">Заступник з ВР </w:t>
            </w:r>
            <w:r w:rsidR="00E453E4">
              <w:rPr>
                <w:rFonts w:ascii="Times New Roman" w:hAnsi="Times New Roman"/>
                <w:sz w:val="20"/>
                <w:szCs w:val="20"/>
                <w:lang w:val="uk-UA"/>
              </w:rPr>
              <w:t>Себедин І.Р.</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8759EB">
            <w:pPr>
              <w:rPr>
                <w:rFonts w:ascii="Times New Roman" w:hAnsi="Times New Roman" w:cs="Times New Roman"/>
                <w:bCs/>
                <w:color w:val="000000"/>
                <w:sz w:val="20"/>
                <w:szCs w:val="20"/>
              </w:rPr>
            </w:pPr>
            <w:r w:rsidRPr="00A650BD">
              <w:rPr>
                <w:rFonts w:ascii="Times New Roman" w:hAnsi="Times New Roman" w:cs="Times New Roman"/>
                <w:bCs/>
                <w:color w:val="000000"/>
                <w:sz w:val="20"/>
                <w:szCs w:val="20"/>
              </w:rPr>
              <w:t>Проводити індивідуальні бесіди з учнями, схильними до правопорушень</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2122" w:type="dxa"/>
            <w:tcBorders>
              <w:bottom w:val="single" w:sz="4" w:space="0" w:color="auto"/>
            </w:tcBorders>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класні керівники</w:t>
            </w: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FABF8F" w:themeFill="accent6" w:themeFillTint="99"/>
          </w:tcPr>
          <w:p w:rsidR="002D3389" w:rsidRPr="00A650BD" w:rsidRDefault="002D3389" w:rsidP="008759EB">
            <w:pPr>
              <w:rPr>
                <w:rFonts w:ascii="Times New Roman" w:hAnsi="Times New Roman" w:cs="Times New Roman"/>
                <w:bCs/>
                <w:color w:val="000000"/>
                <w:sz w:val="20"/>
                <w:szCs w:val="20"/>
              </w:rPr>
            </w:pPr>
            <w:r w:rsidRPr="00A650BD">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836" w:type="dxa"/>
            <w:shd w:val="clear" w:color="auto" w:fill="FABF8F" w:themeFill="accent6" w:themeFillTint="99"/>
          </w:tcPr>
          <w:p w:rsidR="002D3389" w:rsidRPr="00A650BD" w:rsidRDefault="002D3389" w:rsidP="008759EB">
            <w:pPr>
              <w:rPr>
                <w:rFonts w:ascii="Times New Roman" w:hAnsi="Times New Roman" w:cs="Times New Roman"/>
                <w:sz w:val="20"/>
                <w:szCs w:val="20"/>
              </w:rPr>
            </w:pPr>
          </w:p>
        </w:tc>
        <w:tc>
          <w:tcPr>
            <w:tcW w:w="2122" w:type="dxa"/>
            <w:shd w:val="clear" w:color="auto" w:fill="FABF8F" w:themeFill="accent6" w:themeFillTint="99"/>
          </w:tcPr>
          <w:p w:rsidR="002D3389" w:rsidRPr="00A650BD" w:rsidRDefault="002D3389" w:rsidP="008759EB">
            <w:pPr>
              <w:rPr>
                <w:rFonts w:ascii="Times New Roman" w:hAnsi="Times New Roman"/>
                <w:sz w:val="20"/>
                <w:szCs w:val="20"/>
              </w:rPr>
            </w:pPr>
          </w:p>
        </w:tc>
        <w:tc>
          <w:tcPr>
            <w:tcW w:w="1574" w:type="dxa"/>
            <w:shd w:val="clear" w:color="auto" w:fill="FABF8F" w:themeFill="accent6" w:themeFillTint="99"/>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FABF8F" w:themeFill="accent6" w:themeFillTint="99"/>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bCs/>
                <w:color w:val="000000"/>
                <w:sz w:val="20"/>
                <w:szCs w:val="20"/>
              </w:rPr>
            </w:pPr>
            <w:r w:rsidRPr="00A650BD">
              <w:rPr>
                <w:rFonts w:ascii="Times New Roman" w:hAnsi="Times New Roman" w:cs="Times New Roman"/>
                <w:bCs/>
                <w:color w:val="000000"/>
                <w:sz w:val="20"/>
                <w:szCs w:val="20"/>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2122" w:type="dxa"/>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адміністрація</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680BC5">
        <w:trPr>
          <w:trHeight w:val="505"/>
        </w:trPr>
        <w:tc>
          <w:tcPr>
            <w:tcW w:w="8973" w:type="dxa"/>
          </w:tcPr>
          <w:p w:rsidR="002D3389" w:rsidRPr="00A650BD" w:rsidRDefault="002D3389" w:rsidP="008759EB">
            <w:pPr>
              <w:rPr>
                <w:rFonts w:ascii="Times New Roman" w:hAnsi="Times New Roman" w:cs="Times New Roman"/>
                <w:bCs/>
                <w:sz w:val="20"/>
                <w:szCs w:val="20"/>
              </w:rPr>
            </w:pPr>
            <w:r w:rsidRPr="00A650BD">
              <w:rPr>
                <w:rFonts w:ascii="Times New Roman" w:hAnsi="Times New Roman" w:cs="Times New Roman"/>
                <w:bCs/>
                <w:sz w:val="20"/>
                <w:szCs w:val="20"/>
              </w:rPr>
              <w:t>Ціннісне ставлення до себе</w:t>
            </w:r>
          </w:p>
          <w:p w:rsidR="002D3389" w:rsidRPr="00A650BD" w:rsidRDefault="009E4588"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Бесіда «Як навчитись управляти собою. Вчинок і мораль»</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21-25.03</w:t>
            </w:r>
          </w:p>
        </w:tc>
        <w:tc>
          <w:tcPr>
            <w:tcW w:w="2122" w:type="dxa"/>
          </w:tcPr>
          <w:p w:rsidR="002D3389" w:rsidRPr="00A650BD" w:rsidRDefault="009E4588"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ВР </w:t>
            </w:r>
            <w:r w:rsidR="00E453E4">
              <w:rPr>
                <w:rFonts w:ascii="Times New Roman" w:hAnsi="Times New Roman"/>
                <w:sz w:val="20"/>
                <w:szCs w:val="20"/>
                <w:lang w:val="uk-UA"/>
              </w:rPr>
              <w:t>Себедин І.Р.</w:t>
            </w:r>
            <w:r w:rsidRPr="00A650BD">
              <w:rPr>
                <w:rFonts w:ascii="Times New Roman" w:hAnsi="Times New Roman"/>
                <w:sz w:val="20"/>
                <w:szCs w:val="20"/>
                <w:lang w:val="uk-UA"/>
              </w:rPr>
              <w:t xml:space="preserve"> </w:t>
            </w:r>
          </w:p>
        </w:tc>
        <w:tc>
          <w:tcPr>
            <w:tcW w:w="1574" w:type="dxa"/>
          </w:tcPr>
          <w:p w:rsidR="002D3389" w:rsidRPr="00A650BD" w:rsidRDefault="009E458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Бесіда </w:t>
            </w:r>
          </w:p>
        </w:tc>
        <w:tc>
          <w:tcPr>
            <w:tcW w:w="1415" w:type="dxa"/>
          </w:tcPr>
          <w:p w:rsidR="002D3389" w:rsidRPr="00A650BD" w:rsidRDefault="002D3389" w:rsidP="008759EB">
            <w:pPr>
              <w:rPr>
                <w:rFonts w:ascii="Times New Roman" w:hAnsi="Times New Roman" w:cs="Times New Roman"/>
                <w:b/>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bCs/>
                <w:sz w:val="20"/>
                <w:szCs w:val="20"/>
              </w:rPr>
            </w:pPr>
            <w:r w:rsidRPr="00A650BD">
              <w:rPr>
                <w:rFonts w:ascii="Times New Roman" w:hAnsi="Times New Roman" w:cs="Times New Roman"/>
                <w:bCs/>
                <w:sz w:val="20"/>
                <w:szCs w:val="20"/>
              </w:rPr>
              <w:t>Ціннісне ставлення до сім’ї, родини, людей</w:t>
            </w:r>
          </w:p>
          <w:p w:rsidR="009E4588" w:rsidRPr="00A650BD" w:rsidRDefault="009E4588"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Шевченківський тиждень </w:t>
            </w:r>
          </w:p>
          <w:p w:rsidR="002D3389" w:rsidRPr="00A650BD" w:rsidRDefault="009E4588"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lastRenderedPageBreak/>
              <w:t>Поетичний вернісаж «Кобзарева абетка»</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07-11.03</w:t>
            </w:r>
          </w:p>
        </w:tc>
        <w:tc>
          <w:tcPr>
            <w:tcW w:w="2122" w:type="dxa"/>
          </w:tcPr>
          <w:p w:rsidR="002D3389" w:rsidRPr="00A650BD" w:rsidRDefault="009E4588" w:rsidP="008759EB">
            <w:pPr>
              <w:rPr>
                <w:rFonts w:ascii="Times New Roman" w:hAnsi="Times New Roman"/>
                <w:sz w:val="20"/>
                <w:szCs w:val="20"/>
              </w:rPr>
            </w:pPr>
            <w:r w:rsidRPr="00A650BD">
              <w:rPr>
                <w:rFonts w:ascii="Times New Roman" w:hAnsi="Times New Roman"/>
                <w:sz w:val="20"/>
                <w:szCs w:val="20"/>
                <w:lang w:val="uk-UA"/>
              </w:rPr>
              <w:t>У</w:t>
            </w:r>
            <w:r w:rsidR="002D3389" w:rsidRPr="00A650BD">
              <w:rPr>
                <w:rFonts w:ascii="Times New Roman" w:hAnsi="Times New Roman"/>
                <w:sz w:val="20"/>
                <w:szCs w:val="20"/>
              </w:rPr>
              <w:t>чителі української мови та літератури</w:t>
            </w:r>
          </w:p>
        </w:tc>
        <w:tc>
          <w:tcPr>
            <w:tcW w:w="1574" w:type="dxa"/>
          </w:tcPr>
          <w:p w:rsidR="002D3389" w:rsidRPr="00A650BD" w:rsidRDefault="002D3389" w:rsidP="008759EB">
            <w:pPr>
              <w:rPr>
                <w:rFonts w:ascii="Times New Roman" w:hAnsi="Times New Roman" w:cs="Times New Roman"/>
                <w:b/>
                <w:sz w:val="20"/>
                <w:szCs w:val="20"/>
              </w:rPr>
            </w:pPr>
          </w:p>
        </w:tc>
        <w:tc>
          <w:tcPr>
            <w:tcW w:w="1415" w:type="dxa"/>
          </w:tcPr>
          <w:p w:rsidR="002D3389" w:rsidRPr="00A650BD" w:rsidRDefault="002D3389" w:rsidP="008759EB">
            <w:pPr>
              <w:rPr>
                <w:rFonts w:ascii="Times New Roman" w:hAnsi="Times New Roman" w:cs="Times New Roman"/>
                <w:b/>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bCs/>
                <w:sz w:val="20"/>
                <w:szCs w:val="20"/>
              </w:rPr>
            </w:pPr>
            <w:r w:rsidRPr="00A650BD">
              <w:rPr>
                <w:rFonts w:ascii="Times New Roman" w:hAnsi="Times New Roman" w:cs="Times New Roman"/>
                <w:bCs/>
                <w:sz w:val="20"/>
                <w:szCs w:val="20"/>
              </w:rPr>
              <w:lastRenderedPageBreak/>
              <w:t>Ціннісне ставлення до культури і мистецтва</w:t>
            </w:r>
          </w:p>
          <w:p w:rsidR="002D3389" w:rsidRPr="00A650BD" w:rsidRDefault="009E4588"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Екологічна вікторина «Я знаю більше»</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21.03</w:t>
            </w:r>
          </w:p>
        </w:tc>
        <w:tc>
          <w:tcPr>
            <w:tcW w:w="2122" w:type="dxa"/>
          </w:tcPr>
          <w:p w:rsidR="002D3389" w:rsidRPr="00A650BD" w:rsidRDefault="009E4588" w:rsidP="008759EB">
            <w:pPr>
              <w:rPr>
                <w:rFonts w:ascii="Times New Roman" w:hAnsi="Times New Roman"/>
                <w:sz w:val="20"/>
                <w:szCs w:val="20"/>
                <w:lang w:val="uk-UA"/>
              </w:rPr>
            </w:pPr>
            <w:r w:rsidRPr="00A650BD">
              <w:rPr>
                <w:rFonts w:ascii="Times New Roman" w:hAnsi="Times New Roman"/>
                <w:sz w:val="20"/>
                <w:szCs w:val="20"/>
                <w:lang w:val="uk-UA"/>
              </w:rPr>
              <w:t xml:space="preserve">Вч. біології Усс У.Я. </w:t>
            </w:r>
          </w:p>
        </w:tc>
        <w:tc>
          <w:tcPr>
            <w:tcW w:w="1574" w:type="dxa"/>
          </w:tcPr>
          <w:p w:rsidR="002D3389" w:rsidRPr="00680BC5" w:rsidRDefault="009E4588" w:rsidP="008759EB">
            <w:pPr>
              <w:rPr>
                <w:rFonts w:ascii="Times New Roman" w:hAnsi="Times New Roman" w:cs="Times New Roman"/>
                <w:sz w:val="20"/>
                <w:szCs w:val="20"/>
                <w:lang w:val="uk-UA"/>
              </w:rPr>
            </w:pPr>
            <w:r w:rsidRPr="00680BC5">
              <w:rPr>
                <w:rFonts w:ascii="Times New Roman" w:hAnsi="Times New Roman" w:cs="Times New Roman"/>
                <w:sz w:val="20"/>
                <w:szCs w:val="20"/>
                <w:lang w:val="uk-UA"/>
              </w:rPr>
              <w:t xml:space="preserve">Вікторина </w:t>
            </w:r>
          </w:p>
        </w:tc>
        <w:tc>
          <w:tcPr>
            <w:tcW w:w="1415" w:type="dxa"/>
          </w:tcPr>
          <w:p w:rsidR="002D3389" w:rsidRPr="00A650BD" w:rsidRDefault="002D3389" w:rsidP="008759EB">
            <w:pPr>
              <w:rPr>
                <w:rFonts w:ascii="Times New Roman" w:hAnsi="Times New Roman" w:cs="Times New Roman"/>
                <w:b/>
                <w:sz w:val="20"/>
                <w:szCs w:val="20"/>
              </w:rPr>
            </w:pPr>
          </w:p>
        </w:tc>
      </w:tr>
      <w:tr w:rsidR="002D3389" w:rsidRPr="00A650BD" w:rsidTr="0057123F">
        <w:tc>
          <w:tcPr>
            <w:tcW w:w="8973" w:type="dxa"/>
            <w:tcBorders>
              <w:bottom w:val="single" w:sz="4" w:space="0" w:color="auto"/>
            </w:tcBorders>
          </w:tcPr>
          <w:p w:rsidR="002D3389" w:rsidRPr="00A650BD" w:rsidRDefault="002D3389" w:rsidP="008759EB">
            <w:pPr>
              <w:jc w:val="center"/>
              <w:rPr>
                <w:rFonts w:ascii="Times New Roman" w:hAnsi="Times New Roman" w:cs="Times New Roman"/>
                <w:bCs/>
                <w:color w:val="000000"/>
                <w:sz w:val="20"/>
                <w:szCs w:val="20"/>
              </w:rPr>
            </w:pPr>
            <w:r w:rsidRPr="00A650BD">
              <w:rPr>
                <w:rFonts w:ascii="Times New Roman" w:hAnsi="Times New Roman"/>
                <w:b/>
                <w:sz w:val="20"/>
                <w:szCs w:val="20"/>
              </w:rPr>
              <w:t>ІІ. СИСТЕМА ОЦІНЮВАННЯ ЗДОБУВАЧІВ ОСВІТИ</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p>
        </w:tc>
        <w:tc>
          <w:tcPr>
            <w:tcW w:w="2122" w:type="dxa"/>
            <w:tcBorders>
              <w:bottom w:val="single" w:sz="4" w:space="0" w:color="auto"/>
            </w:tcBorders>
          </w:tcPr>
          <w:p w:rsidR="002D3389" w:rsidRPr="00A650BD" w:rsidRDefault="002D3389" w:rsidP="008759EB">
            <w:pPr>
              <w:rPr>
                <w:rFonts w:ascii="Times New Roman" w:hAnsi="Times New Roman"/>
                <w:sz w:val="20"/>
                <w:szCs w:val="20"/>
              </w:rPr>
            </w:pP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C6D9F1" w:themeFill="text2" w:themeFillTint="33"/>
          </w:tcPr>
          <w:p w:rsidR="002D3389" w:rsidRPr="00A650BD" w:rsidRDefault="002D3389" w:rsidP="008759EB">
            <w:pPr>
              <w:rPr>
                <w:rFonts w:ascii="Times New Roman" w:hAnsi="Times New Roman" w:cs="Times New Roman"/>
                <w:bCs/>
                <w:color w:val="000000"/>
                <w:sz w:val="20"/>
                <w:szCs w:val="20"/>
              </w:rPr>
            </w:pPr>
            <w:r w:rsidRPr="00A650BD">
              <w:rPr>
                <w:rFonts w:ascii="Times New Roman" w:hAnsi="Times New Roman" w:cs="Times New Roman"/>
                <w:bCs/>
                <w:color w:val="000000"/>
                <w:sz w:val="20"/>
                <w:szCs w:val="20"/>
              </w:rPr>
              <w:t>1.Наявність відкритої, прозорої і зрозумілої для здобувачів освіти системи оцінювання їх навчальних досягнень.</w:t>
            </w:r>
            <w:r w:rsidRPr="00A650BD">
              <w:rPr>
                <w:rFonts w:ascii="Times New Roman" w:hAnsi="Times New Roman" w:cs="Times New Roman"/>
                <w:bCs/>
                <w:color w:val="000000"/>
                <w:sz w:val="20"/>
                <w:szCs w:val="20"/>
              </w:rPr>
              <w:tab/>
            </w:r>
            <w:r w:rsidRPr="00A650BD">
              <w:rPr>
                <w:rFonts w:ascii="Times New Roman" w:hAnsi="Times New Roman" w:cs="Times New Roman"/>
                <w:bCs/>
                <w:color w:val="000000"/>
                <w:sz w:val="20"/>
                <w:szCs w:val="20"/>
              </w:rPr>
              <w:tab/>
            </w:r>
            <w:r w:rsidRPr="00A650BD">
              <w:rPr>
                <w:rFonts w:ascii="Times New Roman" w:hAnsi="Times New Roman" w:cs="Times New Roman"/>
                <w:bCs/>
                <w:color w:val="000000"/>
                <w:sz w:val="20"/>
                <w:szCs w:val="20"/>
              </w:rPr>
              <w:tab/>
            </w:r>
          </w:p>
        </w:tc>
        <w:tc>
          <w:tcPr>
            <w:tcW w:w="1836" w:type="dxa"/>
            <w:shd w:val="clear" w:color="auto" w:fill="C6D9F1" w:themeFill="text2" w:themeFillTint="33"/>
          </w:tcPr>
          <w:p w:rsidR="002D3389" w:rsidRPr="00A650BD" w:rsidRDefault="002D3389" w:rsidP="008759EB">
            <w:pPr>
              <w:rPr>
                <w:rFonts w:ascii="Times New Roman" w:hAnsi="Times New Roman" w:cs="Times New Roman"/>
                <w:sz w:val="20"/>
                <w:szCs w:val="20"/>
              </w:rPr>
            </w:pPr>
          </w:p>
        </w:tc>
        <w:tc>
          <w:tcPr>
            <w:tcW w:w="2122" w:type="dxa"/>
            <w:shd w:val="clear" w:color="auto" w:fill="C6D9F1" w:themeFill="text2" w:themeFillTint="33"/>
          </w:tcPr>
          <w:p w:rsidR="002D3389" w:rsidRPr="00A650BD" w:rsidRDefault="002D3389" w:rsidP="008759EB">
            <w:pPr>
              <w:rPr>
                <w:rFonts w:ascii="Times New Roman" w:hAnsi="Times New Roman"/>
                <w:sz w:val="20"/>
                <w:szCs w:val="20"/>
              </w:rPr>
            </w:pPr>
          </w:p>
        </w:tc>
        <w:tc>
          <w:tcPr>
            <w:tcW w:w="1574" w:type="dxa"/>
            <w:shd w:val="clear" w:color="auto" w:fill="C6D9F1" w:themeFill="text2" w:themeFillTint="33"/>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C6D9F1" w:themeFill="text2" w:themeFillTint="33"/>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752B2A" w:rsidRPr="00A650BD" w:rsidRDefault="00752B2A" w:rsidP="00752B2A">
            <w:pPr>
              <w:rPr>
                <w:rFonts w:ascii="Times New Roman" w:hAnsi="Times New Roman" w:cs="Times New Roman"/>
                <w:sz w:val="20"/>
                <w:szCs w:val="20"/>
                <w:lang w:val="uk-UA"/>
              </w:rPr>
            </w:pPr>
            <w:r w:rsidRPr="00A650BD">
              <w:rPr>
                <w:rFonts w:ascii="Times New Roman" w:hAnsi="Times New Roman" w:cs="Times New Roman"/>
                <w:sz w:val="20"/>
                <w:szCs w:val="20"/>
                <w:lang w:val="uk-UA"/>
              </w:rPr>
              <w:t>Про організацію підготовки учнів 4, 9, 11 класів до державної підсумкової атестації.</w:t>
            </w:r>
          </w:p>
          <w:p w:rsidR="002D3389" w:rsidRPr="00A650BD" w:rsidRDefault="002D3389" w:rsidP="008759EB">
            <w:pPr>
              <w:rPr>
                <w:rFonts w:ascii="Times New Roman" w:hAnsi="Times New Roman" w:cs="Times New Roman"/>
                <w:sz w:val="20"/>
                <w:szCs w:val="20"/>
                <w:lang w:val="uk-UA"/>
              </w:rPr>
            </w:pPr>
          </w:p>
        </w:tc>
        <w:tc>
          <w:tcPr>
            <w:tcW w:w="1836" w:type="dxa"/>
            <w:tcBorders>
              <w:bottom w:val="single" w:sz="4" w:space="0" w:color="auto"/>
            </w:tcBorders>
          </w:tcPr>
          <w:p w:rsidR="002D3389" w:rsidRPr="00A650BD" w:rsidRDefault="00752B2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І тиждень березня</w:t>
            </w:r>
          </w:p>
        </w:tc>
        <w:tc>
          <w:tcPr>
            <w:tcW w:w="2122" w:type="dxa"/>
            <w:tcBorders>
              <w:bottom w:val="single" w:sz="4" w:space="0" w:color="auto"/>
            </w:tcBorders>
          </w:tcPr>
          <w:p w:rsidR="002D3389" w:rsidRPr="00A650BD" w:rsidRDefault="00752B2A"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r w:rsidRPr="00A650BD">
              <w:rPr>
                <w:rFonts w:ascii="Times New Roman" w:hAnsi="Times New Roman"/>
                <w:sz w:val="20"/>
                <w:szCs w:val="20"/>
                <w:lang w:val="uk-UA"/>
              </w:rPr>
              <w:t xml:space="preserve"> </w:t>
            </w:r>
          </w:p>
        </w:tc>
        <w:tc>
          <w:tcPr>
            <w:tcW w:w="1574" w:type="dxa"/>
            <w:tcBorders>
              <w:bottom w:val="single" w:sz="4" w:space="0" w:color="auto"/>
            </w:tcBorders>
          </w:tcPr>
          <w:p w:rsidR="002D3389" w:rsidRPr="00A650BD" w:rsidRDefault="00752B2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lang w:val="uk-UA"/>
              </w:rPr>
            </w:pPr>
          </w:p>
        </w:tc>
      </w:tr>
      <w:tr w:rsidR="00752B2A" w:rsidRPr="00A650BD" w:rsidTr="0057123F">
        <w:tc>
          <w:tcPr>
            <w:tcW w:w="8973" w:type="dxa"/>
            <w:tcBorders>
              <w:bottom w:val="single" w:sz="4" w:space="0" w:color="auto"/>
            </w:tcBorders>
          </w:tcPr>
          <w:p w:rsidR="00752B2A" w:rsidRPr="00A650BD" w:rsidRDefault="00752B2A" w:rsidP="00752B2A">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 організацію підготовки учнів 11 класу до участі у зовнішньому незалежному оцінюванні. </w:t>
            </w:r>
          </w:p>
        </w:tc>
        <w:tc>
          <w:tcPr>
            <w:tcW w:w="1836" w:type="dxa"/>
            <w:tcBorders>
              <w:bottom w:val="single" w:sz="4" w:space="0" w:color="auto"/>
            </w:tcBorders>
          </w:tcPr>
          <w:p w:rsidR="00752B2A" w:rsidRPr="00A650BD" w:rsidRDefault="00F72EC8">
            <w:pPr>
              <w:rPr>
                <w:sz w:val="20"/>
                <w:szCs w:val="20"/>
              </w:rPr>
            </w:pPr>
            <w:r w:rsidRPr="00A650BD">
              <w:rPr>
                <w:rFonts w:ascii="Times New Roman" w:hAnsi="Times New Roman" w:cs="Times New Roman"/>
                <w:sz w:val="20"/>
                <w:szCs w:val="20"/>
              </w:rPr>
              <w:t>П</w:t>
            </w:r>
            <w:r w:rsidR="00752B2A" w:rsidRPr="00A650BD">
              <w:rPr>
                <w:rFonts w:ascii="Times New Roman" w:hAnsi="Times New Roman" w:cs="Times New Roman"/>
                <w:sz w:val="20"/>
                <w:szCs w:val="20"/>
              </w:rPr>
              <w:t>р.місяця</w:t>
            </w:r>
          </w:p>
        </w:tc>
        <w:tc>
          <w:tcPr>
            <w:tcW w:w="2122" w:type="dxa"/>
            <w:tcBorders>
              <w:bottom w:val="single" w:sz="4" w:space="0" w:color="auto"/>
            </w:tcBorders>
          </w:tcPr>
          <w:p w:rsidR="00752B2A" w:rsidRPr="00A650BD" w:rsidRDefault="00752B2A">
            <w:pPr>
              <w:rPr>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r w:rsidRPr="00A650BD">
              <w:rPr>
                <w:rFonts w:ascii="Times New Roman" w:hAnsi="Times New Roman"/>
                <w:sz w:val="20"/>
                <w:szCs w:val="20"/>
                <w:lang w:val="uk-UA"/>
              </w:rPr>
              <w:t xml:space="preserve"> </w:t>
            </w:r>
          </w:p>
        </w:tc>
        <w:tc>
          <w:tcPr>
            <w:tcW w:w="1574" w:type="dxa"/>
            <w:tcBorders>
              <w:bottom w:val="single" w:sz="4" w:space="0" w:color="auto"/>
            </w:tcBorders>
          </w:tcPr>
          <w:p w:rsidR="00752B2A" w:rsidRPr="00A650BD" w:rsidRDefault="00752B2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415" w:type="dxa"/>
            <w:tcBorders>
              <w:bottom w:val="single" w:sz="4" w:space="0" w:color="auto"/>
            </w:tcBorders>
          </w:tcPr>
          <w:p w:rsidR="00752B2A" w:rsidRPr="00A650BD" w:rsidRDefault="00752B2A" w:rsidP="008759EB">
            <w:pPr>
              <w:rPr>
                <w:rFonts w:ascii="Times New Roman" w:hAnsi="Times New Roman" w:cs="Times New Roman"/>
                <w:b/>
                <w:color w:val="FF0000"/>
                <w:sz w:val="20"/>
                <w:szCs w:val="20"/>
                <w:lang w:val="uk-UA"/>
              </w:rPr>
            </w:pPr>
          </w:p>
        </w:tc>
      </w:tr>
      <w:tr w:rsidR="00752B2A" w:rsidRPr="00A650BD" w:rsidTr="0057123F">
        <w:tc>
          <w:tcPr>
            <w:tcW w:w="8973" w:type="dxa"/>
            <w:tcBorders>
              <w:bottom w:val="single" w:sz="4" w:space="0" w:color="auto"/>
            </w:tcBorders>
          </w:tcPr>
          <w:p w:rsidR="00752B2A" w:rsidRPr="00A650BD" w:rsidRDefault="00752B2A" w:rsidP="00752B2A">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 аналіз стану ведення зошитів учнів з української, англійської мови, математики, зарубіжної літератури  </w:t>
            </w:r>
          </w:p>
        </w:tc>
        <w:tc>
          <w:tcPr>
            <w:tcW w:w="1836" w:type="dxa"/>
            <w:tcBorders>
              <w:bottom w:val="single" w:sz="4" w:space="0" w:color="auto"/>
            </w:tcBorders>
          </w:tcPr>
          <w:p w:rsidR="00752B2A" w:rsidRPr="00A650BD" w:rsidRDefault="00752B2A">
            <w:pPr>
              <w:rPr>
                <w:sz w:val="20"/>
                <w:szCs w:val="20"/>
              </w:rPr>
            </w:pPr>
            <w:r w:rsidRPr="00A650BD">
              <w:rPr>
                <w:rFonts w:ascii="Times New Roman" w:hAnsi="Times New Roman" w:cs="Times New Roman"/>
                <w:sz w:val="20"/>
                <w:szCs w:val="20"/>
              </w:rPr>
              <w:t>пр.місяця</w:t>
            </w:r>
          </w:p>
        </w:tc>
        <w:tc>
          <w:tcPr>
            <w:tcW w:w="2122" w:type="dxa"/>
            <w:tcBorders>
              <w:bottom w:val="single" w:sz="4" w:space="0" w:color="auto"/>
            </w:tcBorders>
          </w:tcPr>
          <w:p w:rsidR="00752B2A" w:rsidRPr="00A650BD" w:rsidRDefault="00752B2A">
            <w:pPr>
              <w:rPr>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r w:rsidRPr="00A650BD">
              <w:rPr>
                <w:rFonts w:ascii="Times New Roman" w:hAnsi="Times New Roman"/>
                <w:sz w:val="20"/>
                <w:szCs w:val="20"/>
                <w:lang w:val="uk-UA"/>
              </w:rPr>
              <w:t xml:space="preserve"> </w:t>
            </w:r>
          </w:p>
        </w:tc>
        <w:tc>
          <w:tcPr>
            <w:tcW w:w="1574" w:type="dxa"/>
            <w:tcBorders>
              <w:bottom w:val="single" w:sz="4" w:space="0" w:color="auto"/>
            </w:tcBorders>
          </w:tcPr>
          <w:p w:rsidR="00752B2A" w:rsidRPr="00A650BD" w:rsidRDefault="00752B2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415" w:type="dxa"/>
            <w:tcBorders>
              <w:bottom w:val="single" w:sz="4" w:space="0" w:color="auto"/>
            </w:tcBorders>
          </w:tcPr>
          <w:p w:rsidR="00752B2A" w:rsidRPr="00A650BD" w:rsidRDefault="00752B2A" w:rsidP="008759EB">
            <w:pPr>
              <w:rPr>
                <w:rFonts w:ascii="Times New Roman" w:hAnsi="Times New Roman" w:cs="Times New Roman"/>
                <w:b/>
                <w:color w:val="FF0000"/>
                <w:sz w:val="20"/>
                <w:szCs w:val="20"/>
              </w:rPr>
            </w:pPr>
          </w:p>
        </w:tc>
      </w:tr>
      <w:tr w:rsidR="00752B2A" w:rsidRPr="00A650BD" w:rsidTr="0057123F">
        <w:tc>
          <w:tcPr>
            <w:tcW w:w="8973" w:type="dxa"/>
            <w:tcBorders>
              <w:bottom w:val="single" w:sz="4" w:space="0" w:color="auto"/>
            </w:tcBorders>
          </w:tcPr>
          <w:p w:rsidR="00752B2A" w:rsidRPr="00A650BD" w:rsidRDefault="00752B2A" w:rsidP="00752B2A">
            <w:pPr>
              <w:rPr>
                <w:rFonts w:ascii="Times New Roman" w:hAnsi="Times New Roman" w:cs="Times New Roman"/>
                <w:sz w:val="20"/>
                <w:szCs w:val="20"/>
                <w:lang w:val="uk-UA"/>
              </w:rPr>
            </w:pPr>
            <w:r w:rsidRPr="00A650BD">
              <w:rPr>
                <w:rFonts w:ascii="Times New Roman" w:hAnsi="Times New Roman" w:cs="Times New Roman"/>
                <w:sz w:val="20"/>
                <w:szCs w:val="20"/>
                <w:lang w:val="uk-UA"/>
              </w:rPr>
              <w:t>Про результати перевірки зошитів учнів з української мови та літератури, зарубіжної  літератури, математики та іноземної  мови</w:t>
            </w:r>
          </w:p>
        </w:tc>
        <w:tc>
          <w:tcPr>
            <w:tcW w:w="1836" w:type="dxa"/>
            <w:tcBorders>
              <w:bottom w:val="single" w:sz="4" w:space="0" w:color="auto"/>
            </w:tcBorders>
          </w:tcPr>
          <w:p w:rsidR="00752B2A" w:rsidRPr="00A650BD" w:rsidRDefault="00752B2A">
            <w:pPr>
              <w:rPr>
                <w:sz w:val="20"/>
                <w:szCs w:val="20"/>
              </w:rPr>
            </w:pPr>
            <w:r w:rsidRPr="00A650BD">
              <w:rPr>
                <w:rFonts w:ascii="Times New Roman" w:hAnsi="Times New Roman" w:cs="Times New Roman"/>
                <w:sz w:val="20"/>
                <w:szCs w:val="20"/>
              </w:rPr>
              <w:t>пр.місяця</w:t>
            </w:r>
          </w:p>
        </w:tc>
        <w:tc>
          <w:tcPr>
            <w:tcW w:w="2122" w:type="dxa"/>
            <w:tcBorders>
              <w:bottom w:val="single" w:sz="4" w:space="0" w:color="auto"/>
            </w:tcBorders>
          </w:tcPr>
          <w:p w:rsidR="00752B2A" w:rsidRPr="00A650BD" w:rsidRDefault="00752B2A">
            <w:pPr>
              <w:rPr>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r w:rsidRPr="00A650BD">
              <w:rPr>
                <w:rFonts w:ascii="Times New Roman" w:hAnsi="Times New Roman"/>
                <w:sz w:val="20"/>
                <w:szCs w:val="20"/>
                <w:lang w:val="uk-UA"/>
              </w:rPr>
              <w:t xml:space="preserve"> </w:t>
            </w:r>
          </w:p>
        </w:tc>
        <w:tc>
          <w:tcPr>
            <w:tcW w:w="1574" w:type="dxa"/>
            <w:tcBorders>
              <w:bottom w:val="single" w:sz="4" w:space="0" w:color="auto"/>
            </w:tcBorders>
          </w:tcPr>
          <w:p w:rsidR="00752B2A" w:rsidRPr="00A650BD" w:rsidRDefault="00752B2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415" w:type="dxa"/>
            <w:tcBorders>
              <w:bottom w:val="single" w:sz="4" w:space="0" w:color="auto"/>
            </w:tcBorders>
          </w:tcPr>
          <w:p w:rsidR="00752B2A" w:rsidRPr="00A650BD" w:rsidRDefault="00752B2A" w:rsidP="008759EB">
            <w:pPr>
              <w:rPr>
                <w:rFonts w:ascii="Times New Roman" w:hAnsi="Times New Roman" w:cs="Times New Roman"/>
                <w:b/>
                <w:color w:val="FF0000"/>
                <w:sz w:val="20"/>
                <w:szCs w:val="20"/>
              </w:rPr>
            </w:pPr>
          </w:p>
        </w:tc>
      </w:tr>
      <w:tr w:rsidR="002D3389" w:rsidRPr="00A650BD" w:rsidTr="0057123F">
        <w:tc>
          <w:tcPr>
            <w:tcW w:w="8973" w:type="dxa"/>
            <w:shd w:val="clear" w:color="auto" w:fill="C6D9F1" w:themeFill="text2" w:themeFillTint="33"/>
          </w:tcPr>
          <w:p w:rsidR="002D3389" w:rsidRPr="00A650BD" w:rsidRDefault="002D3389" w:rsidP="008759EB">
            <w:pPr>
              <w:rPr>
                <w:rFonts w:ascii="Times New Roman" w:hAnsi="Times New Roman" w:cs="Times New Roman"/>
                <w:b/>
                <w:bCs/>
                <w:color w:val="000000"/>
                <w:sz w:val="20"/>
                <w:szCs w:val="20"/>
              </w:rPr>
            </w:pPr>
            <w:r w:rsidRPr="00A650BD">
              <w:rPr>
                <w:rFonts w:ascii="Times New Roman" w:hAnsi="Times New Roman" w:cs="Times New Roman"/>
                <w:b/>
                <w:bCs/>
                <w:color w:val="000000"/>
                <w:sz w:val="20"/>
                <w:szCs w:val="20"/>
              </w:rPr>
              <w:t>2.Застосування внутрішньої системи оцінювання роботи закладу.</w:t>
            </w:r>
            <w:r w:rsidRPr="00A650BD">
              <w:rPr>
                <w:rFonts w:ascii="Times New Roman" w:hAnsi="Times New Roman" w:cs="Times New Roman"/>
                <w:b/>
                <w:bCs/>
                <w:color w:val="000000"/>
                <w:sz w:val="20"/>
                <w:szCs w:val="20"/>
              </w:rPr>
              <w:tab/>
            </w:r>
            <w:r w:rsidRPr="00A650BD">
              <w:rPr>
                <w:rFonts w:ascii="Times New Roman" w:hAnsi="Times New Roman" w:cs="Times New Roman"/>
                <w:b/>
                <w:bCs/>
                <w:color w:val="000000"/>
                <w:sz w:val="20"/>
                <w:szCs w:val="20"/>
              </w:rPr>
              <w:tab/>
            </w:r>
            <w:r w:rsidRPr="00A650BD">
              <w:rPr>
                <w:rFonts w:ascii="Times New Roman" w:hAnsi="Times New Roman" w:cs="Times New Roman"/>
                <w:b/>
                <w:bCs/>
                <w:color w:val="000000"/>
                <w:sz w:val="20"/>
                <w:szCs w:val="20"/>
              </w:rPr>
              <w:tab/>
            </w:r>
          </w:p>
        </w:tc>
        <w:tc>
          <w:tcPr>
            <w:tcW w:w="1836" w:type="dxa"/>
            <w:shd w:val="clear" w:color="auto" w:fill="C6D9F1" w:themeFill="text2" w:themeFillTint="33"/>
          </w:tcPr>
          <w:p w:rsidR="002D3389" w:rsidRPr="00A650BD" w:rsidRDefault="002D3389" w:rsidP="008759EB">
            <w:pPr>
              <w:rPr>
                <w:rFonts w:ascii="Times New Roman" w:hAnsi="Times New Roman" w:cs="Times New Roman"/>
                <w:sz w:val="20"/>
                <w:szCs w:val="20"/>
              </w:rPr>
            </w:pPr>
          </w:p>
        </w:tc>
        <w:tc>
          <w:tcPr>
            <w:tcW w:w="2122" w:type="dxa"/>
            <w:shd w:val="clear" w:color="auto" w:fill="C6D9F1" w:themeFill="text2" w:themeFillTint="33"/>
          </w:tcPr>
          <w:p w:rsidR="002D3389" w:rsidRPr="00A650BD" w:rsidRDefault="002D3389" w:rsidP="008759EB">
            <w:pPr>
              <w:rPr>
                <w:rFonts w:ascii="Times New Roman" w:hAnsi="Times New Roman"/>
                <w:sz w:val="20"/>
                <w:szCs w:val="20"/>
              </w:rPr>
            </w:pPr>
          </w:p>
        </w:tc>
        <w:tc>
          <w:tcPr>
            <w:tcW w:w="1574" w:type="dxa"/>
            <w:shd w:val="clear" w:color="auto" w:fill="C6D9F1" w:themeFill="text2" w:themeFillTint="33"/>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C6D9F1" w:themeFill="text2" w:themeFillTint="33"/>
          </w:tcPr>
          <w:p w:rsidR="002D3389" w:rsidRPr="00A650BD" w:rsidRDefault="002D3389" w:rsidP="008759EB">
            <w:pPr>
              <w:rPr>
                <w:rFonts w:ascii="Times New Roman" w:hAnsi="Times New Roman" w:cs="Times New Roman"/>
                <w:b/>
                <w:color w:val="FF0000"/>
                <w:sz w:val="20"/>
                <w:szCs w:val="20"/>
              </w:rPr>
            </w:pPr>
          </w:p>
        </w:tc>
      </w:tr>
      <w:tr w:rsidR="004E1247" w:rsidRPr="00A650BD" w:rsidTr="0057123F">
        <w:tc>
          <w:tcPr>
            <w:tcW w:w="8973" w:type="dxa"/>
            <w:tcBorders>
              <w:bottom w:val="single" w:sz="4" w:space="0" w:color="auto"/>
            </w:tcBorders>
          </w:tcPr>
          <w:p w:rsidR="004E1247" w:rsidRPr="00A650BD" w:rsidRDefault="004E1247" w:rsidP="004E1247">
            <w:pPr>
              <w:rPr>
                <w:rFonts w:ascii="Times New Roman" w:hAnsi="Times New Roman" w:cs="Times New Roman"/>
                <w:sz w:val="20"/>
                <w:szCs w:val="20"/>
                <w:lang w:val="uk-UA"/>
              </w:rPr>
            </w:pPr>
            <w:r w:rsidRPr="00A650BD">
              <w:rPr>
                <w:rFonts w:ascii="Times New Roman" w:hAnsi="Times New Roman" w:cs="Times New Roman"/>
                <w:sz w:val="20"/>
                <w:szCs w:val="20"/>
                <w:lang w:val="uk-UA"/>
              </w:rPr>
              <w:t>Моніторинг діяльності педагогів щодо формування  в учнів наскрізних умінь та навичок на уроках української мови в 1-4 класах.</w:t>
            </w:r>
          </w:p>
        </w:tc>
        <w:tc>
          <w:tcPr>
            <w:tcW w:w="1836" w:type="dxa"/>
            <w:tcBorders>
              <w:bottom w:val="single" w:sz="4" w:space="0" w:color="auto"/>
            </w:tcBorders>
          </w:tcPr>
          <w:p w:rsidR="004E1247" w:rsidRPr="00A650BD" w:rsidRDefault="004E1247" w:rsidP="008759EB">
            <w:pPr>
              <w:rPr>
                <w:rFonts w:ascii="Times New Roman" w:hAnsi="Times New Roman" w:cs="Times New Roman"/>
                <w:sz w:val="20"/>
                <w:szCs w:val="20"/>
              </w:rPr>
            </w:pPr>
            <w:r w:rsidRPr="00A650BD">
              <w:rPr>
                <w:rFonts w:ascii="Times New Roman" w:hAnsi="Times New Roman" w:cs="Times New Roman"/>
                <w:sz w:val="20"/>
                <w:szCs w:val="20"/>
              </w:rPr>
              <w:t>21.03.</w:t>
            </w:r>
          </w:p>
        </w:tc>
        <w:tc>
          <w:tcPr>
            <w:tcW w:w="2122" w:type="dxa"/>
            <w:tcBorders>
              <w:bottom w:val="single" w:sz="4" w:space="0" w:color="auto"/>
            </w:tcBorders>
          </w:tcPr>
          <w:p w:rsidR="004E1247" w:rsidRPr="00A650BD" w:rsidRDefault="004E1247">
            <w:pPr>
              <w:rPr>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r w:rsidRPr="00A650BD">
              <w:rPr>
                <w:rFonts w:ascii="Times New Roman" w:hAnsi="Times New Roman"/>
                <w:sz w:val="20"/>
                <w:szCs w:val="20"/>
                <w:lang w:val="uk-UA"/>
              </w:rPr>
              <w:t xml:space="preserve"> </w:t>
            </w:r>
          </w:p>
        </w:tc>
        <w:tc>
          <w:tcPr>
            <w:tcW w:w="1574" w:type="dxa"/>
            <w:tcBorders>
              <w:bottom w:val="single" w:sz="4" w:space="0" w:color="auto"/>
            </w:tcBorders>
          </w:tcPr>
          <w:p w:rsidR="004E1247" w:rsidRPr="00A650BD" w:rsidRDefault="004E1247" w:rsidP="008759EB">
            <w:pPr>
              <w:rPr>
                <w:rFonts w:ascii="Times New Roman" w:hAnsi="Times New Roman" w:cs="Times New Roman"/>
                <w:b/>
                <w:color w:val="FF0000"/>
                <w:sz w:val="20"/>
                <w:szCs w:val="20"/>
              </w:rPr>
            </w:pPr>
          </w:p>
        </w:tc>
        <w:tc>
          <w:tcPr>
            <w:tcW w:w="1415" w:type="dxa"/>
            <w:tcBorders>
              <w:bottom w:val="single" w:sz="4" w:space="0" w:color="auto"/>
            </w:tcBorders>
          </w:tcPr>
          <w:p w:rsidR="004E1247" w:rsidRPr="00A650BD" w:rsidRDefault="004E1247" w:rsidP="008759EB">
            <w:pPr>
              <w:rPr>
                <w:rFonts w:ascii="Times New Roman" w:hAnsi="Times New Roman" w:cs="Times New Roman"/>
                <w:b/>
                <w:color w:val="FF0000"/>
                <w:sz w:val="20"/>
                <w:szCs w:val="20"/>
              </w:rPr>
            </w:pPr>
          </w:p>
        </w:tc>
      </w:tr>
      <w:tr w:rsidR="004E1247" w:rsidRPr="00A650BD" w:rsidTr="0057123F">
        <w:tc>
          <w:tcPr>
            <w:tcW w:w="8973" w:type="dxa"/>
            <w:tcBorders>
              <w:bottom w:val="single" w:sz="4" w:space="0" w:color="auto"/>
            </w:tcBorders>
          </w:tcPr>
          <w:p w:rsidR="004E1247" w:rsidRPr="00A650BD" w:rsidRDefault="004E1247" w:rsidP="004E1247">
            <w:pPr>
              <w:rPr>
                <w:rFonts w:ascii="Times New Roman" w:hAnsi="Times New Roman" w:cs="Times New Roman"/>
                <w:sz w:val="20"/>
                <w:szCs w:val="20"/>
                <w:lang w:val="uk-UA"/>
              </w:rPr>
            </w:pPr>
            <w:r w:rsidRPr="00A650BD">
              <w:rPr>
                <w:rFonts w:ascii="Times New Roman" w:hAnsi="Times New Roman" w:cs="Times New Roman"/>
                <w:sz w:val="20"/>
                <w:szCs w:val="20"/>
                <w:lang w:val="uk-UA"/>
              </w:rPr>
              <w:t>Моніторинг освітнього  процесу та рівень знань, умінь та навичок учнів  з  української мови і літератури</w:t>
            </w:r>
          </w:p>
        </w:tc>
        <w:tc>
          <w:tcPr>
            <w:tcW w:w="1836" w:type="dxa"/>
            <w:tcBorders>
              <w:bottom w:val="single" w:sz="4" w:space="0" w:color="auto"/>
            </w:tcBorders>
          </w:tcPr>
          <w:p w:rsidR="004E1247" w:rsidRPr="00A650BD" w:rsidRDefault="004E1247" w:rsidP="008759EB">
            <w:pPr>
              <w:rPr>
                <w:rFonts w:ascii="Times New Roman" w:hAnsi="Times New Roman" w:cs="Times New Roman"/>
                <w:sz w:val="20"/>
                <w:szCs w:val="20"/>
              </w:rPr>
            </w:pPr>
          </w:p>
        </w:tc>
        <w:tc>
          <w:tcPr>
            <w:tcW w:w="2122" w:type="dxa"/>
            <w:tcBorders>
              <w:bottom w:val="single" w:sz="4" w:space="0" w:color="auto"/>
            </w:tcBorders>
          </w:tcPr>
          <w:p w:rsidR="004E1247" w:rsidRPr="00A650BD" w:rsidRDefault="004E1247">
            <w:pPr>
              <w:rPr>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r w:rsidRPr="00A650BD">
              <w:rPr>
                <w:rFonts w:ascii="Times New Roman" w:hAnsi="Times New Roman"/>
                <w:sz w:val="20"/>
                <w:szCs w:val="20"/>
                <w:lang w:val="uk-UA"/>
              </w:rPr>
              <w:t xml:space="preserve"> </w:t>
            </w:r>
          </w:p>
        </w:tc>
        <w:tc>
          <w:tcPr>
            <w:tcW w:w="1574" w:type="dxa"/>
            <w:tcBorders>
              <w:bottom w:val="single" w:sz="4" w:space="0" w:color="auto"/>
            </w:tcBorders>
          </w:tcPr>
          <w:p w:rsidR="004E1247" w:rsidRPr="00A650BD" w:rsidRDefault="004E1247" w:rsidP="008759EB">
            <w:pPr>
              <w:rPr>
                <w:rFonts w:ascii="Times New Roman" w:hAnsi="Times New Roman" w:cs="Times New Roman"/>
                <w:b/>
                <w:color w:val="FF0000"/>
                <w:sz w:val="20"/>
                <w:szCs w:val="20"/>
              </w:rPr>
            </w:pPr>
          </w:p>
        </w:tc>
        <w:tc>
          <w:tcPr>
            <w:tcW w:w="1415" w:type="dxa"/>
            <w:tcBorders>
              <w:bottom w:val="single" w:sz="4" w:space="0" w:color="auto"/>
            </w:tcBorders>
          </w:tcPr>
          <w:p w:rsidR="004E1247" w:rsidRPr="00A650BD" w:rsidRDefault="004E1247"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8759EB">
            <w:pPr>
              <w:rPr>
                <w:rFonts w:ascii="Times New Roman" w:hAnsi="Times New Roman"/>
                <w:sz w:val="20"/>
                <w:szCs w:val="20"/>
                <w:lang w:val="uk-UA"/>
              </w:rPr>
            </w:pPr>
            <w:r w:rsidRPr="00A650BD">
              <w:rPr>
                <w:rFonts w:ascii="Times New Roman" w:hAnsi="Times New Roman" w:cs="Times New Roman"/>
                <w:sz w:val="20"/>
                <w:szCs w:val="20"/>
              </w:rPr>
              <w:t>Моніторинг стану ведення та перевірки учнівських з</w:t>
            </w:r>
            <w:r w:rsidR="004E1247" w:rsidRPr="00A650BD">
              <w:rPr>
                <w:rFonts w:ascii="Times New Roman" w:hAnsi="Times New Roman" w:cs="Times New Roman"/>
                <w:sz w:val="20"/>
                <w:szCs w:val="20"/>
              </w:rPr>
              <w:t xml:space="preserve">ошитів з </w:t>
            </w:r>
            <w:r w:rsidRPr="00A650BD">
              <w:rPr>
                <w:rFonts w:ascii="Times New Roman" w:hAnsi="Times New Roman" w:cs="Times New Roman"/>
                <w:sz w:val="20"/>
                <w:szCs w:val="20"/>
              </w:rPr>
              <w:t>математики</w:t>
            </w:r>
            <w:r w:rsidR="004E1247" w:rsidRPr="00A650BD">
              <w:rPr>
                <w:rFonts w:ascii="Times New Roman" w:hAnsi="Times New Roman" w:cs="Times New Roman"/>
                <w:sz w:val="20"/>
                <w:szCs w:val="20"/>
                <w:lang w:val="uk-UA"/>
              </w:rPr>
              <w:t>, української мови, англійської мови</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14-18.03</w:t>
            </w:r>
          </w:p>
        </w:tc>
        <w:tc>
          <w:tcPr>
            <w:tcW w:w="2122" w:type="dxa"/>
            <w:tcBorders>
              <w:bottom w:val="single" w:sz="4" w:space="0" w:color="auto"/>
            </w:tcBorders>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адміністрація</w:t>
            </w: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C6D9F1" w:themeFill="text2" w:themeFillTint="33"/>
          </w:tcPr>
          <w:p w:rsidR="002D3389" w:rsidRPr="00A650BD" w:rsidRDefault="002D3389" w:rsidP="008759EB">
            <w:pPr>
              <w:rPr>
                <w:rFonts w:ascii="Times New Roman" w:hAnsi="Times New Roman" w:cs="Times New Roman"/>
                <w:b/>
                <w:bCs/>
                <w:color w:val="000000"/>
                <w:sz w:val="20"/>
                <w:szCs w:val="20"/>
              </w:rPr>
            </w:pPr>
            <w:r w:rsidRPr="00A650BD">
              <w:rPr>
                <w:rFonts w:ascii="Times New Roman" w:hAnsi="Times New Roman" w:cs="Times New Roman"/>
                <w:b/>
                <w:bCs/>
                <w:color w:val="000000"/>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836" w:type="dxa"/>
            <w:shd w:val="clear" w:color="auto" w:fill="C6D9F1" w:themeFill="text2" w:themeFillTint="33"/>
          </w:tcPr>
          <w:p w:rsidR="002D3389" w:rsidRPr="00A650BD" w:rsidRDefault="002D3389" w:rsidP="008759EB">
            <w:pPr>
              <w:rPr>
                <w:rFonts w:ascii="Times New Roman" w:hAnsi="Times New Roman" w:cs="Times New Roman"/>
                <w:sz w:val="20"/>
                <w:szCs w:val="20"/>
              </w:rPr>
            </w:pPr>
          </w:p>
        </w:tc>
        <w:tc>
          <w:tcPr>
            <w:tcW w:w="2122" w:type="dxa"/>
            <w:shd w:val="clear" w:color="auto" w:fill="C6D9F1" w:themeFill="text2" w:themeFillTint="33"/>
          </w:tcPr>
          <w:p w:rsidR="002D3389" w:rsidRPr="00A650BD" w:rsidRDefault="002D3389" w:rsidP="008759EB">
            <w:pPr>
              <w:rPr>
                <w:rFonts w:ascii="Times New Roman" w:hAnsi="Times New Roman"/>
                <w:sz w:val="20"/>
                <w:szCs w:val="20"/>
              </w:rPr>
            </w:pPr>
          </w:p>
        </w:tc>
        <w:tc>
          <w:tcPr>
            <w:tcW w:w="1574" w:type="dxa"/>
            <w:shd w:val="clear" w:color="auto" w:fill="C6D9F1" w:themeFill="text2" w:themeFillTint="33"/>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C6D9F1" w:themeFill="text2" w:themeFillTint="33"/>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2D3389" w:rsidP="008759EB">
            <w:pPr>
              <w:rPr>
                <w:rFonts w:ascii="Times New Roman" w:hAnsi="Times New Roman" w:cs="Times New Roman"/>
                <w:bCs/>
                <w:color w:val="000000"/>
                <w:sz w:val="20"/>
                <w:szCs w:val="20"/>
              </w:rPr>
            </w:pPr>
            <w:r w:rsidRPr="00A650BD">
              <w:rPr>
                <w:rFonts w:ascii="Times New Roman" w:hAnsi="Times New Roman" w:cs="Times New Roman"/>
                <w:bCs/>
                <w:color w:val="000000"/>
                <w:sz w:val="20"/>
                <w:szCs w:val="20"/>
              </w:rPr>
              <w:t>Узагальнити результативність роботи обдарованої учнівської молоді  за навчальний рік</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2122" w:type="dxa"/>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Штеюк Н.М.</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4E1247" w:rsidRPr="00A650BD" w:rsidTr="0057123F">
        <w:tc>
          <w:tcPr>
            <w:tcW w:w="8973" w:type="dxa"/>
          </w:tcPr>
          <w:p w:rsidR="004E1247" w:rsidRPr="00A650BD" w:rsidRDefault="004E1247" w:rsidP="008759EB">
            <w:pPr>
              <w:rPr>
                <w:rFonts w:ascii="Times New Roman" w:hAnsi="Times New Roman" w:cs="Times New Roman"/>
                <w:bCs/>
                <w:color w:val="000000"/>
                <w:sz w:val="20"/>
                <w:szCs w:val="20"/>
                <w:lang w:val="uk-UA"/>
              </w:rPr>
            </w:pPr>
            <w:r w:rsidRPr="00A650BD">
              <w:rPr>
                <w:rFonts w:ascii="Times New Roman" w:hAnsi="Times New Roman" w:cs="Times New Roman"/>
                <w:bCs/>
                <w:color w:val="000000"/>
                <w:sz w:val="20"/>
                <w:szCs w:val="20"/>
                <w:lang w:val="uk-UA"/>
              </w:rPr>
              <w:t>Педагогічні читання «Сучасні освітні тренди»</w:t>
            </w:r>
          </w:p>
        </w:tc>
        <w:tc>
          <w:tcPr>
            <w:tcW w:w="1836" w:type="dxa"/>
          </w:tcPr>
          <w:p w:rsidR="004E1247" w:rsidRPr="00A650BD" w:rsidRDefault="00680BC5" w:rsidP="008759EB">
            <w:pPr>
              <w:rPr>
                <w:rFonts w:ascii="Times New Roman" w:hAnsi="Times New Roman" w:cs="Times New Roman"/>
                <w:sz w:val="20"/>
                <w:szCs w:val="20"/>
                <w:lang w:val="uk-UA"/>
              </w:rPr>
            </w:pPr>
            <w:r>
              <w:rPr>
                <w:rFonts w:ascii="Times New Roman" w:hAnsi="Times New Roman" w:cs="Times New Roman"/>
                <w:sz w:val="20"/>
                <w:szCs w:val="20"/>
                <w:lang w:val="uk-UA"/>
              </w:rPr>
              <w:t>П</w:t>
            </w:r>
            <w:r w:rsidR="00F72EC8" w:rsidRPr="00A650BD">
              <w:rPr>
                <w:rFonts w:ascii="Times New Roman" w:hAnsi="Times New Roman" w:cs="Times New Roman"/>
                <w:sz w:val="20"/>
                <w:szCs w:val="20"/>
                <w:lang w:val="uk-UA"/>
              </w:rPr>
              <w:t>ро</w:t>
            </w:r>
            <w:r w:rsidR="004E1247" w:rsidRPr="00A650BD">
              <w:rPr>
                <w:rFonts w:ascii="Times New Roman" w:hAnsi="Times New Roman" w:cs="Times New Roman"/>
                <w:sz w:val="20"/>
                <w:szCs w:val="20"/>
                <w:lang w:val="uk-UA"/>
              </w:rPr>
              <w:t xml:space="preserve">.місяця </w:t>
            </w:r>
          </w:p>
        </w:tc>
        <w:tc>
          <w:tcPr>
            <w:tcW w:w="2122" w:type="dxa"/>
          </w:tcPr>
          <w:p w:rsidR="004E1247" w:rsidRPr="00A650BD" w:rsidRDefault="004E1247" w:rsidP="008759EB">
            <w:pPr>
              <w:rPr>
                <w:rFonts w:ascii="Times New Roman" w:hAnsi="Times New Roman"/>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574" w:type="dxa"/>
          </w:tcPr>
          <w:p w:rsidR="004E1247" w:rsidRPr="00A650BD" w:rsidRDefault="004E1247"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Матеріали </w:t>
            </w:r>
          </w:p>
        </w:tc>
        <w:tc>
          <w:tcPr>
            <w:tcW w:w="1415" w:type="dxa"/>
          </w:tcPr>
          <w:p w:rsidR="004E1247" w:rsidRPr="00A650BD" w:rsidRDefault="004E1247"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8759EB">
            <w:pPr>
              <w:jc w:val="center"/>
              <w:rPr>
                <w:rFonts w:ascii="Times New Roman" w:hAnsi="Times New Roman" w:cs="Times New Roman"/>
                <w:bCs/>
                <w:color w:val="000000"/>
                <w:sz w:val="20"/>
                <w:szCs w:val="20"/>
              </w:rPr>
            </w:pPr>
            <w:r w:rsidRPr="00A650BD">
              <w:rPr>
                <w:rFonts w:ascii="Times New Roman" w:hAnsi="Times New Roman" w:cs="Times New Roman"/>
                <w:b/>
                <w:color w:val="76923C" w:themeColor="accent3" w:themeShade="BF"/>
                <w:sz w:val="20"/>
                <w:szCs w:val="20"/>
              </w:rPr>
              <w:t>ІІІ. ДІЯЛЬНІСТЬ ПЕДАГОГІЧНИХ ПРАЦІВНИКІВ</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p>
        </w:tc>
        <w:tc>
          <w:tcPr>
            <w:tcW w:w="2122" w:type="dxa"/>
            <w:tcBorders>
              <w:bottom w:val="single" w:sz="4" w:space="0" w:color="auto"/>
            </w:tcBorders>
          </w:tcPr>
          <w:p w:rsidR="002D3389" w:rsidRPr="00A650BD" w:rsidRDefault="002D3389" w:rsidP="008759EB">
            <w:pPr>
              <w:rPr>
                <w:rFonts w:ascii="Times New Roman" w:hAnsi="Times New Roman"/>
                <w:sz w:val="20"/>
                <w:szCs w:val="20"/>
              </w:rPr>
            </w:pP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D6E3BC" w:themeFill="accent3" w:themeFillTint="66"/>
          </w:tcPr>
          <w:p w:rsidR="002D3389" w:rsidRPr="00A650BD" w:rsidRDefault="002D3389" w:rsidP="008759EB">
            <w:pPr>
              <w:rPr>
                <w:rFonts w:ascii="Times New Roman" w:hAnsi="Times New Roman" w:cs="Times New Roman"/>
                <w:b/>
                <w:bCs/>
                <w:color w:val="000000"/>
                <w:sz w:val="20"/>
                <w:szCs w:val="20"/>
              </w:rPr>
            </w:pPr>
            <w:r w:rsidRPr="00A650BD">
              <w:rPr>
                <w:rFonts w:ascii="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w:t>
            </w:r>
            <w:r w:rsidR="00F72EC8" w:rsidRPr="00A650BD">
              <w:rPr>
                <w:rFonts w:ascii="Times New Roman" w:hAnsi="Times New Roman" w:cs="Times New Roman"/>
                <w:b/>
                <w:sz w:val="20"/>
                <w:szCs w:val="20"/>
              </w:rPr>
              <w:pgNum/>
            </w:r>
            <w:r w:rsidR="00F72EC8" w:rsidRPr="00A650BD">
              <w:rPr>
                <w:rFonts w:ascii="Times New Roman" w:hAnsi="Times New Roman" w:cs="Times New Roman"/>
                <w:b/>
                <w:sz w:val="20"/>
                <w:szCs w:val="20"/>
              </w:rPr>
              <w:t>роцессу</w:t>
            </w:r>
            <w:r w:rsidRPr="00A650BD">
              <w:rPr>
                <w:rFonts w:ascii="Times New Roman" w:hAnsi="Times New Roman" w:cs="Times New Roman"/>
                <w:b/>
                <w:sz w:val="20"/>
                <w:szCs w:val="20"/>
              </w:rPr>
              <w:t xml:space="preserve"> з метою формування ключових компетентностей здобувачів освіти.</w:t>
            </w:r>
          </w:p>
        </w:tc>
        <w:tc>
          <w:tcPr>
            <w:tcW w:w="1836" w:type="dxa"/>
            <w:shd w:val="clear" w:color="auto" w:fill="D6E3BC" w:themeFill="accent3" w:themeFillTint="66"/>
          </w:tcPr>
          <w:p w:rsidR="002D3389" w:rsidRPr="00A650BD" w:rsidRDefault="002D3389" w:rsidP="008759EB">
            <w:pPr>
              <w:rPr>
                <w:rFonts w:ascii="Times New Roman" w:hAnsi="Times New Roman" w:cs="Times New Roman"/>
                <w:sz w:val="20"/>
                <w:szCs w:val="20"/>
              </w:rPr>
            </w:pPr>
          </w:p>
        </w:tc>
        <w:tc>
          <w:tcPr>
            <w:tcW w:w="2122" w:type="dxa"/>
            <w:shd w:val="clear" w:color="auto" w:fill="D6E3BC" w:themeFill="accent3" w:themeFillTint="66"/>
          </w:tcPr>
          <w:p w:rsidR="002D3389" w:rsidRPr="00A650BD" w:rsidRDefault="002D3389" w:rsidP="008759EB">
            <w:pPr>
              <w:rPr>
                <w:rFonts w:ascii="Times New Roman" w:hAnsi="Times New Roman"/>
                <w:sz w:val="20"/>
                <w:szCs w:val="20"/>
              </w:rPr>
            </w:pPr>
          </w:p>
        </w:tc>
        <w:tc>
          <w:tcPr>
            <w:tcW w:w="1574" w:type="dxa"/>
            <w:shd w:val="clear" w:color="auto" w:fill="D6E3BC" w:themeFill="accent3" w:themeFillTint="66"/>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D6E3BC" w:themeFill="accent3" w:themeFillTint="66"/>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8759EB">
            <w:pPr>
              <w:rPr>
                <w:rFonts w:ascii="Times New Roman" w:hAnsi="Times New Roman" w:cs="Times New Roman"/>
                <w:color w:val="000000"/>
                <w:sz w:val="20"/>
                <w:szCs w:val="20"/>
              </w:rPr>
            </w:pPr>
            <w:r w:rsidRPr="00A650BD">
              <w:rPr>
                <w:rFonts w:ascii="Times New Roman" w:hAnsi="Times New Roman" w:cs="Times New Roman"/>
                <w:color w:val="000000"/>
                <w:sz w:val="20"/>
                <w:szCs w:val="20"/>
              </w:rPr>
              <w:t>Воркшоп«Застосування ІКТ в освітньому процесі»</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29.03</w:t>
            </w:r>
          </w:p>
        </w:tc>
        <w:tc>
          <w:tcPr>
            <w:tcW w:w="2122" w:type="dxa"/>
            <w:tcBorders>
              <w:bottom w:val="single" w:sz="4" w:space="0" w:color="auto"/>
            </w:tcBorders>
          </w:tcPr>
          <w:p w:rsidR="002D3389" w:rsidRPr="00A650BD" w:rsidRDefault="004E1247" w:rsidP="008759EB">
            <w:pPr>
              <w:rPr>
                <w:rFonts w:ascii="Times New Roman" w:hAnsi="Times New Roman"/>
                <w:sz w:val="20"/>
                <w:szCs w:val="20"/>
                <w:lang w:val="uk-UA"/>
              </w:rPr>
            </w:pPr>
            <w:r w:rsidRPr="00A650BD">
              <w:rPr>
                <w:rFonts w:ascii="Times New Roman" w:hAnsi="Times New Roman"/>
                <w:sz w:val="20"/>
                <w:szCs w:val="20"/>
                <w:lang w:val="uk-UA"/>
              </w:rPr>
              <w:t xml:space="preserve">Вч. інформатики </w:t>
            </w: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D6E3BC" w:themeFill="accent3" w:themeFillTint="66"/>
          </w:tcPr>
          <w:p w:rsidR="002D3389" w:rsidRPr="00A650BD" w:rsidRDefault="002D3389" w:rsidP="008759EB">
            <w:pPr>
              <w:rPr>
                <w:rFonts w:ascii="Times New Roman" w:hAnsi="Times New Roman" w:cs="Times New Roman"/>
                <w:b/>
                <w:bCs/>
                <w:color w:val="000000"/>
                <w:sz w:val="20"/>
                <w:szCs w:val="20"/>
              </w:rPr>
            </w:pPr>
            <w:r w:rsidRPr="00A650BD">
              <w:rPr>
                <w:rFonts w:ascii="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836" w:type="dxa"/>
            <w:shd w:val="clear" w:color="auto" w:fill="D6E3BC" w:themeFill="accent3" w:themeFillTint="66"/>
          </w:tcPr>
          <w:p w:rsidR="002D3389" w:rsidRPr="00A650BD" w:rsidRDefault="002D3389" w:rsidP="008759EB">
            <w:pPr>
              <w:rPr>
                <w:rFonts w:ascii="Times New Roman" w:hAnsi="Times New Roman" w:cs="Times New Roman"/>
                <w:sz w:val="20"/>
                <w:szCs w:val="20"/>
              </w:rPr>
            </w:pPr>
          </w:p>
        </w:tc>
        <w:tc>
          <w:tcPr>
            <w:tcW w:w="2122" w:type="dxa"/>
            <w:shd w:val="clear" w:color="auto" w:fill="D6E3BC" w:themeFill="accent3" w:themeFillTint="66"/>
          </w:tcPr>
          <w:p w:rsidR="002D3389" w:rsidRPr="00A650BD" w:rsidRDefault="002D3389" w:rsidP="008759EB">
            <w:pPr>
              <w:rPr>
                <w:rFonts w:ascii="Times New Roman" w:hAnsi="Times New Roman"/>
                <w:sz w:val="20"/>
                <w:szCs w:val="20"/>
              </w:rPr>
            </w:pPr>
          </w:p>
        </w:tc>
        <w:tc>
          <w:tcPr>
            <w:tcW w:w="1574" w:type="dxa"/>
            <w:shd w:val="clear" w:color="auto" w:fill="D6E3BC" w:themeFill="accent3" w:themeFillTint="66"/>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D6E3BC" w:themeFill="accent3" w:themeFillTint="66"/>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8759EB">
            <w:pPr>
              <w:rPr>
                <w:rFonts w:ascii="Times New Roman" w:hAnsi="Times New Roman" w:cs="Times New Roman"/>
                <w:color w:val="000000"/>
                <w:sz w:val="20"/>
                <w:szCs w:val="20"/>
              </w:rPr>
            </w:pPr>
            <w:r w:rsidRPr="00A650BD">
              <w:rPr>
                <w:rFonts w:ascii="Times New Roman" w:hAnsi="Times New Roman" w:cs="Times New Roman"/>
                <w:color w:val="000000"/>
                <w:sz w:val="20"/>
                <w:szCs w:val="20"/>
              </w:rPr>
              <w:t>Участь  у конференціях, семінарах, курсах підвищення кваліфікації</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2122" w:type="dxa"/>
            <w:tcBorders>
              <w:bottom w:val="single" w:sz="4" w:space="0" w:color="auto"/>
            </w:tcBorders>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вчителі-предметники</w:t>
            </w: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680BC5">
            <w:pPr>
              <w:rPr>
                <w:rFonts w:ascii="Times New Roman" w:hAnsi="Times New Roman" w:cs="Times New Roman"/>
                <w:color w:val="000000"/>
                <w:sz w:val="20"/>
                <w:szCs w:val="20"/>
              </w:rPr>
            </w:pPr>
            <w:r w:rsidRPr="00A650BD">
              <w:rPr>
                <w:rFonts w:ascii="Times New Roman" w:hAnsi="Times New Roman" w:cs="Times New Roman"/>
                <w:color w:val="000000"/>
                <w:sz w:val="20"/>
                <w:szCs w:val="20"/>
              </w:rPr>
              <w:t xml:space="preserve">Аукціон педагогічних ідей «Удосконалення роботи педагогічного </w:t>
            </w:r>
            <w:r w:rsidR="00680BC5">
              <w:rPr>
                <w:rFonts w:ascii="Times New Roman" w:hAnsi="Times New Roman" w:cs="Times New Roman"/>
                <w:color w:val="000000"/>
                <w:sz w:val="20"/>
                <w:szCs w:val="20"/>
                <w:lang w:val="uk-UA"/>
              </w:rPr>
              <w:t>процессу</w:t>
            </w:r>
            <w:r w:rsidR="00680BC5">
              <w:rPr>
                <w:rFonts w:ascii="Times New Roman" w:hAnsi="Times New Roman" w:cs="Times New Roman"/>
                <w:color w:val="000000"/>
                <w:sz w:val="20"/>
                <w:szCs w:val="20"/>
              </w:rPr>
              <w:t xml:space="preserve"> </w:t>
            </w:r>
            <w:r w:rsidRPr="00A650BD">
              <w:rPr>
                <w:rFonts w:ascii="Times New Roman" w:hAnsi="Times New Roman" w:cs="Times New Roman"/>
                <w:color w:val="000000"/>
                <w:sz w:val="20"/>
                <w:szCs w:val="20"/>
              </w:rPr>
              <w:t xml:space="preserve"> з упровадження педагогічного досвіду»</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15.03.</w:t>
            </w:r>
          </w:p>
        </w:tc>
        <w:tc>
          <w:tcPr>
            <w:tcW w:w="2122" w:type="dxa"/>
            <w:tcBorders>
              <w:bottom w:val="single" w:sz="4" w:space="0" w:color="auto"/>
            </w:tcBorders>
          </w:tcPr>
          <w:p w:rsidR="002D3389" w:rsidRPr="00A650BD" w:rsidRDefault="002D3389" w:rsidP="008759EB">
            <w:pPr>
              <w:rPr>
                <w:rFonts w:ascii="Times New Roman" w:hAnsi="Times New Roman"/>
                <w:sz w:val="20"/>
                <w:szCs w:val="20"/>
              </w:rPr>
            </w:pP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BC447A" w:rsidP="008759EB">
            <w:pPr>
              <w:rPr>
                <w:rFonts w:ascii="Times New Roman" w:hAnsi="Times New Roman" w:cs="Times New Roman"/>
                <w:color w:val="000000"/>
                <w:sz w:val="20"/>
                <w:szCs w:val="20"/>
                <w:lang w:val="uk-UA"/>
              </w:rPr>
            </w:pPr>
            <w:r w:rsidRPr="00A650BD">
              <w:rPr>
                <w:rFonts w:ascii="Times New Roman" w:hAnsi="Times New Roman" w:cs="Times New Roman"/>
                <w:color w:val="000000"/>
                <w:sz w:val="20"/>
                <w:szCs w:val="20"/>
                <w:lang w:val="uk-UA"/>
              </w:rPr>
              <w:t>Про підсумки засідання атестаційної комісії</w:t>
            </w:r>
          </w:p>
        </w:tc>
        <w:tc>
          <w:tcPr>
            <w:tcW w:w="1836" w:type="dxa"/>
            <w:tcBorders>
              <w:bottom w:val="single" w:sz="4" w:space="0" w:color="auto"/>
            </w:tcBorders>
          </w:tcPr>
          <w:p w:rsidR="002D3389" w:rsidRPr="00A650BD" w:rsidRDefault="00BC447A" w:rsidP="008759EB">
            <w:pPr>
              <w:rPr>
                <w:rFonts w:ascii="Times New Roman" w:hAnsi="Times New Roman" w:cs="Times New Roman"/>
                <w:sz w:val="20"/>
                <w:szCs w:val="20"/>
              </w:rPr>
            </w:pPr>
            <w:r w:rsidRPr="00A650BD">
              <w:rPr>
                <w:rFonts w:ascii="Times New Roman" w:hAnsi="Times New Roman" w:cs="Times New Roman"/>
                <w:sz w:val="20"/>
                <w:szCs w:val="20"/>
                <w:lang w:val="uk-UA"/>
              </w:rPr>
              <w:t>28-31</w:t>
            </w:r>
            <w:r w:rsidR="002D3389" w:rsidRPr="00A650BD">
              <w:rPr>
                <w:rFonts w:ascii="Times New Roman" w:hAnsi="Times New Roman" w:cs="Times New Roman"/>
                <w:sz w:val="20"/>
                <w:szCs w:val="20"/>
              </w:rPr>
              <w:t>.03.</w:t>
            </w:r>
          </w:p>
        </w:tc>
        <w:tc>
          <w:tcPr>
            <w:tcW w:w="2122" w:type="dxa"/>
            <w:tcBorders>
              <w:bottom w:val="single" w:sz="4" w:space="0" w:color="auto"/>
            </w:tcBorders>
          </w:tcPr>
          <w:p w:rsidR="002D3389" w:rsidRPr="00A650BD" w:rsidRDefault="00BC447A" w:rsidP="008759EB">
            <w:pPr>
              <w:rPr>
                <w:rFonts w:ascii="Times New Roman" w:hAnsi="Times New Roman"/>
                <w:sz w:val="20"/>
                <w:szCs w:val="20"/>
              </w:rPr>
            </w:pPr>
            <w:r w:rsidRPr="00A650BD">
              <w:rPr>
                <w:rFonts w:ascii="Times New Roman" w:hAnsi="Times New Roman"/>
                <w:sz w:val="20"/>
                <w:szCs w:val="20"/>
                <w:lang w:val="uk-UA"/>
              </w:rPr>
              <w:t xml:space="preserve">Заступник з НВР </w:t>
            </w:r>
            <w:r w:rsidR="00E453E4">
              <w:rPr>
                <w:rFonts w:ascii="Times New Roman" w:hAnsi="Times New Roman"/>
                <w:sz w:val="20"/>
                <w:szCs w:val="20"/>
                <w:lang w:val="uk-UA"/>
              </w:rPr>
              <w:t>Храбатин В.І.</w:t>
            </w: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D6E3BC" w:themeFill="accent3" w:themeFillTint="66"/>
          </w:tcPr>
          <w:p w:rsidR="002D3389" w:rsidRPr="00A650BD" w:rsidRDefault="002D3389" w:rsidP="008759EB">
            <w:pPr>
              <w:rPr>
                <w:rFonts w:ascii="Times New Roman" w:hAnsi="Times New Roman" w:cs="Times New Roman"/>
                <w:b/>
                <w:bCs/>
                <w:color w:val="000000"/>
                <w:sz w:val="20"/>
                <w:szCs w:val="20"/>
              </w:rPr>
            </w:pPr>
            <w:r w:rsidRPr="00A650BD">
              <w:rPr>
                <w:rFonts w:ascii="Times New Roman" w:hAnsi="Times New Roman" w:cs="Times New Roman"/>
                <w:b/>
                <w:sz w:val="20"/>
                <w:szCs w:val="20"/>
              </w:rPr>
              <w:t>3.Співпраця зі здобувачами освіти, їх батьками, працівниками закладу.</w:t>
            </w:r>
          </w:p>
        </w:tc>
        <w:tc>
          <w:tcPr>
            <w:tcW w:w="1836" w:type="dxa"/>
            <w:shd w:val="clear" w:color="auto" w:fill="D6E3BC" w:themeFill="accent3" w:themeFillTint="66"/>
          </w:tcPr>
          <w:p w:rsidR="002D3389" w:rsidRPr="00A650BD" w:rsidRDefault="002D3389" w:rsidP="008759EB">
            <w:pPr>
              <w:rPr>
                <w:rFonts w:ascii="Times New Roman" w:hAnsi="Times New Roman" w:cs="Times New Roman"/>
                <w:sz w:val="20"/>
                <w:szCs w:val="20"/>
              </w:rPr>
            </w:pPr>
          </w:p>
        </w:tc>
        <w:tc>
          <w:tcPr>
            <w:tcW w:w="2122" w:type="dxa"/>
            <w:shd w:val="clear" w:color="auto" w:fill="D6E3BC" w:themeFill="accent3" w:themeFillTint="66"/>
          </w:tcPr>
          <w:p w:rsidR="002D3389" w:rsidRPr="00A650BD" w:rsidRDefault="002D3389" w:rsidP="008759EB">
            <w:pPr>
              <w:rPr>
                <w:rFonts w:ascii="Times New Roman" w:hAnsi="Times New Roman"/>
                <w:sz w:val="20"/>
                <w:szCs w:val="20"/>
              </w:rPr>
            </w:pPr>
          </w:p>
        </w:tc>
        <w:tc>
          <w:tcPr>
            <w:tcW w:w="1574" w:type="dxa"/>
            <w:shd w:val="clear" w:color="auto" w:fill="D6E3BC" w:themeFill="accent3" w:themeFillTint="66"/>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D6E3BC" w:themeFill="accent3" w:themeFillTint="66"/>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BC447A" w:rsidP="008759EB">
            <w:pPr>
              <w:rPr>
                <w:rFonts w:ascii="Times New Roman" w:hAnsi="Times New Roman" w:cs="Times New Roman"/>
                <w:bCs/>
                <w:color w:val="000000"/>
                <w:sz w:val="20"/>
                <w:szCs w:val="20"/>
                <w:lang w:val="uk-UA"/>
              </w:rPr>
            </w:pPr>
            <w:r w:rsidRPr="00A650BD">
              <w:rPr>
                <w:rFonts w:ascii="Times New Roman" w:hAnsi="Times New Roman" w:cs="Times New Roman"/>
                <w:bCs/>
                <w:color w:val="000000"/>
                <w:sz w:val="20"/>
                <w:szCs w:val="20"/>
                <w:lang w:val="uk-UA"/>
              </w:rPr>
              <w:t xml:space="preserve">Батьківські збори </w:t>
            </w:r>
          </w:p>
        </w:tc>
        <w:tc>
          <w:tcPr>
            <w:tcW w:w="1836" w:type="dxa"/>
            <w:tcBorders>
              <w:bottom w:val="single" w:sz="4" w:space="0" w:color="auto"/>
            </w:tcBorders>
          </w:tcPr>
          <w:p w:rsidR="002D3389" w:rsidRPr="00A650BD" w:rsidRDefault="00BC447A" w:rsidP="008759EB">
            <w:pPr>
              <w:rPr>
                <w:rFonts w:ascii="Times New Roman" w:hAnsi="Times New Roman" w:cs="Times New Roman"/>
                <w:sz w:val="20"/>
                <w:szCs w:val="20"/>
              </w:rPr>
            </w:pPr>
            <w:r w:rsidRPr="00A650BD">
              <w:rPr>
                <w:rFonts w:ascii="Times New Roman" w:hAnsi="Times New Roman" w:cs="Times New Roman"/>
                <w:sz w:val="20"/>
                <w:szCs w:val="20"/>
                <w:lang w:val="uk-UA"/>
              </w:rPr>
              <w:t>2</w:t>
            </w:r>
            <w:r w:rsidR="002D3389" w:rsidRPr="00A650BD">
              <w:rPr>
                <w:rFonts w:ascii="Times New Roman" w:hAnsi="Times New Roman" w:cs="Times New Roman"/>
                <w:sz w:val="20"/>
                <w:szCs w:val="20"/>
              </w:rPr>
              <w:t>1</w:t>
            </w:r>
            <w:r w:rsidRPr="00A650BD">
              <w:rPr>
                <w:rFonts w:ascii="Times New Roman" w:hAnsi="Times New Roman" w:cs="Times New Roman"/>
                <w:sz w:val="20"/>
                <w:szCs w:val="20"/>
                <w:lang w:val="uk-UA"/>
              </w:rPr>
              <w:t>-25</w:t>
            </w:r>
            <w:r w:rsidR="002D3389" w:rsidRPr="00A650BD">
              <w:rPr>
                <w:rFonts w:ascii="Times New Roman" w:hAnsi="Times New Roman" w:cs="Times New Roman"/>
                <w:sz w:val="20"/>
                <w:szCs w:val="20"/>
              </w:rPr>
              <w:t>.03.</w:t>
            </w:r>
          </w:p>
        </w:tc>
        <w:tc>
          <w:tcPr>
            <w:tcW w:w="2122" w:type="dxa"/>
            <w:tcBorders>
              <w:bottom w:val="single" w:sz="4" w:space="0" w:color="auto"/>
            </w:tcBorders>
          </w:tcPr>
          <w:p w:rsidR="002D3389" w:rsidRPr="00A650BD" w:rsidRDefault="00BC447A" w:rsidP="008759EB">
            <w:pPr>
              <w:rPr>
                <w:rFonts w:ascii="Times New Roman" w:hAnsi="Times New Roman"/>
                <w:sz w:val="20"/>
                <w:szCs w:val="20"/>
                <w:lang w:val="uk-UA"/>
              </w:rPr>
            </w:pPr>
            <w:r w:rsidRPr="00A650BD">
              <w:rPr>
                <w:rFonts w:ascii="Times New Roman" w:hAnsi="Times New Roman"/>
                <w:sz w:val="20"/>
                <w:szCs w:val="20"/>
                <w:lang w:val="uk-UA"/>
              </w:rPr>
              <w:t xml:space="preserve">Адміністрація, класні </w:t>
            </w:r>
            <w:r w:rsidRPr="00A650BD">
              <w:rPr>
                <w:rFonts w:ascii="Times New Roman" w:hAnsi="Times New Roman"/>
                <w:sz w:val="20"/>
                <w:szCs w:val="20"/>
                <w:lang w:val="uk-UA"/>
              </w:rPr>
              <w:lastRenderedPageBreak/>
              <w:t xml:space="preserve">керівники </w:t>
            </w:r>
          </w:p>
        </w:tc>
        <w:tc>
          <w:tcPr>
            <w:tcW w:w="1574" w:type="dxa"/>
            <w:tcBorders>
              <w:bottom w:val="single" w:sz="4" w:space="0" w:color="auto"/>
            </w:tcBorders>
          </w:tcPr>
          <w:p w:rsidR="002D3389" w:rsidRPr="00A650BD" w:rsidRDefault="002D3389" w:rsidP="008759EB">
            <w:pPr>
              <w:rPr>
                <w:rFonts w:ascii="Times New Roman" w:hAnsi="Times New Roman" w:cs="Times New Roman"/>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color w:val="FF0000"/>
                <w:sz w:val="20"/>
                <w:szCs w:val="20"/>
              </w:rPr>
            </w:pPr>
          </w:p>
        </w:tc>
      </w:tr>
      <w:tr w:rsidR="002D3389" w:rsidRPr="00A650BD" w:rsidTr="0057123F">
        <w:tc>
          <w:tcPr>
            <w:tcW w:w="8973" w:type="dxa"/>
            <w:shd w:val="clear" w:color="auto" w:fill="D6E3BC" w:themeFill="accent3" w:themeFillTint="66"/>
          </w:tcPr>
          <w:p w:rsidR="002D3389" w:rsidRPr="00A650BD" w:rsidRDefault="002D3389" w:rsidP="008759EB">
            <w:pPr>
              <w:rPr>
                <w:rFonts w:ascii="Times New Roman" w:hAnsi="Times New Roman" w:cs="Times New Roman"/>
                <w:b/>
                <w:bCs/>
                <w:color w:val="000000"/>
                <w:sz w:val="20"/>
                <w:szCs w:val="20"/>
              </w:rPr>
            </w:pPr>
            <w:r w:rsidRPr="00A650BD">
              <w:rPr>
                <w:rFonts w:ascii="Times New Roman" w:hAnsi="Times New Roman" w:cs="Times New Roman"/>
                <w:b/>
                <w:sz w:val="20"/>
                <w:szCs w:val="20"/>
              </w:rPr>
              <w:lastRenderedPageBreak/>
              <w:t>4.Організація педагогічної діяльності та навчання здобувачів освіти на засадах академічної доброчесності.</w:t>
            </w:r>
          </w:p>
        </w:tc>
        <w:tc>
          <w:tcPr>
            <w:tcW w:w="1836" w:type="dxa"/>
            <w:shd w:val="clear" w:color="auto" w:fill="D6E3BC" w:themeFill="accent3" w:themeFillTint="66"/>
          </w:tcPr>
          <w:p w:rsidR="002D3389" w:rsidRPr="00A650BD" w:rsidRDefault="002D3389" w:rsidP="008759EB">
            <w:pPr>
              <w:rPr>
                <w:rFonts w:ascii="Times New Roman" w:hAnsi="Times New Roman" w:cs="Times New Roman"/>
                <w:sz w:val="20"/>
                <w:szCs w:val="20"/>
              </w:rPr>
            </w:pPr>
          </w:p>
        </w:tc>
        <w:tc>
          <w:tcPr>
            <w:tcW w:w="2122" w:type="dxa"/>
            <w:shd w:val="clear" w:color="auto" w:fill="D6E3BC" w:themeFill="accent3" w:themeFillTint="66"/>
          </w:tcPr>
          <w:p w:rsidR="002D3389" w:rsidRPr="00A650BD" w:rsidRDefault="002D3389" w:rsidP="008759EB">
            <w:pPr>
              <w:rPr>
                <w:rFonts w:ascii="Times New Roman" w:hAnsi="Times New Roman"/>
                <w:sz w:val="20"/>
                <w:szCs w:val="20"/>
              </w:rPr>
            </w:pPr>
          </w:p>
        </w:tc>
        <w:tc>
          <w:tcPr>
            <w:tcW w:w="1574" w:type="dxa"/>
            <w:shd w:val="clear" w:color="auto" w:fill="D6E3BC" w:themeFill="accent3" w:themeFillTint="66"/>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D6E3BC" w:themeFill="accent3" w:themeFillTint="66"/>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BC447A" w:rsidP="008759EB">
            <w:pPr>
              <w:rPr>
                <w:rFonts w:ascii="Times New Roman" w:hAnsi="Times New Roman" w:cs="Times New Roman"/>
                <w:bCs/>
                <w:color w:val="000000"/>
                <w:sz w:val="20"/>
                <w:szCs w:val="20"/>
                <w:lang w:val="uk-UA"/>
              </w:rPr>
            </w:pPr>
            <w:r w:rsidRPr="00A650BD">
              <w:rPr>
                <w:rFonts w:ascii="Times New Roman" w:eastAsia="Calibri" w:hAnsi="Times New Roman" w:cs="Times New Roman"/>
                <w:sz w:val="20"/>
                <w:szCs w:val="20"/>
                <w:lang w:val="uk-UA"/>
              </w:rPr>
              <w:t>Моральність –теж учинок.Розроблення кодексу честі учнів класу.</w:t>
            </w:r>
          </w:p>
        </w:tc>
        <w:tc>
          <w:tcPr>
            <w:tcW w:w="1836" w:type="dxa"/>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18.03.</w:t>
            </w:r>
          </w:p>
        </w:tc>
        <w:tc>
          <w:tcPr>
            <w:tcW w:w="2122" w:type="dxa"/>
          </w:tcPr>
          <w:p w:rsidR="002D3389" w:rsidRPr="00A650BD" w:rsidRDefault="00BC447A"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Заступнки З ВР </w:t>
            </w:r>
            <w:r w:rsidR="00E453E4">
              <w:rPr>
                <w:rFonts w:ascii="Times New Roman" w:hAnsi="Times New Roman"/>
                <w:sz w:val="20"/>
                <w:szCs w:val="20"/>
                <w:lang w:val="uk-UA"/>
              </w:rPr>
              <w:t>Себедин І.Р.</w:t>
            </w:r>
          </w:p>
        </w:tc>
        <w:tc>
          <w:tcPr>
            <w:tcW w:w="1574" w:type="dxa"/>
          </w:tcPr>
          <w:p w:rsidR="002D3389" w:rsidRPr="00A650BD" w:rsidRDefault="002D3389" w:rsidP="008759EB">
            <w:pPr>
              <w:rPr>
                <w:rFonts w:ascii="Times New Roman" w:hAnsi="Times New Roman" w:cs="Times New Roman"/>
                <w:b/>
                <w:color w:val="FF0000"/>
                <w:sz w:val="20"/>
                <w:szCs w:val="20"/>
              </w:rPr>
            </w:pPr>
          </w:p>
        </w:tc>
        <w:tc>
          <w:tcPr>
            <w:tcW w:w="1415" w:type="dxa"/>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8759EB">
            <w:pPr>
              <w:jc w:val="center"/>
              <w:rPr>
                <w:rFonts w:ascii="Times New Roman" w:hAnsi="Times New Roman" w:cs="Times New Roman"/>
                <w:bCs/>
                <w:color w:val="000000"/>
                <w:sz w:val="20"/>
                <w:szCs w:val="20"/>
              </w:rPr>
            </w:pPr>
            <w:r w:rsidRPr="00A650BD">
              <w:rPr>
                <w:rFonts w:ascii="Times New Roman" w:hAnsi="Times New Roman" w:cs="Times New Roman"/>
                <w:b/>
                <w:color w:val="943634" w:themeColor="accent2" w:themeShade="BF"/>
                <w:sz w:val="20"/>
                <w:szCs w:val="20"/>
              </w:rPr>
              <w:t>І</w:t>
            </w:r>
            <w:r w:rsidRPr="00A650BD">
              <w:rPr>
                <w:rFonts w:ascii="Times New Roman" w:hAnsi="Times New Roman" w:cs="Times New Roman"/>
                <w:b/>
                <w:color w:val="943634" w:themeColor="accent2" w:themeShade="BF"/>
                <w:sz w:val="20"/>
                <w:szCs w:val="20"/>
                <w:lang w:val="en-US"/>
              </w:rPr>
              <w:t>V</w:t>
            </w:r>
            <w:r w:rsidRPr="00A650BD">
              <w:rPr>
                <w:rFonts w:ascii="Times New Roman" w:hAnsi="Times New Roman" w:cs="Times New Roman"/>
                <w:b/>
                <w:color w:val="943634" w:themeColor="accent2" w:themeShade="BF"/>
                <w:sz w:val="20"/>
                <w:szCs w:val="20"/>
              </w:rPr>
              <w:t>. УПРАВЛІНСЬКІ ПРОЦЕСИ</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p>
        </w:tc>
        <w:tc>
          <w:tcPr>
            <w:tcW w:w="2122" w:type="dxa"/>
            <w:tcBorders>
              <w:bottom w:val="single" w:sz="4" w:space="0" w:color="auto"/>
            </w:tcBorders>
          </w:tcPr>
          <w:p w:rsidR="002D3389" w:rsidRPr="00A650BD" w:rsidRDefault="002D3389" w:rsidP="008759EB">
            <w:pPr>
              <w:rPr>
                <w:rFonts w:ascii="Times New Roman" w:hAnsi="Times New Roman"/>
                <w:sz w:val="20"/>
                <w:szCs w:val="20"/>
              </w:rPr>
            </w:pP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E5B8B7" w:themeFill="accent2" w:themeFillTint="66"/>
          </w:tcPr>
          <w:p w:rsidR="002D3389" w:rsidRPr="00A650BD" w:rsidRDefault="002D3389" w:rsidP="008759EB">
            <w:pPr>
              <w:rPr>
                <w:rFonts w:ascii="Times New Roman" w:hAnsi="Times New Roman" w:cs="Times New Roman"/>
                <w:b/>
                <w:bCs/>
                <w:color w:val="000000"/>
                <w:sz w:val="20"/>
                <w:szCs w:val="20"/>
              </w:rPr>
            </w:pPr>
            <w:r w:rsidRPr="00A650BD">
              <w:rPr>
                <w:rFonts w:ascii="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836" w:type="dxa"/>
            <w:shd w:val="clear" w:color="auto" w:fill="E5B8B7" w:themeFill="accent2" w:themeFillTint="66"/>
          </w:tcPr>
          <w:p w:rsidR="002D3389" w:rsidRPr="00A650BD" w:rsidRDefault="002D3389" w:rsidP="008759EB">
            <w:pPr>
              <w:rPr>
                <w:rFonts w:ascii="Times New Roman" w:hAnsi="Times New Roman" w:cs="Times New Roman"/>
                <w:sz w:val="20"/>
                <w:szCs w:val="20"/>
              </w:rPr>
            </w:pPr>
          </w:p>
        </w:tc>
        <w:tc>
          <w:tcPr>
            <w:tcW w:w="2122" w:type="dxa"/>
            <w:shd w:val="clear" w:color="auto" w:fill="E5B8B7" w:themeFill="accent2" w:themeFillTint="66"/>
          </w:tcPr>
          <w:p w:rsidR="002D3389" w:rsidRPr="00A650BD" w:rsidRDefault="002D3389" w:rsidP="008759EB">
            <w:pPr>
              <w:rPr>
                <w:rFonts w:ascii="Times New Roman" w:hAnsi="Times New Roman"/>
                <w:sz w:val="20"/>
                <w:szCs w:val="20"/>
              </w:rPr>
            </w:pPr>
          </w:p>
        </w:tc>
        <w:tc>
          <w:tcPr>
            <w:tcW w:w="1574"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rPr>
          <w:trHeight w:val="70"/>
        </w:trPr>
        <w:tc>
          <w:tcPr>
            <w:tcW w:w="8973"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Наради при директорові</w:t>
            </w:r>
          </w:p>
          <w:p w:rsidR="002D3389" w:rsidRPr="00A650BD" w:rsidRDefault="002D3389" w:rsidP="008759EB">
            <w:pPr>
              <w:rPr>
                <w:rFonts w:ascii="Times New Roman" w:hAnsi="Times New Roman" w:cs="Times New Roman"/>
                <w:color w:val="000000"/>
                <w:sz w:val="20"/>
                <w:szCs w:val="20"/>
              </w:rPr>
            </w:pPr>
            <w:r w:rsidRPr="00A650BD">
              <w:rPr>
                <w:rFonts w:ascii="Times New Roman" w:hAnsi="Times New Roman" w:cs="Times New Roman"/>
                <w:color w:val="000000"/>
                <w:sz w:val="20"/>
                <w:szCs w:val="20"/>
              </w:rPr>
              <w:t>Про стан організації харчування</w:t>
            </w:r>
          </w:p>
          <w:p w:rsidR="002D3389" w:rsidRPr="00A650BD" w:rsidRDefault="002D3389" w:rsidP="008759EB">
            <w:pPr>
              <w:rPr>
                <w:rFonts w:ascii="Times New Roman" w:hAnsi="Times New Roman" w:cs="Times New Roman"/>
                <w:color w:val="000000"/>
                <w:sz w:val="20"/>
                <w:szCs w:val="20"/>
              </w:rPr>
            </w:pPr>
            <w:r w:rsidRPr="00A650BD">
              <w:rPr>
                <w:rFonts w:ascii="Times New Roman" w:hAnsi="Times New Roman" w:cs="Times New Roman"/>
                <w:color w:val="000000"/>
                <w:sz w:val="20"/>
                <w:szCs w:val="20"/>
              </w:rPr>
              <w:t>Про дотримання санітарно-гігієнічнихнорм у закладі</w:t>
            </w:r>
          </w:p>
          <w:p w:rsidR="002D3389" w:rsidRPr="00A650BD" w:rsidRDefault="002D3389" w:rsidP="008759EB">
            <w:pPr>
              <w:rPr>
                <w:rFonts w:ascii="Times New Roman" w:hAnsi="Times New Roman" w:cs="Times New Roman"/>
                <w:color w:val="000000"/>
                <w:sz w:val="20"/>
                <w:szCs w:val="20"/>
              </w:rPr>
            </w:pPr>
            <w:r w:rsidRPr="00A650BD">
              <w:rPr>
                <w:rFonts w:ascii="Times New Roman" w:hAnsi="Times New Roman" w:cs="Times New Roman"/>
                <w:bCs/>
                <w:color w:val="000000"/>
                <w:sz w:val="20"/>
                <w:szCs w:val="20"/>
              </w:rPr>
              <w:t>Вивчення особистого поступу здобувачів освіти</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що-понеділка</w:t>
            </w:r>
          </w:p>
        </w:tc>
        <w:tc>
          <w:tcPr>
            <w:tcW w:w="2122" w:type="dxa"/>
            <w:tcBorders>
              <w:bottom w:val="single" w:sz="4" w:space="0" w:color="auto"/>
            </w:tcBorders>
          </w:tcPr>
          <w:p w:rsidR="002D3389" w:rsidRPr="00A650BD" w:rsidRDefault="00BC447A" w:rsidP="008759EB">
            <w:pPr>
              <w:rPr>
                <w:rFonts w:ascii="Times New Roman" w:hAnsi="Times New Roman"/>
                <w:sz w:val="20"/>
                <w:szCs w:val="20"/>
                <w:lang w:val="uk-UA"/>
              </w:rPr>
            </w:pPr>
            <w:r w:rsidRPr="00A650BD">
              <w:rPr>
                <w:rFonts w:ascii="Times New Roman" w:hAnsi="Times New Roman"/>
                <w:sz w:val="20"/>
                <w:szCs w:val="20"/>
                <w:lang w:val="uk-UA"/>
              </w:rPr>
              <w:t xml:space="preserve">Адміністрація </w:t>
            </w: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rPr>
          <w:trHeight w:val="70"/>
        </w:trPr>
        <w:tc>
          <w:tcPr>
            <w:tcW w:w="8973" w:type="dxa"/>
            <w:tcBorders>
              <w:bottom w:val="single" w:sz="4" w:space="0" w:color="auto"/>
            </w:tcBorders>
          </w:tcPr>
          <w:p w:rsidR="002D3389" w:rsidRPr="00A650BD" w:rsidRDefault="002D3389" w:rsidP="008759EB">
            <w:pPr>
              <w:ind w:left="-74"/>
              <w:jc w:val="both"/>
              <w:rPr>
                <w:rFonts w:ascii="Times New Roman" w:hAnsi="Times New Roman"/>
                <w:bCs/>
                <w:sz w:val="20"/>
                <w:szCs w:val="20"/>
              </w:rPr>
            </w:pPr>
            <w:r w:rsidRPr="00A650BD">
              <w:rPr>
                <w:rFonts w:ascii="Times New Roman" w:hAnsi="Times New Roman"/>
                <w:bCs/>
                <w:sz w:val="20"/>
                <w:szCs w:val="20"/>
              </w:rPr>
              <w:t>Засідання педагогічної ради</w:t>
            </w:r>
          </w:p>
          <w:p w:rsidR="002D3389" w:rsidRPr="00A650BD" w:rsidRDefault="002D3389" w:rsidP="008759EB">
            <w:pPr>
              <w:ind w:left="-74"/>
              <w:jc w:val="both"/>
              <w:rPr>
                <w:rFonts w:ascii="Times New Roman" w:hAnsi="Times New Roman" w:cs="Times New Roman"/>
                <w:bCs/>
                <w:sz w:val="20"/>
                <w:szCs w:val="20"/>
                <w:lang w:val="uk-UA"/>
              </w:rPr>
            </w:pPr>
            <w:r w:rsidRPr="00A650BD">
              <w:rPr>
                <w:rFonts w:ascii="Times New Roman" w:hAnsi="Times New Roman" w:cs="Times New Roman"/>
                <w:bCs/>
                <w:sz w:val="20"/>
                <w:szCs w:val="20"/>
              </w:rPr>
              <w:t>Про виконання рішень попередньої педради</w:t>
            </w:r>
          </w:p>
          <w:p w:rsidR="002A7D8F" w:rsidRPr="00A650BD" w:rsidRDefault="002A7D8F" w:rsidP="008759EB">
            <w:pPr>
              <w:ind w:left="-74"/>
              <w:jc w:val="both"/>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Про стан навчання та рівень навчальних досягнень з історії, громадянської освіти, правознавства </w:t>
            </w:r>
          </w:p>
          <w:p w:rsidR="002D3389" w:rsidRPr="00A650BD" w:rsidRDefault="002D3389" w:rsidP="008759EB">
            <w:pPr>
              <w:ind w:left="-74"/>
              <w:jc w:val="both"/>
              <w:rPr>
                <w:rFonts w:ascii="Times New Roman" w:hAnsi="Times New Roman" w:cs="Times New Roman"/>
                <w:bCs/>
                <w:sz w:val="20"/>
                <w:szCs w:val="20"/>
              </w:rPr>
            </w:pPr>
            <w:r w:rsidRPr="00A650BD">
              <w:rPr>
                <w:rFonts w:ascii="Times New Roman" w:hAnsi="Times New Roman" w:cs="Times New Roman"/>
                <w:bCs/>
                <w:sz w:val="20"/>
                <w:szCs w:val="20"/>
              </w:rPr>
              <w:t>Про звільнення від ДПА учнів 4 та 9 класів у 2021\2022 н.р.</w:t>
            </w:r>
          </w:p>
          <w:p w:rsidR="002D3389" w:rsidRPr="00A650BD" w:rsidRDefault="002D3389" w:rsidP="008759EB">
            <w:pPr>
              <w:ind w:left="-74"/>
              <w:jc w:val="both"/>
              <w:rPr>
                <w:rFonts w:ascii="Times New Roman" w:hAnsi="Times New Roman"/>
                <w:bCs/>
                <w:sz w:val="20"/>
                <w:szCs w:val="20"/>
              </w:rPr>
            </w:pPr>
            <w:r w:rsidRPr="00A650BD">
              <w:rPr>
                <w:rFonts w:ascii="Times New Roman" w:hAnsi="Times New Roman"/>
                <w:bCs/>
                <w:sz w:val="20"/>
                <w:szCs w:val="20"/>
              </w:rPr>
              <w:t>Прохід атестації педагогічних працівників</w:t>
            </w:r>
          </w:p>
          <w:p w:rsidR="002D3389" w:rsidRPr="00680BC5" w:rsidRDefault="002D3389" w:rsidP="008759EB">
            <w:pPr>
              <w:ind w:left="-74"/>
              <w:jc w:val="both"/>
              <w:rPr>
                <w:rFonts w:ascii="Times New Roman" w:hAnsi="Times New Roman" w:cs="Times New Roman"/>
                <w:sz w:val="20"/>
                <w:szCs w:val="20"/>
                <w:lang w:val="uk-UA"/>
              </w:rPr>
            </w:pPr>
            <w:r w:rsidRPr="00A650BD">
              <w:rPr>
                <w:rFonts w:ascii="Times New Roman" w:hAnsi="Times New Roman" w:cs="Times New Roman"/>
                <w:sz w:val="20"/>
                <w:szCs w:val="20"/>
              </w:rPr>
              <w:t xml:space="preserve">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w:t>
            </w:r>
            <w:r w:rsidR="00680BC5">
              <w:rPr>
                <w:rFonts w:ascii="Times New Roman" w:hAnsi="Times New Roman" w:cs="Times New Roman"/>
                <w:sz w:val="20"/>
                <w:szCs w:val="20"/>
                <w:lang w:val="uk-UA"/>
              </w:rPr>
              <w:t>п</w:t>
            </w:r>
            <w:r w:rsidR="00680BC5">
              <w:rPr>
                <w:rFonts w:ascii="Times New Roman" w:hAnsi="Times New Roman" w:cs="Times New Roman"/>
                <w:sz w:val="20"/>
                <w:szCs w:val="20"/>
              </w:rPr>
              <w:t>роцес</w:t>
            </w:r>
            <w:r w:rsidR="00680BC5">
              <w:rPr>
                <w:rFonts w:ascii="Times New Roman" w:hAnsi="Times New Roman" w:cs="Times New Roman"/>
                <w:sz w:val="20"/>
                <w:szCs w:val="20"/>
                <w:lang w:val="uk-UA"/>
              </w:rPr>
              <w:t>у.</w:t>
            </w:r>
          </w:p>
          <w:p w:rsidR="002D3389" w:rsidRPr="00680BC5" w:rsidRDefault="002D3389" w:rsidP="00680BC5">
            <w:pPr>
              <w:ind w:left="-74"/>
              <w:jc w:val="both"/>
              <w:rPr>
                <w:rFonts w:ascii="Times New Roman" w:hAnsi="Times New Roman"/>
                <w:bCs/>
                <w:sz w:val="20"/>
                <w:szCs w:val="20"/>
                <w:lang w:val="uk-UA"/>
              </w:rPr>
            </w:pPr>
            <w:r w:rsidRPr="00A650BD">
              <w:rPr>
                <w:rFonts w:ascii="Times New Roman" w:hAnsi="Times New Roman"/>
                <w:bCs/>
                <w:sz w:val="20"/>
                <w:szCs w:val="20"/>
              </w:rPr>
              <w:t xml:space="preserve">Про вибір предмету для складання ДПА у 9-х </w:t>
            </w:r>
            <w:r w:rsidR="00680BC5">
              <w:rPr>
                <w:rFonts w:ascii="Times New Roman" w:hAnsi="Times New Roman"/>
                <w:bCs/>
                <w:sz w:val="20"/>
                <w:szCs w:val="20"/>
                <w:lang w:val="uk-UA"/>
              </w:rPr>
              <w:t>пр</w:t>
            </w:r>
            <w:r w:rsidR="00F72EC8" w:rsidRPr="00A650BD">
              <w:rPr>
                <w:rFonts w:ascii="Times New Roman" w:hAnsi="Times New Roman"/>
                <w:bCs/>
                <w:sz w:val="20"/>
                <w:szCs w:val="20"/>
              </w:rPr>
              <w:t>оцесс</w:t>
            </w:r>
            <w:r w:rsidR="00680BC5">
              <w:rPr>
                <w:rFonts w:ascii="Times New Roman" w:hAnsi="Times New Roman"/>
                <w:bCs/>
                <w:sz w:val="20"/>
                <w:szCs w:val="20"/>
                <w:lang w:val="uk-UA"/>
              </w:rPr>
              <w:t>у</w:t>
            </w:r>
          </w:p>
        </w:tc>
        <w:tc>
          <w:tcPr>
            <w:tcW w:w="1836" w:type="dxa"/>
            <w:tcBorders>
              <w:bottom w:val="single" w:sz="4" w:space="0" w:color="auto"/>
            </w:tcBorders>
          </w:tcPr>
          <w:p w:rsidR="002D3389" w:rsidRPr="00A650BD" w:rsidRDefault="00BC447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Протягом місяця</w:t>
            </w:r>
          </w:p>
        </w:tc>
        <w:tc>
          <w:tcPr>
            <w:tcW w:w="2122" w:type="dxa"/>
            <w:tcBorders>
              <w:bottom w:val="single" w:sz="4" w:space="0" w:color="auto"/>
            </w:tcBorders>
          </w:tcPr>
          <w:p w:rsidR="002D3389" w:rsidRPr="00A650BD" w:rsidRDefault="00BC447A" w:rsidP="008759EB">
            <w:pPr>
              <w:rPr>
                <w:rFonts w:ascii="Times New Roman" w:hAnsi="Times New Roman"/>
                <w:sz w:val="20"/>
                <w:szCs w:val="20"/>
                <w:lang w:val="uk-UA"/>
              </w:rPr>
            </w:pPr>
            <w:r w:rsidRPr="00A650BD">
              <w:rPr>
                <w:rFonts w:ascii="Times New Roman" w:hAnsi="Times New Roman"/>
                <w:sz w:val="20"/>
                <w:szCs w:val="20"/>
                <w:lang w:val="uk-UA"/>
              </w:rPr>
              <w:t xml:space="preserve">Адміністрація </w:t>
            </w: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E5B8B7" w:themeFill="accent2" w:themeFillTint="66"/>
          </w:tcPr>
          <w:p w:rsidR="002D3389" w:rsidRPr="00A650BD" w:rsidRDefault="002D3389" w:rsidP="008759EB">
            <w:pPr>
              <w:rPr>
                <w:rFonts w:ascii="Times New Roman" w:hAnsi="Times New Roman" w:cs="Times New Roman"/>
                <w:b/>
                <w:bCs/>
                <w:color w:val="000000"/>
                <w:sz w:val="20"/>
                <w:szCs w:val="20"/>
              </w:rPr>
            </w:pPr>
            <w:r w:rsidRPr="00A650BD">
              <w:rPr>
                <w:rFonts w:ascii="Times New Roman" w:hAnsi="Times New Roman" w:cs="Times New Roman"/>
                <w:b/>
                <w:sz w:val="20"/>
                <w:szCs w:val="20"/>
              </w:rPr>
              <w:t>2.Формування відносин довіри, прозорості, дотримання етичних норм.</w:t>
            </w:r>
          </w:p>
        </w:tc>
        <w:tc>
          <w:tcPr>
            <w:tcW w:w="1836" w:type="dxa"/>
            <w:shd w:val="clear" w:color="auto" w:fill="E5B8B7" w:themeFill="accent2" w:themeFillTint="66"/>
          </w:tcPr>
          <w:p w:rsidR="002D3389" w:rsidRPr="00A650BD" w:rsidRDefault="002D3389" w:rsidP="008759EB">
            <w:pPr>
              <w:rPr>
                <w:rFonts w:ascii="Times New Roman" w:hAnsi="Times New Roman" w:cs="Times New Roman"/>
                <w:sz w:val="20"/>
                <w:szCs w:val="20"/>
              </w:rPr>
            </w:pPr>
          </w:p>
        </w:tc>
        <w:tc>
          <w:tcPr>
            <w:tcW w:w="2122" w:type="dxa"/>
            <w:shd w:val="clear" w:color="auto" w:fill="E5B8B7" w:themeFill="accent2" w:themeFillTint="66"/>
          </w:tcPr>
          <w:p w:rsidR="002D3389" w:rsidRPr="00A650BD" w:rsidRDefault="002D3389" w:rsidP="008759EB">
            <w:pPr>
              <w:rPr>
                <w:rFonts w:ascii="Times New Roman" w:hAnsi="Times New Roman"/>
                <w:sz w:val="20"/>
                <w:szCs w:val="20"/>
              </w:rPr>
            </w:pPr>
          </w:p>
        </w:tc>
        <w:tc>
          <w:tcPr>
            <w:tcW w:w="1574"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8759EB">
            <w:pPr>
              <w:rPr>
                <w:rFonts w:ascii="Times New Roman" w:hAnsi="Times New Roman" w:cs="Times New Roman"/>
                <w:color w:val="000000"/>
                <w:sz w:val="20"/>
                <w:szCs w:val="20"/>
              </w:rPr>
            </w:pPr>
            <w:r w:rsidRPr="00A650BD">
              <w:rPr>
                <w:rFonts w:ascii="Times New Roman" w:hAnsi="Times New Roman" w:cs="Times New Roman"/>
                <w:color w:val="000000"/>
                <w:sz w:val="20"/>
                <w:szCs w:val="20"/>
              </w:rPr>
              <w:t>Воркшоп «Партнерство та комунікація з батьками»</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29.03</w:t>
            </w:r>
          </w:p>
        </w:tc>
        <w:tc>
          <w:tcPr>
            <w:tcW w:w="2122" w:type="dxa"/>
            <w:tcBorders>
              <w:bottom w:val="single" w:sz="4" w:space="0" w:color="auto"/>
            </w:tcBorders>
          </w:tcPr>
          <w:p w:rsidR="002D3389" w:rsidRPr="00A650BD" w:rsidRDefault="002D3389" w:rsidP="008759EB">
            <w:pPr>
              <w:rPr>
                <w:rFonts w:ascii="Times New Roman" w:hAnsi="Times New Roman"/>
                <w:sz w:val="20"/>
                <w:szCs w:val="20"/>
                <w:lang w:val="uk-UA"/>
              </w:rPr>
            </w:pP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E5B8B7" w:themeFill="accent2" w:themeFillTint="66"/>
          </w:tcPr>
          <w:p w:rsidR="002D3389" w:rsidRPr="00A650BD" w:rsidRDefault="002D3389" w:rsidP="008759EB">
            <w:pPr>
              <w:rPr>
                <w:rFonts w:ascii="Times New Roman" w:hAnsi="Times New Roman" w:cs="Times New Roman"/>
                <w:b/>
                <w:bCs/>
                <w:color w:val="000000"/>
                <w:sz w:val="20"/>
                <w:szCs w:val="20"/>
              </w:rPr>
            </w:pPr>
            <w:r w:rsidRPr="00A650BD">
              <w:rPr>
                <w:rFonts w:ascii="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836" w:type="dxa"/>
            <w:shd w:val="clear" w:color="auto" w:fill="E5B8B7" w:themeFill="accent2" w:themeFillTint="66"/>
          </w:tcPr>
          <w:p w:rsidR="002D3389" w:rsidRPr="00A650BD" w:rsidRDefault="002D3389" w:rsidP="008759EB">
            <w:pPr>
              <w:rPr>
                <w:rFonts w:ascii="Times New Roman" w:hAnsi="Times New Roman" w:cs="Times New Roman"/>
                <w:sz w:val="20"/>
                <w:szCs w:val="20"/>
              </w:rPr>
            </w:pPr>
          </w:p>
        </w:tc>
        <w:tc>
          <w:tcPr>
            <w:tcW w:w="2122" w:type="dxa"/>
            <w:shd w:val="clear" w:color="auto" w:fill="E5B8B7" w:themeFill="accent2" w:themeFillTint="66"/>
          </w:tcPr>
          <w:p w:rsidR="002D3389" w:rsidRPr="00A650BD" w:rsidRDefault="002D3389" w:rsidP="008759EB">
            <w:pPr>
              <w:rPr>
                <w:rFonts w:ascii="Times New Roman" w:hAnsi="Times New Roman"/>
                <w:sz w:val="20"/>
                <w:szCs w:val="20"/>
              </w:rPr>
            </w:pPr>
          </w:p>
        </w:tc>
        <w:tc>
          <w:tcPr>
            <w:tcW w:w="1574"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8759EB">
            <w:pPr>
              <w:rPr>
                <w:rFonts w:ascii="Times New Roman" w:hAnsi="Times New Roman" w:cs="Times New Roman"/>
                <w:color w:val="000000"/>
                <w:sz w:val="20"/>
                <w:szCs w:val="20"/>
              </w:rPr>
            </w:pPr>
            <w:r w:rsidRPr="00A650BD">
              <w:rPr>
                <w:rFonts w:ascii="Times New Roman" w:hAnsi="Times New Roman" w:cs="Times New Roman"/>
                <w:color w:val="000000"/>
                <w:sz w:val="20"/>
                <w:szCs w:val="20"/>
              </w:rPr>
              <w:t>Моніторинг застосування педагогічними працівниками «</w:t>
            </w:r>
            <w:r w:rsidRPr="00A650BD">
              <w:rPr>
                <w:rFonts w:ascii="Times New Roman" w:hAnsi="Times New Roman" w:cs="Times New Roman"/>
                <w:color w:val="000000"/>
                <w:sz w:val="20"/>
                <w:szCs w:val="20"/>
                <w:lang w:val="en-US"/>
              </w:rPr>
              <w:t>Google</w:t>
            </w:r>
            <w:r w:rsidRPr="00A650BD">
              <w:rPr>
                <w:rFonts w:ascii="Times New Roman" w:hAnsi="Times New Roman" w:cs="Times New Roman"/>
                <w:color w:val="000000"/>
                <w:sz w:val="20"/>
                <w:szCs w:val="20"/>
              </w:rPr>
              <w:t>-інструментів»</w:t>
            </w:r>
          </w:p>
        </w:tc>
        <w:tc>
          <w:tcPr>
            <w:tcW w:w="1836" w:type="dxa"/>
            <w:tcBorders>
              <w:bottom w:val="single" w:sz="4" w:space="0" w:color="auto"/>
            </w:tcBorders>
          </w:tcPr>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28-31.03</w:t>
            </w:r>
          </w:p>
        </w:tc>
        <w:tc>
          <w:tcPr>
            <w:tcW w:w="2122" w:type="dxa"/>
            <w:tcBorders>
              <w:bottom w:val="single" w:sz="4" w:space="0" w:color="auto"/>
            </w:tcBorders>
          </w:tcPr>
          <w:p w:rsidR="002D3389" w:rsidRPr="00A650BD" w:rsidRDefault="002D3389" w:rsidP="008759EB">
            <w:pPr>
              <w:rPr>
                <w:rFonts w:ascii="Times New Roman" w:hAnsi="Times New Roman"/>
                <w:sz w:val="20"/>
                <w:szCs w:val="20"/>
              </w:rPr>
            </w:pPr>
            <w:r w:rsidRPr="00A650BD">
              <w:rPr>
                <w:rFonts w:ascii="Times New Roman" w:hAnsi="Times New Roman"/>
                <w:sz w:val="20"/>
                <w:szCs w:val="20"/>
              </w:rPr>
              <w:t>адміністрація</w:t>
            </w:r>
          </w:p>
        </w:tc>
        <w:tc>
          <w:tcPr>
            <w:tcW w:w="1574"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760136" w:rsidRPr="00A650BD" w:rsidTr="0057123F">
        <w:tc>
          <w:tcPr>
            <w:tcW w:w="8973" w:type="dxa"/>
            <w:shd w:val="clear" w:color="auto" w:fill="E5B8B7" w:themeFill="accent2" w:themeFillTint="66"/>
          </w:tcPr>
          <w:p w:rsidR="00760136" w:rsidRPr="00A650BD" w:rsidRDefault="00760136" w:rsidP="00760136">
            <w:pPr>
              <w:rPr>
                <w:rFonts w:ascii="Times New Roman" w:hAnsi="Times New Roman" w:cs="Times New Roman"/>
                <w:b/>
                <w:sz w:val="20"/>
                <w:szCs w:val="20"/>
              </w:rPr>
            </w:pPr>
            <w:r w:rsidRPr="00A650BD">
              <w:rPr>
                <w:rFonts w:ascii="Times New Roman" w:hAnsi="Times New Roman" w:cs="Times New Roman"/>
                <w:b/>
                <w:sz w:val="20"/>
                <w:szCs w:val="20"/>
              </w:rPr>
              <w:t xml:space="preserve">4.Організація освітнього процесу на засадах </w:t>
            </w:r>
            <w:r w:rsidRPr="00A650BD">
              <w:rPr>
                <w:rFonts w:ascii="Times New Roman" w:hAnsi="Times New Roman" w:cs="Times New Roman"/>
                <w:b/>
                <w:sz w:val="20"/>
                <w:szCs w:val="20"/>
                <w:lang w:val="uk-UA"/>
              </w:rPr>
              <w:t>люди</w:t>
            </w:r>
            <w:r w:rsidRPr="00A650BD">
              <w:rPr>
                <w:rFonts w:ascii="Times New Roman" w:hAnsi="Times New Roman" w:cs="Times New Roman"/>
                <w:b/>
                <w:sz w:val="20"/>
                <w:szCs w:val="20"/>
              </w:rPr>
              <w:t>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36" w:type="dxa"/>
            <w:shd w:val="clear" w:color="auto" w:fill="E5B8B7" w:themeFill="accent2" w:themeFillTint="66"/>
          </w:tcPr>
          <w:p w:rsidR="00760136" w:rsidRPr="00A650BD" w:rsidRDefault="00760136" w:rsidP="008759EB">
            <w:pPr>
              <w:rPr>
                <w:rFonts w:ascii="Times New Roman" w:hAnsi="Times New Roman" w:cs="Times New Roman"/>
                <w:sz w:val="20"/>
                <w:szCs w:val="20"/>
              </w:rPr>
            </w:pPr>
          </w:p>
        </w:tc>
        <w:tc>
          <w:tcPr>
            <w:tcW w:w="2122" w:type="dxa"/>
            <w:shd w:val="clear" w:color="auto" w:fill="E5B8B7" w:themeFill="accent2" w:themeFillTint="66"/>
          </w:tcPr>
          <w:p w:rsidR="00760136" w:rsidRPr="00A650BD" w:rsidRDefault="00760136" w:rsidP="008759EB">
            <w:pPr>
              <w:rPr>
                <w:rFonts w:ascii="Times New Roman" w:hAnsi="Times New Roman"/>
                <w:sz w:val="20"/>
                <w:szCs w:val="20"/>
              </w:rPr>
            </w:pPr>
          </w:p>
        </w:tc>
        <w:tc>
          <w:tcPr>
            <w:tcW w:w="1574"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c>
          <w:tcPr>
            <w:tcW w:w="1415"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r>
      <w:tr w:rsidR="002D3389" w:rsidRPr="00A650BD" w:rsidTr="0057123F">
        <w:tc>
          <w:tcPr>
            <w:tcW w:w="8973" w:type="dxa"/>
            <w:tcBorders>
              <w:bottom w:val="single" w:sz="4" w:space="0" w:color="auto"/>
            </w:tcBorders>
          </w:tcPr>
          <w:p w:rsidR="002D3389" w:rsidRPr="00A650BD" w:rsidRDefault="002D3389" w:rsidP="008759EB">
            <w:pPr>
              <w:rPr>
                <w:rFonts w:ascii="Times New Roman" w:hAnsi="Times New Roman" w:cs="Times New Roman"/>
                <w:sz w:val="20"/>
                <w:szCs w:val="20"/>
                <w:lang w:val="uk-UA"/>
              </w:rPr>
            </w:pPr>
            <w:r w:rsidRPr="00A650BD">
              <w:rPr>
                <w:rFonts w:ascii="Times New Roman" w:hAnsi="Times New Roman" w:cs="Times New Roman"/>
                <w:sz w:val="20"/>
                <w:szCs w:val="20"/>
              </w:rPr>
              <w:t>Видати накази:</w:t>
            </w:r>
          </w:p>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Про результати атестація педагогічних працівників</w:t>
            </w:r>
          </w:p>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 xml:space="preserve">Про дотримання санітарно-гігієнічних норм під час організації освітнього </w:t>
            </w:r>
            <w:r w:rsidR="00680BC5">
              <w:rPr>
                <w:rFonts w:ascii="Times New Roman" w:hAnsi="Times New Roman" w:cs="Times New Roman"/>
                <w:sz w:val="20"/>
                <w:szCs w:val="20"/>
                <w:lang w:val="uk-UA"/>
              </w:rPr>
              <w:t>п</w:t>
            </w:r>
            <w:r w:rsidR="00680BC5">
              <w:rPr>
                <w:rFonts w:ascii="Times New Roman" w:hAnsi="Times New Roman" w:cs="Times New Roman"/>
                <w:sz w:val="20"/>
                <w:szCs w:val="20"/>
              </w:rPr>
              <w:t>роце</w:t>
            </w:r>
            <w:r w:rsidR="00F72EC8" w:rsidRPr="00A650BD">
              <w:rPr>
                <w:rFonts w:ascii="Times New Roman" w:hAnsi="Times New Roman" w:cs="Times New Roman"/>
                <w:sz w:val="20"/>
                <w:szCs w:val="20"/>
              </w:rPr>
              <w:t>су</w:t>
            </w:r>
          </w:p>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Про стан профілактичної роботи із запобігання правопорушенням серед неповнолітніх</w:t>
            </w:r>
          </w:p>
          <w:p w:rsidR="002D3389" w:rsidRPr="00A650BD" w:rsidRDefault="002D3389" w:rsidP="008759EB">
            <w:pPr>
              <w:rPr>
                <w:rFonts w:ascii="Times New Roman" w:hAnsi="Times New Roman" w:cs="Times New Roman"/>
                <w:sz w:val="20"/>
                <w:szCs w:val="20"/>
              </w:rPr>
            </w:pPr>
            <w:r w:rsidRPr="00A650BD">
              <w:rPr>
                <w:rFonts w:ascii="Times New Roman" w:hAnsi="Times New Roman" w:cs="Times New Roman"/>
                <w:sz w:val="20"/>
                <w:szCs w:val="20"/>
              </w:rPr>
              <w:t>Про проведення Тижня Шевченківських днів</w:t>
            </w:r>
          </w:p>
          <w:p w:rsidR="002D3389" w:rsidRPr="00A650BD" w:rsidRDefault="002D3389" w:rsidP="008759EB">
            <w:pPr>
              <w:rPr>
                <w:rFonts w:ascii="Times New Roman" w:hAnsi="Times New Roman" w:cs="Times New Roman"/>
                <w:sz w:val="20"/>
                <w:szCs w:val="20"/>
                <w:lang w:val="uk-UA"/>
              </w:rPr>
            </w:pPr>
            <w:r w:rsidRPr="00A650BD">
              <w:rPr>
                <w:rFonts w:ascii="Times New Roman" w:hAnsi="Times New Roman" w:cs="Times New Roman"/>
                <w:sz w:val="20"/>
                <w:szCs w:val="20"/>
              </w:rPr>
              <w:t>Про підсумки проведення Тижня Шевченківських днів</w:t>
            </w:r>
          </w:p>
        </w:tc>
        <w:tc>
          <w:tcPr>
            <w:tcW w:w="1836"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lang w:val="uk-UA"/>
              </w:rPr>
            </w:pPr>
          </w:p>
          <w:p w:rsidR="00BC447A" w:rsidRPr="00A650BD" w:rsidRDefault="00BC447A" w:rsidP="008759EB">
            <w:pPr>
              <w:rPr>
                <w:rFonts w:ascii="Times New Roman" w:hAnsi="Times New Roman" w:cs="Times New Roman"/>
                <w:b/>
                <w:color w:val="FF0000"/>
                <w:sz w:val="20"/>
                <w:szCs w:val="20"/>
                <w:lang w:val="uk-UA"/>
              </w:rPr>
            </w:pPr>
          </w:p>
        </w:tc>
        <w:tc>
          <w:tcPr>
            <w:tcW w:w="2122" w:type="dxa"/>
            <w:tcBorders>
              <w:bottom w:val="single" w:sz="4" w:space="0" w:color="auto"/>
            </w:tcBorders>
          </w:tcPr>
          <w:p w:rsidR="002D3389" w:rsidRPr="00A650BD" w:rsidRDefault="002D3389" w:rsidP="008759EB">
            <w:pPr>
              <w:rPr>
                <w:rFonts w:ascii="Times New Roman" w:hAnsi="Times New Roman" w:cs="Times New Roman"/>
                <w:sz w:val="20"/>
                <w:szCs w:val="20"/>
              </w:rPr>
            </w:pPr>
          </w:p>
          <w:p w:rsidR="002D3389" w:rsidRPr="00A650BD" w:rsidRDefault="00BC447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r w:rsidRPr="00A650BD">
              <w:rPr>
                <w:rFonts w:ascii="Times New Roman" w:hAnsi="Times New Roman" w:cs="Times New Roman"/>
                <w:sz w:val="20"/>
                <w:szCs w:val="20"/>
                <w:lang w:val="uk-UA"/>
              </w:rPr>
              <w:t xml:space="preserve"> </w:t>
            </w:r>
          </w:p>
        </w:tc>
        <w:tc>
          <w:tcPr>
            <w:tcW w:w="1574" w:type="dxa"/>
            <w:tcBorders>
              <w:bottom w:val="single" w:sz="4" w:space="0" w:color="auto"/>
            </w:tcBorders>
          </w:tcPr>
          <w:p w:rsidR="002D3389" w:rsidRPr="00A650BD" w:rsidRDefault="00BC447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Накази</w:t>
            </w:r>
          </w:p>
        </w:tc>
        <w:tc>
          <w:tcPr>
            <w:tcW w:w="1415" w:type="dxa"/>
            <w:tcBorders>
              <w:bottom w:val="single" w:sz="4" w:space="0" w:color="auto"/>
            </w:tcBorders>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shd w:val="clear" w:color="auto" w:fill="E5B8B7" w:themeFill="accent2" w:themeFillTint="66"/>
          </w:tcPr>
          <w:p w:rsidR="002D3389" w:rsidRPr="00A650BD" w:rsidRDefault="002D3389" w:rsidP="008759EB">
            <w:pPr>
              <w:rPr>
                <w:rFonts w:ascii="Times New Roman" w:hAnsi="Times New Roman" w:cs="Times New Roman"/>
                <w:b/>
                <w:sz w:val="20"/>
                <w:szCs w:val="20"/>
              </w:rPr>
            </w:pPr>
            <w:r w:rsidRPr="00A650BD">
              <w:rPr>
                <w:rFonts w:ascii="Times New Roman" w:hAnsi="Times New Roman" w:cs="Times New Roman"/>
                <w:b/>
                <w:sz w:val="20"/>
                <w:szCs w:val="20"/>
              </w:rPr>
              <w:t>5.Реалізація політики академічної доброчесності.</w:t>
            </w:r>
          </w:p>
        </w:tc>
        <w:tc>
          <w:tcPr>
            <w:tcW w:w="1836"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c>
          <w:tcPr>
            <w:tcW w:w="2122"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c>
          <w:tcPr>
            <w:tcW w:w="1574"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c>
          <w:tcPr>
            <w:tcW w:w="1415" w:type="dxa"/>
            <w:shd w:val="clear" w:color="auto" w:fill="E5B8B7" w:themeFill="accent2" w:themeFillTint="66"/>
          </w:tcPr>
          <w:p w:rsidR="002D3389" w:rsidRPr="00A650BD" w:rsidRDefault="002D3389" w:rsidP="008759EB">
            <w:pPr>
              <w:rPr>
                <w:rFonts w:ascii="Times New Roman" w:hAnsi="Times New Roman" w:cs="Times New Roman"/>
                <w:b/>
                <w:color w:val="FF0000"/>
                <w:sz w:val="20"/>
                <w:szCs w:val="20"/>
              </w:rPr>
            </w:pPr>
          </w:p>
        </w:tc>
      </w:tr>
      <w:tr w:rsidR="002D3389" w:rsidRPr="00A650BD" w:rsidTr="0057123F">
        <w:tc>
          <w:tcPr>
            <w:tcW w:w="8973" w:type="dxa"/>
          </w:tcPr>
          <w:p w:rsidR="002D3389" w:rsidRPr="00A650BD" w:rsidRDefault="00BC447A" w:rsidP="008759EB">
            <w:pPr>
              <w:rPr>
                <w:rFonts w:ascii="Times New Roman" w:hAnsi="Times New Roman" w:cs="Times New Roman"/>
                <w:sz w:val="20"/>
                <w:szCs w:val="20"/>
              </w:rPr>
            </w:pPr>
            <w:r w:rsidRPr="00A650BD">
              <w:rPr>
                <w:rFonts w:ascii="Times New Roman" w:hAnsi="Times New Roman" w:cs="Times New Roman"/>
                <w:sz w:val="20"/>
                <w:szCs w:val="20"/>
                <w:lang w:val="uk-UA"/>
              </w:rPr>
              <w:t>Про звернення громадян</w:t>
            </w:r>
            <w:r w:rsidR="002D3389" w:rsidRPr="00A650BD">
              <w:rPr>
                <w:rFonts w:ascii="Times New Roman" w:hAnsi="Times New Roman" w:cs="Times New Roman"/>
                <w:sz w:val="20"/>
                <w:szCs w:val="20"/>
              </w:rPr>
              <w:t>.</w:t>
            </w:r>
          </w:p>
        </w:tc>
        <w:tc>
          <w:tcPr>
            <w:tcW w:w="1836" w:type="dxa"/>
          </w:tcPr>
          <w:p w:rsidR="002D3389" w:rsidRPr="00A650BD" w:rsidRDefault="002D338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28-31.03.</w:t>
            </w:r>
          </w:p>
        </w:tc>
        <w:tc>
          <w:tcPr>
            <w:tcW w:w="2122" w:type="dxa"/>
          </w:tcPr>
          <w:p w:rsidR="002D3389" w:rsidRPr="00A650BD" w:rsidRDefault="00BC447A" w:rsidP="008759EB">
            <w:pPr>
              <w:rPr>
                <w:rFonts w:ascii="Times New Roman" w:hAnsi="Times New Roman" w:cs="Times New Roman"/>
                <w:bCs/>
                <w:color w:val="FF0000"/>
                <w:sz w:val="20"/>
                <w:szCs w:val="20"/>
                <w:lang w:val="uk-UA"/>
              </w:rPr>
            </w:pPr>
            <w:r w:rsidRPr="00A650BD">
              <w:rPr>
                <w:rFonts w:ascii="Times New Roman" w:hAnsi="Times New Roman" w:cs="Times New Roman"/>
                <w:sz w:val="20"/>
                <w:szCs w:val="20"/>
                <w:lang w:val="uk-UA"/>
              </w:rPr>
              <w:t xml:space="preserve">Директор ліцею </w:t>
            </w:r>
            <w:r w:rsidR="00E453E4">
              <w:rPr>
                <w:rFonts w:ascii="Times New Roman" w:hAnsi="Times New Roman" w:cs="Times New Roman"/>
                <w:sz w:val="20"/>
                <w:szCs w:val="20"/>
                <w:lang w:val="uk-UA"/>
              </w:rPr>
              <w:t>Пастернак А.В.</w:t>
            </w:r>
          </w:p>
        </w:tc>
        <w:tc>
          <w:tcPr>
            <w:tcW w:w="1574" w:type="dxa"/>
          </w:tcPr>
          <w:p w:rsidR="002D3389" w:rsidRPr="00A650BD" w:rsidRDefault="00BC447A"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415" w:type="dxa"/>
          </w:tcPr>
          <w:p w:rsidR="002D3389" w:rsidRPr="00A650BD" w:rsidRDefault="002D3389" w:rsidP="008759EB">
            <w:pPr>
              <w:rPr>
                <w:rFonts w:ascii="Times New Roman" w:hAnsi="Times New Roman" w:cs="Times New Roman"/>
                <w:b/>
                <w:color w:val="FF0000"/>
                <w:sz w:val="20"/>
                <w:szCs w:val="20"/>
              </w:rPr>
            </w:pPr>
          </w:p>
        </w:tc>
      </w:tr>
    </w:tbl>
    <w:p w:rsidR="00FA0989" w:rsidRPr="00A650BD" w:rsidRDefault="00FA0989" w:rsidP="00FA0989">
      <w:pPr>
        <w:rPr>
          <w:rFonts w:ascii="Times New Roman" w:hAnsi="Times New Roman" w:cs="Times New Roman"/>
          <w:b/>
          <w:color w:val="FF0000"/>
          <w:sz w:val="20"/>
          <w:szCs w:val="20"/>
        </w:rPr>
      </w:pPr>
    </w:p>
    <w:p w:rsidR="00FA0989" w:rsidRPr="00A650BD" w:rsidRDefault="00FA0989" w:rsidP="00FA0989">
      <w:pPr>
        <w:rPr>
          <w:rFonts w:ascii="Times New Roman" w:hAnsi="Times New Roman" w:cs="Times New Roman"/>
          <w:b/>
          <w:color w:val="FF0000"/>
          <w:sz w:val="20"/>
          <w:szCs w:val="20"/>
          <w:lang w:val="uk-UA"/>
        </w:rPr>
      </w:pPr>
    </w:p>
    <w:p w:rsidR="00FA0989" w:rsidRPr="00A650BD" w:rsidRDefault="00FA0989" w:rsidP="00FA0989">
      <w:pPr>
        <w:spacing w:after="0"/>
        <w:rPr>
          <w:rFonts w:ascii="Times New Roman" w:hAnsi="Times New Roman" w:cs="Times New Roman"/>
          <w:b/>
          <w:color w:val="76923C" w:themeColor="accent3" w:themeShade="BF"/>
          <w:sz w:val="20"/>
          <w:szCs w:val="20"/>
        </w:rPr>
      </w:pPr>
      <w:r w:rsidRPr="00A650BD">
        <w:rPr>
          <w:rFonts w:ascii="Times New Roman" w:hAnsi="Times New Roman" w:cs="Times New Roman"/>
          <w:b/>
          <w:color w:val="76923C" w:themeColor="accent3" w:themeShade="BF"/>
          <w:sz w:val="20"/>
          <w:szCs w:val="20"/>
        </w:rPr>
        <w:lastRenderedPageBreak/>
        <w:t>КВІТЕНЬ</w:t>
      </w:r>
    </w:p>
    <w:p w:rsidR="00FA0989" w:rsidRPr="00A650BD" w:rsidRDefault="00FA0989" w:rsidP="00FA0989">
      <w:pPr>
        <w:spacing w:after="0" w:line="240" w:lineRule="auto"/>
        <w:rPr>
          <w:rFonts w:ascii="Times New Roman" w:hAnsi="Times New Roman" w:cs="Times New Roman"/>
          <w:b/>
          <w:color w:val="FF0000"/>
          <w:sz w:val="20"/>
          <w:szCs w:val="20"/>
        </w:rPr>
      </w:pPr>
      <w:r w:rsidRPr="00A650BD">
        <w:rPr>
          <w:rFonts w:ascii="Times New Roman" w:hAnsi="Times New Roman" w:cs="Times New Roman"/>
          <w:b/>
          <w:color w:val="FF0000"/>
          <w:sz w:val="20"/>
          <w:szCs w:val="20"/>
        </w:rPr>
        <w:t xml:space="preserve">                                            І. ОСВІТНЄ СЕРЕДОВИЩЕ</w:t>
      </w:r>
    </w:p>
    <w:tbl>
      <w:tblPr>
        <w:tblStyle w:val="a3"/>
        <w:tblW w:w="0" w:type="auto"/>
        <w:tblLook w:val="04A0"/>
      </w:tblPr>
      <w:tblGrid>
        <w:gridCol w:w="9039"/>
        <w:gridCol w:w="1701"/>
        <w:gridCol w:w="2126"/>
        <w:gridCol w:w="1574"/>
        <w:gridCol w:w="1354"/>
      </w:tblGrid>
      <w:tr w:rsidR="00C215C3" w:rsidRPr="00A650BD" w:rsidTr="008D3864">
        <w:tc>
          <w:tcPr>
            <w:tcW w:w="9039" w:type="dxa"/>
            <w:tcBorders>
              <w:bottom w:val="single" w:sz="4" w:space="0" w:color="auto"/>
            </w:tcBorders>
          </w:tcPr>
          <w:p w:rsidR="00C215C3" w:rsidRPr="00A650BD" w:rsidRDefault="00C215C3" w:rsidP="008759EB">
            <w:pPr>
              <w:rPr>
                <w:rFonts w:ascii="Times New Roman" w:hAnsi="Times New Roman" w:cs="Times New Roman"/>
                <w:color w:val="FF0000"/>
                <w:sz w:val="20"/>
                <w:szCs w:val="20"/>
              </w:rPr>
            </w:pPr>
            <w:r w:rsidRPr="00A650BD">
              <w:rPr>
                <w:rFonts w:ascii="Times New Roman" w:hAnsi="Times New Roman" w:cs="Times New Roman"/>
                <w:sz w:val="20"/>
                <w:szCs w:val="20"/>
              </w:rPr>
              <w:t>Зміст</w:t>
            </w:r>
          </w:p>
        </w:tc>
        <w:tc>
          <w:tcPr>
            <w:tcW w:w="1701" w:type="dxa"/>
            <w:tcBorders>
              <w:bottom w:val="single" w:sz="4" w:space="0" w:color="auto"/>
            </w:tcBorders>
          </w:tcPr>
          <w:p w:rsidR="00C215C3" w:rsidRPr="00A650BD" w:rsidRDefault="00C215C3" w:rsidP="008759EB">
            <w:pPr>
              <w:rPr>
                <w:rFonts w:ascii="Times New Roman" w:hAnsi="Times New Roman" w:cs="Times New Roman"/>
                <w:color w:val="FF0000"/>
                <w:sz w:val="20"/>
                <w:szCs w:val="20"/>
              </w:rPr>
            </w:pPr>
            <w:r w:rsidRPr="00A650BD">
              <w:rPr>
                <w:rFonts w:ascii="Times New Roman" w:hAnsi="Times New Roman" w:cs="Times New Roman"/>
                <w:sz w:val="20"/>
                <w:szCs w:val="20"/>
              </w:rPr>
              <w:t>Дата</w:t>
            </w:r>
          </w:p>
        </w:tc>
        <w:tc>
          <w:tcPr>
            <w:tcW w:w="2126"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Відповідальні</w:t>
            </w:r>
          </w:p>
        </w:tc>
        <w:tc>
          <w:tcPr>
            <w:tcW w:w="1574" w:type="dxa"/>
            <w:tcBorders>
              <w:bottom w:val="single" w:sz="4" w:space="0" w:color="auto"/>
            </w:tcBorders>
          </w:tcPr>
          <w:p w:rsidR="00C215C3" w:rsidRPr="00A650BD" w:rsidRDefault="00C215C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Форма узагальнення</w:t>
            </w:r>
          </w:p>
        </w:tc>
        <w:tc>
          <w:tcPr>
            <w:tcW w:w="1354"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Примітка</w:t>
            </w:r>
          </w:p>
        </w:tc>
      </w:tr>
      <w:tr w:rsidR="00C215C3" w:rsidRPr="00A650BD" w:rsidTr="008D3864">
        <w:tc>
          <w:tcPr>
            <w:tcW w:w="9039" w:type="dxa"/>
            <w:shd w:val="clear" w:color="auto" w:fill="FABF8F" w:themeFill="accent6" w:themeFillTint="99"/>
          </w:tcPr>
          <w:p w:rsidR="00C215C3" w:rsidRPr="00A650BD" w:rsidRDefault="00C215C3" w:rsidP="008759EB">
            <w:pPr>
              <w:jc w:val="both"/>
              <w:rPr>
                <w:rFonts w:ascii="Times New Roman" w:hAnsi="Times New Roman" w:cs="Times New Roman"/>
                <w:b/>
                <w:sz w:val="20"/>
                <w:szCs w:val="20"/>
              </w:rPr>
            </w:pPr>
            <w:r w:rsidRPr="00A650BD">
              <w:rPr>
                <w:rFonts w:ascii="Times New Roman" w:hAnsi="Times New Roman" w:cs="Times New Roman"/>
                <w:b/>
                <w:sz w:val="20"/>
                <w:szCs w:val="20"/>
              </w:rPr>
              <w:t>1.Забезпечення комфортних і безпечних умов навчання та праці</w:t>
            </w:r>
          </w:p>
        </w:tc>
        <w:tc>
          <w:tcPr>
            <w:tcW w:w="1701" w:type="dxa"/>
            <w:shd w:val="clear" w:color="auto" w:fill="FABF8F" w:themeFill="accent6" w:themeFillTint="99"/>
          </w:tcPr>
          <w:p w:rsidR="00C215C3" w:rsidRPr="00A650BD" w:rsidRDefault="00C215C3" w:rsidP="008759EB">
            <w:pPr>
              <w:rPr>
                <w:rFonts w:ascii="Times New Roman" w:hAnsi="Times New Roman" w:cs="Times New Roman"/>
                <w:b/>
                <w:color w:val="FF0000"/>
                <w:sz w:val="20"/>
                <w:szCs w:val="20"/>
              </w:rPr>
            </w:pPr>
          </w:p>
        </w:tc>
        <w:tc>
          <w:tcPr>
            <w:tcW w:w="2126" w:type="dxa"/>
            <w:shd w:val="clear" w:color="auto" w:fill="FABF8F" w:themeFill="accent6" w:themeFillTint="99"/>
          </w:tcPr>
          <w:p w:rsidR="00C215C3" w:rsidRPr="00A650BD" w:rsidRDefault="00C215C3" w:rsidP="008759EB">
            <w:pPr>
              <w:rPr>
                <w:rFonts w:ascii="Times New Roman" w:hAnsi="Times New Roman" w:cs="Times New Roman"/>
                <w:b/>
                <w:color w:val="FF0000"/>
                <w:sz w:val="20"/>
                <w:szCs w:val="20"/>
              </w:rPr>
            </w:pPr>
          </w:p>
        </w:tc>
        <w:tc>
          <w:tcPr>
            <w:tcW w:w="1574" w:type="dxa"/>
            <w:shd w:val="clear" w:color="auto" w:fill="FABF8F" w:themeFill="accent6" w:themeFillTint="99"/>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FABF8F" w:themeFill="accent6" w:themeFillTint="99"/>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Контроль за відвідуванням учнями занять, попередження пропусків</w:t>
            </w:r>
          </w:p>
        </w:tc>
        <w:tc>
          <w:tcPr>
            <w:tcW w:w="1701" w:type="dxa"/>
          </w:tcPr>
          <w:p w:rsidR="00C215C3" w:rsidRPr="00A650BD" w:rsidRDefault="00C215C3" w:rsidP="008759EB">
            <w:pPr>
              <w:rPr>
                <w:rFonts w:ascii="Times New Roman" w:hAnsi="Times New Roman" w:cs="Times New Roman"/>
                <w:color w:val="FF0000"/>
                <w:sz w:val="20"/>
                <w:szCs w:val="20"/>
              </w:rPr>
            </w:pPr>
            <w:r w:rsidRPr="00A650BD">
              <w:rPr>
                <w:rFonts w:ascii="Times New Roman" w:hAnsi="Times New Roman" w:cs="Times New Roman"/>
                <w:sz w:val="20"/>
                <w:szCs w:val="20"/>
              </w:rPr>
              <w:t>щоденно</w:t>
            </w:r>
          </w:p>
        </w:tc>
        <w:tc>
          <w:tcPr>
            <w:tcW w:w="2126"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Оновлення списків, довідок на харчування учнів пільгових категорій</w:t>
            </w:r>
          </w:p>
        </w:tc>
        <w:tc>
          <w:tcPr>
            <w:tcW w:w="1701"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2126" w:type="dxa"/>
          </w:tcPr>
          <w:p w:rsidR="00C215C3" w:rsidRPr="00A650BD" w:rsidRDefault="00C215C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Соціальний педагог </w:t>
            </w:r>
          </w:p>
          <w:p w:rsidR="00C215C3" w:rsidRPr="00A650BD" w:rsidRDefault="00C215C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Коржак О.Є.</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Аналіз відвідування учнями закладу за квітень</w:t>
            </w:r>
          </w:p>
        </w:tc>
        <w:tc>
          <w:tcPr>
            <w:tcW w:w="1701"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до 01.05</w:t>
            </w:r>
          </w:p>
        </w:tc>
        <w:tc>
          <w:tcPr>
            <w:tcW w:w="2126" w:type="dxa"/>
          </w:tcPr>
          <w:p w:rsidR="00C215C3" w:rsidRPr="00A650BD" w:rsidRDefault="00C215C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eastAsia="Times New Roman" w:hAnsi="Times New Roman"/>
                <w:bCs/>
                <w:iCs/>
                <w:sz w:val="20"/>
                <w:szCs w:val="20"/>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701"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2126" w:type="dxa"/>
          </w:tcPr>
          <w:p w:rsidR="00C215C3" w:rsidRPr="00A650BD" w:rsidRDefault="00C215C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Завгосп ліцею</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Провести бесіди «Основні правила пожежної безпеки під час відпочинку у лісі»</w:t>
            </w:r>
          </w:p>
        </w:tc>
        <w:tc>
          <w:tcPr>
            <w:tcW w:w="1701" w:type="dxa"/>
          </w:tcPr>
          <w:p w:rsidR="00C215C3" w:rsidRPr="00A650BD" w:rsidRDefault="00C215C3"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04-08.04</w:t>
            </w:r>
          </w:p>
        </w:tc>
        <w:tc>
          <w:tcPr>
            <w:tcW w:w="2126" w:type="dxa"/>
          </w:tcPr>
          <w:p w:rsidR="00C215C3" w:rsidRPr="00A650BD" w:rsidRDefault="00C215C3"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класні керівники</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Провести бесіди «Безпека руху велосипедиста»</w:t>
            </w:r>
          </w:p>
        </w:tc>
        <w:tc>
          <w:tcPr>
            <w:tcW w:w="1701" w:type="dxa"/>
          </w:tcPr>
          <w:p w:rsidR="00C215C3" w:rsidRPr="00A650BD" w:rsidRDefault="00C215C3" w:rsidP="008759EB">
            <w:pPr>
              <w:rPr>
                <w:rFonts w:ascii="Times New Roman" w:hAnsi="Times New Roman" w:cs="Times New Roman"/>
                <w:bCs/>
                <w:sz w:val="20"/>
                <w:szCs w:val="20"/>
              </w:rPr>
            </w:pPr>
            <w:r w:rsidRPr="00A650BD">
              <w:rPr>
                <w:rFonts w:ascii="Times New Roman" w:hAnsi="Times New Roman" w:cs="Times New Roman"/>
                <w:bCs/>
                <w:sz w:val="20"/>
                <w:szCs w:val="20"/>
              </w:rPr>
              <w:t>11-15.04</w:t>
            </w:r>
          </w:p>
        </w:tc>
        <w:tc>
          <w:tcPr>
            <w:tcW w:w="2126" w:type="dxa"/>
          </w:tcPr>
          <w:p w:rsidR="00C215C3" w:rsidRPr="00A650BD" w:rsidRDefault="00C215C3" w:rsidP="008759EB">
            <w:pPr>
              <w:rPr>
                <w:rFonts w:ascii="Times New Roman" w:hAnsi="Times New Roman" w:cs="Times New Roman"/>
                <w:b/>
                <w:color w:val="FF0000"/>
                <w:sz w:val="20"/>
                <w:szCs w:val="20"/>
              </w:rPr>
            </w:pPr>
            <w:r w:rsidRPr="00A650BD">
              <w:rPr>
                <w:rFonts w:ascii="Times New Roman" w:hAnsi="Times New Roman" w:cs="Times New Roman"/>
                <w:bCs/>
                <w:sz w:val="20"/>
                <w:szCs w:val="20"/>
              </w:rPr>
              <w:t>класні керівники</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b/>
                <w:color w:val="FF0000"/>
                <w:sz w:val="20"/>
                <w:szCs w:val="20"/>
              </w:rPr>
            </w:pPr>
            <w:r w:rsidRPr="00A650BD">
              <w:rPr>
                <w:rFonts w:ascii="Times New Roman" w:hAnsi="Times New Roman"/>
                <w:sz w:val="20"/>
                <w:szCs w:val="20"/>
              </w:rPr>
              <w:t>Проводити просвітницьку роботу серед батьків про необхідність оздоровлення їхніх дітей</w:t>
            </w:r>
          </w:p>
        </w:tc>
        <w:tc>
          <w:tcPr>
            <w:tcW w:w="1701" w:type="dxa"/>
          </w:tcPr>
          <w:p w:rsidR="00C215C3" w:rsidRPr="00A650BD" w:rsidRDefault="00C215C3"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постійно</w:t>
            </w:r>
          </w:p>
        </w:tc>
        <w:tc>
          <w:tcPr>
            <w:tcW w:w="2126" w:type="dxa"/>
          </w:tcPr>
          <w:p w:rsidR="00C215C3" w:rsidRPr="00A650BD" w:rsidRDefault="00C215C3" w:rsidP="008759EB">
            <w:pPr>
              <w:rPr>
                <w:rFonts w:ascii="Times New Roman" w:hAnsi="Times New Roman" w:cs="Times New Roman"/>
                <w:b/>
                <w:color w:val="FF0000"/>
                <w:sz w:val="20"/>
                <w:szCs w:val="20"/>
              </w:rPr>
            </w:pPr>
            <w:r w:rsidRPr="00A650BD">
              <w:rPr>
                <w:rFonts w:ascii="Times New Roman" w:hAnsi="Times New Roman" w:cs="Times New Roman"/>
                <w:bCs/>
                <w:sz w:val="20"/>
                <w:szCs w:val="20"/>
              </w:rPr>
              <w:t>класні керівники</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b/>
                <w:color w:val="FF0000"/>
                <w:sz w:val="20"/>
                <w:szCs w:val="20"/>
              </w:rPr>
            </w:pPr>
            <w:r w:rsidRPr="00A650BD">
              <w:rPr>
                <w:rFonts w:ascii="Times New Roman" w:hAnsi="Times New Roman" w:cs="Times New Roman"/>
                <w:sz w:val="20"/>
                <w:szCs w:val="20"/>
              </w:rPr>
              <w:t xml:space="preserve">Проводити санітарно-просвітницьку роботу з учнями, батьками, працівниками </w:t>
            </w:r>
            <w:r w:rsidR="003A2E77">
              <w:rPr>
                <w:rFonts w:ascii="Times New Roman" w:hAnsi="Times New Roman" w:cs="Times New Roman"/>
                <w:sz w:val="20"/>
                <w:szCs w:val="20"/>
                <w:lang w:val="uk-UA"/>
              </w:rPr>
              <w:t xml:space="preserve">ліцею </w:t>
            </w:r>
            <w:r w:rsidRPr="00A650BD">
              <w:rPr>
                <w:rFonts w:ascii="Times New Roman" w:hAnsi="Times New Roman" w:cs="Times New Roman"/>
                <w:sz w:val="20"/>
                <w:szCs w:val="20"/>
              </w:rPr>
              <w:t>щодо профілактики захворювань органів зору</w:t>
            </w:r>
          </w:p>
        </w:tc>
        <w:tc>
          <w:tcPr>
            <w:tcW w:w="1701" w:type="dxa"/>
          </w:tcPr>
          <w:p w:rsidR="00C215C3" w:rsidRPr="00A650BD" w:rsidRDefault="00C215C3"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згідно графіку</w:t>
            </w:r>
          </w:p>
        </w:tc>
        <w:tc>
          <w:tcPr>
            <w:tcW w:w="2126" w:type="dxa"/>
          </w:tcPr>
          <w:p w:rsidR="00C215C3" w:rsidRPr="00A650BD" w:rsidRDefault="00C215C3"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r w:rsidRPr="00A650BD">
              <w:rPr>
                <w:rFonts w:ascii="Times New Roman" w:hAnsi="Times New Roman" w:cs="Times New Roman"/>
                <w:bCs/>
                <w:sz w:val="20"/>
                <w:szCs w:val="20"/>
                <w:lang w:val="uk-UA"/>
              </w:rPr>
              <w:t xml:space="preserve"> </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Проводити обстеження школярів на наявність педикульозу інших захворювань</w:t>
            </w:r>
          </w:p>
        </w:tc>
        <w:tc>
          <w:tcPr>
            <w:tcW w:w="1701" w:type="dxa"/>
          </w:tcPr>
          <w:p w:rsidR="00C215C3" w:rsidRPr="00A650BD" w:rsidRDefault="00C215C3" w:rsidP="008759EB">
            <w:pPr>
              <w:rPr>
                <w:rFonts w:ascii="Times New Roman" w:hAnsi="Times New Roman" w:cs="Times New Roman"/>
                <w:bCs/>
                <w:sz w:val="20"/>
                <w:szCs w:val="20"/>
              </w:rPr>
            </w:pPr>
            <w:r w:rsidRPr="00A650BD">
              <w:rPr>
                <w:rFonts w:ascii="Times New Roman" w:hAnsi="Times New Roman" w:cs="Times New Roman"/>
                <w:bCs/>
                <w:sz w:val="20"/>
                <w:szCs w:val="20"/>
              </w:rPr>
              <w:t>постійно</w:t>
            </w:r>
          </w:p>
        </w:tc>
        <w:tc>
          <w:tcPr>
            <w:tcW w:w="2126" w:type="dxa"/>
          </w:tcPr>
          <w:p w:rsidR="00C215C3" w:rsidRPr="00A650BD" w:rsidRDefault="00C215C3" w:rsidP="008759EB">
            <w:pPr>
              <w:rPr>
                <w:rFonts w:ascii="Times New Roman" w:hAnsi="Times New Roman" w:cs="Times New Roman"/>
                <w:bCs/>
                <w:sz w:val="20"/>
                <w:szCs w:val="20"/>
              </w:rPr>
            </w:pPr>
            <w:r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C215C3" w:rsidP="008759EB">
            <w:pPr>
              <w:rPr>
                <w:rFonts w:ascii="Times New Roman" w:hAnsi="Times New Roman"/>
                <w:sz w:val="20"/>
                <w:szCs w:val="20"/>
              </w:rPr>
            </w:pPr>
            <w:r w:rsidRPr="00A650BD">
              <w:rPr>
                <w:rFonts w:ascii="Times New Roman" w:hAnsi="Times New Roman"/>
                <w:sz w:val="20"/>
                <w:szCs w:val="20"/>
              </w:rPr>
              <w:t>Психологічна  допомога   учням  у професійному визначенні.Індивідуальні консультації учнів,які мають труднощі у виборі майбутньої професії.</w:t>
            </w:r>
          </w:p>
        </w:tc>
        <w:tc>
          <w:tcPr>
            <w:tcW w:w="1701" w:type="dxa"/>
            <w:tcBorders>
              <w:bottom w:val="single" w:sz="4" w:space="0" w:color="auto"/>
            </w:tcBorders>
          </w:tcPr>
          <w:p w:rsidR="00C215C3" w:rsidRPr="00A650BD" w:rsidRDefault="00F72EC8" w:rsidP="008759EB">
            <w:pPr>
              <w:rPr>
                <w:rFonts w:ascii="Times New Roman" w:hAnsi="Times New Roman" w:cs="Times New Roman"/>
                <w:sz w:val="20"/>
                <w:szCs w:val="20"/>
              </w:rPr>
            </w:pPr>
            <w:r w:rsidRPr="00A650BD">
              <w:rPr>
                <w:rFonts w:ascii="Times New Roman" w:hAnsi="Times New Roman" w:cs="Times New Roman"/>
                <w:sz w:val="20"/>
                <w:szCs w:val="20"/>
              </w:rPr>
              <w:t>П</w:t>
            </w:r>
            <w:r w:rsidR="00C215C3" w:rsidRPr="00A650BD">
              <w:rPr>
                <w:rFonts w:ascii="Times New Roman" w:hAnsi="Times New Roman" w:cs="Times New Roman"/>
                <w:sz w:val="20"/>
                <w:szCs w:val="20"/>
              </w:rPr>
              <w:t>ротягом місяця</w:t>
            </w:r>
          </w:p>
        </w:tc>
        <w:tc>
          <w:tcPr>
            <w:tcW w:w="2126" w:type="dxa"/>
            <w:tcBorders>
              <w:bottom w:val="single" w:sz="4" w:space="0" w:color="auto"/>
            </w:tcBorders>
          </w:tcPr>
          <w:p w:rsidR="00C215C3" w:rsidRPr="00A650BD" w:rsidRDefault="00C215C3"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Практичний психолог </w:t>
            </w:r>
          </w:p>
          <w:p w:rsidR="00C215C3" w:rsidRPr="00A650BD" w:rsidRDefault="004B1A37" w:rsidP="008759EB">
            <w:pPr>
              <w:rPr>
                <w:rFonts w:ascii="Times New Roman" w:hAnsi="Times New Roman" w:cs="Times New Roman"/>
                <w:sz w:val="20"/>
                <w:szCs w:val="20"/>
                <w:lang w:val="uk-UA"/>
              </w:rPr>
            </w:pPr>
            <w:r>
              <w:rPr>
                <w:rFonts w:ascii="Times New Roman" w:hAnsi="Times New Roman" w:cs="Times New Roman"/>
                <w:sz w:val="20"/>
                <w:szCs w:val="20"/>
                <w:lang w:val="uk-UA"/>
              </w:rPr>
              <w:t>Ципердюк М.Р</w:t>
            </w:r>
          </w:p>
        </w:tc>
        <w:tc>
          <w:tcPr>
            <w:tcW w:w="157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F72EC8" w:rsidRPr="00A650BD" w:rsidTr="008D3864">
        <w:tc>
          <w:tcPr>
            <w:tcW w:w="9039" w:type="dxa"/>
            <w:tcBorders>
              <w:bottom w:val="single" w:sz="4" w:space="0" w:color="auto"/>
            </w:tcBorders>
          </w:tcPr>
          <w:p w:rsidR="00F72EC8" w:rsidRPr="00A650BD" w:rsidRDefault="00F72EC8" w:rsidP="008759EB">
            <w:pPr>
              <w:rPr>
                <w:rFonts w:ascii="Times New Roman" w:hAnsi="Times New Roman"/>
                <w:sz w:val="20"/>
                <w:szCs w:val="20"/>
                <w:lang w:val="uk-UA"/>
              </w:rPr>
            </w:pPr>
            <w:r w:rsidRPr="00A650BD">
              <w:rPr>
                <w:rFonts w:ascii="Times New Roman" w:hAnsi="Times New Roman"/>
                <w:sz w:val="20"/>
                <w:szCs w:val="20"/>
                <w:lang w:val="uk-UA"/>
              </w:rPr>
              <w:t xml:space="preserve">Тиждень математики </w:t>
            </w:r>
          </w:p>
        </w:tc>
        <w:tc>
          <w:tcPr>
            <w:tcW w:w="1701" w:type="dxa"/>
            <w:tcBorders>
              <w:bottom w:val="single" w:sz="4" w:space="0" w:color="auto"/>
            </w:tcBorders>
          </w:tcPr>
          <w:p w:rsidR="00F72EC8" w:rsidRPr="00A650BD" w:rsidRDefault="00F72EC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18-22.04</w:t>
            </w:r>
          </w:p>
        </w:tc>
        <w:tc>
          <w:tcPr>
            <w:tcW w:w="2126" w:type="dxa"/>
            <w:tcBorders>
              <w:bottom w:val="single" w:sz="4" w:space="0" w:color="auto"/>
            </w:tcBorders>
          </w:tcPr>
          <w:p w:rsidR="00F72EC8" w:rsidRPr="00A650BD" w:rsidRDefault="00F72EC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ВР </w:t>
            </w:r>
            <w:r w:rsidR="00E453E4">
              <w:rPr>
                <w:rFonts w:ascii="Times New Roman" w:hAnsi="Times New Roman" w:cs="Times New Roman"/>
                <w:sz w:val="20"/>
                <w:szCs w:val="20"/>
                <w:lang w:val="uk-UA"/>
              </w:rPr>
              <w:t>Себедин І.Р.</w:t>
            </w:r>
            <w:r w:rsidRPr="00A650BD">
              <w:rPr>
                <w:rFonts w:ascii="Times New Roman" w:hAnsi="Times New Roman" w:cs="Times New Roman"/>
                <w:sz w:val="20"/>
                <w:szCs w:val="20"/>
                <w:lang w:val="uk-UA"/>
              </w:rPr>
              <w:t xml:space="preserve"> </w:t>
            </w:r>
          </w:p>
          <w:p w:rsidR="00F72EC8" w:rsidRPr="00A650BD" w:rsidRDefault="00F72EC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Вч.математики </w:t>
            </w:r>
          </w:p>
        </w:tc>
        <w:tc>
          <w:tcPr>
            <w:tcW w:w="1574" w:type="dxa"/>
            <w:tcBorders>
              <w:bottom w:val="single" w:sz="4" w:space="0" w:color="auto"/>
            </w:tcBorders>
          </w:tcPr>
          <w:p w:rsidR="00F72EC8" w:rsidRPr="00A650BD" w:rsidRDefault="00F72EC8" w:rsidP="008759EB">
            <w:pPr>
              <w:rPr>
                <w:rFonts w:ascii="Times New Roman" w:hAnsi="Times New Roman" w:cs="Times New Roman"/>
                <w:b/>
                <w:color w:val="FF0000"/>
                <w:sz w:val="20"/>
                <w:szCs w:val="20"/>
              </w:rPr>
            </w:pPr>
          </w:p>
        </w:tc>
        <w:tc>
          <w:tcPr>
            <w:tcW w:w="1354" w:type="dxa"/>
            <w:tcBorders>
              <w:bottom w:val="single" w:sz="4" w:space="0" w:color="auto"/>
            </w:tcBorders>
          </w:tcPr>
          <w:p w:rsidR="00F72EC8" w:rsidRPr="00A650BD" w:rsidRDefault="00F72EC8" w:rsidP="008759EB">
            <w:pPr>
              <w:rPr>
                <w:rFonts w:ascii="Times New Roman" w:hAnsi="Times New Roman" w:cs="Times New Roman"/>
                <w:b/>
                <w:color w:val="FF0000"/>
                <w:sz w:val="20"/>
                <w:szCs w:val="20"/>
              </w:rPr>
            </w:pPr>
          </w:p>
        </w:tc>
      </w:tr>
      <w:tr w:rsidR="00C215C3" w:rsidRPr="00A650BD" w:rsidTr="008D3864">
        <w:tc>
          <w:tcPr>
            <w:tcW w:w="9039" w:type="dxa"/>
            <w:shd w:val="clear" w:color="auto" w:fill="FABF8F" w:themeFill="accent6" w:themeFillTint="99"/>
          </w:tcPr>
          <w:p w:rsidR="00C215C3" w:rsidRPr="00A650BD" w:rsidRDefault="00C215C3" w:rsidP="008759EB">
            <w:pPr>
              <w:rPr>
                <w:rFonts w:ascii="Times New Roman" w:hAnsi="Times New Roman"/>
                <w:sz w:val="20"/>
                <w:szCs w:val="20"/>
              </w:rPr>
            </w:pPr>
            <w:r w:rsidRPr="00A650BD">
              <w:rPr>
                <w:rFonts w:ascii="Times New Roman" w:hAnsi="Times New Roman"/>
                <w:b/>
                <w:sz w:val="20"/>
                <w:szCs w:val="20"/>
              </w:rPr>
              <w:t>2.Створення освітнього середовища, вільного від будь-яких форм насильства та дискримінації</w:t>
            </w:r>
          </w:p>
        </w:tc>
        <w:tc>
          <w:tcPr>
            <w:tcW w:w="1701" w:type="dxa"/>
            <w:shd w:val="clear" w:color="auto" w:fill="FABF8F" w:themeFill="accent6" w:themeFillTint="99"/>
          </w:tcPr>
          <w:p w:rsidR="00C215C3" w:rsidRPr="00A650BD" w:rsidRDefault="00C215C3" w:rsidP="008759EB">
            <w:pPr>
              <w:rPr>
                <w:rFonts w:ascii="Times New Roman" w:hAnsi="Times New Roman" w:cs="Times New Roman"/>
                <w:sz w:val="20"/>
                <w:szCs w:val="20"/>
              </w:rPr>
            </w:pPr>
          </w:p>
        </w:tc>
        <w:tc>
          <w:tcPr>
            <w:tcW w:w="2126" w:type="dxa"/>
            <w:shd w:val="clear" w:color="auto" w:fill="FABF8F" w:themeFill="accent6" w:themeFillTint="99"/>
          </w:tcPr>
          <w:p w:rsidR="00C215C3" w:rsidRPr="00A650BD" w:rsidRDefault="00C215C3" w:rsidP="008759EB">
            <w:pPr>
              <w:rPr>
                <w:rFonts w:ascii="Times New Roman" w:hAnsi="Times New Roman" w:cs="Times New Roman"/>
                <w:sz w:val="20"/>
                <w:szCs w:val="20"/>
              </w:rPr>
            </w:pPr>
          </w:p>
        </w:tc>
        <w:tc>
          <w:tcPr>
            <w:tcW w:w="1574" w:type="dxa"/>
            <w:shd w:val="clear" w:color="auto" w:fill="FABF8F" w:themeFill="accent6" w:themeFillTint="99"/>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FABF8F" w:themeFill="accent6" w:themeFillTint="99"/>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Круглий стіл для педколективу «Безпечна школа. Маски булінгу»</w:t>
            </w:r>
          </w:p>
        </w:tc>
        <w:tc>
          <w:tcPr>
            <w:tcW w:w="1701"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21.04</w:t>
            </w:r>
          </w:p>
        </w:tc>
        <w:tc>
          <w:tcPr>
            <w:tcW w:w="2126" w:type="dxa"/>
          </w:tcPr>
          <w:p w:rsidR="00C215C3" w:rsidRPr="00A650BD" w:rsidRDefault="00C215C3" w:rsidP="009255EC">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Практичний психолог </w:t>
            </w:r>
          </w:p>
          <w:p w:rsidR="00C215C3" w:rsidRPr="00A650BD" w:rsidRDefault="004B1A37" w:rsidP="009255EC">
            <w:pPr>
              <w:rPr>
                <w:rFonts w:ascii="Times New Roman" w:hAnsi="Times New Roman" w:cs="Times New Roman"/>
                <w:sz w:val="20"/>
                <w:szCs w:val="20"/>
                <w:lang w:val="uk-UA"/>
              </w:rPr>
            </w:pPr>
            <w:r>
              <w:rPr>
                <w:rFonts w:ascii="Times New Roman" w:hAnsi="Times New Roman" w:cs="Times New Roman"/>
                <w:sz w:val="20"/>
                <w:szCs w:val="20"/>
                <w:lang w:val="uk-UA"/>
              </w:rPr>
              <w:t>Ципердюк М.Р</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Години відвертого спілкування за участю представників Національної поліції «Не допускай проявів булінгу над собою. Допоможи другу»</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18-22.04</w:t>
            </w:r>
          </w:p>
        </w:tc>
        <w:tc>
          <w:tcPr>
            <w:tcW w:w="2126" w:type="dxa"/>
            <w:tcBorders>
              <w:bottom w:val="single" w:sz="4" w:space="0" w:color="auto"/>
            </w:tcBorders>
          </w:tcPr>
          <w:p w:rsidR="00C215C3" w:rsidRPr="00A650BD" w:rsidRDefault="00C215C3" w:rsidP="008759EB">
            <w:pPr>
              <w:rPr>
                <w:rFonts w:ascii="Times New Roman" w:hAnsi="Times New Roman"/>
                <w:sz w:val="20"/>
                <w:szCs w:val="20"/>
                <w:lang w:val="uk-UA"/>
              </w:rPr>
            </w:pPr>
            <w:r w:rsidRPr="00A650BD">
              <w:rPr>
                <w:rFonts w:ascii="Times New Roman" w:hAnsi="Times New Roman"/>
                <w:sz w:val="20"/>
                <w:szCs w:val="20"/>
              </w:rPr>
              <w:t xml:space="preserve">класні керівники </w:t>
            </w:r>
          </w:p>
          <w:p w:rsidR="00C215C3" w:rsidRPr="00A650BD" w:rsidRDefault="00C215C3" w:rsidP="008759EB">
            <w:pPr>
              <w:rPr>
                <w:rFonts w:ascii="Times New Roman" w:hAnsi="Times New Roman"/>
                <w:sz w:val="20"/>
                <w:szCs w:val="20"/>
              </w:rPr>
            </w:pPr>
            <w:r w:rsidRPr="00A650BD">
              <w:rPr>
                <w:rFonts w:ascii="Times New Roman" w:hAnsi="Times New Roman"/>
                <w:sz w:val="20"/>
                <w:szCs w:val="20"/>
              </w:rPr>
              <w:t>1-11 класів</w:t>
            </w:r>
          </w:p>
        </w:tc>
        <w:tc>
          <w:tcPr>
            <w:tcW w:w="157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shd w:val="clear" w:color="auto" w:fill="FABF8F" w:themeFill="accent6" w:themeFillTint="99"/>
          </w:tcPr>
          <w:p w:rsidR="00C215C3" w:rsidRPr="00A650BD" w:rsidRDefault="00C215C3" w:rsidP="008759EB">
            <w:pPr>
              <w:rPr>
                <w:rFonts w:ascii="Times New Roman" w:hAnsi="Times New Roman" w:cs="Times New Roman"/>
                <w:b/>
                <w:sz w:val="20"/>
                <w:szCs w:val="20"/>
              </w:rPr>
            </w:pPr>
            <w:r w:rsidRPr="00A650BD">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701" w:type="dxa"/>
            <w:shd w:val="clear" w:color="auto" w:fill="FABF8F" w:themeFill="accent6" w:themeFillTint="99"/>
          </w:tcPr>
          <w:p w:rsidR="00C215C3" w:rsidRPr="00A650BD" w:rsidRDefault="00C215C3" w:rsidP="008759EB">
            <w:pPr>
              <w:rPr>
                <w:rFonts w:ascii="Times New Roman" w:hAnsi="Times New Roman" w:cs="Times New Roman"/>
                <w:sz w:val="20"/>
                <w:szCs w:val="20"/>
              </w:rPr>
            </w:pPr>
          </w:p>
        </w:tc>
        <w:tc>
          <w:tcPr>
            <w:tcW w:w="2126" w:type="dxa"/>
            <w:shd w:val="clear" w:color="auto" w:fill="FABF8F" w:themeFill="accent6" w:themeFillTint="99"/>
          </w:tcPr>
          <w:p w:rsidR="00C215C3" w:rsidRPr="00A650BD" w:rsidRDefault="00C215C3" w:rsidP="008759EB">
            <w:pPr>
              <w:rPr>
                <w:rFonts w:ascii="Times New Roman" w:hAnsi="Times New Roman"/>
                <w:sz w:val="20"/>
                <w:szCs w:val="20"/>
              </w:rPr>
            </w:pPr>
          </w:p>
        </w:tc>
        <w:tc>
          <w:tcPr>
            <w:tcW w:w="1574" w:type="dxa"/>
            <w:shd w:val="clear" w:color="auto" w:fill="FABF8F" w:themeFill="accent6" w:themeFillTint="99"/>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FABF8F" w:themeFill="accent6" w:themeFillTint="99"/>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680BC5">
            <w:pPr>
              <w:rPr>
                <w:rFonts w:ascii="Times New Roman" w:hAnsi="Times New Roman" w:cs="Times New Roman"/>
                <w:sz w:val="20"/>
                <w:szCs w:val="20"/>
              </w:rPr>
            </w:pPr>
            <w:r w:rsidRPr="00A650BD">
              <w:rPr>
                <w:rFonts w:ascii="Times New Roman" w:hAnsi="Times New Roman" w:cs="Times New Roman"/>
                <w:sz w:val="20"/>
                <w:szCs w:val="20"/>
              </w:rPr>
              <w:t>Забезпечити роботу постійно д</w:t>
            </w:r>
            <w:r w:rsidR="00680BC5">
              <w:rPr>
                <w:rFonts w:ascii="Times New Roman" w:hAnsi="Times New Roman" w:cs="Times New Roman"/>
                <w:sz w:val="20"/>
                <w:szCs w:val="20"/>
              </w:rPr>
              <w:t>іючих семінарів, тренінгів щодо</w:t>
            </w:r>
            <w:r w:rsidR="00680BC5">
              <w:rPr>
                <w:rFonts w:ascii="Times New Roman" w:hAnsi="Times New Roman" w:cs="Times New Roman"/>
                <w:sz w:val="20"/>
                <w:szCs w:val="20"/>
                <w:lang w:val="uk-UA"/>
              </w:rPr>
              <w:t xml:space="preserve"> групп </w:t>
            </w:r>
            <w:r w:rsidRPr="00A650BD">
              <w:rPr>
                <w:rFonts w:ascii="Times New Roman" w:hAnsi="Times New Roman" w:cs="Times New Roman"/>
                <w:sz w:val="20"/>
                <w:szCs w:val="20"/>
              </w:rPr>
              <w:t>дітьми з особливими освітніми потребами</w:t>
            </w:r>
          </w:p>
        </w:tc>
        <w:tc>
          <w:tcPr>
            <w:tcW w:w="1701"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2126" w:type="dxa"/>
          </w:tcPr>
          <w:p w:rsidR="00C215C3" w:rsidRPr="00A650BD" w:rsidRDefault="00C215C3"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директора з НВР </w:t>
            </w:r>
            <w:r w:rsidR="00E453E4">
              <w:rPr>
                <w:rFonts w:ascii="Times New Roman" w:hAnsi="Times New Roman"/>
                <w:sz w:val="20"/>
                <w:szCs w:val="20"/>
                <w:lang w:val="uk-UA"/>
              </w:rPr>
              <w:t>Храбатин В.І.</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Спільна робота з інклюзивним ресурсним центром по організації навчання дітей з особливими освітніми потребами</w:t>
            </w:r>
          </w:p>
        </w:tc>
        <w:tc>
          <w:tcPr>
            <w:tcW w:w="1701"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2126" w:type="dxa"/>
          </w:tcPr>
          <w:p w:rsidR="00C215C3" w:rsidRPr="00A650BD" w:rsidRDefault="00C215C3" w:rsidP="008759EB">
            <w:pPr>
              <w:rPr>
                <w:rFonts w:ascii="Times New Roman" w:hAnsi="Times New Roman"/>
                <w:sz w:val="20"/>
                <w:szCs w:val="20"/>
              </w:rPr>
            </w:pPr>
            <w:r w:rsidRPr="00A650BD">
              <w:rPr>
                <w:rFonts w:ascii="Times New Roman" w:hAnsi="Times New Roman"/>
                <w:sz w:val="20"/>
                <w:szCs w:val="20"/>
                <w:lang w:val="uk-UA"/>
              </w:rPr>
              <w:t xml:space="preserve">Заступник директора з НВР </w:t>
            </w:r>
            <w:r w:rsidR="00E453E4">
              <w:rPr>
                <w:rFonts w:ascii="Times New Roman" w:hAnsi="Times New Roman"/>
                <w:sz w:val="20"/>
                <w:szCs w:val="20"/>
                <w:lang w:val="uk-UA"/>
              </w:rPr>
              <w:t>Храбатин В.І.</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4D6562" w:rsidRPr="00A650BD" w:rsidTr="008D3864">
        <w:tc>
          <w:tcPr>
            <w:tcW w:w="9039" w:type="dxa"/>
          </w:tcPr>
          <w:p w:rsidR="004D6562" w:rsidRPr="00A650BD" w:rsidRDefault="004D6562"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себе</w:t>
            </w:r>
          </w:p>
          <w:p w:rsidR="004D6562" w:rsidRPr="00A650BD" w:rsidRDefault="004D6562" w:rsidP="008759EB">
            <w:pPr>
              <w:rPr>
                <w:rFonts w:ascii="Times New Roman" w:hAnsi="Times New Roman" w:cs="Times New Roman"/>
                <w:sz w:val="20"/>
                <w:szCs w:val="20"/>
                <w:lang w:val="uk-UA"/>
              </w:rPr>
            </w:pPr>
            <w:r w:rsidRPr="00A650BD">
              <w:rPr>
                <w:rFonts w:ascii="Times New Roman" w:hAnsi="Times New Roman" w:cs="Times New Roman"/>
                <w:sz w:val="20"/>
                <w:szCs w:val="20"/>
              </w:rPr>
              <w:t xml:space="preserve">Тиждень безпеки життєдіяльності. </w:t>
            </w:r>
          </w:p>
        </w:tc>
        <w:tc>
          <w:tcPr>
            <w:tcW w:w="1701" w:type="dxa"/>
          </w:tcPr>
          <w:p w:rsidR="004D6562" w:rsidRPr="00A650BD" w:rsidRDefault="004D6562" w:rsidP="008759EB">
            <w:pPr>
              <w:rPr>
                <w:rFonts w:ascii="Times New Roman" w:hAnsi="Times New Roman" w:cs="Times New Roman"/>
                <w:sz w:val="20"/>
                <w:szCs w:val="20"/>
              </w:rPr>
            </w:pPr>
            <w:r w:rsidRPr="00A650BD">
              <w:rPr>
                <w:rFonts w:ascii="Times New Roman" w:hAnsi="Times New Roman" w:cs="Times New Roman"/>
                <w:sz w:val="20"/>
                <w:szCs w:val="20"/>
              </w:rPr>
              <w:t>26-29.04</w:t>
            </w:r>
          </w:p>
        </w:tc>
        <w:tc>
          <w:tcPr>
            <w:tcW w:w="2126" w:type="dxa"/>
          </w:tcPr>
          <w:p w:rsidR="004D6562" w:rsidRPr="00A650BD" w:rsidRDefault="004D6562">
            <w:pPr>
              <w:rPr>
                <w:sz w:val="20"/>
                <w:szCs w:val="20"/>
              </w:rPr>
            </w:pPr>
            <w:r w:rsidRPr="00A650BD">
              <w:rPr>
                <w:rFonts w:ascii="Times New Roman" w:hAnsi="Times New Roman"/>
                <w:sz w:val="20"/>
                <w:szCs w:val="20"/>
                <w:lang w:val="uk-UA"/>
              </w:rPr>
              <w:t xml:space="preserve">Заступнки з ВР </w:t>
            </w:r>
            <w:r w:rsidR="00E453E4">
              <w:rPr>
                <w:rFonts w:ascii="Times New Roman" w:hAnsi="Times New Roman"/>
                <w:sz w:val="20"/>
                <w:szCs w:val="20"/>
                <w:lang w:val="uk-UA"/>
              </w:rPr>
              <w:t>Себедин І.Р.</w:t>
            </w:r>
            <w:r w:rsidRPr="00A650BD">
              <w:rPr>
                <w:rFonts w:ascii="Times New Roman" w:hAnsi="Times New Roman"/>
                <w:sz w:val="20"/>
                <w:szCs w:val="20"/>
                <w:lang w:val="uk-UA"/>
              </w:rPr>
              <w:t xml:space="preserve"> </w:t>
            </w:r>
          </w:p>
        </w:tc>
        <w:tc>
          <w:tcPr>
            <w:tcW w:w="1574" w:type="dxa"/>
          </w:tcPr>
          <w:p w:rsidR="004D6562" w:rsidRPr="00A650BD" w:rsidRDefault="004D6562" w:rsidP="008759EB">
            <w:pPr>
              <w:rPr>
                <w:rFonts w:ascii="Times New Roman" w:hAnsi="Times New Roman" w:cs="Times New Roman"/>
                <w:b/>
                <w:sz w:val="20"/>
                <w:szCs w:val="20"/>
              </w:rPr>
            </w:pPr>
          </w:p>
        </w:tc>
        <w:tc>
          <w:tcPr>
            <w:tcW w:w="1354" w:type="dxa"/>
          </w:tcPr>
          <w:p w:rsidR="004D6562" w:rsidRPr="00A650BD" w:rsidRDefault="004D6562" w:rsidP="008759EB">
            <w:pPr>
              <w:rPr>
                <w:rFonts w:ascii="Times New Roman" w:hAnsi="Times New Roman" w:cs="Times New Roman"/>
                <w:b/>
                <w:sz w:val="20"/>
                <w:szCs w:val="20"/>
              </w:rPr>
            </w:pPr>
          </w:p>
        </w:tc>
      </w:tr>
      <w:tr w:rsidR="004D6562" w:rsidRPr="00A650BD" w:rsidTr="008D3864">
        <w:trPr>
          <w:trHeight w:val="618"/>
        </w:trPr>
        <w:tc>
          <w:tcPr>
            <w:tcW w:w="9039" w:type="dxa"/>
          </w:tcPr>
          <w:p w:rsidR="004D6562" w:rsidRPr="00A650BD" w:rsidRDefault="004D6562" w:rsidP="009E4588">
            <w:pPr>
              <w:rPr>
                <w:rFonts w:ascii="Times New Roman" w:hAnsi="Times New Roman" w:cs="Times New Roman"/>
                <w:sz w:val="20"/>
                <w:szCs w:val="20"/>
                <w:lang w:val="uk-UA"/>
              </w:rPr>
            </w:pPr>
            <w:r w:rsidRPr="00A650BD">
              <w:rPr>
                <w:rFonts w:ascii="Times New Roman" w:hAnsi="Times New Roman" w:cs="Times New Roman"/>
                <w:sz w:val="20"/>
                <w:szCs w:val="20"/>
              </w:rPr>
              <w:t>Ціннісне ставлення до сім’ї, родини, люд</w:t>
            </w:r>
            <w:r w:rsidRPr="00A650BD">
              <w:rPr>
                <w:rFonts w:ascii="Times New Roman" w:hAnsi="Times New Roman" w:cs="Times New Roman"/>
                <w:sz w:val="20"/>
                <w:szCs w:val="20"/>
                <w:lang w:val="uk-UA"/>
              </w:rPr>
              <w:t xml:space="preserve">ини </w:t>
            </w:r>
          </w:p>
          <w:p w:rsidR="004D6562" w:rsidRPr="00A650BD" w:rsidRDefault="004D6562" w:rsidP="009E4588">
            <w:pPr>
              <w:rPr>
                <w:rFonts w:ascii="Times New Roman" w:hAnsi="Times New Roman" w:cs="Times New Roman"/>
                <w:sz w:val="20"/>
                <w:szCs w:val="20"/>
                <w:lang w:val="uk-UA"/>
              </w:rPr>
            </w:pPr>
            <w:r w:rsidRPr="00A650BD">
              <w:rPr>
                <w:rFonts w:ascii="Times New Roman" w:hAnsi="Times New Roman" w:cs="Times New Roman"/>
                <w:sz w:val="20"/>
                <w:szCs w:val="20"/>
                <w:lang w:val="uk-UA"/>
              </w:rPr>
              <w:t>Конкурсна програма «У здоровому тілі – здоровий дух»</w:t>
            </w:r>
          </w:p>
        </w:tc>
        <w:tc>
          <w:tcPr>
            <w:tcW w:w="1701" w:type="dxa"/>
          </w:tcPr>
          <w:p w:rsidR="004D6562" w:rsidRPr="00A650BD" w:rsidRDefault="004D6562"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2126" w:type="dxa"/>
          </w:tcPr>
          <w:p w:rsidR="004D6562" w:rsidRPr="00A650BD" w:rsidRDefault="004D6562">
            <w:pPr>
              <w:rPr>
                <w:sz w:val="20"/>
                <w:szCs w:val="20"/>
              </w:rPr>
            </w:pPr>
            <w:r w:rsidRPr="00A650BD">
              <w:rPr>
                <w:rFonts w:ascii="Times New Roman" w:hAnsi="Times New Roman"/>
                <w:sz w:val="20"/>
                <w:szCs w:val="20"/>
                <w:lang w:val="uk-UA"/>
              </w:rPr>
              <w:t xml:space="preserve">Заступнки з ВР </w:t>
            </w:r>
            <w:r w:rsidR="00E453E4">
              <w:rPr>
                <w:rFonts w:ascii="Times New Roman" w:hAnsi="Times New Roman"/>
                <w:sz w:val="20"/>
                <w:szCs w:val="20"/>
                <w:lang w:val="uk-UA"/>
              </w:rPr>
              <w:t>Себедин І.Р.</w:t>
            </w:r>
            <w:r w:rsidRPr="00A650BD">
              <w:rPr>
                <w:rFonts w:ascii="Times New Roman" w:hAnsi="Times New Roman"/>
                <w:sz w:val="20"/>
                <w:szCs w:val="20"/>
                <w:lang w:val="uk-UA"/>
              </w:rPr>
              <w:t xml:space="preserve"> </w:t>
            </w:r>
          </w:p>
        </w:tc>
        <w:tc>
          <w:tcPr>
            <w:tcW w:w="1574" w:type="dxa"/>
          </w:tcPr>
          <w:p w:rsidR="004D6562" w:rsidRPr="00A650BD" w:rsidRDefault="004D656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Конкурс </w:t>
            </w:r>
          </w:p>
        </w:tc>
        <w:tc>
          <w:tcPr>
            <w:tcW w:w="1354" w:type="dxa"/>
          </w:tcPr>
          <w:p w:rsidR="004D6562" w:rsidRPr="00A650BD" w:rsidRDefault="004D6562" w:rsidP="008759EB">
            <w:pPr>
              <w:rPr>
                <w:rFonts w:ascii="Times New Roman" w:hAnsi="Times New Roman" w:cs="Times New Roman"/>
                <w:b/>
                <w:sz w:val="20"/>
                <w:szCs w:val="20"/>
              </w:rPr>
            </w:pPr>
          </w:p>
        </w:tc>
      </w:tr>
      <w:tr w:rsidR="004D6562" w:rsidRPr="00A650BD" w:rsidTr="008D3864">
        <w:tc>
          <w:tcPr>
            <w:tcW w:w="9039" w:type="dxa"/>
          </w:tcPr>
          <w:p w:rsidR="004D6562" w:rsidRPr="00A650BD" w:rsidRDefault="004D6562"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праці</w:t>
            </w:r>
          </w:p>
          <w:p w:rsidR="004D6562" w:rsidRPr="00A650BD" w:rsidRDefault="004D6562" w:rsidP="008759EB">
            <w:pPr>
              <w:rPr>
                <w:rFonts w:ascii="Times New Roman" w:hAnsi="Times New Roman" w:cs="Times New Roman"/>
                <w:sz w:val="20"/>
                <w:szCs w:val="20"/>
              </w:rPr>
            </w:pPr>
            <w:r w:rsidRPr="00A650BD">
              <w:rPr>
                <w:rFonts w:ascii="Times New Roman" w:hAnsi="Times New Roman" w:cs="Times New Roman"/>
                <w:sz w:val="20"/>
                <w:szCs w:val="20"/>
              </w:rPr>
              <w:t>Виставка Великодніх композицій</w:t>
            </w:r>
          </w:p>
        </w:tc>
        <w:tc>
          <w:tcPr>
            <w:tcW w:w="1701" w:type="dxa"/>
          </w:tcPr>
          <w:p w:rsidR="004D6562" w:rsidRPr="00A650BD" w:rsidRDefault="004D6562" w:rsidP="008759EB">
            <w:pPr>
              <w:rPr>
                <w:rFonts w:ascii="Times New Roman" w:hAnsi="Times New Roman" w:cs="Times New Roman"/>
                <w:sz w:val="20"/>
                <w:szCs w:val="20"/>
              </w:rPr>
            </w:pPr>
            <w:r w:rsidRPr="00A650BD">
              <w:rPr>
                <w:rFonts w:ascii="Times New Roman" w:hAnsi="Times New Roman" w:cs="Times New Roman"/>
                <w:sz w:val="20"/>
                <w:szCs w:val="20"/>
              </w:rPr>
              <w:t>18-22.04</w:t>
            </w:r>
          </w:p>
        </w:tc>
        <w:tc>
          <w:tcPr>
            <w:tcW w:w="2126" w:type="dxa"/>
          </w:tcPr>
          <w:p w:rsidR="004D6562" w:rsidRPr="00A650BD" w:rsidRDefault="004D6562">
            <w:pPr>
              <w:rPr>
                <w:sz w:val="20"/>
                <w:szCs w:val="20"/>
              </w:rPr>
            </w:pPr>
            <w:r w:rsidRPr="00A650BD">
              <w:rPr>
                <w:rFonts w:ascii="Times New Roman" w:hAnsi="Times New Roman"/>
                <w:sz w:val="20"/>
                <w:szCs w:val="20"/>
                <w:lang w:val="uk-UA"/>
              </w:rPr>
              <w:t xml:space="preserve">Заступнки з ВР </w:t>
            </w:r>
            <w:r w:rsidR="00E453E4">
              <w:rPr>
                <w:rFonts w:ascii="Times New Roman" w:hAnsi="Times New Roman"/>
                <w:sz w:val="20"/>
                <w:szCs w:val="20"/>
                <w:lang w:val="uk-UA"/>
              </w:rPr>
              <w:t>Себедин І.Р.</w:t>
            </w:r>
            <w:r w:rsidRPr="00A650BD">
              <w:rPr>
                <w:rFonts w:ascii="Times New Roman" w:hAnsi="Times New Roman"/>
                <w:sz w:val="20"/>
                <w:szCs w:val="20"/>
                <w:lang w:val="uk-UA"/>
              </w:rPr>
              <w:t xml:space="preserve"> </w:t>
            </w:r>
          </w:p>
        </w:tc>
        <w:tc>
          <w:tcPr>
            <w:tcW w:w="1574" w:type="dxa"/>
          </w:tcPr>
          <w:p w:rsidR="004D6562" w:rsidRPr="00A650BD" w:rsidRDefault="004D656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Виставка </w:t>
            </w:r>
          </w:p>
        </w:tc>
        <w:tc>
          <w:tcPr>
            <w:tcW w:w="1354" w:type="dxa"/>
          </w:tcPr>
          <w:p w:rsidR="004D6562" w:rsidRPr="00A650BD" w:rsidRDefault="004D6562" w:rsidP="008759EB">
            <w:pPr>
              <w:rPr>
                <w:rFonts w:ascii="Times New Roman" w:hAnsi="Times New Roman" w:cs="Times New Roman"/>
                <w:b/>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Ціннісне ставлення до природи</w:t>
            </w:r>
          </w:p>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Заходи до Міжнародного дня птахів</w:t>
            </w:r>
          </w:p>
        </w:tc>
        <w:tc>
          <w:tcPr>
            <w:tcW w:w="1701"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01.04</w:t>
            </w:r>
          </w:p>
        </w:tc>
        <w:tc>
          <w:tcPr>
            <w:tcW w:w="2126" w:type="dxa"/>
          </w:tcPr>
          <w:p w:rsidR="004D6562" w:rsidRPr="00A650BD" w:rsidRDefault="004D6562" w:rsidP="008759EB">
            <w:pPr>
              <w:rPr>
                <w:rFonts w:ascii="Times New Roman" w:hAnsi="Times New Roman"/>
                <w:sz w:val="20"/>
                <w:szCs w:val="20"/>
                <w:lang w:val="uk-UA"/>
              </w:rPr>
            </w:pPr>
            <w:r w:rsidRPr="00A650BD">
              <w:rPr>
                <w:rFonts w:ascii="Times New Roman" w:hAnsi="Times New Roman"/>
                <w:sz w:val="20"/>
                <w:szCs w:val="20"/>
                <w:lang w:val="uk-UA"/>
              </w:rPr>
              <w:t>Вч. біології</w:t>
            </w:r>
          </w:p>
          <w:p w:rsidR="00C215C3" w:rsidRPr="00A650BD" w:rsidRDefault="004D6562" w:rsidP="008759EB">
            <w:pPr>
              <w:rPr>
                <w:rFonts w:ascii="Times New Roman" w:hAnsi="Times New Roman"/>
                <w:sz w:val="20"/>
                <w:szCs w:val="20"/>
                <w:lang w:val="uk-UA"/>
              </w:rPr>
            </w:pPr>
            <w:r w:rsidRPr="00A650BD">
              <w:rPr>
                <w:rFonts w:ascii="Times New Roman" w:hAnsi="Times New Roman"/>
                <w:sz w:val="20"/>
                <w:szCs w:val="20"/>
                <w:lang w:val="uk-UA"/>
              </w:rPr>
              <w:t xml:space="preserve"> Усс У.Я. </w:t>
            </w:r>
          </w:p>
        </w:tc>
        <w:tc>
          <w:tcPr>
            <w:tcW w:w="1574" w:type="dxa"/>
          </w:tcPr>
          <w:p w:rsidR="00C215C3" w:rsidRPr="00A650BD" w:rsidRDefault="00C215C3" w:rsidP="008759EB">
            <w:pPr>
              <w:rPr>
                <w:rFonts w:ascii="Times New Roman" w:hAnsi="Times New Roman" w:cs="Times New Roman"/>
                <w:b/>
                <w:sz w:val="20"/>
                <w:szCs w:val="20"/>
              </w:rPr>
            </w:pPr>
          </w:p>
        </w:tc>
        <w:tc>
          <w:tcPr>
            <w:tcW w:w="1354" w:type="dxa"/>
          </w:tcPr>
          <w:p w:rsidR="00C215C3" w:rsidRPr="00A650BD" w:rsidRDefault="00C215C3" w:rsidP="008759EB">
            <w:pPr>
              <w:rPr>
                <w:rFonts w:ascii="Times New Roman" w:hAnsi="Times New Roman" w:cs="Times New Roman"/>
                <w:b/>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культури і мистецтва</w:t>
            </w:r>
          </w:p>
          <w:p w:rsidR="00C215C3" w:rsidRPr="00A650BD" w:rsidRDefault="004D6562" w:rsidP="004D6562">
            <w:pPr>
              <w:rPr>
                <w:rFonts w:ascii="Times New Roman" w:hAnsi="Times New Roman" w:cs="Times New Roman"/>
                <w:sz w:val="20"/>
                <w:szCs w:val="20"/>
                <w:lang w:val="uk-UA"/>
              </w:rPr>
            </w:pPr>
            <w:r w:rsidRPr="00A650BD">
              <w:rPr>
                <w:rFonts w:ascii="Times New Roman" w:hAnsi="Times New Roman" w:cs="Times New Roman"/>
                <w:sz w:val="20"/>
                <w:szCs w:val="20"/>
              </w:rPr>
              <w:t xml:space="preserve">Фольклорне свято </w:t>
            </w:r>
            <w:r w:rsidRPr="00A650BD">
              <w:rPr>
                <w:rFonts w:ascii="Times New Roman" w:hAnsi="Times New Roman" w:cs="Times New Roman"/>
                <w:sz w:val="20"/>
                <w:szCs w:val="20"/>
                <w:lang w:val="uk-UA"/>
              </w:rPr>
              <w:t>«Благослови, мати, весну закликати»</w:t>
            </w:r>
          </w:p>
        </w:tc>
        <w:tc>
          <w:tcPr>
            <w:tcW w:w="1701" w:type="dxa"/>
          </w:tcPr>
          <w:p w:rsidR="00C215C3" w:rsidRPr="00A650BD" w:rsidRDefault="004D656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І тиж. місяця </w:t>
            </w:r>
          </w:p>
        </w:tc>
        <w:tc>
          <w:tcPr>
            <w:tcW w:w="2126" w:type="dxa"/>
          </w:tcPr>
          <w:p w:rsidR="00C215C3" w:rsidRPr="00A650BD" w:rsidRDefault="004D6562" w:rsidP="008759EB">
            <w:pPr>
              <w:rPr>
                <w:rFonts w:ascii="Times New Roman" w:hAnsi="Times New Roman"/>
                <w:sz w:val="20"/>
                <w:szCs w:val="20"/>
                <w:lang w:val="uk-UA"/>
              </w:rPr>
            </w:pPr>
            <w:r w:rsidRPr="00A650BD">
              <w:rPr>
                <w:rFonts w:ascii="Times New Roman" w:hAnsi="Times New Roman"/>
                <w:sz w:val="20"/>
                <w:szCs w:val="20"/>
                <w:lang w:val="uk-UA"/>
              </w:rPr>
              <w:t xml:space="preserve">Кл. кер. 1-4 класів </w:t>
            </w:r>
          </w:p>
        </w:tc>
        <w:tc>
          <w:tcPr>
            <w:tcW w:w="1574" w:type="dxa"/>
          </w:tcPr>
          <w:p w:rsidR="00C215C3" w:rsidRPr="00A650BD" w:rsidRDefault="00C215C3" w:rsidP="008759EB">
            <w:pPr>
              <w:rPr>
                <w:rFonts w:ascii="Times New Roman" w:hAnsi="Times New Roman" w:cs="Times New Roman"/>
                <w:b/>
                <w:sz w:val="20"/>
                <w:szCs w:val="20"/>
              </w:rPr>
            </w:pPr>
          </w:p>
        </w:tc>
        <w:tc>
          <w:tcPr>
            <w:tcW w:w="1354" w:type="dxa"/>
          </w:tcPr>
          <w:p w:rsidR="00C215C3" w:rsidRPr="00A650BD" w:rsidRDefault="00C215C3" w:rsidP="008759EB">
            <w:pPr>
              <w:rPr>
                <w:rFonts w:ascii="Times New Roman" w:hAnsi="Times New Roman" w:cs="Times New Roman"/>
                <w:b/>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особистості до суспільства і держави</w:t>
            </w:r>
          </w:p>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Заходи до Міжнародного дня пам’яті жертв радіаційних аварій та катастроф та річниці Чорнобильської трагедії</w:t>
            </w:r>
          </w:p>
        </w:tc>
        <w:tc>
          <w:tcPr>
            <w:tcW w:w="1701"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25-29.04</w:t>
            </w:r>
          </w:p>
        </w:tc>
        <w:tc>
          <w:tcPr>
            <w:tcW w:w="2126" w:type="dxa"/>
          </w:tcPr>
          <w:p w:rsidR="00C215C3" w:rsidRPr="00A650BD" w:rsidRDefault="004D6562"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Заступнки з ВР </w:t>
            </w:r>
            <w:r w:rsidR="00E453E4">
              <w:rPr>
                <w:rFonts w:ascii="Times New Roman" w:hAnsi="Times New Roman"/>
                <w:sz w:val="20"/>
                <w:szCs w:val="20"/>
                <w:lang w:val="uk-UA"/>
              </w:rPr>
              <w:t>Себедин І.Р.</w:t>
            </w:r>
            <w:r w:rsidRPr="00A650BD">
              <w:rPr>
                <w:rFonts w:ascii="Times New Roman" w:hAnsi="Times New Roman"/>
                <w:sz w:val="20"/>
                <w:szCs w:val="20"/>
                <w:lang w:val="uk-UA"/>
              </w:rPr>
              <w:t xml:space="preserve"> </w:t>
            </w:r>
          </w:p>
        </w:tc>
        <w:tc>
          <w:tcPr>
            <w:tcW w:w="1574" w:type="dxa"/>
          </w:tcPr>
          <w:p w:rsidR="00C215C3" w:rsidRPr="00A650BD" w:rsidRDefault="00C215C3" w:rsidP="008759EB">
            <w:pPr>
              <w:rPr>
                <w:rFonts w:ascii="Times New Roman" w:hAnsi="Times New Roman" w:cs="Times New Roman"/>
                <w:b/>
                <w:sz w:val="20"/>
                <w:szCs w:val="20"/>
              </w:rPr>
            </w:pPr>
          </w:p>
        </w:tc>
        <w:tc>
          <w:tcPr>
            <w:tcW w:w="1354" w:type="dxa"/>
          </w:tcPr>
          <w:p w:rsidR="00C215C3" w:rsidRPr="00A650BD" w:rsidRDefault="00C215C3" w:rsidP="008759EB">
            <w:pPr>
              <w:rPr>
                <w:rFonts w:ascii="Times New Roman" w:hAnsi="Times New Roman" w:cs="Times New Roman"/>
                <w:b/>
                <w:sz w:val="20"/>
                <w:szCs w:val="20"/>
              </w:rPr>
            </w:pPr>
          </w:p>
        </w:tc>
      </w:tr>
      <w:tr w:rsidR="00C215C3" w:rsidRPr="00A650BD" w:rsidTr="008D3864">
        <w:tc>
          <w:tcPr>
            <w:tcW w:w="9039" w:type="dxa"/>
            <w:tcBorders>
              <w:bottom w:val="single" w:sz="4" w:space="0" w:color="auto"/>
            </w:tcBorders>
          </w:tcPr>
          <w:p w:rsidR="00C215C3" w:rsidRPr="00A650BD" w:rsidRDefault="00C215C3" w:rsidP="008759EB">
            <w:pPr>
              <w:jc w:val="center"/>
              <w:rPr>
                <w:rFonts w:ascii="Times New Roman" w:hAnsi="Times New Roman" w:cs="Times New Roman"/>
                <w:sz w:val="20"/>
                <w:szCs w:val="20"/>
              </w:rPr>
            </w:pPr>
            <w:r w:rsidRPr="00A650BD">
              <w:rPr>
                <w:rFonts w:ascii="Times New Roman" w:hAnsi="Times New Roman"/>
                <w:b/>
                <w:sz w:val="20"/>
                <w:szCs w:val="20"/>
              </w:rPr>
              <w:t>ІІ. СИСТЕМА ОЦІНЮВАННЯ ЗДОБУВАЧІВ ОСВІТИ</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p>
        </w:tc>
        <w:tc>
          <w:tcPr>
            <w:tcW w:w="2126" w:type="dxa"/>
            <w:tcBorders>
              <w:bottom w:val="single" w:sz="4" w:space="0" w:color="auto"/>
            </w:tcBorders>
          </w:tcPr>
          <w:p w:rsidR="00C215C3" w:rsidRPr="00A650BD" w:rsidRDefault="00C215C3" w:rsidP="008759EB">
            <w:pPr>
              <w:rPr>
                <w:rFonts w:ascii="Times New Roman" w:hAnsi="Times New Roman"/>
                <w:sz w:val="20"/>
                <w:szCs w:val="20"/>
              </w:rPr>
            </w:pPr>
          </w:p>
        </w:tc>
        <w:tc>
          <w:tcPr>
            <w:tcW w:w="157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shd w:val="clear" w:color="auto" w:fill="C6D9F1" w:themeFill="text2" w:themeFillTint="33"/>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1.Наявність відкритої, прозорої і зрозумілої для здобувачів освіти системи оцінювання їх навчальних досягнень.</w:t>
            </w:r>
            <w:r w:rsidRPr="00A650BD">
              <w:rPr>
                <w:rFonts w:ascii="Times New Roman" w:hAnsi="Times New Roman" w:cs="Times New Roman"/>
                <w:sz w:val="20"/>
                <w:szCs w:val="20"/>
              </w:rPr>
              <w:tab/>
            </w:r>
            <w:r w:rsidRPr="00A650BD">
              <w:rPr>
                <w:rFonts w:ascii="Times New Roman" w:hAnsi="Times New Roman" w:cs="Times New Roman"/>
                <w:sz w:val="20"/>
                <w:szCs w:val="20"/>
              </w:rPr>
              <w:tab/>
            </w:r>
            <w:r w:rsidRPr="00A650BD">
              <w:rPr>
                <w:rFonts w:ascii="Times New Roman" w:hAnsi="Times New Roman" w:cs="Times New Roman"/>
                <w:sz w:val="20"/>
                <w:szCs w:val="20"/>
              </w:rPr>
              <w:tab/>
            </w:r>
          </w:p>
        </w:tc>
        <w:tc>
          <w:tcPr>
            <w:tcW w:w="1701" w:type="dxa"/>
            <w:shd w:val="clear" w:color="auto" w:fill="C6D9F1" w:themeFill="text2" w:themeFillTint="33"/>
          </w:tcPr>
          <w:p w:rsidR="00C215C3" w:rsidRPr="00A650BD" w:rsidRDefault="00C215C3" w:rsidP="008759EB">
            <w:pPr>
              <w:rPr>
                <w:rFonts w:ascii="Times New Roman" w:hAnsi="Times New Roman" w:cs="Times New Roman"/>
                <w:sz w:val="20"/>
                <w:szCs w:val="20"/>
              </w:rPr>
            </w:pPr>
          </w:p>
        </w:tc>
        <w:tc>
          <w:tcPr>
            <w:tcW w:w="2126" w:type="dxa"/>
            <w:shd w:val="clear" w:color="auto" w:fill="C6D9F1" w:themeFill="text2" w:themeFillTint="33"/>
          </w:tcPr>
          <w:p w:rsidR="00C215C3" w:rsidRPr="00A650BD" w:rsidRDefault="00C215C3" w:rsidP="008759EB">
            <w:pPr>
              <w:rPr>
                <w:rFonts w:ascii="Times New Roman" w:hAnsi="Times New Roman"/>
                <w:sz w:val="20"/>
                <w:szCs w:val="20"/>
              </w:rPr>
            </w:pPr>
          </w:p>
        </w:tc>
        <w:tc>
          <w:tcPr>
            <w:tcW w:w="1574" w:type="dxa"/>
            <w:shd w:val="clear" w:color="auto" w:fill="C6D9F1" w:themeFill="text2" w:themeFillTint="33"/>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C6D9F1" w:themeFill="text2" w:themeFillTint="33"/>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C215C3" w:rsidP="009255EC">
            <w:pPr>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Про організований порядок закінчення 2021/2022  навчального року</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25-29.04</w:t>
            </w:r>
          </w:p>
        </w:tc>
        <w:tc>
          <w:tcPr>
            <w:tcW w:w="2126" w:type="dxa"/>
            <w:tcBorders>
              <w:bottom w:val="single" w:sz="4" w:space="0" w:color="auto"/>
            </w:tcBorders>
          </w:tcPr>
          <w:p w:rsidR="00C215C3" w:rsidRPr="00A650BD" w:rsidRDefault="008D3864" w:rsidP="008759EB">
            <w:pPr>
              <w:rPr>
                <w:rFonts w:ascii="Times New Roman" w:hAnsi="Times New Roman"/>
                <w:sz w:val="20"/>
                <w:szCs w:val="20"/>
                <w:lang w:val="uk-UA"/>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tc>
        <w:tc>
          <w:tcPr>
            <w:tcW w:w="1574" w:type="dxa"/>
            <w:tcBorders>
              <w:bottom w:val="single" w:sz="4" w:space="0" w:color="auto"/>
            </w:tcBorders>
          </w:tcPr>
          <w:p w:rsidR="00C215C3" w:rsidRPr="00A650BD" w:rsidRDefault="008D3864"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8D3864" w:rsidRPr="00A650BD" w:rsidTr="008D3864">
        <w:tc>
          <w:tcPr>
            <w:tcW w:w="9039" w:type="dxa"/>
            <w:tcBorders>
              <w:bottom w:val="single" w:sz="4" w:space="0" w:color="auto"/>
            </w:tcBorders>
          </w:tcPr>
          <w:p w:rsidR="008D3864" w:rsidRPr="00A650BD" w:rsidRDefault="008D3864" w:rsidP="009255EC">
            <w:pPr>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Про організацію та проведення ДПА  в 4, 9 та 11 класах.</w:t>
            </w:r>
          </w:p>
        </w:tc>
        <w:tc>
          <w:tcPr>
            <w:tcW w:w="1701" w:type="dxa"/>
            <w:tcBorders>
              <w:bottom w:val="single" w:sz="4" w:space="0" w:color="auto"/>
            </w:tcBorders>
          </w:tcPr>
          <w:p w:rsidR="008D3864" w:rsidRPr="00A650BD" w:rsidRDefault="008D3864" w:rsidP="008759EB">
            <w:pPr>
              <w:rPr>
                <w:rFonts w:ascii="Times New Roman" w:hAnsi="Times New Roman" w:cs="Times New Roman"/>
                <w:sz w:val="20"/>
                <w:szCs w:val="20"/>
              </w:rPr>
            </w:pPr>
          </w:p>
        </w:tc>
        <w:tc>
          <w:tcPr>
            <w:tcW w:w="2126" w:type="dxa"/>
            <w:tcBorders>
              <w:bottom w:val="single" w:sz="4" w:space="0" w:color="auto"/>
            </w:tcBorders>
          </w:tcPr>
          <w:p w:rsidR="008D3864" w:rsidRPr="00A650BD" w:rsidRDefault="008D3864">
            <w:pPr>
              <w:rPr>
                <w:sz w:val="20"/>
                <w:szCs w:val="20"/>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tc>
        <w:tc>
          <w:tcPr>
            <w:tcW w:w="1574" w:type="dxa"/>
            <w:tcBorders>
              <w:bottom w:val="single" w:sz="4" w:space="0" w:color="auto"/>
            </w:tcBorders>
          </w:tcPr>
          <w:p w:rsidR="008D3864" w:rsidRPr="00A650BD" w:rsidRDefault="008D3864">
            <w:pPr>
              <w:rPr>
                <w:sz w:val="20"/>
                <w:szCs w:val="20"/>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8D3864" w:rsidRPr="00A650BD" w:rsidRDefault="008D3864" w:rsidP="008759EB">
            <w:pPr>
              <w:rPr>
                <w:rFonts w:ascii="Times New Roman" w:hAnsi="Times New Roman" w:cs="Times New Roman"/>
                <w:b/>
                <w:color w:val="FF0000"/>
                <w:sz w:val="20"/>
                <w:szCs w:val="20"/>
              </w:rPr>
            </w:pPr>
          </w:p>
        </w:tc>
      </w:tr>
      <w:tr w:rsidR="008D3864" w:rsidRPr="00A650BD" w:rsidTr="008D3864">
        <w:tc>
          <w:tcPr>
            <w:tcW w:w="9039" w:type="dxa"/>
            <w:tcBorders>
              <w:bottom w:val="single" w:sz="4" w:space="0" w:color="auto"/>
            </w:tcBorders>
          </w:tcPr>
          <w:p w:rsidR="008D3864" w:rsidRPr="00A650BD" w:rsidRDefault="008D3864" w:rsidP="009255EC">
            <w:pPr>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Про погодження завдань для проведення ДПА.</w:t>
            </w:r>
          </w:p>
        </w:tc>
        <w:tc>
          <w:tcPr>
            <w:tcW w:w="1701" w:type="dxa"/>
            <w:tcBorders>
              <w:bottom w:val="single" w:sz="4" w:space="0" w:color="auto"/>
            </w:tcBorders>
          </w:tcPr>
          <w:p w:rsidR="008D3864" w:rsidRPr="00A650BD" w:rsidRDefault="008D3864" w:rsidP="008759EB">
            <w:pPr>
              <w:rPr>
                <w:rFonts w:ascii="Times New Roman" w:hAnsi="Times New Roman" w:cs="Times New Roman"/>
                <w:sz w:val="20"/>
                <w:szCs w:val="20"/>
              </w:rPr>
            </w:pPr>
          </w:p>
        </w:tc>
        <w:tc>
          <w:tcPr>
            <w:tcW w:w="2126" w:type="dxa"/>
            <w:tcBorders>
              <w:bottom w:val="single" w:sz="4" w:space="0" w:color="auto"/>
            </w:tcBorders>
          </w:tcPr>
          <w:p w:rsidR="008D3864" w:rsidRPr="00A650BD" w:rsidRDefault="008D3864">
            <w:pPr>
              <w:rPr>
                <w:sz w:val="20"/>
                <w:szCs w:val="20"/>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tc>
        <w:tc>
          <w:tcPr>
            <w:tcW w:w="1574" w:type="dxa"/>
            <w:tcBorders>
              <w:bottom w:val="single" w:sz="4" w:space="0" w:color="auto"/>
            </w:tcBorders>
          </w:tcPr>
          <w:p w:rsidR="008D3864" w:rsidRPr="00A650BD" w:rsidRDefault="008D3864">
            <w:pPr>
              <w:rPr>
                <w:sz w:val="20"/>
                <w:szCs w:val="20"/>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8D3864" w:rsidRPr="00A650BD" w:rsidRDefault="008D3864" w:rsidP="008759EB">
            <w:pPr>
              <w:rPr>
                <w:rFonts w:ascii="Times New Roman" w:hAnsi="Times New Roman" w:cs="Times New Roman"/>
                <w:b/>
                <w:color w:val="FF0000"/>
                <w:sz w:val="20"/>
                <w:szCs w:val="20"/>
              </w:rPr>
            </w:pPr>
          </w:p>
        </w:tc>
      </w:tr>
      <w:tr w:rsidR="008D3864" w:rsidRPr="00A650BD" w:rsidTr="008D3864">
        <w:tc>
          <w:tcPr>
            <w:tcW w:w="9039" w:type="dxa"/>
            <w:tcBorders>
              <w:bottom w:val="single" w:sz="4" w:space="0" w:color="auto"/>
            </w:tcBorders>
          </w:tcPr>
          <w:p w:rsidR="008D3864" w:rsidRPr="00A650BD" w:rsidRDefault="008D3864" w:rsidP="009255EC">
            <w:pPr>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Про звільнення від державної підсумкової атестації учнів 4, 9,11 класів</w:t>
            </w:r>
          </w:p>
        </w:tc>
        <w:tc>
          <w:tcPr>
            <w:tcW w:w="1701" w:type="dxa"/>
            <w:tcBorders>
              <w:bottom w:val="single" w:sz="4" w:space="0" w:color="auto"/>
            </w:tcBorders>
          </w:tcPr>
          <w:p w:rsidR="008D3864" w:rsidRPr="00A650BD" w:rsidRDefault="008D3864" w:rsidP="008759EB">
            <w:pPr>
              <w:rPr>
                <w:rFonts w:ascii="Times New Roman" w:hAnsi="Times New Roman" w:cs="Times New Roman"/>
                <w:sz w:val="20"/>
                <w:szCs w:val="20"/>
              </w:rPr>
            </w:pPr>
          </w:p>
        </w:tc>
        <w:tc>
          <w:tcPr>
            <w:tcW w:w="2126" w:type="dxa"/>
            <w:tcBorders>
              <w:bottom w:val="single" w:sz="4" w:space="0" w:color="auto"/>
            </w:tcBorders>
          </w:tcPr>
          <w:p w:rsidR="008D3864" w:rsidRPr="00A650BD" w:rsidRDefault="008D3864">
            <w:pPr>
              <w:rPr>
                <w:sz w:val="20"/>
                <w:szCs w:val="20"/>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tc>
        <w:tc>
          <w:tcPr>
            <w:tcW w:w="1574" w:type="dxa"/>
            <w:tcBorders>
              <w:bottom w:val="single" w:sz="4" w:space="0" w:color="auto"/>
            </w:tcBorders>
          </w:tcPr>
          <w:p w:rsidR="008D3864" w:rsidRPr="00A650BD" w:rsidRDefault="008D3864">
            <w:pPr>
              <w:rPr>
                <w:sz w:val="20"/>
                <w:szCs w:val="20"/>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8D3864" w:rsidRPr="00A650BD" w:rsidRDefault="008D3864" w:rsidP="008759EB">
            <w:pPr>
              <w:rPr>
                <w:rFonts w:ascii="Times New Roman" w:hAnsi="Times New Roman" w:cs="Times New Roman"/>
                <w:b/>
                <w:color w:val="FF0000"/>
                <w:sz w:val="20"/>
                <w:szCs w:val="20"/>
              </w:rPr>
            </w:pPr>
          </w:p>
        </w:tc>
      </w:tr>
      <w:tr w:rsidR="008D3864" w:rsidRPr="00A650BD" w:rsidTr="008D3864">
        <w:tc>
          <w:tcPr>
            <w:tcW w:w="9039" w:type="dxa"/>
            <w:tcBorders>
              <w:bottom w:val="single" w:sz="4" w:space="0" w:color="auto"/>
            </w:tcBorders>
          </w:tcPr>
          <w:p w:rsidR="008D3864" w:rsidRPr="00A650BD" w:rsidRDefault="008D3864" w:rsidP="008759EB">
            <w:pPr>
              <w:rPr>
                <w:rFonts w:ascii="Times New Roman" w:hAnsi="Times New Roman" w:cs="Times New Roman"/>
                <w:sz w:val="20"/>
                <w:szCs w:val="20"/>
              </w:rPr>
            </w:pPr>
            <w:r w:rsidRPr="00A650BD">
              <w:rPr>
                <w:rFonts w:ascii="Times New Roman" w:hAnsi="Times New Roman" w:cs="Times New Roman"/>
                <w:sz w:val="20"/>
                <w:szCs w:val="20"/>
                <w:lang w:val="uk-UA"/>
              </w:rPr>
              <w:t>Про допуск учнів 9-х та 11-х класів до ДПА</w:t>
            </w:r>
          </w:p>
        </w:tc>
        <w:tc>
          <w:tcPr>
            <w:tcW w:w="1701" w:type="dxa"/>
            <w:tcBorders>
              <w:bottom w:val="single" w:sz="4" w:space="0" w:color="auto"/>
            </w:tcBorders>
          </w:tcPr>
          <w:p w:rsidR="008D3864" w:rsidRPr="00A650BD" w:rsidRDefault="008D3864" w:rsidP="008759EB">
            <w:pPr>
              <w:rPr>
                <w:rFonts w:ascii="Times New Roman" w:hAnsi="Times New Roman" w:cs="Times New Roman"/>
                <w:sz w:val="20"/>
                <w:szCs w:val="20"/>
              </w:rPr>
            </w:pPr>
          </w:p>
        </w:tc>
        <w:tc>
          <w:tcPr>
            <w:tcW w:w="2126" w:type="dxa"/>
            <w:tcBorders>
              <w:bottom w:val="single" w:sz="4" w:space="0" w:color="auto"/>
            </w:tcBorders>
          </w:tcPr>
          <w:p w:rsidR="008D3864" w:rsidRPr="00A650BD" w:rsidRDefault="008D3864">
            <w:pPr>
              <w:rPr>
                <w:sz w:val="20"/>
                <w:szCs w:val="20"/>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tc>
        <w:tc>
          <w:tcPr>
            <w:tcW w:w="1574" w:type="dxa"/>
            <w:tcBorders>
              <w:bottom w:val="single" w:sz="4" w:space="0" w:color="auto"/>
            </w:tcBorders>
          </w:tcPr>
          <w:p w:rsidR="008D3864" w:rsidRPr="00A650BD" w:rsidRDefault="008D3864">
            <w:pPr>
              <w:rPr>
                <w:sz w:val="20"/>
                <w:szCs w:val="20"/>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8D3864" w:rsidRPr="00A650BD" w:rsidRDefault="008D3864" w:rsidP="008759EB">
            <w:pPr>
              <w:rPr>
                <w:rFonts w:ascii="Times New Roman" w:hAnsi="Times New Roman" w:cs="Times New Roman"/>
                <w:b/>
                <w:color w:val="FF0000"/>
                <w:sz w:val="20"/>
                <w:szCs w:val="20"/>
              </w:rPr>
            </w:pPr>
          </w:p>
        </w:tc>
      </w:tr>
      <w:tr w:rsidR="008D3864" w:rsidRPr="00A650BD" w:rsidTr="008D3864">
        <w:tc>
          <w:tcPr>
            <w:tcW w:w="9039" w:type="dxa"/>
            <w:tcBorders>
              <w:bottom w:val="single" w:sz="4" w:space="0" w:color="auto"/>
            </w:tcBorders>
          </w:tcPr>
          <w:p w:rsidR="008D3864" w:rsidRPr="00A650BD" w:rsidRDefault="008D3864" w:rsidP="008759EB">
            <w:pPr>
              <w:rPr>
                <w:rFonts w:ascii="Times New Roman" w:hAnsi="Times New Roman" w:cs="Times New Roman"/>
                <w:sz w:val="20"/>
                <w:szCs w:val="20"/>
              </w:rPr>
            </w:pPr>
            <w:r w:rsidRPr="00A650BD">
              <w:rPr>
                <w:rFonts w:ascii="Times New Roman" w:hAnsi="Times New Roman" w:cs="Times New Roman"/>
                <w:sz w:val="20"/>
                <w:szCs w:val="20"/>
                <w:lang w:val="uk-UA"/>
              </w:rPr>
              <w:t>Про виконання заходів по підготовці до ДПА і ЗНО.</w:t>
            </w:r>
          </w:p>
        </w:tc>
        <w:tc>
          <w:tcPr>
            <w:tcW w:w="1701" w:type="dxa"/>
            <w:tcBorders>
              <w:bottom w:val="single" w:sz="4" w:space="0" w:color="auto"/>
            </w:tcBorders>
          </w:tcPr>
          <w:p w:rsidR="008D3864" w:rsidRPr="00A650BD" w:rsidRDefault="008D3864" w:rsidP="008759EB">
            <w:pPr>
              <w:rPr>
                <w:rFonts w:ascii="Times New Roman" w:hAnsi="Times New Roman" w:cs="Times New Roman"/>
                <w:sz w:val="20"/>
                <w:szCs w:val="20"/>
              </w:rPr>
            </w:pPr>
          </w:p>
        </w:tc>
        <w:tc>
          <w:tcPr>
            <w:tcW w:w="2126" w:type="dxa"/>
            <w:tcBorders>
              <w:bottom w:val="single" w:sz="4" w:space="0" w:color="auto"/>
            </w:tcBorders>
          </w:tcPr>
          <w:p w:rsidR="008D3864" w:rsidRPr="00A650BD" w:rsidRDefault="008D3864">
            <w:pPr>
              <w:rPr>
                <w:sz w:val="20"/>
                <w:szCs w:val="20"/>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tc>
        <w:tc>
          <w:tcPr>
            <w:tcW w:w="1574" w:type="dxa"/>
            <w:tcBorders>
              <w:bottom w:val="single" w:sz="4" w:space="0" w:color="auto"/>
            </w:tcBorders>
          </w:tcPr>
          <w:p w:rsidR="008D3864" w:rsidRPr="00A650BD" w:rsidRDefault="008D3864">
            <w:pPr>
              <w:rPr>
                <w:sz w:val="20"/>
                <w:szCs w:val="20"/>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8D3864" w:rsidRPr="00A650BD" w:rsidRDefault="008D3864" w:rsidP="008759EB">
            <w:pPr>
              <w:rPr>
                <w:rFonts w:ascii="Times New Roman" w:hAnsi="Times New Roman" w:cs="Times New Roman"/>
                <w:b/>
                <w:color w:val="FF0000"/>
                <w:sz w:val="20"/>
                <w:szCs w:val="20"/>
              </w:rPr>
            </w:pPr>
          </w:p>
        </w:tc>
      </w:tr>
      <w:tr w:rsidR="008D3864" w:rsidRPr="00A650BD" w:rsidTr="008D3864">
        <w:tc>
          <w:tcPr>
            <w:tcW w:w="9039" w:type="dxa"/>
            <w:tcBorders>
              <w:bottom w:val="single" w:sz="4" w:space="0" w:color="auto"/>
            </w:tcBorders>
          </w:tcPr>
          <w:p w:rsidR="008D3864" w:rsidRPr="00A650BD" w:rsidRDefault="008D3864" w:rsidP="008759EB">
            <w:pPr>
              <w:rPr>
                <w:rFonts w:ascii="Times New Roman" w:hAnsi="Times New Roman" w:cs="Times New Roman"/>
                <w:sz w:val="20"/>
                <w:szCs w:val="20"/>
              </w:rPr>
            </w:pPr>
            <w:r w:rsidRPr="00A650BD">
              <w:rPr>
                <w:rFonts w:ascii="Times New Roman" w:hAnsi="Times New Roman" w:cs="Times New Roman"/>
                <w:color w:val="000000"/>
                <w:sz w:val="20"/>
                <w:szCs w:val="20"/>
                <w:lang w:val="uk-UA"/>
              </w:rPr>
              <w:t>Про визначення предметів за вибором та форми проведення ДПА у 9-х класах.</w:t>
            </w:r>
          </w:p>
        </w:tc>
        <w:tc>
          <w:tcPr>
            <w:tcW w:w="1701" w:type="dxa"/>
            <w:tcBorders>
              <w:bottom w:val="single" w:sz="4" w:space="0" w:color="auto"/>
            </w:tcBorders>
          </w:tcPr>
          <w:p w:rsidR="008D3864" w:rsidRPr="00A650BD" w:rsidRDefault="008D3864" w:rsidP="008759EB">
            <w:pPr>
              <w:rPr>
                <w:rFonts w:ascii="Times New Roman" w:hAnsi="Times New Roman" w:cs="Times New Roman"/>
                <w:sz w:val="20"/>
                <w:szCs w:val="20"/>
              </w:rPr>
            </w:pPr>
          </w:p>
        </w:tc>
        <w:tc>
          <w:tcPr>
            <w:tcW w:w="2126" w:type="dxa"/>
            <w:tcBorders>
              <w:bottom w:val="single" w:sz="4" w:space="0" w:color="auto"/>
            </w:tcBorders>
          </w:tcPr>
          <w:p w:rsidR="008D3864" w:rsidRPr="00A650BD" w:rsidRDefault="008D3864">
            <w:pPr>
              <w:rPr>
                <w:sz w:val="20"/>
                <w:szCs w:val="20"/>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tc>
        <w:tc>
          <w:tcPr>
            <w:tcW w:w="1574" w:type="dxa"/>
            <w:tcBorders>
              <w:bottom w:val="single" w:sz="4" w:space="0" w:color="auto"/>
            </w:tcBorders>
          </w:tcPr>
          <w:p w:rsidR="008D3864" w:rsidRPr="00A650BD" w:rsidRDefault="008D3864">
            <w:pPr>
              <w:rPr>
                <w:sz w:val="20"/>
                <w:szCs w:val="20"/>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8D3864" w:rsidRPr="00A650BD" w:rsidRDefault="008D3864" w:rsidP="008759EB">
            <w:pPr>
              <w:rPr>
                <w:rFonts w:ascii="Times New Roman" w:hAnsi="Times New Roman" w:cs="Times New Roman"/>
                <w:b/>
                <w:color w:val="FF0000"/>
                <w:sz w:val="20"/>
                <w:szCs w:val="20"/>
              </w:rPr>
            </w:pPr>
          </w:p>
        </w:tc>
      </w:tr>
      <w:tr w:rsidR="00C215C3" w:rsidRPr="00A650BD" w:rsidTr="008D3864">
        <w:tc>
          <w:tcPr>
            <w:tcW w:w="9039" w:type="dxa"/>
            <w:shd w:val="clear" w:color="auto" w:fill="C6D9F1" w:themeFill="text2" w:themeFillTint="33"/>
          </w:tcPr>
          <w:p w:rsidR="00C215C3" w:rsidRPr="00A650BD" w:rsidRDefault="00C215C3" w:rsidP="008759EB">
            <w:pPr>
              <w:rPr>
                <w:rFonts w:ascii="Times New Roman" w:hAnsi="Times New Roman" w:cs="Times New Roman"/>
                <w:b/>
                <w:sz w:val="20"/>
                <w:szCs w:val="20"/>
              </w:rPr>
            </w:pPr>
            <w:r w:rsidRPr="00A650BD">
              <w:rPr>
                <w:rFonts w:ascii="Times New Roman" w:hAnsi="Times New Roman" w:cs="Times New Roman"/>
                <w:b/>
                <w:sz w:val="20"/>
                <w:szCs w:val="20"/>
              </w:rPr>
              <w:t>2.Застосування внутрішньої системи оцінювання роботи закладу.</w:t>
            </w:r>
            <w:r w:rsidRPr="00A650BD">
              <w:rPr>
                <w:rFonts w:ascii="Times New Roman" w:hAnsi="Times New Roman" w:cs="Times New Roman"/>
                <w:b/>
                <w:sz w:val="20"/>
                <w:szCs w:val="20"/>
              </w:rPr>
              <w:tab/>
            </w:r>
            <w:r w:rsidRPr="00A650BD">
              <w:rPr>
                <w:rFonts w:ascii="Times New Roman" w:hAnsi="Times New Roman" w:cs="Times New Roman"/>
                <w:b/>
                <w:sz w:val="20"/>
                <w:szCs w:val="20"/>
              </w:rPr>
              <w:tab/>
            </w:r>
            <w:r w:rsidRPr="00A650BD">
              <w:rPr>
                <w:rFonts w:ascii="Times New Roman" w:hAnsi="Times New Roman" w:cs="Times New Roman"/>
                <w:b/>
                <w:sz w:val="20"/>
                <w:szCs w:val="20"/>
              </w:rPr>
              <w:tab/>
            </w:r>
          </w:p>
        </w:tc>
        <w:tc>
          <w:tcPr>
            <w:tcW w:w="1701" w:type="dxa"/>
            <w:shd w:val="clear" w:color="auto" w:fill="C6D9F1" w:themeFill="text2" w:themeFillTint="33"/>
          </w:tcPr>
          <w:p w:rsidR="00C215C3" w:rsidRPr="00A650BD" w:rsidRDefault="00C215C3" w:rsidP="008759EB">
            <w:pPr>
              <w:rPr>
                <w:rFonts w:ascii="Times New Roman" w:hAnsi="Times New Roman" w:cs="Times New Roman"/>
                <w:sz w:val="20"/>
                <w:szCs w:val="20"/>
              </w:rPr>
            </w:pPr>
          </w:p>
        </w:tc>
        <w:tc>
          <w:tcPr>
            <w:tcW w:w="2126" w:type="dxa"/>
            <w:shd w:val="clear" w:color="auto" w:fill="C6D9F1" w:themeFill="text2" w:themeFillTint="33"/>
          </w:tcPr>
          <w:p w:rsidR="00C215C3" w:rsidRPr="00A650BD" w:rsidRDefault="00C215C3" w:rsidP="008759EB">
            <w:pPr>
              <w:rPr>
                <w:rFonts w:ascii="Times New Roman" w:hAnsi="Times New Roman"/>
                <w:sz w:val="20"/>
                <w:szCs w:val="20"/>
              </w:rPr>
            </w:pPr>
          </w:p>
        </w:tc>
        <w:tc>
          <w:tcPr>
            <w:tcW w:w="1574" w:type="dxa"/>
            <w:shd w:val="clear" w:color="auto" w:fill="C6D9F1" w:themeFill="text2" w:themeFillTint="33"/>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C6D9F1" w:themeFill="text2" w:themeFillTint="33"/>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Теоретичний моніторинг. Стан харчування учнів у закладі. Робота шкільної їдальні</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18-22.04.</w:t>
            </w:r>
          </w:p>
        </w:tc>
        <w:tc>
          <w:tcPr>
            <w:tcW w:w="2126" w:type="dxa"/>
            <w:tcBorders>
              <w:bottom w:val="single" w:sz="4" w:space="0" w:color="auto"/>
            </w:tcBorders>
          </w:tcPr>
          <w:p w:rsidR="00C215C3" w:rsidRPr="00A650BD" w:rsidRDefault="00FD2ACF" w:rsidP="008759EB">
            <w:pPr>
              <w:rPr>
                <w:rFonts w:ascii="Times New Roman" w:hAnsi="Times New Roman"/>
                <w:sz w:val="20"/>
                <w:szCs w:val="20"/>
                <w:lang w:val="uk-UA"/>
              </w:rPr>
            </w:pPr>
            <w:r w:rsidRPr="00A650BD">
              <w:rPr>
                <w:rFonts w:ascii="Times New Roman" w:hAnsi="Times New Roman"/>
                <w:sz w:val="20"/>
                <w:szCs w:val="20"/>
                <w:lang w:val="uk-UA"/>
              </w:rPr>
              <w:t xml:space="preserve">Заступник з ВР </w:t>
            </w:r>
            <w:r w:rsidR="00E453E4">
              <w:rPr>
                <w:rFonts w:ascii="Times New Roman" w:hAnsi="Times New Roman"/>
                <w:sz w:val="20"/>
                <w:szCs w:val="20"/>
                <w:lang w:val="uk-UA"/>
              </w:rPr>
              <w:t>Себедин І.Р.</w:t>
            </w:r>
          </w:p>
        </w:tc>
        <w:tc>
          <w:tcPr>
            <w:tcW w:w="157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shd w:val="clear" w:color="auto" w:fill="C6D9F1" w:themeFill="text2" w:themeFillTint="33"/>
          </w:tcPr>
          <w:p w:rsidR="00C215C3" w:rsidRPr="00A650BD" w:rsidRDefault="00C215C3" w:rsidP="008759EB">
            <w:pPr>
              <w:rPr>
                <w:rFonts w:ascii="Times New Roman" w:hAnsi="Times New Roman" w:cs="Times New Roman"/>
                <w:b/>
                <w:sz w:val="20"/>
                <w:szCs w:val="20"/>
              </w:rPr>
            </w:pPr>
            <w:r w:rsidRPr="00A650BD">
              <w:rPr>
                <w:rFonts w:ascii="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701" w:type="dxa"/>
            <w:shd w:val="clear" w:color="auto" w:fill="C6D9F1" w:themeFill="text2" w:themeFillTint="33"/>
          </w:tcPr>
          <w:p w:rsidR="00C215C3" w:rsidRPr="00A650BD" w:rsidRDefault="00C215C3" w:rsidP="008759EB">
            <w:pPr>
              <w:rPr>
                <w:rFonts w:ascii="Times New Roman" w:hAnsi="Times New Roman" w:cs="Times New Roman"/>
                <w:sz w:val="20"/>
                <w:szCs w:val="20"/>
              </w:rPr>
            </w:pPr>
          </w:p>
        </w:tc>
        <w:tc>
          <w:tcPr>
            <w:tcW w:w="2126" w:type="dxa"/>
            <w:shd w:val="clear" w:color="auto" w:fill="C6D9F1" w:themeFill="text2" w:themeFillTint="33"/>
          </w:tcPr>
          <w:p w:rsidR="00C215C3" w:rsidRPr="00A650BD" w:rsidRDefault="00C215C3" w:rsidP="008759EB">
            <w:pPr>
              <w:rPr>
                <w:rFonts w:ascii="Times New Roman" w:hAnsi="Times New Roman"/>
                <w:sz w:val="20"/>
                <w:szCs w:val="20"/>
              </w:rPr>
            </w:pPr>
          </w:p>
        </w:tc>
        <w:tc>
          <w:tcPr>
            <w:tcW w:w="1574" w:type="dxa"/>
            <w:shd w:val="clear" w:color="auto" w:fill="C6D9F1" w:themeFill="text2" w:themeFillTint="33"/>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C6D9F1" w:themeFill="text2" w:themeFillTint="33"/>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3A1B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Семінар-практикум </w:t>
            </w:r>
            <w:r w:rsidRPr="00A650BD">
              <w:rPr>
                <w:rFonts w:ascii="Times New Roman" w:hAnsi="Times New Roman" w:cs="Times New Roman"/>
                <w:bCs/>
                <w:color w:val="000000"/>
                <w:sz w:val="20"/>
                <w:szCs w:val="20"/>
                <w:shd w:val="clear" w:color="auto" w:fill="FFFFFF"/>
                <w:lang w:val="uk-UA"/>
              </w:rPr>
              <w:t>«Розвиток творчих здібностей учнів як запорука їхньої успішної соціалізації в дорослому житті»</w:t>
            </w:r>
          </w:p>
        </w:tc>
        <w:tc>
          <w:tcPr>
            <w:tcW w:w="1701" w:type="dxa"/>
          </w:tcPr>
          <w:p w:rsidR="00C215C3" w:rsidRPr="00A650BD" w:rsidRDefault="003A1BD8"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ІІІ тиждень квітня</w:t>
            </w:r>
          </w:p>
        </w:tc>
        <w:tc>
          <w:tcPr>
            <w:tcW w:w="2126" w:type="dxa"/>
          </w:tcPr>
          <w:p w:rsidR="00C215C3" w:rsidRPr="00A650BD" w:rsidRDefault="003A1BD8" w:rsidP="008759EB">
            <w:pPr>
              <w:rPr>
                <w:rFonts w:ascii="Times New Roman" w:hAnsi="Times New Roman"/>
                <w:sz w:val="20"/>
                <w:szCs w:val="20"/>
                <w:lang w:val="uk-UA"/>
              </w:rPr>
            </w:pPr>
            <w:r w:rsidRPr="00A650BD">
              <w:rPr>
                <w:rFonts w:ascii="Times New Roman" w:hAnsi="Times New Roman"/>
                <w:sz w:val="20"/>
                <w:szCs w:val="20"/>
                <w:lang w:val="uk-UA"/>
              </w:rPr>
              <w:t xml:space="preserve">Адміністрація </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C215C3" w:rsidP="008759EB">
            <w:pPr>
              <w:jc w:val="center"/>
              <w:rPr>
                <w:rFonts w:ascii="Times New Roman" w:hAnsi="Times New Roman" w:cs="Times New Roman"/>
                <w:sz w:val="20"/>
                <w:szCs w:val="20"/>
              </w:rPr>
            </w:pPr>
            <w:r w:rsidRPr="00A650BD">
              <w:rPr>
                <w:rFonts w:ascii="Times New Roman" w:hAnsi="Times New Roman" w:cs="Times New Roman"/>
                <w:b/>
                <w:color w:val="76923C" w:themeColor="accent3" w:themeShade="BF"/>
                <w:sz w:val="20"/>
                <w:szCs w:val="20"/>
              </w:rPr>
              <w:t>ІІІ. ДІЯЛЬНІСТЬ ПЕДАГОГІЧНИХ ПРАЦІВНИКІВ</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p>
        </w:tc>
        <w:tc>
          <w:tcPr>
            <w:tcW w:w="2126" w:type="dxa"/>
            <w:tcBorders>
              <w:bottom w:val="single" w:sz="4" w:space="0" w:color="auto"/>
            </w:tcBorders>
          </w:tcPr>
          <w:p w:rsidR="00C215C3" w:rsidRPr="00A650BD" w:rsidRDefault="00C215C3" w:rsidP="008759EB">
            <w:pPr>
              <w:rPr>
                <w:rFonts w:ascii="Times New Roman" w:hAnsi="Times New Roman"/>
                <w:sz w:val="20"/>
                <w:szCs w:val="20"/>
              </w:rPr>
            </w:pPr>
          </w:p>
        </w:tc>
        <w:tc>
          <w:tcPr>
            <w:tcW w:w="157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shd w:val="clear" w:color="auto" w:fill="D6E3BC" w:themeFill="accent3" w:themeFillTint="66"/>
          </w:tcPr>
          <w:p w:rsidR="00C215C3" w:rsidRPr="00A650BD" w:rsidRDefault="00C215C3" w:rsidP="00760136">
            <w:pPr>
              <w:rPr>
                <w:rFonts w:ascii="Times New Roman" w:hAnsi="Times New Roman" w:cs="Times New Roman"/>
                <w:b/>
                <w:sz w:val="20"/>
                <w:szCs w:val="20"/>
              </w:rPr>
            </w:pPr>
            <w:r w:rsidRPr="00A650BD">
              <w:rPr>
                <w:rFonts w:ascii="Times New Roman" w:hAnsi="Times New Roman" w:cs="Times New Roman"/>
                <w:b/>
                <w:sz w:val="20"/>
                <w:szCs w:val="20"/>
              </w:rPr>
              <w:t xml:space="preserve">1.Ефективне планування педагогічними працівниками своєї діяльності, використання сучасних освітніх підходів до організації освітнього </w:t>
            </w:r>
            <w:r w:rsidR="00760136">
              <w:rPr>
                <w:rFonts w:ascii="Times New Roman" w:hAnsi="Times New Roman" w:cs="Times New Roman"/>
                <w:b/>
                <w:sz w:val="20"/>
                <w:szCs w:val="20"/>
                <w:lang w:val="uk-UA"/>
              </w:rPr>
              <w:t>г</w:t>
            </w:r>
            <w:r w:rsidR="00F72EC8" w:rsidRPr="00A650BD">
              <w:rPr>
                <w:rFonts w:ascii="Times New Roman" w:hAnsi="Times New Roman" w:cs="Times New Roman"/>
                <w:b/>
                <w:sz w:val="20"/>
                <w:szCs w:val="20"/>
              </w:rPr>
              <w:t>рупп</w:t>
            </w:r>
            <w:r w:rsidR="00760136">
              <w:rPr>
                <w:rFonts w:ascii="Times New Roman" w:hAnsi="Times New Roman" w:cs="Times New Roman"/>
                <w:b/>
                <w:sz w:val="20"/>
                <w:szCs w:val="20"/>
                <w:lang w:val="uk-UA"/>
              </w:rPr>
              <w:t xml:space="preserve"> </w:t>
            </w:r>
            <w:r w:rsidRPr="00A650BD">
              <w:rPr>
                <w:rFonts w:ascii="Times New Roman" w:hAnsi="Times New Roman" w:cs="Times New Roman"/>
                <w:b/>
                <w:sz w:val="20"/>
                <w:szCs w:val="20"/>
              </w:rPr>
              <w:t>з метою формування ключових компетентностей здобувачів освіти.</w:t>
            </w:r>
          </w:p>
        </w:tc>
        <w:tc>
          <w:tcPr>
            <w:tcW w:w="1701" w:type="dxa"/>
            <w:shd w:val="clear" w:color="auto" w:fill="D6E3BC" w:themeFill="accent3" w:themeFillTint="66"/>
          </w:tcPr>
          <w:p w:rsidR="00C215C3" w:rsidRPr="00A650BD" w:rsidRDefault="00C215C3" w:rsidP="008759EB">
            <w:pPr>
              <w:rPr>
                <w:rFonts w:ascii="Times New Roman" w:hAnsi="Times New Roman" w:cs="Times New Roman"/>
                <w:sz w:val="20"/>
                <w:szCs w:val="20"/>
              </w:rPr>
            </w:pPr>
          </w:p>
        </w:tc>
        <w:tc>
          <w:tcPr>
            <w:tcW w:w="2126" w:type="dxa"/>
            <w:shd w:val="clear" w:color="auto" w:fill="D6E3BC" w:themeFill="accent3" w:themeFillTint="66"/>
          </w:tcPr>
          <w:p w:rsidR="00C215C3" w:rsidRPr="00A650BD" w:rsidRDefault="00C215C3" w:rsidP="008759EB">
            <w:pPr>
              <w:rPr>
                <w:rFonts w:ascii="Times New Roman" w:hAnsi="Times New Roman"/>
                <w:sz w:val="20"/>
                <w:szCs w:val="20"/>
              </w:rPr>
            </w:pPr>
          </w:p>
        </w:tc>
        <w:tc>
          <w:tcPr>
            <w:tcW w:w="1574" w:type="dxa"/>
            <w:shd w:val="clear" w:color="auto" w:fill="D6E3BC" w:themeFill="accent3" w:themeFillTint="66"/>
          </w:tcPr>
          <w:p w:rsidR="00C215C3" w:rsidRPr="00A650BD" w:rsidRDefault="00C215C3" w:rsidP="008759EB">
            <w:pPr>
              <w:rPr>
                <w:rFonts w:ascii="Times New Roman" w:hAnsi="Times New Roman" w:cs="Times New Roman"/>
                <w:sz w:val="20"/>
                <w:szCs w:val="20"/>
              </w:rPr>
            </w:pPr>
          </w:p>
        </w:tc>
        <w:tc>
          <w:tcPr>
            <w:tcW w:w="1354" w:type="dxa"/>
            <w:shd w:val="clear" w:color="auto" w:fill="D6E3BC" w:themeFill="accent3" w:themeFillTint="66"/>
          </w:tcPr>
          <w:p w:rsidR="00C215C3" w:rsidRPr="00A650BD" w:rsidRDefault="00C215C3" w:rsidP="008759EB">
            <w:pPr>
              <w:rPr>
                <w:rFonts w:ascii="Times New Roman" w:hAnsi="Times New Roman" w:cs="Times New Roman"/>
                <w:b/>
                <w:color w:val="FF0000"/>
                <w:sz w:val="20"/>
                <w:szCs w:val="20"/>
              </w:rPr>
            </w:pPr>
          </w:p>
        </w:tc>
      </w:tr>
      <w:tr w:rsidR="00EB67A9" w:rsidRPr="00A650BD" w:rsidTr="008D3864">
        <w:tc>
          <w:tcPr>
            <w:tcW w:w="9039" w:type="dxa"/>
            <w:tcBorders>
              <w:bottom w:val="single" w:sz="4" w:space="0" w:color="auto"/>
            </w:tcBorders>
          </w:tcPr>
          <w:p w:rsidR="00EB67A9" w:rsidRPr="00A650BD" w:rsidRDefault="00EB67A9" w:rsidP="00EB67A9">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 Про організацію та проведення ДПА  в 4, 9 та 11 класах. </w:t>
            </w:r>
          </w:p>
        </w:tc>
        <w:tc>
          <w:tcPr>
            <w:tcW w:w="1701" w:type="dxa"/>
            <w:tcBorders>
              <w:bottom w:val="single" w:sz="4" w:space="0" w:color="auto"/>
            </w:tcBorders>
          </w:tcPr>
          <w:p w:rsidR="00EB67A9"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04-08.04.</w:t>
            </w:r>
          </w:p>
        </w:tc>
        <w:tc>
          <w:tcPr>
            <w:tcW w:w="2126" w:type="dxa"/>
            <w:tcBorders>
              <w:bottom w:val="single" w:sz="4" w:space="0" w:color="auto"/>
            </w:tcBorders>
          </w:tcPr>
          <w:p w:rsidR="00EB67A9" w:rsidRPr="00A650BD" w:rsidRDefault="00EB67A9">
            <w:pPr>
              <w:rPr>
                <w:sz w:val="20"/>
                <w:szCs w:val="20"/>
              </w:rPr>
            </w:pPr>
            <w:r w:rsidRPr="00A650BD">
              <w:rPr>
                <w:rFonts w:ascii="Times New Roman" w:hAnsi="Times New Roman"/>
                <w:sz w:val="20"/>
                <w:szCs w:val="20"/>
                <w:lang w:val="uk-UA"/>
              </w:rPr>
              <w:t xml:space="preserve">Адміністрація </w:t>
            </w:r>
          </w:p>
        </w:tc>
        <w:tc>
          <w:tcPr>
            <w:tcW w:w="1574" w:type="dxa"/>
            <w:tcBorders>
              <w:bottom w:val="single" w:sz="4" w:space="0" w:color="auto"/>
            </w:tcBorders>
          </w:tcPr>
          <w:p w:rsidR="00EB67A9" w:rsidRPr="00A650BD" w:rsidRDefault="00EB67A9">
            <w:pPr>
              <w:rPr>
                <w:sz w:val="20"/>
                <w:szCs w:val="20"/>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EB67A9" w:rsidRPr="00A650BD" w:rsidRDefault="00EB67A9" w:rsidP="008759EB">
            <w:pPr>
              <w:rPr>
                <w:rFonts w:ascii="Times New Roman" w:hAnsi="Times New Roman" w:cs="Times New Roman"/>
                <w:b/>
                <w:color w:val="FF0000"/>
                <w:sz w:val="20"/>
                <w:szCs w:val="20"/>
                <w:lang w:val="uk-UA"/>
              </w:rPr>
            </w:pPr>
          </w:p>
        </w:tc>
      </w:tr>
      <w:tr w:rsidR="00EB67A9" w:rsidRPr="00A650BD" w:rsidTr="008D3864">
        <w:tc>
          <w:tcPr>
            <w:tcW w:w="9039" w:type="dxa"/>
            <w:tcBorders>
              <w:bottom w:val="single" w:sz="4" w:space="0" w:color="auto"/>
            </w:tcBorders>
          </w:tcPr>
          <w:p w:rsidR="00EB67A9" w:rsidRPr="00A650BD" w:rsidRDefault="00EB67A9" w:rsidP="00EB67A9">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 погодження завдань для проведення ДПА. </w:t>
            </w:r>
          </w:p>
        </w:tc>
        <w:tc>
          <w:tcPr>
            <w:tcW w:w="1701" w:type="dxa"/>
            <w:tcBorders>
              <w:bottom w:val="single" w:sz="4" w:space="0" w:color="auto"/>
            </w:tcBorders>
          </w:tcPr>
          <w:p w:rsidR="00EB67A9"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04-08.04.</w:t>
            </w:r>
          </w:p>
        </w:tc>
        <w:tc>
          <w:tcPr>
            <w:tcW w:w="2126" w:type="dxa"/>
            <w:tcBorders>
              <w:bottom w:val="single" w:sz="4" w:space="0" w:color="auto"/>
            </w:tcBorders>
          </w:tcPr>
          <w:p w:rsidR="00EB67A9" w:rsidRPr="00A650BD" w:rsidRDefault="00EB67A9">
            <w:pPr>
              <w:rPr>
                <w:sz w:val="20"/>
                <w:szCs w:val="20"/>
              </w:rPr>
            </w:pPr>
            <w:r w:rsidRPr="00A650BD">
              <w:rPr>
                <w:rFonts w:ascii="Times New Roman" w:hAnsi="Times New Roman"/>
                <w:sz w:val="20"/>
                <w:szCs w:val="20"/>
                <w:lang w:val="uk-UA"/>
              </w:rPr>
              <w:t xml:space="preserve">Адміністрація </w:t>
            </w:r>
          </w:p>
        </w:tc>
        <w:tc>
          <w:tcPr>
            <w:tcW w:w="1574" w:type="dxa"/>
            <w:tcBorders>
              <w:bottom w:val="single" w:sz="4" w:space="0" w:color="auto"/>
            </w:tcBorders>
          </w:tcPr>
          <w:p w:rsidR="00EB67A9" w:rsidRPr="00A650BD" w:rsidRDefault="00EB67A9">
            <w:pPr>
              <w:rPr>
                <w:sz w:val="20"/>
                <w:szCs w:val="20"/>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EB67A9" w:rsidRPr="00A650BD" w:rsidRDefault="00EB67A9" w:rsidP="008759EB">
            <w:pPr>
              <w:rPr>
                <w:rFonts w:ascii="Times New Roman" w:hAnsi="Times New Roman" w:cs="Times New Roman"/>
                <w:b/>
                <w:color w:val="FF0000"/>
                <w:sz w:val="20"/>
                <w:szCs w:val="20"/>
                <w:lang w:val="uk-UA"/>
              </w:rPr>
            </w:pPr>
          </w:p>
        </w:tc>
      </w:tr>
      <w:tr w:rsidR="00EB67A9" w:rsidRPr="00A650BD" w:rsidTr="008D3864">
        <w:tc>
          <w:tcPr>
            <w:tcW w:w="9039" w:type="dxa"/>
            <w:tcBorders>
              <w:bottom w:val="single" w:sz="4" w:space="0" w:color="auto"/>
            </w:tcBorders>
          </w:tcPr>
          <w:p w:rsidR="00EB67A9" w:rsidRPr="00A650BD" w:rsidRDefault="00EB67A9" w:rsidP="00EB67A9">
            <w:pPr>
              <w:jc w:val="both"/>
              <w:rPr>
                <w:rFonts w:ascii="Times New Roman" w:hAnsi="Times New Roman" w:cs="Times New Roman"/>
                <w:sz w:val="20"/>
                <w:szCs w:val="20"/>
                <w:lang w:val="uk-UA"/>
              </w:rPr>
            </w:pPr>
            <w:r w:rsidRPr="00A650BD">
              <w:rPr>
                <w:rFonts w:ascii="Times New Roman" w:hAnsi="Times New Roman" w:cs="Times New Roman"/>
                <w:sz w:val="20"/>
                <w:szCs w:val="20"/>
                <w:lang w:val="uk-UA"/>
              </w:rPr>
              <w:t>Про виконання заходів по підготовці до ДПА і ЗНО</w:t>
            </w:r>
          </w:p>
        </w:tc>
        <w:tc>
          <w:tcPr>
            <w:tcW w:w="1701" w:type="dxa"/>
            <w:tcBorders>
              <w:bottom w:val="single" w:sz="4" w:space="0" w:color="auto"/>
            </w:tcBorders>
          </w:tcPr>
          <w:p w:rsidR="00EB67A9"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04-08.04.</w:t>
            </w:r>
          </w:p>
        </w:tc>
        <w:tc>
          <w:tcPr>
            <w:tcW w:w="2126" w:type="dxa"/>
            <w:tcBorders>
              <w:bottom w:val="single" w:sz="4" w:space="0" w:color="auto"/>
            </w:tcBorders>
          </w:tcPr>
          <w:p w:rsidR="00EB67A9" w:rsidRPr="00A650BD" w:rsidRDefault="00EB67A9">
            <w:pPr>
              <w:rPr>
                <w:sz w:val="20"/>
                <w:szCs w:val="20"/>
              </w:rPr>
            </w:pPr>
            <w:r w:rsidRPr="00A650BD">
              <w:rPr>
                <w:rFonts w:ascii="Times New Roman" w:hAnsi="Times New Roman"/>
                <w:sz w:val="20"/>
                <w:szCs w:val="20"/>
                <w:lang w:val="uk-UA"/>
              </w:rPr>
              <w:t xml:space="preserve">Адміністрація </w:t>
            </w:r>
          </w:p>
        </w:tc>
        <w:tc>
          <w:tcPr>
            <w:tcW w:w="1574" w:type="dxa"/>
            <w:tcBorders>
              <w:bottom w:val="single" w:sz="4" w:space="0" w:color="auto"/>
            </w:tcBorders>
          </w:tcPr>
          <w:p w:rsidR="00EB67A9" w:rsidRPr="00A650BD" w:rsidRDefault="00EB67A9">
            <w:pPr>
              <w:rPr>
                <w:sz w:val="20"/>
                <w:szCs w:val="20"/>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EB67A9" w:rsidRPr="00A650BD" w:rsidRDefault="00EB67A9" w:rsidP="008759EB">
            <w:pPr>
              <w:rPr>
                <w:rFonts w:ascii="Times New Roman" w:hAnsi="Times New Roman" w:cs="Times New Roman"/>
                <w:b/>
                <w:color w:val="FF0000"/>
                <w:sz w:val="20"/>
                <w:szCs w:val="20"/>
                <w:lang w:val="uk-UA"/>
              </w:rPr>
            </w:pPr>
          </w:p>
        </w:tc>
      </w:tr>
      <w:tr w:rsidR="00EB67A9" w:rsidRPr="00A650BD" w:rsidTr="008D3864">
        <w:tc>
          <w:tcPr>
            <w:tcW w:w="9039" w:type="dxa"/>
            <w:tcBorders>
              <w:bottom w:val="single" w:sz="4" w:space="0" w:color="auto"/>
            </w:tcBorders>
          </w:tcPr>
          <w:p w:rsidR="00EB67A9" w:rsidRPr="00A650BD" w:rsidRDefault="00EB67A9"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Педагогічний воркшоп«Навчати вчитися – мислення розвитку»</w:t>
            </w:r>
          </w:p>
        </w:tc>
        <w:tc>
          <w:tcPr>
            <w:tcW w:w="1701" w:type="dxa"/>
            <w:tcBorders>
              <w:bottom w:val="single" w:sz="4" w:space="0" w:color="auto"/>
            </w:tcBorders>
          </w:tcPr>
          <w:p w:rsidR="00EB67A9"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20.04</w:t>
            </w:r>
            <w:r w:rsidR="00680BC5">
              <w:rPr>
                <w:rFonts w:ascii="Times New Roman" w:hAnsi="Times New Roman" w:cs="Times New Roman"/>
                <w:sz w:val="20"/>
                <w:szCs w:val="20"/>
                <w:lang w:val="uk-UA"/>
              </w:rPr>
              <w:t>.04</w:t>
            </w:r>
          </w:p>
        </w:tc>
        <w:tc>
          <w:tcPr>
            <w:tcW w:w="2126" w:type="dxa"/>
            <w:tcBorders>
              <w:bottom w:val="single" w:sz="4" w:space="0" w:color="auto"/>
            </w:tcBorders>
          </w:tcPr>
          <w:p w:rsidR="00EB67A9" w:rsidRPr="00A650BD" w:rsidRDefault="00EB67A9">
            <w:pPr>
              <w:rPr>
                <w:sz w:val="20"/>
                <w:szCs w:val="20"/>
              </w:rPr>
            </w:pPr>
            <w:r w:rsidRPr="00A650BD">
              <w:rPr>
                <w:rFonts w:ascii="Times New Roman" w:hAnsi="Times New Roman"/>
                <w:sz w:val="20"/>
                <w:szCs w:val="20"/>
                <w:lang w:val="uk-UA"/>
              </w:rPr>
              <w:t xml:space="preserve">Адміністрація </w:t>
            </w:r>
          </w:p>
        </w:tc>
        <w:tc>
          <w:tcPr>
            <w:tcW w:w="1574" w:type="dxa"/>
            <w:tcBorders>
              <w:bottom w:val="single" w:sz="4" w:space="0" w:color="auto"/>
            </w:tcBorders>
          </w:tcPr>
          <w:p w:rsidR="00EB67A9" w:rsidRPr="00A650BD" w:rsidRDefault="00EB67A9" w:rsidP="008759EB">
            <w:pPr>
              <w:rPr>
                <w:rFonts w:ascii="Times New Roman" w:hAnsi="Times New Roman" w:cs="Times New Roman"/>
                <w:sz w:val="20"/>
                <w:szCs w:val="20"/>
                <w:lang w:val="uk-UA"/>
              </w:rPr>
            </w:pPr>
          </w:p>
        </w:tc>
        <w:tc>
          <w:tcPr>
            <w:tcW w:w="1354" w:type="dxa"/>
            <w:tcBorders>
              <w:bottom w:val="single" w:sz="4" w:space="0" w:color="auto"/>
            </w:tcBorders>
          </w:tcPr>
          <w:p w:rsidR="00EB67A9" w:rsidRPr="00A650BD" w:rsidRDefault="00EB67A9" w:rsidP="008759EB">
            <w:pPr>
              <w:rPr>
                <w:rFonts w:ascii="Times New Roman" w:hAnsi="Times New Roman" w:cs="Times New Roman"/>
                <w:b/>
                <w:color w:val="FF0000"/>
                <w:sz w:val="20"/>
                <w:szCs w:val="20"/>
                <w:lang w:val="uk-UA"/>
              </w:rPr>
            </w:pPr>
          </w:p>
        </w:tc>
      </w:tr>
      <w:tr w:rsidR="00C215C3" w:rsidRPr="00A650BD" w:rsidTr="008D3864">
        <w:tc>
          <w:tcPr>
            <w:tcW w:w="9039" w:type="dxa"/>
            <w:shd w:val="clear" w:color="auto" w:fill="D6E3BC" w:themeFill="accent3" w:themeFillTint="66"/>
          </w:tcPr>
          <w:p w:rsidR="00C215C3" w:rsidRPr="00A650BD" w:rsidRDefault="00C215C3" w:rsidP="008759EB">
            <w:pPr>
              <w:rPr>
                <w:rFonts w:ascii="Times New Roman" w:hAnsi="Times New Roman" w:cs="Times New Roman"/>
                <w:b/>
                <w:sz w:val="20"/>
                <w:szCs w:val="20"/>
                <w:lang w:val="uk-UA"/>
              </w:rPr>
            </w:pPr>
            <w:r w:rsidRPr="00A650BD">
              <w:rPr>
                <w:rFonts w:ascii="Times New Roman" w:hAnsi="Times New Roman" w:cs="Times New Roman"/>
                <w:b/>
                <w:sz w:val="20"/>
                <w:szCs w:val="20"/>
                <w:lang w:val="uk-UA"/>
              </w:rPr>
              <w:t xml:space="preserve">2.Постійне підвищення професійного рівня й педагогічної майстерності педагогічних </w:t>
            </w:r>
            <w:r w:rsidRPr="00A650BD">
              <w:rPr>
                <w:rFonts w:ascii="Times New Roman" w:hAnsi="Times New Roman" w:cs="Times New Roman"/>
                <w:b/>
                <w:sz w:val="20"/>
                <w:szCs w:val="20"/>
                <w:lang w:val="uk-UA"/>
              </w:rPr>
              <w:lastRenderedPageBreak/>
              <w:t>працівників.</w:t>
            </w:r>
          </w:p>
        </w:tc>
        <w:tc>
          <w:tcPr>
            <w:tcW w:w="1701" w:type="dxa"/>
            <w:shd w:val="clear" w:color="auto" w:fill="D6E3BC" w:themeFill="accent3" w:themeFillTint="66"/>
          </w:tcPr>
          <w:p w:rsidR="00C215C3" w:rsidRPr="00A650BD" w:rsidRDefault="00C215C3" w:rsidP="008759EB">
            <w:pPr>
              <w:rPr>
                <w:rFonts w:ascii="Times New Roman" w:hAnsi="Times New Roman" w:cs="Times New Roman"/>
                <w:sz w:val="20"/>
                <w:szCs w:val="20"/>
                <w:lang w:val="uk-UA"/>
              </w:rPr>
            </w:pPr>
          </w:p>
        </w:tc>
        <w:tc>
          <w:tcPr>
            <w:tcW w:w="2126" w:type="dxa"/>
            <w:shd w:val="clear" w:color="auto" w:fill="D6E3BC" w:themeFill="accent3" w:themeFillTint="66"/>
          </w:tcPr>
          <w:p w:rsidR="00C215C3" w:rsidRPr="00A650BD" w:rsidRDefault="00C215C3" w:rsidP="008759EB">
            <w:pPr>
              <w:rPr>
                <w:rFonts w:ascii="Times New Roman" w:hAnsi="Times New Roman"/>
                <w:sz w:val="20"/>
                <w:szCs w:val="20"/>
                <w:lang w:val="uk-UA"/>
              </w:rPr>
            </w:pPr>
          </w:p>
        </w:tc>
        <w:tc>
          <w:tcPr>
            <w:tcW w:w="1574" w:type="dxa"/>
            <w:shd w:val="clear" w:color="auto" w:fill="D6E3BC" w:themeFill="accent3" w:themeFillTint="66"/>
          </w:tcPr>
          <w:p w:rsidR="00C215C3" w:rsidRPr="00A650BD" w:rsidRDefault="00C215C3" w:rsidP="008759EB">
            <w:pPr>
              <w:rPr>
                <w:rFonts w:ascii="Times New Roman" w:hAnsi="Times New Roman" w:cs="Times New Roman"/>
                <w:sz w:val="20"/>
                <w:szCs w:val="20"/>
                <w:lang w:val="uk-UA"/>
              </w:rPr>
            </w:pPr>
          </w:p>
        </w:tc>
        <w:tc>
          <w:tcPr>
            <w:tcW w:w="1354" w:type="dxa"/>
            <w:shd w:val="clear" w:color="auto" w:fill="D6E3BC" w:themeFill="accent3" w:themeFillTint="66"/>
          </w:tcPr>
          <w:p w:rsidR="00C215C3" w:rsidRPr="00A650BD" w:rsidRDefault="00C215C3" w:rsidP="008759EB">
            <w:pPr>
              <w:rPr>
                <w:rFonts w:ascii="Times New Roman" w:hAnsi="Times New Roman" w:cs="Times New Roman"/>
                <w:b/>
                <w:color w:val="FF0000"/>
                <w:sz w:val="20"/>
                <w:szCs w:val="20"/>
                <w:lang w:val="uk-UA"/>
              </w:rPr>
            </w:pPr>
          </w:p>
        </w:tc>
      </w:tr>
      <w:tr w:rsidR="00C215C3" w:rsidRPr="00A650BD" w:rsidTr="008D3864">
        <w:tc>
          <w:tcPr>
            <w:tcW w:w="9039" w:type="dxa"/>
            <w:tcBorders>
              <w:bottom w:val="single" w:sz="4" w:space="0" w:color="auto"/>
            </w:tcBorders>
          </w:tcPr>
          <w:p w:rsidR="00C215C3" w:rsidRPr="00A650BD" w:rsidRDefault="00C215C3" w:rsidP="008759EB">
            <w:pPr>
              <w:rPr>
                <w:rFonts w:ascii="Times New Roman" w:hAnsi="Times New Roman" w:cs="Times New Roman"/>
                <w:bCs/>
                <w:sz w:val="20"/>
                <w:szCs w:val="20"/>
              </w:rPr>
            </w:pPr>
            <w:r w:rsidRPr="00A650BD">
              <w:rPr>
                <w:rFonts w:ascii="Times New Roman" w:hAnsi="Times New Roman" w:cs="Times New Roman"/>
                <w:bCs/>
                <w:sz w:val="20"/>
                <w:szCs w:val="20"/>
              </w:rPr>
              <w:lastRenderedPageBreak/>
              <w:t>Використання онлайн-платформ для професійного самовдосконалення</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2126" w:type="dxa"/>
            <w:tcBorders>
              <w:bottom w:val="single" w:sz="4" w:space="0" w:color="auto"/>
            </w:tcBorders>
          </w:tcPr>
          <w:p w:rsidR="00C215C3" w:rsidRPr="00A650BD" w:rsidRDefault="00C215C3" w:rsidP="008759EB">
            <w:pPr>
              <w:rPr>
                <w:rFonts w:ascii="Times New Roman" w:hAnsi="Times New Roman"/>
                <w:sz w:val="20"/>
                <w:szCs w:val="20"/>
              </w:rPr>
            </w:pPr>
            <w:r w:rsidRPr="00A650BD">
              <w:rPr>
                <w:rFonts w:ascii="Times New Roman" w:hAnsi="Times New Roman"/>
                <w:sz w:val="20"/>
                <w:szCs w:val="20"/>
              </w:rPr>
              <w:t>учителі предметники</w:t>
            </w:r>
          </w:p>
        </w:tc>
        <w:tc>
          <w:tcPr>
            <w:tcW w:w="1574" w:type="dxa"/>
            <w:tcBorders>
              <w:bottom w:val="single" w:sz="4" w:space="0" w:color="auto"/>
            </w:tcBorders>
          </w:tcPr>
          <w:p w:rsidR="00C215C3" w:rsidRPr="00A650BD" w:rsidRDefault="00C215C3" w:rsidP="008759EB">
            <w:pPr>
              <w:rPr>
                <w:rFonts w:ascii="Times New Roman" w:hAnsi="Times New Roman" w:cs="Times New Roman"/>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EB67A9" w:rsidP="008759EB">
            <w:pPr>
              <w:rPr>
                <w:rFonts w:ascii="Times New Roman" w:hAnsi="Times New Roman" w:cs="Times New Roman"/>
                <w:bCs/>
                <w:sz w:val="20"/>
                <w:szCs w:val="20"/>
              </w:rPr>
            </w:pPr>
            <w:r w:rsidRPr="00A650BD">
              <w:rPr>
                <w:rFonts w:ascii="Times New Roman" w:hAnsi="Times New Roman" w:cs="Times New Roman"/>
                <w:color w:val="000000"/>
                <w:sz w:val="20"/>
                <w:szCs w:val="20"/>
                <w:lang w:val="uk-UA"/>
              </w:rPr>
              <w:t xml:space="preserve">Про підсумки  атестації  педагогічних працівників </w:t>
            </w:r>
            <w:r w:rsidR="003A2E77">
              <w:rPr>
                <w:rFonts w:ascii="Times New Roman" w:hAnsi="Times New Roman" w:cs="Times New Roman"/>
                <w:sz w:val="20"/>
                <w:szCs w:val="20"/>
                <w:lang w:val="uk-UA"/>
              </w:rPr>
              <w:t xml:space="preserve">ліцею </w:t>
            </w:r>
            <w:r w:rsidRPr="00A650BD">
              <w:rPr>
                <w:rFonts w:ascii="Times New Roman" w:hAnsi="Times New Roman" w:cs="Times New Roman"/>
                <w:color w:val="000000"/>
                <w:sz w:val="20"/>
                <w:szCs w:val="20"/>
                <w:lang w:val="uk-UA"/>
              </w:rPr>
              <w:t xml:space="preserve">у </w:t>
            </w:r>
            <w:r w:rsidRPr="00A650BD">
              <w:rPr>
                <w:rFonts w:ascii="Times New Roman" w:hAnsi="Times New Roman" w:cs="Times New Roman"/>
                <w:sz w:val="20"/>
                <w:szCs w:val="20"/>
                <w:lang w:val="uk-UA"/>
              </w:rPr>
              <w:t>2021-2022</w:t>
            </w:r>
            <w:r w:rsidRPr="00A650BD">
              <w:rPr>
                <w:rFonts w:ascii="Times New Roman" w:hAnsi="Times New Roman" w:cs="Times New Roman"/>
                <w:color w:val="000000"/>
                <w:sz w:val="20"/>
                <w:szCs w:val="20"/>
                <w:lang w:val="uk-UA"/>
              </w:rPr>
              <w:t>навчальному році.</w:t>
            </w:r>
          </w:p>
        </w:tc>
        <w:tc>
          <w:tcPr>
            <w:tcW w:w="1701" w:type="dxa"/>
            <w:tcBorders>
              <w:bottom w:val="single" w:sz="4" w:space="0" w:color="auto"/>
            </w:tcBorders>
          </w:tcPr>
          <w:p w:rsidR="00C215C3"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І половина квітня</w:t>
            </w:r>
          </w:p>
        </w:tc>
        <w:tc>
          <w:tcPr>
            <w:tcW w:w="2126" w:type="dxa"/>
            <w:tcBorders>
              <w:bottom w:val="single" w:sz="4" w:space="0" w:color="auto"/>
            </w:tcBorders>
          </w:tcPr>
          <w:p w:rsidR="00C215C3" w:rsidRPr="00A650BD" w:rsidRDefault="00EB67A9" w:rsidP="008759EB">
            <w:pPr>
              <w:rPr>
                <w:rFonts w:ascii="Times New Roman" w:hAnsi="Times New Roman"/>
                <w:sz w:val="20"/>
                <w:szCs w:val="20"/>
                <w:lang w:val="uk-UA"/>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p>
        </w:tc>
        <w:tc>
          <w:tcPr>
            <w:tcW w:w="1574" w:type="dxa"/>
            <w:tcBorders>
              <w:bottom w:val="single" w:sz="4" w:space="0" w:color="auto"/>
            </w:tcBorders>
          </w:tcPr>
          <w:p w:rsidR="00C215C3"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shd w:val="clear" w:color="auto" w:fill="D6E3BC" w:themeFill="accent3" w:themeFillTint="66"/>
          </w:tcPr>
          <w:p w:rsidR="00C215C3" w:rsidRPr="00A650BD" w:rsidRDefault="00C215C3" w:rsidP="008759EB">
            <w:pPr>
              <w:rPr>
                <w:rFonts w:ascii="Times New Roman" w:hAnsi="Times New Roman" w:cs="Times New Roman"/>
                <w:b/>
                <w:sz w:val="20"/>
                <w:szCs w:val="20"/>
              </w:rPr>
            </w:pPr>
            <w:r w:rsidRPr="00A650BD">
              <w:rPr>
                <w:rFonts w:ascii="Times New Roman" w:hAnsi="Times New Roman" w:cs="Times New Roman"/>
                <w:b/>
                <w:sz w:val="20"/>
                <w:szCs w:val="20"/>
              </w:rPr>
              <w:t>3.Співпраця зі здобувачами освіти, їх батьками, працівниками закладу.</w:t>
            </w:r>
          </w:p>
        </w:tc>
        <w:tc>
          <w:tcPr>
            <w:tcW w:w="1701" w:type="dxa"/>
            <w:shd w:val="clear" w:color="auto" w:fill="D6E3BC" w:themeFill="accent3" w:themeFillTint="66"/>
          </w:tcPr>
          <w:p w:rsidR="00C215C3" w:rsidRPr="00A650BD" w:rsidRDefault="00C215C3" w:rsidP="008759EB">
            <w:pPr>
              <w:rPr>
                <w:rFonts w:ascii="Times New Roman" w:hAnsi="Times New Roman" w:cs="Times New Roman"/>
                <w:sz w:val="20"/>
                <w:szCs w:val="20"/>
              </w:rPr>
            </w:pPr>
          </w:p>
        </w:tc>
        <w:tc>
          <w:tcPr>
            <w:tcW w:w="2126" w:type="dxa"/>
            <w:shd w:val="clear" w:color="auto" w:fill="D6E3BC" w:themeFill="accent3" w:themeFillTint="66"/>
          </w:tcPr>
          <w:p w:rsidR="00C215C3" w:rsidRPr="00A650BD" w:rsidRDefault="00C215C3" w:rsidP="008759EB">
            <w:pPr>
              <w:rPr>
                <w:rFonts w:ascii="Times New Roman" w:hAnsi="Times New Roman"/>
                <w:sz w:val="20"/>
                <w:szCs w:val="20"/>
              </w:rPr>
            </w:pPr>
          </w:p>
        </w:tc>
        <w:tc>
          <w:tcPr>
            <w:tcW w:w="1574" w:type="dxa"/>
            <w:shd w:val="clear" w:color="auto" w:fill="D6E3BC" w:themeFill="accent3" w:themeFillTint="66"/>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D6E3BC" w:themeFill="accent3" w:themeFillTint="66"/>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EB67A9"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День відкритих дверей для батьків </w:t>
            </w:r>
          </w:p>
        </w:tc>
        <w:tc>
          <w:tcPr>
            <w:tcW w:w="1701" w:type="dxa"/>
            <w:tcBorders>
              <w:bottom w:val="single" w:sz="4" w:space="0" w:color="auto"/>
            </w:tcBorders>
          </w:tcPr>
          <w:p w:rsidR="00C215C3"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13.04</w:t>
            </w:r>
          </w:p>
        </w:tc>
        <w:tc>
          <w:tcPr>
            <w:tcW w:w="2126" w:type="dxa"/>
            <w:tcBorders>
              <w:bottom w:val="single" w:sz="4" w:space="0" w:color="auto"/>
            </w:tcBorders>
          </w:tcPr>
          <w:p w:rsidR="00C215C3" w:rsidRPr="00A650BD" w:rsidRDefault="00EB67A9" w:rsidP="008759EB">
            <w:pPr>
              <w:rPr>
                <w:rFonts w:ascii="Times New Roman" w:hAnsi="Times New Roman"/>
                <w:sz w:val="20"/>
                <w:szCs w:val="20"/>
                <w:lang w:val="uk-UA"/>
              </w:rPr>
            </w:pPr>
            <w:r w:rsidRPr="00A650BD">
              <w:rPr>
                <w:rFonts w:ascii="Times New Roman" w:hAnsi="Times New Roman"/>
                <w:sz w:val="20"/>
                <w:szCs w:val="20"/>
                <w:lang w:val="uk-UA"/>
              </w:rPr>
              <w:t>Адміністрація, вчителі</w:t>
            </w:r>
          </w:p>
        </w:tc>
        <w:tc>
          <w:tcPr>
            <w:tcW w:w="157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EB67A9" w:rsidP="008759EB">
            <w:pPr>
              <w:rPr>
                <w:rFonts w:ascii="Times New Roman" w:hAnsi="Times New Roman" w:cs="Times New Roman"/>
                <w:bCs/>
                <w:color w:val="FF0000"/>
                <w:sz w:val="20"/>
                <w:szCs w:val="20"/>
              </w:rPr>
            </w:pPr>
            <w:r w:rsidRPr="00A650BD">
              <w:rPr>
                <w:rFonts w:ascii="Times New Roman" w:hAnsi="Times New Roman" w:cs="Times New Roman"/>
                <w:sz w:val="20"/>
                <w:szCs w:val="20"/>
                <w:lang w:val="uk-UA"/>
              </w:rPr>
              <w:t>Про роботу колективу по контролю відвідування занять учнями 5-11 класів.</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1 тиждень місяця</w:t>
            </w:r>
          </w:p>
        </w:tc>
        <w:tc>
          <w:tcPr>
            <w:tcW w:w="2126" w:type="dxa"/>
            <w:tcBorders>
              <w:bottom w:val="single" w:sz="4" w:space="0" w:color="auto"/>
            </w:tcBorders>
          </w:tcPr>
          <w:p w:rsidR="00C215C3" w:rsidRPr="00A650BD" w:rsidRDefault="00EB67A9" w:rsidP="008759EB">
            <w:pPr>
              <w:rPr>
                <w:rFonts w:ascii="Times New Roman" w:hAnsi="Times New Roman"/>
                <w:sz w:val="20"/>
                <w:szCs w:val="20"/>
              </w:rPr>
            </w:pPr>
            <w:r w:rsidRPr="00A650BD">
              <w:rPr>
                <w:rFonts w:ascii="Times New Roman" w:hAnsi="Times New Roman"/>
                <w:sz w:val="20"/>
                <w:szCs w:val="20"/>
                <w:lang w:val="uk-UA"/>
              </w:rPr>
              <w:t>Адміністрація, вчителі</w:t>
            </w:r>
          </w:p>
        </w:tc>
        <w:tc>
          <w:tcPr>
            <w:tcW w:w="1574" w:type="dxa"/>
            <w:tcBorders>
              <w:bottom w:val="single" w:sz="4" w:space="0" w:color="auto"/>
            </w:tcBorders>
          </w:tcPr>
          <w:p w:rsidR="00C215C3"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shd w:val="clear" w:color="auto" w:fill="D6E3BC" w:themeFill="accent3" w:themeFillTint="66"/>
          </w:tcPr>
          <w:p w:rsidR="00C215C3" w:rsidRPr="00A650BD" w:rsidRDefault="00C215C3" w:rsidP="008759EB">
            <w:pPr>
              <w:rPr>
                <w:rFonts w:ascii="Times New Roman" w:hAnsi="Times New Roman" w:cs="Times New Roman"/>
                <w:b/>
                <w:sz w:val="20"/>
                <w:szCs w:val="20"/>
              </w:rPr>
            </w:pPr>
            <w:r w:rsidRPr="00A650BD">
              <w:rPr>
                <w:rFonts w:ascii="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701" w:type="dxa"/>
            <w:shd w:val="clear" w:color="auto" w:fill="D6E3BC" w:themeFill="accent3" w:themeFillTint="66"/>
          </w:tcPr>
          <w:p w:rsidR="00C215C3" w:rsidRPr="00A650BD" w:rsidRDefault="00C215C3" w:rsidP="008759EB">
            <w:pPr>
              <w:rPr>
                <w:rFonts w:ascii="Times New Roman" w:hAnsi="Times New Roman" w:cs="Times New Roman"/>
                <w:sz w:val="20"/>
                <w:szCs w:val="20"/>
              </w:rPr>
            </w:pPr>
          </w:p>
        </w:tc>
        <w:tc>
          <w:tcPr>
            <w:tcW w:w="2126" w:type="dxa"/>
            <w:shd w:val="clear" w:color="auto" w:fill="D6E3BC" w:themeFill="accent3" w:themeFillTint="66"/>
          </w:tcPr>
          <w:p w:rsidR="00C215C3" w:rsidRPr="00A650BD" w:rsidRDefault="00C215C3" w:rsidP="008759EB">
            <w:pPr>
              <w:rPr>
                <w:rFonts w:ascii="Times New Roman" w:hAnsi="Times New Roman"/>
                <w:sz w:val="20"/>
                <w:szCs w:val="20"/>
              </w:rPr>
            </w:pPr>
          </w:p>
        </w:tc>
        <w:tc>
          <w:tcPr>
            <w:tcW w:w="1574" w:type="dxa"/>
            <w:shd w:val="clear" w:color="auto" w:fill="D6E3BC" w:themeFill="accent3" w:themeFillTint="66"/>
          </w:tcPr>
          <w:p w:rsidR="00C215C3" w:rsidRPr="00A650BD" w:rsidRDefault="00C215C3" w:rsidP="008759EB">
            <w:pPr>
              <w:rPr>
                <w:rFonts w:ascii="Times New Roman" w:hAnsi="Times New Roman" w:cs="Times New Roman"/>
                <w:sz w:val="20"/>
                <w:szCs w:val="20"/>
              </w:rPr>
            </w:pPr>
          </w:p>
        </w:tc>
        <w:tc>
          <w:tcPr>
            <w:tcW w:w="1354" w:type="dxa"/>
            <w:shd w:val="clear" w:color="auto" w:fill="D6E3BC" w:themeFill="accent3" w:themeFillTint="66"/>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EB67A9" w:rsidP="008759EB">
            <w:pPr>
              <w:rPr>
                <w:rFonts w:ascii="Times New Roman" w:hAnsi="Times New Roman" w:cs="Times New Roman"/>
                <w:sz w:val="20"/>
                <w:szCs w:val="20"/>
              </w:rPr>
            </w:pPr>
            <w:r w:rsidRPr="00A650BD">
              <w:rPr>
                <w:rFonts w:ascii="Times New Roman" w:hAnsi="Times New Roman" w:cs="Times New Roman"/>
                <w:sz w:val="20"/>
                <w:szCs w:val="20"/>
                <w:lang w:val="uk-UA"/>
              </w:rPr>
              <w:t>Про ознайомлення з нормативною документацією щодо закінчення 2021-2022 навчального року.</w:t>
            </w:r>
          </w:p>
        </w:tc>
        <w:tc>
          <w:tcPr>
            <w:tcW w:w="1701"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21.04</w:t>
            </w:r>
          </w:p>
        </w:tc>
        <w:tc>
          <w:tcPr>
            <w:tcW w:w="2126" w:type="dxa"/>
          </w:tcPr>
          <w:p w:rsidR="00C215C3" w:rsidRPr="00A650BD" w:rsidRDefault="00C215C3" w:rsidP="008759EB">
            <w:pPr>
              <w:rPr>
                <w:rFonts w:ascii="Times New Roman" w:hAnsi="Times New Roman"/>
                <w:sz w:val="20"/>
                <w:szCs w:val="20"/>
              </w:rPr>
            </w:pPr>
          </w:p>
        </w:tc>
        <w:tc>
          <w:tcPr>
            <w:tcW w:w="1574" w:type="dxa"/>
          </w:tcPr>
          <w:p w:rsidR="00C215C3"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354" w:type="dxa"/>
          </w:tcPr>
          <w:p w:rsidR="00C215C3" w:rsidRPr="00A650BD" w:rsidRDefault="00C215C3" w:rsidP="008759EB">
            <w:pPr>
              <w:rPr>
                <w:rFonts w:ascii="Times New Roman" w:hAnsi="Times New Roman" w:cs="Times New Roman"/>
                <w:b/>
                <w:color w:val="FF0000"/>
                <w:sz w:val="20"/>
                <w:szCs w:val="20"/>
              </w:rPr>
            </w:pPr>
          </w:p>
        </w:tc>
      </w:tr>
      <w:tr w:rsidR="00EB67A9" w:rsidRPr="00A650BD" w:rsidTr="008D3864">
        <w:tc>
          <w:tcPr>
            <w:tcW w:w="9039" w:type="dxa"/>
          </w:tcPr>
          <w:p w:rsidR="00EB67A9"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Чи доцільно користуватися ГДЗ</w:t>
            </w:r>
          </w:p>
        </w:tc>
        <w:tc>
          <w:tcPr>
            <w:tcW w:w="1701" w:type="dxa"/>
          </w:tcPr>
          <w:p w:rsidR="00EB67A9" w:rsidRPr="00A650BD" w:rsidRDefault="00EB67A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ІІ половина квітня</w:t>
            </w:r>
          </w:p>
        </w:tc>
        <w:tc>
          <w:tcPr>
            <w:tcW w:w="2126" w:type="dxa"/>
          </w:tcPr>
          <w:p w:rsidR="00EB67A9" w:rsidRPr="00A650BD" w:rsidRDefault="00EB67A9" w:rsidP="008759EB">
            <w:pPr>
              <w:rPr>
                <w:rFonts w:ascii="Times New Roman" w:hAnsi="Times New Roman"/>
                <w:sz w:val="20"/>
                <w:szCs w:val="20"/>
                <w:lang w:val="uk-UA"/>
              </w:rPr>
            </w:pPr>
            <w:r w:rsidRPr="00A650BD">
              <w:rPr>
                <w:rFonts w:ascii="Times New Roman" w:hAnsi="Times New Roman"/>
                <w:sz w:val="20"/>
                <w:szCs w:val="20"/>
                <w:lang w:val="uk-UA"/>
              </w:rPr>
              <w:t>Учнівський всеобуч</w:t>
            </w:r>
          </w:p>
        </w:tc>
        <w:tc>
          <w:tcPr>
            <w:tcW w:w="1574" w:type="dxa"/>
          </w:tcPr>
          <w:p w:rsidR="00EB67A9" w:rsidRPr="00A650BD" w:rsidRDefault="00EB67A9" w:rsidP="008759EB">
            <w:pPr>
              <w:rPr>
                <w:rFonts w:ascii="Times New Roman" w:hAnsi="Times New Roman" w:cs="Times New Roman"/>
                <w:b/>
                <w:color w:val="FF0000"/>
                <w:sz w:val="20"/>
                <w:szCs w:val="20"/>
                <w:lang w:val="uk-UA"/>
              </w:rPr>
            </w:pPr>
          </w:p>
        </w:tc>
        <w:tc>
          <w:tcPr>
            <w:tcW w:w="1354" w:type="dxa"/>
          </w:tcPr>
          <w:p w:rsidR="00EB67A9" w:rsidRPr="00A650BD" w:rsidRDefault="00EB67A9"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C215C3" w:rsidP="008759EB">
            <w:pPr>
              <w:jc w:val="center"/>
              <w:rPr>
                <w:rFonts w:ascii="Times New Roman" w:hAnsi="Times New Roman" w:cs="Times New Roman"/>
                <w:sz w:val="20"/>
                <w:szCs w:val="20"/>
              </w:rPr>
            </w:pPr>
            <w:r w:rsidRPr="00A650BD">
              <w:rPr>
                <w:rFonts w:ascii="Times New Roman" w:hAnsi="Times New Roman" w:cs="Times New Roman"/>
                <w:b/>
                <w:color w:val="943634" w:themeColor="accent2" w:themeShade="BF"/>
                <w:sz w:val="20"/>
                <w:szCs w:val="20"/>
              </w:rPr>
              <w:t>І</w:t>
            </w:r>
            <w:r w:rsidRPr="00A650BD">
              <w:rPr>
                <w:rFonts w:ascii="Times New Roman" w:hAnsi="Times New Roman" w:cs="Times New Roman"/>
                <w:b/>
                <w:color w:val="943634" w:themeColor="accent2" w:themeShade="BF"/>
                <w:sz w:val="20"/>
                <w:szCs w:val="20"/>
                <w:lang w:val="en-US"/>
              </w:rPr>
              <w:t>V</w:t>
            </w:r>
            <w:r w:rsidRPr="00A650BD">
              <w:rPr>
                <w:rFonts w:ascii="Times New Roman" w:hAnsi="Times New Roman" w:cs="Times New Roman"/>
                <w:b/>
                <w:color w:val="943634" w:themeColor="accent2" w:themeShade="BF"/>
                <w:sz w:val="20"/>
                <w:szCs w:val="20"/>
              </w:rPr>
              <w:t>. УПРАВЛІНСЬКІ ПРОЦЕСИ</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p>
        </w:tc>
        <w:tc>
          <w:tcPr>
            <w:tcW w:w="2126" w:type="dxa"/>
            <w:tcBorders>
              <w:bottom w:val="single" w:sz="4" w:space="0" w:color="auto"/>
            </w:tcBorders>
          </w:tcPr>
          <w:p w:rsidR="00C215C3" w:rsidRPr="00A650BD" w:rsidRDefault="00C215C3" w:rsidP="008759EB">
            <w:pPr>
              <w:rPr>
                <w:rFonts w:ascii="Times New Roman" w:hAnsi="Times New Roman"/>
                <w:sz w:val="20"/>
                <w:szCs w:val="20"/>
              </w:rPr>
            </w:pPr>
          </w:p>
        </w:tc>
        <w:tc>
          <w:tcPr>
            <w:tcW w:w="157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shd w:val="clear" w:color="auto" w:fill="E5B8B7" w:themeFill="accent2" w:themeFillTint="66"/>
          </w:tcPr>
          <w:p w:rsidR="00C215C3" w:rsidRPr="00A650BD" w:rsidRDefault="00C215C3" w:rsidP="008759EB">
            <w:pPr>
              <w:rPr>
                <w:rFonts w:ascii="Times New Roman" w:hAnsi="Times New Roman" w:cs="Times New Roman"/>
                <w:b/>
                <w:sz w:val="20"/>
                <w:szCs w:val="20"/>
              </w:rPr>
            </w:pPr>
            <w:r w:rsidRPr="00A650BD">
              <w:rPr>
                <w:rFonts w:ascii="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701" w:type="dxa"/>
            <w:shd w:val="clear" w:color="auto" w:fill="E5B8B7" w:themeFill="accent2" w:themeFillTint="66"/>
          </w:tcPr>
          <w:p w:rsidR="00C215C3" w:rsidRPr="00A650BD" w:rsidRDefault="00C215C3" w:rsidP="008759EB">
            <w:pPr>
              <w:rPr>
                <w:rFonts w:ascii="Times New Roman" w:hAnsi="Times New Roman" w:cs="Times New Roman"/>
                <w:sz w:val="20"/>
                <w:szCs w:val="20"/>
              </w:rPr>
            </w:pPr>
          </w:p>
        </w:tc>
        <w:tc>
          <w:tcPr>
            <w:tcW w:w="2126" w:type="dxa"/>
            <w:shd w:val="clear" w:color="auto" w:fill="E5B8B7" w:themeFill="accent2" w:themeFillTint="66"/>
          </w:tcPr>
          <w:p w:rsidR="00C215C3" w:rsidRPr="00A650BD" w:rsidRDefault="00C215C3" w:rsidP="008759EB">
            <w:pPr>
              <w:rPr>
                <w:rFonts w:ascii="Times New Roman" w:hAnsi="Times New Roman"/>
                <w:sz w:val="20"/>
                <w:szCs w:val="20"/>
              </w:rPr>
            </w:pPr>
          </w:p>
        </w:tc>
        <w:tc>
          <w:tcPr>
            <w:tcW w:w="1574"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Наради при директорові</w:t>
            </w:r>
          </w:p>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bCs/>
                <w:sz w:val="20"/>
                <w:szCs w:val="20"/>
              </w:rPr>
              <w:t>Про підготовку закладу до закінчення 2021\2022 н.р.</w:t>
            </w:r>
          </w:p>
          <w:p w:rsidR="00C215C3" w:rsidRPr="00A650BD" w:rsidRDefault="00C215C3" w:rsidP="008759EB">
            <w:pPr>
              <w:rPr>
                <w:rFonts w:ascii="Times New Roman" w:hAnsi="Times New Roman" w:cs="Times New Roman"/>
                <w:bCs/>
                <w:sz w:val="20"/>
                <w:szCs w:val="20"/>
              </w:rPr>
            </w:pPr>
            <w:r w:rsidRPr="00A650BD">
              <w:rPr>
                <w:rFonts w:ascii="Times New Roman" w:hAnsi="Times New Roman" w:cs="Times New Roman"/>
                <w:bCs/>
                <w:sz w:val="20"/>
                <w:szCs w:val="20"/>
              </w:rPr>
              <w:t>Про стан ведення ділової документації закладу, класних журналів</w:t>
            </w:r>
          </w:p>
          <w:p w:rsidR="00C215C3" w:rsidRPr="00A650BD" w:rsidRDefault="00C215C3" w:rsidP="008759EB">
            <w:pPr>
              <w:rPr>
                <w:rFonts w:ascii="Times New Roman" w:hAnsi="Times New Roman" w:cs="Times New Roman"/>
                <w:bCs/>
                <w:sz w:val="20"/>
                <w:szCs w:val="20"/>
              </w:rPr>
            </w:pPr>
            <w:r w:rsidRPr="00A650BD">
              <w:rPr>
                <w:rFonts w:ascii="Times New Roman" w:hAnsi="Times New Roman" w:cs="Times New Roman"/>
                <w:bCs/>
                <w:sz w:val="20"/>
                <w:szCs w:val="20"/>
              </w:rPr>
              <w:t xml:space="preserve">Про виконання графіка курсів підвищення кваліфікації педагогічними працівниками </w:t>
            </w:r>
            <w:r w:rsidR="003A2E77">
              <w:rPr>
                <w:rFonts w:ascii="Times New Roman" w:hAnsi="Times New Roman" w:cs="Times New Roman"/>
                <w:sz w:val="20"/>
                <w:szCs w:val="20"/>
                <w:lang w:val="uk-UA"/>
              </w:rPr>
              <w:t xml:space="preserve">ліцею </w:t>
            </w:r>
            <w:r w:rsidRPr="00A650BD">
              <w:rPr>
                <w:rFonts w:ascii="Times New Roman" w:hAnsi="Times New Roman" w:cs="Times New Roman"/>
                <w:bCs/>
                <w:sz w:val="20"/>
                <w:szCs w:val="20"/>
              </w:rPr>
              <w:t>у 2021-2022 навчальному році</w:t>
            </w:r>
          </w:p>
          <w:p w:rsidR="00C215C3" w:rsidRPr="00A650BD" w:rsidRDefault="00C215C3" w:rsidP="008759EB">
            <w:pPr>
              <w:rPr>
                <w:rFonts w:ascii="Times New Roman" w:hAnsi="Times New Roman" w:cs="Times New Roman"/>
                <w:bCs/>
                <w:sz w:val="20"/>
                <w:szCs w:val="20"/>
                <w:lang w:val="uk-UA"/>
              </w:rPr>
            </w:pPr>
            <w:r w:rsidRPr="00A650BD">
              <w:rPr>
                <w:rFonts w:ascii="Times New Roman" w:hAnsi="Times New Roman" w:cs="Times New Roman"/>
                <w:bCs/>
                <w:sz w:val="20"/>
                <w:szCs w:val="20"/>
              </w:rPr>
              <w:t>Про організоване закінчення 2021-2022 навчального року та проведення ДПА для учнів 4,9, 11-х класів</w:t>
            </w:r>
          </w:p>
          <w:p w:rsidR="002A7D8F" w:rsidRPr="00A650BD" w:rsidRDefault="002A7D8F" w:rsidP="00286A66">
            <w:pPr>
              <w:ind w:left="-74"/>
              <w:jc w:val="both"/>
              <w:rPr>
                <w:rFonts w:ascii="Times New Roman" w:hAnsi="Times New Roman"/>
                <w:bCs/>
                <w:sz w:val="20"/>
                <w:szCs w:val="20"/>
                <w:lang w:val="uk-UA"/>
              </w:rPr>
            </w:pP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що-понеділка</w:t>
            </w:r>
          </w:p>
        </w:tc>
        <w:tc>
          <w:tcPr>
            <w:tcW w:w="2126" w:type="dxa"/>
            <w:tcBorders>
              <w:bottom w:val="single" w:sz="4" w:space="0" w:color="auto"/>
            </w:tcBorders>
          </w:tcPr>
          <w:p w:rsidR="00C215C3" w:rsidRPr="00A650BD" w:rsidRDefault="00EB67A9" w:rsidP="008759EB">
            <w:pPr>
              <w:rPr>
                <w:rFonts w:ascii="Times New Roman" w:hAnsi="Times New Roman"/>
                <w:sz w:val="20"/>
                <w:szCs w:val="20"/>
                <w:lang w:val="uk-UA"/>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p w:rsidR="00C215C3" w:rsidRPr="00A650BD" w:rsidRDefault="00C215C3" w:rsidP="008759EB">
            <w:pPr>
              <w:rPr>
                <w:rFonts w:ascii="Times New Roman" w:hAnsi="Times New Roman"/>
                <w:sz w:val="20"/>
                <w:szCs w:val="20"/>
              </w:rPr>
            </w:pPr>
          </w:p>
          <w:p w:rsidR="00C215C3" w:rsidRPr="00A650BD" w:rsidRDefault="00C215C3" w:rsidP="008759EB">
            <w:pPr>
              <w:rPr>
                <w:rFonts w:ascii="Times New Roman" w:hAnsi="Times New Roman"/>
                <w:sz w:val="20"/>
                <w:szCs w:val="20"/>
              </w:rPr>
            </w:pPr>
          </w:p>
        </w:tc>
        <w:tc>
          <w:tcPr>
            <w:tcW w:w="157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C215C3" w:rsidP="008759EB">
            <w:pPr>
              <w:ind w:left="-74"/>
              <w:jc w:val="both"/>
              <w:rPr>
                <w:rFonts w:ascii="Times New Roman" w:hAnsi="Times New Roman"/>
                <w:bCs/>
                <w:sz w:val="20"/>
                <w:szCs w:val="20"/>
              </w:rPr>
            </w:pPr>
            <w:r w:rsidRPr="00A650BD">
              <w:rPr>
                <w:rFonts w:ascii="Times New Roman" w:hAnsi="Times New Roman"/>
                <w:bCs/>
                <w:sz w:val="20"/>
                <w:szCs w:val="20"/>
              </w:rPr>
              <w:t>Засідання педагогічної ради</w:t>
            </w:r>
          </w:p>
          <w:p w:rsidR="00C215C3" w:rsidRPr="00A650BD" w:rsidRDefault="00C215C3" w:rsidP="008759EB">
            <w:pPr>
              <w:ind w:left="-74"/>
              <w:jc w:val="both"/>
              <w:rPr>
                <w:rFonts w:ascii="Times New Roman" w:hAnsi="Times New Roman" w:cs="Times New Roman"/>
                <w:bCs/>
                <w:sz w:val="20"/>
                <w:szCs w:val="20"/>
              </w:rPr>
            </w:pPr>
            <w:r w:rsidRPr="00A650BD">
              <w:rPr>
                <w:rFonts w:ascii="Times New Roman" w:hAnsi="Times New Roman" w:cs="Times New Roman"/>
                <w:bCs/>
                <w:sz w:val="20"/>
                <w:szCs w:val="20"/>
              </w:rPr>
              <w:t>Про виконання рішень попередньої педради</w:t>
            </w:r>
          </w:p>
          <w:p w:rsidR="00C215C3" w:rsidRPr="00A650BD" w:rsidRDefault="00C215C3" w:rsidP="008759EB">
            <w:pPr>
              <w:ind w:left="-74"/>
              <w:jc w:val="both"/>
              <w:rPr>
                <w:rFonts w:ascii="Times New Roman" w:hAnsi="Times New Roman" w:cs="Times New Roman"/>
                <w:bCs/>
                <w:sz w:val="20"/>
                <w:szCs w:val="20"/>
              </w:rPr>
            </w:pPr>
            <w:r w:rsidRPr="00A650BD">
              <w:rPr>
                <w:rFonts w:ascii="Times New Roman" w:hAnsi="Times New Roman" w:cs="Times New Roman"/>
                <w:bCs/>
                <w:sz w:val="20"/>
                <w:szCs w:val="20"/>
              </w:rPr>
              <w:t>Про підготовку до закінчення 2021\2022 н.р., організацію повторення вивченого матеріалу та проведення підсумкового контролю знань учнів закладу</w:t>
            </w:r>
          </w:p>
          <w:p w:rsidR="00C215C3" w:rsidRPr="00A650BD" w:rsidRDefault="00C215C3" w:rsidP="008759EB">
            <w:pPr>
              <w:ind w:left="-74"/>
              <w:jc w:val="both"/>
              <w:rPr>
                <w:rFonts w:ascii="Times New Roman" w:hAnsi="Times New Roman" w:cs="Times New Roman"/>
                <w:bCs/>
                <w:sz w:val="20"/>
                <w:szCs w:val="20"/>
              </w:rPr>
            </w:pPr>
            <w:r w:rsidRPr="00A650BD">
              <w:rPr>
                <w:rFonts w:ascii="Times New Roman" w:hAnsi="Times New Roman" w:cs="Times New Roman"/>
                <w:bCs/>
                <w:sz w:val="20"/>
                <w:szCs w:val="20"/>
              </w:rPr>
              <w:t>Про підсумки проведення атестації педагогічних працівників у 2021\2022 н.р.</w:t>
            </w:r>
          </w:p>
          <w:p w:rsidR="00C215C3" w:rsidRPr="00A650BD" w:rsidRDefault="00286A66" w:rsidP="008759EB">
            <w:pPr>
              <w:ind w:left="-74"/>
              <w:jc w:val="both"/>
              <w:rPr>
                <w:rFonts w:ascii="Times New Roman" w:hAnsi="Times New Roman" w:cs="Times New Roman"/>
                <w:bCs/>
                <w:sz w:val="20"/>
                <w:szCs w:val="20"/>
              </w:rPr>
            </w:pPr>
            <w:r w:rsidRPr="00A650BD">
              <w:rPr>
                <w:rFonts w:ascii="Times New Roman" w:hAnsi="Times New Roman"/>
                <w:bCs/>
                <w:sz w:val="20"/>
                <w:szCs w:val="20"/>
                <w:lang w:val="uk-UA"/>
              </w:rPr>
              <w:t>Про стан харчування в закладі освіти</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27.04.</w:t>
            </w:r>
          </w:p>
        </w:tc>
        <w:tc>
          <w:tcPr>
            <w:tcW w:w="2126" w:type="dxa"/>
            <w:tcBorders>
              <w:bottom w:val="single" w:sz="4" w:space="0" w:color="auto"/>
            </w:tcBorders>
          </w:tcPr>
          <w:p w:rsidR="00C215C3" w:rsidRPr="00A650BD" w:rsidRDefault="00286A66" w:rsidP="008759EB">
            <w:pPr>
              <w:rPr>
                <w:rFonts w:ascii="Times New Roman" w:hAnsi="Times New Roman"/>
                <w:sz w:val="20"/>
                <w:szCs w:val="20"/>
                <w:lang w:val="uk-UA"/>
              </w:rPr>
            </w:pPr>
            <w:r w:rsidRPr="00A650BD">
              <w:rPr>
                <w:rFonts w:ascii="Times New Roman" w:hAnsi="Times New Roman"/>
                <w:sz w:val="20"/>
                <w:szCs w:val="20"/>
                <w:lang w:val="uk-UA"/>
              </w:rPr>
              <w:t xml:space="preserve">Директор ліцею </w:t>
            </w:r>
            <w:r w:rsidR="00E453E4">
              <w:rPr>
                <w:rFonts w:ascii="Times New Roman" w:hAnsi="Times New Roman"/>
                <w:sz w:val="20"/>
                <w:szCs w:val="20"/>
                <w:lang w:val="uk-UA"/>
              </w:rPr>
              <w:t>Пастернак А.В.</w:t>
            </w:r>
            <w:r w:rsidRPr="00A650BD">
              <w:rPr>
                <w:rFonts w:ascii="Times New Roman" w:hAnsi="Times New Roman"/>
                <w:sz w:val="20"/>
                <w:szCs w:val="20"/>
                <w:lang w:val="uk-UA"/>
              </w:rPr>
              <w:t xml:space="preserve"> </w:t>
            </w:r>
          </w:p>
        </w:tc>
        <w:tc>
          <w:tcPr>
            <w:tcW w:w="157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shd w:val="clear" w:color="auto" w:fill="E5B8B7" w:themeFill="accent2" w:themeFillTint="66"/>
          </w:tcPr>
          <w:p w:rsidR="00C215C3" w:rsidRPr="00A650BD" w:rsidRDefault="00C215C3" w:rsidP="008759EB">
            <w:pPr>
              <w:rPr>
                <w:rFonts w:ascii="Times New Roman" w:hAnsi="Times New Roman" w:cs="Times New Roman"/>
                <w:b/>
                <w:sz w:val="20"/>
                <w:szCs w:val="20"/>
              </w:rPr>
            </w:pPr>
            <w:r w:rsidRPr="00A650BD">
              <w:rPr>
                <w:rFonts w:ascii="Times New Roman" w:hAnsi="Times New Roman" w:cs="Times New Roman"/>
                <w:b/>
                <w:sz w:val="20"/>
                <w:szCs w:val="20"/>
              </w:rPr>
              <w:t>2.Формування відносин довіри, прозорості, дотримання етичних норм.</w:t>
            </w:r>
          </w:p>
        </w:tc>
        <w:tc>
          <w:tcPr>
            <w:tcW w:w="1701" w:type="dxa"/>
            <w:shd w:val="clear" w:color="auto" w:fill="E5B8B7" w:themeFill="accent2" w:themeFillTint="66"/>
          </w:tcPr>
          <w:p w:rsidR="00C215C3" w:rsidRPr="00A650BD" w:rsidRDefault="00C215C3" w:rsidP="008759EB">
            <w:pPr>
              <w:rPr>
                <w:rFonts w:ascii="Times New Roman" w:hAnsi="Times New Roman" w:cs="Times New Roman"/>
                <w:sz w:val="20"/>
                <w:szCs w:val="20"/>
              </w:rPr>
            </w:pPr>
          </w:p>
        </w:tc>
        <w:tc>
          <w:tcPr>
            <w:tcW w:w="2126" w:type="dxa"/>
            <w:shd w:val="clear" w:color="auto" w:fill="E5B8B7" w:themeFill="accent2" w:themeFillTint="66"/>
          </w:tcPr>
          <w:p w:rsidR="00C215C3" w:rsidRPr="00A650BD" w:rsidRDefault="00C215C3" w:rsidP="008759EB">
            <w:pPr>
              <w:rPr>
                <w:rFonts w:ascii="Times New Roman" w:hAnsi="Times New Roman"/>
                <w:sz w:val="20"/>
                <w:szCs w:val="20"/>
              </w:rPr>
            </w:pPr>
          </w:p>
        </w:tc>
        <w:tc>
          <w:tcPr>
            <w:tcW w:w="1574"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r>
      <w:tr w:rsidR="00C215C3" w:rsidRPr="00A650BD" w:rsidTr="00AD3DBE">
        <w:tc>
          <w:tcPr>
            <w:tcW w:w="9039" w:type="dxa"/>
            <w:tcBorders>
              <w:bottom w:val="single" w:sz="4" w:space="0" w:color="auto"/>
            </w:tcBorders>
            <w:shd w:val="clear" w:color="auto" w:fill="auto"/>
          </w:tcPr>
          <w:p w:rsidR="00C215C3" w:rsidRPr="00A650BD" w:rsidRDefault="00AD3DBE" w:rsidP="00132D6D">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Індивідуальні консультації </w:t>
            </w:r>
          </w:p>
        </w:tc>
        <w:tc>
          <w:tcPr>
            <w:tcW w:w="1701" w:type="dxa"/>
            <w:tcBorders>
              <w:bottom w:val="single" w:sz="4" w:space="0" w:color="auto"/>
            </w:tcBorders>
            <w:shd w:val="clear" w:color="auto" w:fill="auto"/>
          </w:tcPr>
          <w:p w:rsidR="00C215C3" w:rsidRPr="00A650BD" w:rsidRDefault="00AD3DBE"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 місяця</w:t>
            </w:r>
          </w:p>
        </w:tc>
        <w:tc>
          <w:tcPr>
            <w:tcW w:w="2126" w:type="dxa"/>
            <w:tcBorders>
              <w:bottom w:val="single" w:sz="4" w:space="0" w:color="auto"/>
            </w:tcBorders>
            <w:shd w:val="clear" w:color="auto" w:fill="auto"/>
          </w:tcPr>
          <w:p w:rsidR="00132D6D" w:rsidRPr="00A650BD" w:rsidRDefault="00132D6D" w:rsidP="008759EB">
            <w:pPr>
              <w:rPr>
                <w:rFonts w:ascii="Times New Roman" w:hAnsi="Times New Roman"/>
                <w:sz w:val="20"/>
                <w:szCs w:val="20"/>
                <w:lang w:val="uk-UA"/>
              </w:rPr>
            </w:pPr>
            <w:r w:rsidRPr="00A650BD">
              <w:rPr>
                <w:rFonts w:ascii="Times New Roman" w:hAnsi="Times New Roman"/>
                <w:sz w:val="20"/>
                <w:szCs w:val="20"/>
                <w:lang w:val="uk-UA"/>
              </w:rPr>
              <w:t xml:space="preserve">Практичний психолог </w:t>
            </w:r>
          </w:p>
          <w:p w:rsidR="00C215C3" w:rsidRPr="00A650BD" w:rsidRDefault="004B1A37" w:rsidP="008759EB">
            <w:pPr>
              <w:rPr>
                <w:rFonts w:ascii="Times New Roman" w:hAnsi="Times New Roman"/>
                <w:sz w:val="20"/>
                <w:szCs w:val="20"/>
                <w:lang w:val="uk-UA"/>
              </w:rPr>
            </w:pPr>
            <w:r>
              <w:rPr>
                <w:rFonts w:ascii="Times New Roman" w:hAnsi="Times New Roman" w:cs="Times New Roman"/>
                <w:sz w:val="20"/>
                <w:szCs w:val="20"/>
                <w:lang w:val="uk-UA"/>
              </w:rPr>
              <w:t>Ципердюк М.Р</w:t>
            </w:r>
          </w:p>
        </w:tc>
        <w:tc>
          <w:tcPr>
            <w:tcW w:w="1574" w:type="dxa"/>
            <w:tcBorders>
              <w:bottom w:val="single" w:sz="4" w:space="0" w:color="auto"/>
            </w:tcBorders>
            <w:shd w:val="clear" w:color="auto" w:fill="auto"/>
          </w:tcPr>
          <w:p w:rsidR="00C215C3" w:rsidRPr="00A650BD" w:rsidRDefault="00C215C3" w:rsidP="008759EB">
            <w:pPr>
              <w:rPr>
                <w:rFonts w:ascii="Times New Roman" w:hAnsi="Times New Roman" w:cs="Times New Roman"/>
                <w:b/>
                <w:sz w:val="20"/>
                <w:szCs w:val="20"/>
              </w:rPr>
            </w:pPr>
          </w:p>
        </w:tc>
        <w:tc>
          <w:tcPr>
            <w:tcW w:w="1354" w:type="dxa"/>
            <w:tcBorders>
              <w:bottom w:val="single" w:sz="4" w:space="0" w:color="auto"/>
            </w:tcBorders>
            <w:shd w:val="clear" w:color="auto" w:fill="auto"/>
          </w:tcPr>
          <w:p w:rsidR="00C215C3" w:rsidRPr="00A650BD" w:rsidRDefault="00C215C3" w:rsidP="008759EB">
            <w:pPr>
              <w:rPr>
                <w:rFonts w:ascii="Times New Roman" w:hAnsi="Times New Roman" w:cs="Times New Roman"/>
                <w:b/>
                <w:sz w:val="20"/>
                <w:szCs w:val="20"/>
              </w:rPr>
            </w:pPr>
          </w:p>
        </w:tc>
      </w:tr>
      <w:tr w:rsidR="00C215C3" w:rsidRPr="00A650BD" w:rsidTr="008D3864">
        <w:tc>
          <w:tcPr>
            <w:tcW w:w="9039" w:type="dxa"/>
            <w:shd w:val="clear" w:color="auto" w:fill="E5B8B7" w:themeFill="accent2" w:themeFillTint="66"/>
          </w:tcPr>
          <w:p w:rsidR="00C215C3" w:rsidRPr="00A650BD" w:rsidRDefault="00C215C3" w:rsidP="008759EB">
            <w:pPr>
              <w:rPr>
                <w:rFonts w:ascii="Times New Roman" w:hAnsi="Times New Roman" w:cs="Times New Roman"/>
                <w:b/>
                <w:sz w:val="20"/>
                <w:szCs w:val="20"/>
              </w:rPr>
            </w:pPr>
            <w:r w:rsidRPr="00A650BD">
              <w:rPr>
                <w:rFonts w:ascii="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701" w:type="dxa"/>
            <w:shd w:val="clear" w:color="auto" w:fill="E5B8B7" w:themeFill="accent2" w:themeFillTint="66"/>
          </w:tcPr>
          <w:p w:rsidR="00C215C3" w:rsidRPr="00A650BD" w:rsidRDefault="00C215C3" w:rsidP="008759EB">
            <w:pPr>
              <w:rPr>
                <w:rFonts w:ascii="Times New Roman" w:hAnsi="Times New Roman" w:cs="Times New Roman"/>
                <w:sz w:val="20"/>
                <w:szCs w:val="20"/>
              </w:rPr>
            </w:pPr>
          </w:p>
        </w:tc>
        <w:tc>
          <w:tcPr>
            <w:tcW w:w="2126" w:type="dxa"/>
            <w:shd w:val="clear" w:color="auto" w:fill="E5B8B7" w:themeFill="accent2" w:themeFillTint="66"/>
          </w:tcPr>
          <w:p w:rsidR="00C215C3" w:rsidRPr="00A650BD" w:rsidRDefault="00C215C3" w:rsidP="008759EB">
            <w:pPr>
              <w:rPr>
                <w:rFonts w:ascii="Times New Roman" w:hAnsi="Times New Roman"/>
                <w:sz w:val="20"/>
                <w:szCs w:val="20"/>
              </w:rPr>
            </w:pPr>
          </w:p>
        </w:tc>
        <w:tc>
          <w:tcPr>
            <w:tcW w:w="1574"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EC2BF9" w:rsidP="00EC2BF9">
            <w:pPr>
              <w:rPr>
                <w:rFonts w:ascii="Times New Roman" w:hAnsi="Times New Roman" w:cs="Times New Roman"/>
                <w:b/>
                <w:sz w:val="20"/>
                <w:szCs w:val="20"/>
                <w:lang w:val="uk-UA"/>
              </w:rPr>
            </w:pPr>
            <w:r w:rsidRPr="00A650BD">
              <w:rPr>
                <w:rFonts w:ascii="Times New Roman" w:hAnsi="Times New Roman" w:cs="Times New Roman"/>
                <w:sz w:val="20"/>
                <w:szCs w:val="20"/>
                <w:lang w:val="uk-UA"/>
              </w:rPr>
              <w:t xml:space="preserve"> </w:t>
            </w:r>
            <w:r w:rsidRPr="00A650BD">
              <w:rPr>
                <w:rFonts w:ascii="Times New Roman" w:hAnsi="Times New Roman" w:cs="Times New Roman"/>
                <w:bCs/>
                <w:color w:val="000000"/>
                <w:sz w:val="20"/>
                <w:szCs w:val="20"/>
                <w:shd w:val="clear" w:color="auto" w:fill="FFFFFF"/>
                <w:lang w:val="uk-UA"/>
              </w:rPr>
              <w:t xml:space="preserve">«Розвиток творчих здібностей учнів як запорука їхньої успішної соціалізації в дорослому житті». </w:t>
            </w:r>
          </w:p>
        </w:tc>
        <w:tc>
          <w:tcPr>
            <w:tcW w:w="1701" w:type="dxa"/>
            <w:tcBorders>
              <w:bottom w:val="single" w:sz="4" w:space="0" w:color="auto"/>
            </w:tcBorders>
          </w:tcPr>
          <w:p w:rsidR="00C215C3"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27.04</w:t>
            </w:r>
          </w:p>
        </w:tc>
        <w:tc>
          <w:tcPr>
            <w:tcW w:w="2126" w:type="dxa"/>
            <w:tcBorders>
              <w:bottom w:val="single" w:sz="4" w:space="0" w:color="auto"/>
            </w:tcBorders>
          </w:tcPr>
          <w:p w:rsidR="00C215C3" w:rsidRPr="00A650BD" w:rsidRDefault="00EC2BF9" w:rsidP="008759EB">
            <w:pPr>
              <w:rPr>
                <w:rFonts w:ascii="Times New Roman" w:hAnsi="Times New Roman"/>
                <w:sz w:val="20"/>
                <w:szCs w:val="20"/>
                <w:lang w:val="uk-UA"/>
              </w:rPr>
            </w:pPr>
            <w:r w:rsidRPr="00A650BD">
              <w:rPr>
                <w:rFonts w:ascii="Times New Roman" w:hAnsi="Times New Roman"/>
                <w:sz w:val="20"/>
                <w:szCs w:val="20"/>
                <w:lang w:val="uk-UA"/>
              </w:rPr>
              <w:t>Адміністрація</w:t>
            </w:r>
          </w:p>
        </w:tc>
        <w:tc>
          <w:tcPr>
            <w:tcW w:w="1574" w:type="dxa"/>
            <w:tcBorders>
              <w:bottom w:val="single" w:sz="4" w:space="0" w:color="auto"/>
            </w:tcBorders>
          </w:tcPr>
          <w:p w:rsidR="00C215C3" w:rsidRPr="00A650BD" w:rsidRDefault="00EC2BF9" w:rsidP="008759EB">
            <w:pPr>
              <w:rPr>
                <w:rFonts w:ascii="Times New Roman" w:hAnsi="Times New Roman" w:cs="Times New Roman"/>
                <w:b/>
                <w:color w:val="FF0000"/>
                <w:sz w:val="20"/>
                <w:szCs w:val="20"/>
              </w:rPr>
            </w:pPr>
            <w:r w:rsidRPr="00A650BD">
              <w:rPr>
                <w:rFonts w:ascii="Times New Roman" w:hAnsi="Times New Roman" w:cs="Times New Roman"/>
                <w:sz w:val="20"/>
                <w:szCs w:val="20"/>
                <w:lang w:val="uk-UA"/>
              </w:rPr>
              <w:t>Семінар-практикум</w:t>
            </w: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760136" w:rsidRPr="00A650BD" w:rsidTr="008D3864">
        <w:tc>
          <w:tcPr>
            <w:tcW w:w="9039" w:type="dxa"/>
            <w:shd w:val="clear" w:color="auto" w:fill="E5B8B7" w:themeFill="accent2" w:themeFillTint="66"/>
          </w:tcPr>
          <w:p w:rsidR="00760136" w:rsidRPr="00A650BD" w:rsidRDefault="00760136" w:rsidP="00760136">
            <w:pPr>
              <w:rPr>
                <w:rFonts w:ascii="Times New Roman" w:hAnsi="Times New Roman" w:cs="Times New Roman"/>
                <w:b/>
                <w:sz w:val="20"/>
                <w:szCs w:val="20"/>
              </w:rPr>
            </w:pPr>
            <w:r w:rsidRPr="00A650BD">
              <w:rPr>
                <w:rFonts w:ascii="Times New Roman" w:hAnsi="Times New Roman" w:cs="Times New Roman"/>
                <w:b/>
                <w:sz w:val="20"/>
                <w:szCs w:val="20"/>
              </w:rPr>
              <w:t xml:space="preserve">4.Організація освітнього процесу на засадах </w:t>
            </w:r>
            <w:r w:rsidRPr="00A650BD">
              <w:rPr>
                <w:rFonts w:ascii="Times New Roman" w:hAnsi="Times New Roman" w:cs="Times New Roman"/>
                <w:b/>
                <w:sz w:val="20"/>
                <w:szCs w:val="20"/>
                <w:lang w:val="uk-UA"/>
              </w:rPr>
              <w:t>люди</w:t>
            </w:r>
            <w:r w:rsidRPr="00A650BD">
              <w:rPr>
                <w:rFonts w:ascii="Times New Roman" w:hAnsi="Times New Roman" w:cs="Times New Roman"/>
                <w:b/>
                <w:sz w:val="20"/>
                <w:szCs w:val="20"/>
              </w:rPr>
              <w:t>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701" w:type="dxa"/>
            <w:shd w:val="clear" w:color="auto" w:fill="E5B8B7" w:themeFill="accent2" w:themeFillTint="66"/>
          </w:tcPr>
          <w:p w:rsidR="00760136" w:rsidRPr="00A650BD" w:rsidRDefault="00760136" w:rsidP="008759EB">
            <w:pPr>
              <w:rPr>
                <w:rFonts w:ascii="Times New Roman" w:hAnsi="Times New Roman" w:cs="Times New Roman"/>
                <w:sz w:val="20"/>
                <w:szCs w:val="20"/>
              </w:rPr>
            </w:pPr>
          </w:p>
        </w:tc>
        <w:tc>
          <w:tcPr>
            <w:tcW w:w="2126" w:type="dxa"/>
            <w:shd w:val="clear" w:color="auto" w:fill="E5B8B7" w:themeFill="accent2" w:themeFillTint="66"/>
          </w:tcPr>
          <w:p w:rsidR="00760136" w:rsidRPr="00A650BD" w:rsidRDefault="00760136" w:rsidP="008759EB">
            <w:pPr>
              <w:rPr>
                <w:rFonts w:ascii="Times New Roman" w:hAnsi="Times New Roman"/>
                <w:sz w:val="20"/>
                <w:szCs w:val="20"/>
              </w:rPr>
            </w:pPr>
          </w:p>
        </w:tc>
        <w:tc>
          <w:tcPr>
            <w:tcW w:w="1574"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760136" w:rsidRPr="00A650BD" w:rsidRDefault="00760136" w:rsidP="008759EB">
            <w:pPr>
              <w:rPr>
                <w:rFonts w:ascii="Times New Roman" w:hAnsi="Times New Roman" w:cs="Times New Roman"/>
                <w:b/>
                <w:color w:val="FF0000"/>
                <w:sz w:val="20"/>
                <w:szCs w:val="20"/>
              </w:rPr>
            </w:pPr>
          </w:p>
        </w:tc>
      </w:tr>
      <w:tr w:rsidR="00C215C3" w:rsidRPr="00A650BD" w:rsidTr="008D3864">
        <w:tc>
          <w:tcPr>
            <w:tcW w:w="9039" w:type="dxa"/>
            <w:tcBorders>
              <w:bottom w:val="single" w:sz="4" w:space="0" w:color="auto"/>
            </w:tcBorders>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lastRenderedPageBreak/>
              <w:t>Видати накази:</w:t>
            </w:r>
          </w:p>
          <w:p w:rsidR="00C215C3" w:rsidRPr="00A650BD" w:rsidRDefault="00C215C3" w:rsidP="008759EB">
            <w:pPr>
              <w:rPr>
                <w:rFonts w:ascii="Times New Roman" w:hAnsi="Times New Roman" w:cs="Times New Roman"/>
                <w:sz w:val="20"/>
                <w:szCs w:val="20"/>
              </w:rPr>
            </w:pPr>
            <w:r w:rsidRPr="00A650BD">
              <w:rPr>
                <w:rFonts w:ascii="Times New Roman" w:eastAsia="Times New Roman" w:hAnsi="Times New Roman"/>
                <w:sz w:val="20"/>
                <w:szCs w:val="20"/>
              </w:rPr>
              <w:t>Про підсумки проведення Дня цивільного захисту</w:t>
            </w:r>
          </w:p>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 xml:space="preserve">Про внесення </w:t>
            </w:r>
            <w:r w:rsidR="00F72EC8" w:rsidRPr="00A650BD">
              <w:rPr>
                <w:rFonts w:ascii="Times New Roman" w:hAnsi="Times New Roman" w:cs="Times New Roman"/>
                <w:sz w:val="20"/>
                <w:szCs w:val="20"/>
              </w:rPr>
              <w:pgNum/>
            </w:r>
            <w:r w:rsidR="00F72EC8" w:rsidRPr="00A650BD">
              <w:rPr>
                <w:rFonts w:ascii="Times New Roman" w:hAnsi="Times New Roman" w:cs="Times New Roman"/>
                <w:sz w:val="20"/>
                <w:szCs w:val="20"/>
              </w:rPr>
              <w:t>рупп</w:t>
            </w:r>
            <w:r w:rsidR="00F72EC8" w:rsidRPr="00A650BD">
              <w:rPr>
                <w:rFonts w:ascii="Times New Roman" w:hAnsi="Times New Roman" w:cs="Times New Roman"/>
                <w:sz w:val="20"/>
                <w:szCs w:val="20"/>
              </w:rPr>
              <w:pgNum/>
            </w:r>
            <w:r w:rsidR="00F72EC8" w:rsidRPr="00A650BD">
              <w:rPr>
                <w:rFonts w:ascii="Times New Roman" w:hAnsi="Times New Roman" w:cs="Times New Roman"/>
                <w:sz w:val="20"/>
                <w:szCs w:val="20"/>
              </w:rPr>
              <w:t>з</w:t>
            </w:r>
            <w:r w:rsidR="00F72EC8" w:rsidRPr="00A650BD">
              <w:rPr>
                <w:rFonts w:ascii="Times New Roman" w:hAnsi="Times New Roman" w:cs="Times New Roman"/>
                <w:sz w:val="20"/>
                <w:szCs w:val="20"/>
              </w:rPr>
              <w:pgNum/>
            </w:r>
            <w:r w:rsidR="00F72EC8" w:rsidRPr="00A650BD">
              <w:rPr>
                <w:rFonts w:ascii="Times New Roman" w:hAnsi="Times New Roman" w:cs="Times New Roman"/>
                <w:sz w:val="20"/>
                <w:szCs w:val="20"/>
              </w:rPr>
              <w:t>в</w:t>
            </w:r>
            <w:r w:rsidRPr="00A650BD">
              <w:rPr>
                <w:rFonts w:ascii="Times New Roman" w:hAnsi="Times New Roman" w:cs="Times New Roman"/>
                <w:sz w:val="20"/>
                <w:szCs w:val="20"/>
              </w:rPr>
              <w:t xml:space="preserve"> у календарно-тематичні </w:t>
            </w:r>
            <w:r w:rsidR="00F72EC8" w:rsidRPr="00A650BD">
              <w:rPr>
                <w:rFonts w:ascii="Times New Roman" w:hAnsi="Times New Roman" w:cs="Times New Roman"/>
                <w:sz w:val="20"/>
                <w:szCs w:val="20"/>
              </w:rPr>
              <w:pgNum/>
            </w:r>
            <w:r w:rsidR="00F72EC8" w:rsidRPr="00A650BD">
              <w:rPr>
                <w:rFonts w:ascii="Times New Roman" w:hAnsi="Times New Roman" w:cs="Times New Roman"/>
                <w:sz w:val="20"/>
                <w:szCs w:val="20"/>
              </w:rPr>
              <w:t>рупп</w:t>
            </w:r>
            <w:r w:rsidR="00F72EC8" w:rsidRPr="00A650BD">
              <w:rPr>
                <w:rFonts w:ascii="Times New Roman" w:hAnsi="Times New Roman" w:cs="Times New Roman"/>
                <w:sz w:val="20"/>
                <w:szCs w:val="20"/>
              </w:rPr>
              <w:pgNum/>
            </w:r>
            <w:r w:rsidR="00F72EC8" w:rsidRPr="00A650BD">
              <w:rPr>
                <w:rFonts w:ascii="Times New Roman" w:hAnsi="Times New Roman" w:cs="Times New Roman"/>
                <w:sz w:val="20"/>
                <w:szCs w:val="20"/>
              </w:rPr>
              <w:t>з</w:t>
            </w:r>
            <w:r w:rsidRPr="00A650BD">
              <w:rPr>
                <w:rFonts w:ascii="Times New Roman" w:hAnsi="Times New Roman" w:cs="Times New Roman"/>
                <w:sz w:val="20"/>
                <w:szCs w:val="20"/>
              </w:rPr>
              <w:t xml:space="preserve"> предметів у 11 класів в ІІ семестрі у зв’язку з проведенням навчально-польових зборів з предмету «Захист України» у квітні 2022 року</w:t>
            </w:r>
          </w:p>
          <w:p w:rsidR="00C215C3" w:rsidRPr="00A650BD" w:rsidRDefault="00C215C3" w:rsidP="008759EB">
            <w:pPr>
              <w:rPr>
                <w:rFonts w:ascii="Times New Roman" w:hAnsi="Times New Roman" w:cs="Times New Roman"/>
                <w:bCs/>
                <w:sz w:val="20"/>
                <w:szCs w:val="20"/>
              </w:rPr>
            </w:pPr>
            <w:r w:rsidRPr="00A650BD">
              <w:rPr>
                <w:rFonts w:ascii="Times New Roman" w:hAnsi="Times New Roman" w:cs="Times New Roman"/>
                <w:bCs/>
                <w:sz w:val="20"/>
                <w:szCs w:val="20"/>
              </w:rPr>
              <w:t>Про організоване закінчення 2021-2022 навчального року та проведення ДПА для учнів 4,9, 11-х класів</w:t>
            </w:r>
          </w:p>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 xml:space="preserve">Про створення робочих </w:t>
            </w:r>
            <w:r w:rsidR="00F72EC8" w:rsidRPr="00A650BD">
              <w:rPr>
                <w:rFonts w:ascii="Times New Roman" w:hAnsi="Times New Roman" w:cs="Times New Roman"/>
                <w:sz w:val="20"/>
                <w:szCs w:val="20"/>
              </w:rPr>
              <w:pgNum/>
            </w:r>
            <w:r w:rsidR="00F72EC8" w:rsidRPr="00A650BD">
              <w:rPr>
                <w:rFonts w:ascii="Times New Roman" w:hAnsi="Times New Roman" w:cs="Times New Roman"/>
                <w:sz w:val="20"/>
                <w:szCs w:val="20"/>
              </w:rPr>
              <w:t>рупп</w:t>
            </w:r>
            <w:r w:rsidRPr="00A650BD">
              <w:rPr>
                <w:rFonts w:ascii="Times New Roman" w:hAnsi="Times New Roman" w:cs="Times New Roman"/>
                <w:sz w:val="20"/>
                <w:szCs w:val="20"/>
              </w:rPr>
              <w:t xml:space="preserve"> з розроблення річного плану роботи закладу освіти на наступний навчальний рік</w:t>
            </w:r>
          </w:p>
        </w:tc>
        <w:tc>
          <w:tcPr>
            <w:tcW w:w="1701" w:type="dxa"/>
            <w:tcBorders>
              <w:bottom w:val="single" w:sz="4" w:space="0" w:color="auto"/>
            </w:tcBorders>
          </w:tcPr>
          <w:p w:rsidR="00C215C3" w:rsidRPr="00A650BD" w:rsidRDefault="00C215C3" w:rsidP="008759EB">
            <w:pPr>
              <w:rPr>
                <w:rFonts w:ascii="Times New Roman" w:hAnsi="Times New Roman" w:cs="Times New Roman"/>
                <w:sz w:val="20"/>
                <w:szCs w:val="20"/>
                <w:lang w:val="uk-UA"/>
              </w:rPr>
            </w:pPr>
          </w:p>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Впродовж місяця </w:t>
            </w:r>
          </w:p>
        </w:tc>
        <w:tc>
          <w:tcPr>
            <w:tcW w:w="2126" w:type="dxa"/>
            <w:tcBorders>
              <w:bottom w:val="single" w:sz="4" w:space="0" w:color="auto"/>
            </w:tcBorders>
          </w:tcPr>
          <w:p w:rsidR="00C215C3" w:rsidRPr="00A650BD" w:rsidRDefault="00C215C3" w:rsidP="008759EB">
            <w:pPr>
              <w:rPr>
                <w:rFonts w:ascii="Times New Roman" w:hAnsi="Times New Roman" w:cs="Times New Roman"/>
                <w:sz w:val="20"/>
                <w:szCs w:val="20"/>
              </w:rPr>
            </w:pPr>
          </w:p>
          <w:p w:rsidR="00C215C3" w:rsidRPr="00A650BD" w:rsidRDefault="00EC2BF9"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Адміністрація </w:t>
            </w:r>
          </w:p>
        </w:tc>
        <w:tc>
          <w:tcPr>
            <w:tcW w:w="1574" w:type="dxa"/>
            <w:tcBorders>
              <w:bottom w:val="single" w:sz="4" w:space="0" w:color="auto"/>
            </w:tcBorders>
          </w:tcPr>
          <w:p w:rsidR="00C215C3" w:rsidRPr="00A650BD" w:rsidRDefault="00C215C3" w:rsidP="008759EB">
            <w:pPr>
              <w:rPr>
                <w:rFonts w:ascii="Times New Roman" w:hAnsi="Times New Roman" w:cs="Times New Roman"/>
                <w:sz w:val="20"/>
                <w:szCs w:val="20"/>
                <w:lang w:val="uk-UA"/>
              </w:rPr>
            </w:pPr>
          </w:p>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Накази </w:t>
            </w:r>
          </w:p>
        </w:tc>
        <w:tc>
          <w:tcPr>
            <w:tcW w:w="1354" w:type="dxa"/>
            <w:tcBorders>
              <w:bottom w:val="single" w:sz="4" w:space="0" w:color="auto"/>
            </w:tcBorders>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shd w:val="clear" w:color="auto" w:fill="E5B8B7" w:themeFill="accent2" w:themeFillTint="66"/>
          </w:tcPr>
          <w:p w:rsidR="00C215C3" w:rsidRPr="00A650BD" w:rsidRDefault="00C215C3" w:rsidP="008759EB">
            <w:pPr>
              <w:rPr>
                <w:rFonts w:ascii="Times New Roman" w:hAnsi="Times New Roman" w:cs="Times New Roman"/>
                <w:b/>
                <w:sz w:val="20"/>
                <w:szCs w:val="20"/>
              </w:rPr>
            </w:pPr>
            <w:r w:rsidRPr="00A650BD">
              <w:rPr>
                <w:rFonts w:ascii="Times New Roman" w:hAnsi="Times New Roman" w:cs="Times New Roman"/>
                <w:b/>
                <w:sz w:val="20"/>
                <w:szCs w:val="20"/>
              </w:rPr>
              <w:t>5.Реалізація політики академічної доброчесності.</w:t>
            </w:r>
          </w:p>
        </w:tc>
        <w:tc>
          <w:tcPr>
            <w:tcW w:w="1701"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c>
          <w:tcPr>
            <w:tcW w:w="2126"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c>
          <w:tcPr>
            <w:tcW w:w="1574"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c>
          <w:tcPr>
            <w:tcW w:w="1354" w:type="dxa"/>
            <w:shd w:val="clear" w:color="auto" w:fill="E5B8B7" w:themeFill="accent2" w:themeFillTint="66"/>
          </w:tcPr>
          <w:p w:rsidR="00C215C3" w:rsidRPr="00A650BD" w:rsidRDefault="00C215C3" w:rsidP="008759EB">
            <w:pPr>
              <w:rPr>
                <w:rFonts w:ascii="Times New Roman" w:hAnsi="Times New Roman" w:cs="Times New Roman"/>
                <w:b/>
                <w:color w:val="FF0000"/>
                <w:sz w:val="20"/>
                <w:szCs w:val="20"/>
              </w:rPr>
            </w:pPr>
          </w:p>
        </w:tc>
      </w:tr>
      <w:tr w:rsidR="00C215C3" w:rsidRPr="00A650BD" w:rsidTr="008D3864">
        <w:tc>
          <w:tcPr>
            <w:tcW w:w="9039" w:type="dxa"/>
          </w:tcPr>
          <w:p w:rsidR="00C215C3" w:rsidRPr="00A650BD" w:rsidRDefault="00C215C3" w:rsidP="008759EB">
            <w:pPr>
              <w:rPr>
                <w:rFonts w:ascii="Times New Roman" w:hAnsi="Times New Roman" w:cs="Times New Roman"/>
                <w:sz w:val="20"/>
                <w:szCs w:val="20"/>
              </w:rPr>
            </w:pPr>
            <w:r w:rsidRPr="00A650BD">
              <w:rPr>
                <w:rFonts w:ascii="Times New Roman" w:hAnsi="Times New Roman" w:cs="Times New Roman"/>
                <w:sz w:val="20"/>
                <w:szCs w:val="20"/>
              </w:rPr>
              <w:t>Поширення власного досвіду роботи учителів з організації дотримання принципів академічної доброчесності у соцмережах, власних блогах і сайтах.</w:t>
            </w:r>
          </w:p>
        </w:tc>
        <w:tc>
          <w:tcPr>
            <w:tcW w:w="1701" w:type="dxa"/>
          </w:tcPr>
          <w:p w:rsidR="00C215C3" w:rsidRPr="00A650BD" w:rsidRDefault="00F72EC8"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w:t>
            </w:r>
            <w:r w:rsidR="00C215C3" w:rsidRPr="00A650BD">
              <w:rPr>
                <w:rFonts w:ascii="Times New Roman" w:hAnsi="Times New Roman" w:cs="Times New Roman"/>
                <w:bCs/>
                <w:sz w:val="20"/>
                <w:szCs w:val="20"/>
              </w:rPr>
              <w:t>остійно</w:t>
            </w:r>
          </w:p>
        </w:tc>
        <w:tc>
          <w:tcPr>
            <w:tcW w:w="2126" w:type="dxa"/>
          </w:tcPr>
          <w:p w:rsidR="00C215C3" w:rsidRPr="00A650BD" w:rsidRDefault="00C215C3"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 xml:space="preserve">учителі </w:t>
            </w:r>
            <w:r w:rsidR="00F72EC8" w:rsidRPr="00A650BD">
              <w:rPr>
                <w:rFonts w:ascii="Times New Roman" w:hAnsi="Times New Roman" w:cs="Times New Roman"/>
                <w:bCs/>
                <w:sz w:val="20"/>
                <w:szCs w:val="20"/>
              </w:rPr>
              <w:t>–</w:t>
            </w:r>
            <w:r w:rsidRPr="00A650BD">
              <w:rPr>
                <w:rFonts w:ascii="Times New Roman" w:hAnsi="Times New Roman" w:cs="Times New Roman"/>
                <w:bCs/>
                <w:sz w:val="20"/>
                <w:szCs w:val="20"/>
              </w:rPr>
              <w:t>предметники</w:t>
            </w:r>
          </w:p>
        </w:tc>
        <w:tc>
          <w:tcPr>
            <w:tcW w:w="1574" w:type="dxa"/>
          </w:tcPr>
          <w:p w:rsidR="00C215C3" w:rsidRPr="00A650BD" w:rsidRDefault="00C215C3" w:rsidP="008759EB">
            <w:pPr>
              <w:rPr>
                <w:rFonts w:ascii="Times New Roman" w:hAnsi="Times New Roman" w:cs="Times New Roman"/>
                <w:b/>
                <w:color w:val="FF0000"/>
                <w:sz w:val="20"/>
                <w:szCs w:val="20"/>
              </w:rPr>
            </w:pPr>
          </w:p>
        </w:tc>
        <w:tc>
          <w:tcPr>
            <w:tcW w:w="1354" w:type="dxa"/>
          </w:tcPr>
          <w:p w:rsidR="00C215C3" w:rsidRPr="00A650BD" w:rsidRDefault="00C215C3" w:rsidP="008759EB">
            <w:pPr>
              <w:rPr>
                <w:rFonts w:ascii="Times New Roman" w:hAnsi="Times New Roman" w:cs="Times New Roman"/>
                <w:b/>
                <w:color w:val="FF0000"/>
                <w:sz w:val="20"/>
                <w:szCs w:val="20"/>
              </w:rPr>
            </w:pPr>
          </w:p>
        </w:tc>
      </w:tr>
    </w:tbl>
    <w:p w:rsidR="004B1A37" w:rsidRDefault="004B1A37" w:rsidP="00FA0989">
      <w:pPr>
        <w:spacing w:after="0"/>
        <w:rPr>
          <w:rFonts w:ascii="Times New Roman" w:hAnsi="Times New Roman" w:cs="Times New Roman"/>
          <w:b/>
          <w:color w:val="76923C" w:themeColor="accent3" w:themeShade="BF"/>
          <w:sz w:val="20"/>
          <w:szCs w:val="20"/>
          <w:lang w:val="uk-UA"/>
        </w:rPr>
      </w:pPr>
    </w:p>
    <w:p w:rsidR="00FA0989" w:rsidRPr="00A650BD" w:rsidRDefault="00FA0989" w:rsidP="00FA0989">
      <w:pPr>
        <w:spacing w:after="0"/>
        <w:rPr>
          <w:rFonts w:ascii="Times New Roman" w:hAnsi="Times New Roman" w:cs="Times New Roman"/>
          <w:b/>
          <w:color w:val="76923C" w:themeColor="accent3" w:themeShade="BF"/>
          <w:sz w:val="20"/>
          <w:szCs w:val="20"/>
          <w:lang w:val="uk-UA"/>
        </w:rPr>
      </w:pPr>
      <w:r w:rsidRPr="00A650BD">
        <w:rPr>
          <w:rFonts w:ascii="Times New Roman" w:hAnsi="Times New Roman" w:cs="Times New Roman"/>
          <w:b/>
          <w:color w:val="76923C" w:themeColor="accent3" w:themeShade="BF"/>
          <w:sz w:val="20"/>
          <w:szCs w:val="20"/>
        </w:rPr>
        <w:t>ТРАВЕНЬ</w:t>
      </w:r>
      <w:r w:rsidR="00707122" w:rsidRPr="00A650BD">
        <w:rPr>
          <w:rFonts w:ascii="Times New Roman" w:hAnsi="Times New Roman" w:cs="Times New Roman"/>
          <w:b/>
          <w:color w:val="76923C" w:themeColor="accent3" w:themeShade="BF"/>
          <w:sz w:val="20"/>
          <w:szCs w:val="20"/>
          <w:lang w:val="uk-UA"/>
        </w:rPr>
        <w:t xml:space="preserve">-ЧЕРВЕНЬ </w:t>
      </w:r>
    </w:p>
    <w:p w:rsidR="00FA0989" w:rsidRPr="00A650BD" w:rsidRDefault="00FA0989" w:rsidP="00FA0989">
      <w:pPr>
        <w:spacing w:after="0" w:line="240" w:lineRule="auto"/>
        <w:rPr>
          <w:rFonts w:ascii="Times New Roman" w:hAnsi="Times New Roman" w:cs="Times New Roman"/>
          <w:b/>
          <w:color w:val="FF0000"/>
          <w:sz w:val="20"/>
          <w:szCs w:val="20"/>
        </w:rPr>
      </w:pPr>
      <w:r w:rsidRPr="00A650BD">
        <w:rPr>
          <w:rFonts w:ascii="Times New Roman" w:hAnsi="Times New Roman" w:cs="Times New Roman"/>
          <w:b/>
          <w:color w:val="FF0000"/>
          <w:sz w:val="20"/>
          <w:szCs w:val="20"/>
        </w:rPr>
        <w:t xml:space="preserve">                                            І. ОСВІТНЄ СЕРЕДОВИЩЕ</w:t>
      </w:r>
    </w:p>
    <w:tbl>
      <w:tblPr>
        <w:tblStyle w:val="a3"/>
        <w:tblW w:w="0" w:type="auto"/>
        <w:tblLook w:val="04A0"/>
      </w:tblPr>
      <w:tblGrid>
        <w:gridCol w:w="9180"/>
        <w:gridCol w:w="1560"/>
        <w:gridCol w:w="2127"/>
        <w:gridCol w:w="1574"/>
        <w:gridCol w:w="1276"/>
      </w:tblGrid>
      <w:tr w:rsidR="00EC2BF9" w:rsidRPr="00A650BD" w:rsidTr="00EC2BF9">
        <w:tc>
          <w:tcPr>
            <w:tcW w:w="9180" w:type="dxa"/>
            <w:tcBorders>
              <w:bottom w:val="single" w:sz="4" w:space="0" w:color="auto"/>
            </w:tcBorders>
          </w:tcPr>
          <w:p w:rsidR="00EC2BF9" w:rsidRPr="00A650BD" w:rsidRDefault="00EC2BF9" w:rsidP="008759EB">
            <w:pPr>
              <w:rPr>
                <w:rFonts w:ascii="Times New Roman" w:hAnsi="Times New Roman" w:cs="Times New Roman"/>
                <w:color w:val="FF0000"/>
                <w:sz w:val="20"/>
                <w:szCs w:val="20"/>
              </w:rPr>
            </w:pPr>
            <w:r w:rsidRPr="00A650BD">
              <w:rPr>
                <w:rFonts w:ascii="Times New Roman" w:hAnsi="Times New Roman" w:cs="Times New Roman"/>
                <w:sz w:val="20"/>
                <w:szCs w:val="20"/>
              </w:rPr>
              <w:t>Зміст</w:t>
            </w:r>
          </w:p>
        </w:tc>
        <w:tc>
          <w:tcPr>
            <w:tcW w:w="1560" w:type="dxa"/>
            <w:tcBorders>
              <w:bottom w:val="single" w:sz="4" w:space="0" w:color="auto"/>
            </w:tcBorders>
          </w:tcPr>
          <w:p w:rsidR="00EC2BF9" w:rsidRPr="00A650BD" w:rsidRDefault="00EC2BF9" w:rsidP="008759EB">
            <w:pPr>
              <w:rPr>
                <w:rFonts w:ascii="Times New Roman" w:hAnsi="Times New Roman" w:cs="Times New Roman"/>
                <w:color w:val="FF0000"/>
                <w:sz w:val="20"/>
                <w:szCs w:val="20"/>
              </w:rPr>
            </w:pPr>
            <w:r w:rsidRPr="00A650BD">
              <w:rPr>
                <w:rFonts w:ascii="Times New Roman" w:hAnsi="Times New Roman" w:cs="Times New Roman"/>
                <w:sz w:val="20"/>
                <w:szCs w:val="20"/>
              </w:rPr>
              <w:t>Дата</w:t>
            </w: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Відповідальні</w:t>
            </w:r>
          </w:p>
        </w:tc>
        <w:tc>
          <w:tcPr>
            <w:tcW w:w="1574" w:type="dxa"/>
            <w:tcBorders>
              <w:bottom w:val="single" w:sz="4" w:space="0" w:color="auto"/>
            </w:tcBorders>
          </w:tcPr>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Форма узагальнення</w:t>
            </w:r>
          </w:p>
        </w:tc>
        <w:tc>
          <w:tcPr>
            <w:tcW w:w="1276" w:type="dxa"/>
            <w:tcBorders>
              <w:bottom w:val="single" w:sz="4" w:space="0" w:color="auto"/>
            </w:tcBorders>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Примітка</w:t>
            </w:r>
          </w:p>
        </w:tc>
      </w:tr>
      <w:tr w:rsidR="00EC2BF9" w:rsidRPr="00A650BD" w:rsidTr="00EC2BF9">
        <w:tc>
          <w:tcPr>
            <w:tcW w:w="9180" w:type="dxa"/>
            <w:shd w:val="clear" w:color="auto" w:fill="FABF8F" w:themeFill="accent6" w:themeFillTint="99"/>
          </w:tcPr>
          <w:p w:rsidR="00EC2BF9" w:rsidRPr="00A650BD" w:rsidRDefault="00EC2BF9" w:rsidP="008759EB">
            <w:pPr>
              <w:jc w:val="both"/>
              <w:rPr>
                <w:rFonts w:ascii="Times New Roman" w:hAnsi="Times New Roman" w:cs="Times New Roman"/>
                <w:b/>
                <w:sz w:val="20"/>
                <w:szCs w:val="20"/>
              </w:rPr>
            </w:pPr>
            <w:r w:rsidRPr="00A650BD">
              <w:rPr>
                <w:rFonts w:ascii="Times New Roman" w:hAnsi="Times New Roman" w:cs="Times New Roman"/>
                <w:b/>
                <w:sz w:val="20"/>
                <w:szCs w:val="20"/>
              </w:rPr>
              <w:t>1.Забезпечення комфортних і безпечних умов навчання та праці</w:t>
            </w:r>
          </w:p>
        </w:tc>
        <w:tc>
          <w:tcPr>
            <w:tcW w:w="1560"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c>
          <w:tcPr>
            <w:tcW w:w="1574"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Контроль за відвідуванням учнями занять, попередження пропусків</w:t>
            </w:r>
          </w:p>
        </w:tc>
        <w:tc>
          <w:tcPr>
            <w:tcW w:w="1560" w:type="dxa"/>
          </w:tcPr>
          <w:p w:rsidR="00EC2BF9" w:rsidRPr="00A650BD" w:rsidRDefault="00EC2BF9" w:rsidP="008759EB">
            <w:pPr>
              <w:rPr>
                <w:rFonts w:ascii="Times New Roman" w:hAnsi="Times New Roman" w:cs="Times New Roman"/>
                <w:color w:val="FF0000"/>
                <w:sz w:val="20"/>
                <w:szCs w:val="20"/>
              </w:rPr>
            </w:pPr>
            <w:r w:rsidRPr="00A650BD">
              <w:rPr>
                <w:rFonts w:ascii="Times New Roman" w:hAnsi="Times New Roman" w:cs="Times New Roman"/>
                <w:sz w:val="20"/>
                <w:szCs w:val="20"/>
              </w:rPr>
              <w:t>щоденно</w:t>
            </w:r>
          </w:p>
        </w:tc>
        <w:tc>
          <w:tcPr>
            <w:tcW w:w="2127"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Оновлення списків, довідок на харчування учнів пільгових категорій</w:t>
            </w:r>
          </w:p>
        </w:tc>
        <w:tc>
          <w:tcPr>
            <w:tcW w:w="156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пр.місяця</w:t>
            </w:r>
          </w:p>
        </w:tc>
        <w:tc>
          <w:tcPr>
            <w:tcW w:w="2127" w:type="dxa"/>
          </w:tcPr>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Заступник з ВР</w:t>
            </w:r>
          </w:p>
          <w:p w:rsidR="00EC2BF9" w:rsidRPr="00A650BD" w:rsidRDefault="00E453E4" w:rsidP="008759EB">
            <w:pPr>
              <w:rPr>
                <w:rFonts w:ascii="Times New Roman" w:hAnsi="Times New Roman" w:cs="Times New Roman"/>
                <w:sz w:val="20"/>
                <w:szCs w:val="20"/>
                <w:lang w:val="uk-UA"/>
              </w:rPr>
            </w:pPr>
            <w:r>
              <w:rPr>
                <w:rFonts w:ascii="Times New Roman" w:hAnsi="Times New Roman" w:cs="Times New Roman"/>
                <w:sz w:val="20"/>
                <w:szCs w:val="20"/>
                <w:lang w:val="uk-UA"/>
              </w:rPr>
              <w:t>Себедин І.Р.</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Аналіз відвідування учнями закладу за травень</w:t>
            </w:r>
          </w:p>
        </w:tc>
        <w:tc>
          <w:tcPr>
            <w:tcW w:w="156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До 01.06</w:t>
            </w:r>
          </w:p>
        </w:tc>
        <w:tc>
          <w:tcPr>
            <w:tcW w:w="2127" w:type="dxa"/>
          </w:tcPr>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Педагог-організатор </w:t>
            </w:r>
            <w:r w:rsidR="00E453E4">
              <w:rPr>
                <w:rFonts w:ascii="Times New Roman" w:hAnsi="Times New Roman" w:cs="Times New Roman"/>
                <w:sz w:val="20"/>
                <w:szCs w:val="20"/>
                <w:lang w:val="uk-UA"/>
              </w:rPr>
              <w:t>Іванків Н.І.</w:t>
            </w:r>
            <w:r w:rsidRPr="00A650BD">
              <w:rPr>
                <w:rFonts w:ascii="Times New Roman" w:hAnsi="Times New Roman" w:cs="Times New Roman"/>
                <w:sz w:val="20"/>
                <w:szCs w:val="20"/>
                <w:lang w:val="uk-UA"/>
              </w:rPr>
              <w:t xml:space="preserve"> </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eastAsia="Times New Roman" w:hAnsi="Times New Roman"/>
                <w:bCs/>
                <w:iCs/>
                <w:sz w:val="20"/>
                <w:szCs w:val="20"/>
              </w:rPr>
              <w:t>Забезпечити контроль за безпечним рухом транспортних засобів біля закладу та заборонити в’їзд і паркування їх на території закладу</w:t>
            </w:r>
          </w:p>
        </w:tc>
        <w:tc>
          <w:tcPr>
            <w:tcW w:w="156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постійно</w:t>
            </w:r>
          </w:p>
        </w:tc>
        <w:tc>
          <w:tcPr>
            <w:tcW w:w="2127" w:type="dxa"/>
          </w:tcPr>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Завгосп ліцею</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Забезпечити проведення бесід щодо запобігання дитячому травматизму під час літніх канікул</w:t>
            </w:r>
          </w:p>
        </w:tc>
        <w:tc>
          <w:tcPr>
            <w:tcW w:w="1560" w:type="dxa"/>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23-27.05</w:t>
            </w:r>
          </w:p>
        </w:tc>
        <w:tc>
          <w:tcPr>
            <w:tcW w:w="2127" w:type="dxa"/>
          </w:tcPr>
          <w:p w:rsidR="00EC2BF9" w:rsidRPr="00A650BD" w:rsidRDefault="00EC2BF9" w:rsidP="008759EB">
            <w:pPr>
              <w:rPr>
                <w:rFonts w:ascii="Times New Roman" w:hAnsi="Times New Roman" w:cs="Times New Roman"/>
                <w:b/>
                <w:color w:val="FF0000"/>
                <w:sz w:val="20"/>
                <w:szCs w:val="20"/>
              </w:rPr>
            </w:pPr>
            <w:r w:rsidRPr="00A650BD">
              <w:rPr>
                <w:rFonts w:ascii="Times New Roman" w:hAnsi="Times New Roman" w:cs="Times New Roman"/>
                <w:sz w:val="20"/>
                <w:szCs w:val="20"/>
              </w:rPr>
              <w:t>класні керівники</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eastAsia="Times New Roman" w:hAnsi="Times New Roman"/>
                <w:bCs/>
                <w:iCs/>
                <w:sz w:val="20"/>
                <w:szCs w:val="20"/>
              </w:rPr>
              <w:t>Організувати та провести екскурсії для учнів до пожежної частини</w:t>
            </w:r>
          </w:p>
        </w:tc>
        <w:tc>
          <w:tcPr>
            <w:tcW w:w="1560" w:type="dxa"/>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30-31.05</w:t>
            </w:r>
          </w:p>
        </w:tc>
        <w:tc>
          <w:tcPr>
            <w:tcW w:w="2127" w:type="dxa"/>
          </w:tcPr>
          <w:p w:rsidR="00EC2BF9" w:rsidRPr="00A650BD" w:rsidRDefault="00EC2BF9" w:rsidP="008759EB">
            <w:pPr>
              <w:rPr>
                <w:rFonts w:ascii="Times New Roman" w:hAnsi="Times New Roman" w:cs="Times New Roman"/>
                <w:b/>
                <w:color w:val="FF0000"/>
                <w:sz w:val="20"/>
                <w:szCs w:val="20"/>
              </w:rPr>
            </w:pPr>
            <w:r w:rsidRPr="00A650BD">
              <w:rPr>
                <w:rFonts w:ascii="Times New Roman" w:hAnsi="Times New Roman" w:cs="Times New Roman"/>
                <w:sz w:val="20"/>
                <w:szCs w:val="20"/>
              </w:rPr>
              <w:t>класні керівники</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b/>
                <w:color w:val="FF0000"/>
                <w:sz w:val="20"/>
                <w:szCs w:val="20"/>
              </w:rPr>
            </w:pPr>
            <w:r w:rsidRPr="00A650BD">
              <w:rPr>
                <w:rFonts w:ascii="Times New Roman" w:eastAsia="Times New Roman" w:hAnsi="Times New Roman"/>
                <w:bCs/>
                <w:iCs/>
                <w:sz w:val="20"/>
                <w:szCs w:val="20"/>
              </w:rPr>
              <w:t>Провести тематичні класні години на тему безпеки дорожнього руху</w:t>
            </w:r>
          </w:p>
        </w:tc>
        <w:tc>
          <w:tcPr>
            <w:tcW w:w="1560" w:type="dxa"/>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16-20.05</w:t>
            </w:r>
          </w:p>
        </w:tc>
        <w:tc>
          <w:tcPr>
            <w:tcW w:w="2127" w:type="dxa"/>
          </w:tcPr>
          <w:p w:rsidR="00EC2BF9" w:rsidRPr="00A650BD" w:rsidRDefault="00EC2BF9" w:rsidP="008759EB">
            <w:pPr>
              <w:rPr>
                <w:rFonts w:ascii="Times New Roman" w:hAnsi="Times New Roman" w:cs="Times New Roman"/>
                <w:b/>
                <w:color w:val="FF0000"/>
                <w:sz w:val="20"/>
                <w:szCs w:val="20"/>
              </w:rPr>
            </w:pPr>
            <w:r w:rsidRPr="00A650BD">
              <w:rPr>
                <w:rFonts w:ascii="Times New Roman" w:hAnsi="Times New Roman" w:cs="Times New Roman"/>
                <w:sz w:val="20"/>
                <w:szCs w:val="20"/>
              </w:rPr>
              <w:t>класні керівники</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b/>
                <w:color w:val="FF0000"/>
                <w:sz w:val="20"/>
                <w:szCs w:val="20"/>
              </w:rPr>
            </w:pPr>
            <w:r w:rsidRPr="00A650BD">
              <w:rPr>
                <w:rFonts w:ascii="Times New Roman" w:hAnsi="Times New Roman" w:cs="Times New Roman"/>
                <w:sz w:val="20"/>
                <w:szCs w:val="20"/>
              </w:rPr>
              <w:t xml:space="preserve">Проводити санітарно-просвітницьку роботу з учнями, батьками, працівниками </w:t>
            </w:r>
            <w:r w:rsidR="003A2E77">
              <w:rPr>
                <w:rFonts w:ascii="Times New Roman" w:hAnsi="Times New Roman" w:cs="Times New Roman"/>
                <w:sz w:val="20"/>
                <w:szCs w:val="20"/>
                <w:lang w:val="uk-UA"/>
              </w:rPr>
              <w:t xml:space="preserve">ліцею </w:t>
            </w:r>
            <w:r w:rsidRPr="00A650BD">
              <w:rPr>
                <w:rFonts w:ascii="Times New Roman" w:hAnsi="Times New Roman" w:cs="Times New Roman"/>
                <w:sz w:val="20"/>
                <w:szCs w:val="20"/>
              </w:rPr>
              <w:t>щодо профілактики захворювань опорно-рухової системи</w:t>
            </w:r>
          </w:p>
        </w:tc>
        <w:tc>
          <w:tcPr>
            <w:tcW w:w="1560" w:type="dxa"/>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згідно графіку</w:t>
            </w:r>
          </w:p>
        </w:tc>
        <w:tc>
          <w:tcPr>
            <w:tcW w:w="2127" w:type="dxa"/>
          </w:tcPr>
          <w:p w:rsidR="00EC2BF9" w:rsidRPr="00A650BD" w:rsidRDefault="00EC2BF9"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Проводити обстеження школярів на наявність педикульозу інших захворювань</w:t>
            </w:r>
          </w:p>
        </w:tc>
        <w:tc>
          <w:tcPr>
            <w:tcW w:w="1560" w:type="dxa"/>
          </w:tcPr>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постійно</w:t>
            </w:r>
          </w:p>
        </w:tc>
        <w:tc>
          <w:tcPr>
            <w:tcW w:w="2127" w:type="dxa"/>
          </w:tcPr>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lang w:val="uk-UA"/>
              </w:rPr>
              <w:t xml:space="preserve">Медична сестра </w:t>
            </w:r>
            <w:r w:rsidR="009E66A9">
              <w:rPr>
                <w:rFonts w:ascii="Times New Roman" w:hAnsi="Times New Roman" w:cs="Times New Roman"/>
                <w:bCs/>
                <w:sz w:val="20"/>
                <w:szCs w:val="20"/>
                <w:lang w:val="uk-UA"/>
              </w:rPr>
              <w:t>Шкаврітко М.Б.</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EC2BF9" w:rsidP="008759EB">
            <w:pPr>
              <w:rPr>
                <w:rFonts w:ascii="Times New Roman" w:hAnsi="Times New Roman"/>
                <w:sz w:val="20"/>
                <w:szCs w:val="20"/>
              </w:rPr>
            </w:pPr>
            <w:r w:rsidRPr="00A650BD">
              <w:rPr>
                <w:rFonts w:ascii="Times New Roman" w:hAnsi="Times New Roman"/>
                <w:sz w:val="20"/>
                <w:szCs w:val="20"/>
              </w:rPr>
              <w:t>Консультації для батьків майбутніх першокласників</w:t>
            </w:r>
          </w:p>
        </w:tc>
        <w:tc>
          <w:tcPr>
            <w:tcW w:w="1560" w:type="dxa"/>
            <w:tcBorders>
              <w:bottom w:val="single" w:sz="4" w:space="0" w:color="auto"/>
            </w:tcBorders>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пр.місяця</w:t>
            </w:r>
          </w:p>
        </w:tc>
        <w:tc>
          <w:tcPr>
            <w:tcW w:w="2127" w:type="dxa"/>
            <w:tcBorders>
              <w:bottom w:val="single" w:sz="4" w:space="0" w:color="auto"/>
            </w:tcBorders>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адміністрація</w:t>
            </w:r>
          </w:p>
        </w:tc>
        <w:tc>
          <w:tcPr>
            <w:tcW w:w="1574"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F72EC8" w:rsidRPr="009E66A9" w:rsidTr="00EC2BF9">
        <w:tc>
          <w:tcPr>
            <w:tcW w:w="9180" w:type="dxa"/>
            <w:tcBorders>
              <w:bottom w:val="single" w:sz="4" w:space="0" w:color="auto"/>
            </w:tcBorders>
          </w:tcPr>
          <w:p w:rsidR="00F72EC8" w:rsidRPr="00A650BD" w:rsidRDefault="00F72EC8" w:rsidP="00F72EC8">
            <w:pPr>
              <w:rPr>
                <w:rFonts w:ascii="Times New Roman" w:hAnsi="Times New Roman"/>
                <w:sz w:val="20"/>
                <w:szCs w:val="20"/>
                <w:lang w:val="uk-UA"/>
              </w:rPr>
            </w:pPr>
            <w:r w:rsidRPr="00A650BD">
              <w:rPr>
                <w:rFonts w:ascii="Times New Roman" w:hAnsi="Times New Roman"/>
                <w:sz w:val="20"/>
                <w:szCs w:val="20"/>
                <w:lang w:val="uk-UA"/>
              </w:rPr>
              <w:t>Тиждень дитячої книги</w:t>
            </w:r>
          </w:p>
        </w:tc>
        <w:tc>
          <w:tcPr>
            <w:tcW w:w="1560" w:type="dxa"/>
            <w:tcBorders>
              <w:bottom w:val="single" w:sz="4" w:space="0" w:color="auto"/>
            </w:tcBorders>
          </w:tcPr>
          <w:p w:rsidR="00F72EC8" w:rsidRPr="00A650BD" w:rsidRDefault="00F07439"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16-20.05</w:t>
            </w:r>
          </w:p>
        </w:tc>
        <w:tc>
          <w:tcPr>
            <w:tcW w:w="2127" w:type="dxa"/>
            <w:tcBorders>
              <w:bottom w:val="single" w:sz="4" w:space="0" w:color="auto"/>
            </w:tcBorders>
          </w:tcPr>
          <w:p w:rsidR="00F72EC8" w:rsidRPr="00A650BD" w:rsidRDefault="00F07439"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Заступник з ВР </w:t>
            </w:r>
            <w:r w:rsidR="00E453E4">
              <w:rPr>
                <w:rFonts w:ascii="Times New Roman" w:hAnsi="Times New Roman" w:cs="Times New Roman"/>
                <w:bCs/>
                <w:sz w:val="20"/>
                <w:szCs w:val="20"/>
                <w:lang w:val="uk-UA"/>
              </w:rPr>
              <w:t>Себедин І.Р.</w:t>
            </w:r>
            <w:r w:rsidRPr="00A650BD">
              <w:rPr>
                <w:rFonts w:ascii="Times New Roman" w:hAnsi="Times New Roman" w:cs="Times New Roman"/>
                <w:bCs/>
                <w:sz w:val="20"/>
                <w:szCs w:val="20"/>
                <w:lang w:val="uk-UA"/>
              </w:rPr>
              <w:t xml:space="preserve">, </w:t>
            </w:r>
            <w:r w:rsidR="009E66A9">
              <w:rPr>
                <w:rFonts w:ascii="Times New Roman" w:hAnsi="Times New Roman" w:cs="Times New Roman"/>
                <w:bCs/>
                <w:sz w:val="20"/>
                <w:szCs w:val="20"/>
                <w:lang w:val="uk-UA"/>
              </w:rPr>
              <w:t>бібліотекарі Джус О.С. та Ципердюк М.Р.</w:t>
            </w:r>
            <w:r w:rsidRPr="00A650BD">
              <w:rPr>
                <w:rFonts w:ascii="Times New Roman" w:hAnsi="Times New Roman" w:cs="Times New Roman"/>
                <w:bCs/>
                <w:sz w:val="20"/>
                <w:szCs w:val="20"/>
                <w:lang w:val="uk-UA"/>
              </w:rPr>
              <w:t xml:space="preserve"> </w:t>
            </w:r>
          </w:p>
        </w:tc>
        <w:tc>
          <w:tcPr>
            <w:tcW w:w="1574" w:type="dxa"/>
            <w:tcBorders>
              <w:bottom w:val="single" w:sz="4" w:space="0" w:color="auto"/>
            </w:tcBorders>
          </w:tcPr>
          <w:p w:rsidR="00F72EC8" w:rsidRPr="009E66A9" w:rsidRDefault="00F72EC8" w:rsidP="008759EB">
            <w:pPr>
              <w:rPr>
                <w:rFonts w:ascii="Times New Roman" w:hAnsi="Times New Roman" w:cs="Times New Roman"/>
                <w:b/>
                <w:color w:val="FF0000"/>
                <w:sz w:val="20"/>
                <w:szCs w:val="20"/>
                <w:lang w:val="uk-UA"/>
              </w:rPr>
            </w:pPr>
          </w:p>
        </w:tc>
        <w:tc>
          <w:tcPr>
            <w:tcW w:w="1276" w:type="dxa"/>
            <w:tcBorders>
              <w:bottom w:val="single" w:sz="4" w:space="0" w:color="auto"/>
            </w:tcBorders>
          </w:tcPr>
          <w:p w:rsidR="00F72EC8" w:rsidRPr="009E66A9" w:rsidRDefault="00F72EC8" w:rsidP="008759EB">
            <w:pPr>
              <w:rPr>
                <w:rFonts w:ascii="Times New Roman" w:hAnsi="Times New Roman" w:cs="Times New Roman"/>
                <w:b/>
                <w:color w:val="FF0000"/>
                <w:sz w:val="20"/>
                <w:szCs w:val="20"/>
                <w:lang w:val="uk-UA"/>
              </w:rPr>
            </w:pPr>
          </w:p>
        </w:tc>
      </w:tr>
      <w:tr w:rsidR="00EC2BF9" w:rsidRPr="00A650BD" w:rsidTr="00EC2BF9">
        <w:tc>
          <w:tcPr>
            <w:tcW w:w="9180" w:type="dxa"/>
            <w:shd w:val="clear" w:color="auto" w:fill="FABF8F" w:themeFill="accent6" w:themeFillTint="99"/>
          </w:tcPr>
          <w:p w:rsidR="00EC2BF9" w:rsidRPr="00A650BD" w:rsidRDefault="00EC2BF9" w:rsidP="008759EB">
            <w:pPr>
              <w:rPr>
                <w:rFonts w:ascii="Times New Roman" w:hAnsi="Times New Roman"/>
                <w:sz w:val="20"/>
                <w:szCs w:val="20"/>
              </w:rPr>
            </w:pPr>
            <w:r w:rsidRPr="00A650BD">
              <w:rPr>
                <w:rFonts w:ascii="Times New Roman" w:hAnsi="Times New Roman"/>
                <w:b/>
                <w:sz w:val="20"/>
                <w:szCs w:val="20"/>
              </w:rPr>
              <w:t>2.Створення освітнього середовища, вільного від будь-яких форм насильства та дискримінації</w:t>
            </w:r>
          </w:p>
        </w:tc>
        <w:tc>
          <w:tcPr>
            <w:tcW w:w="1560"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c>
          <w:tcPr>
            <w:tcW w:w="1574"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Проведення моніторингу безпечності та комфортності закладу освіти шляхом анкетування</w:t>
            </w:r>
          </w:p>
        </w:tc>
        <w:tc>
          <w:tcPr>
            <w:tcW w:w="1560" w:type="dxa"/>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16-27.05</w:t>
            </w:r>
          </w:p>
        </w:tc>
        <w:tc>
          <w:tcPr>
            <w:tcW w:w="2127" w:type="dxa"/>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адміністрація</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shd w:val="clear" w:color="auto" w:fill="FABF8F" w:themeFill="accent6" w:themeFillTint="99"/>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b/>
                <w:sz w:val="20"/>
                <w:szCs w:val="20"/>
              </w:rPr>
              <w:t>3.Формування інклюзивного, розвивального та мотивуючого до навчання освітнього простору</w:t>
            </w:r>
          </w:p>
        </w:tc>
        <w:tc>
          <w:tcPr>
            <w:tcW w:w="1560"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FABF8F" w:themeFill="accent6" w:themeFillTint="99"/>
          </w:tcPr>
          <w:p w:rsidR="00EC2BF9" w:rsidRPr="00A650BD" w:rsidRDefault="00EC2BF9" w:rsidP="008759EB">
            <w:pPr>
              <w:rPr>
                <w:rFonts w:ascii="Times New Roman" w:hAnsi="Times New Roman" w:cs="Times New Roman"/>
                <w:bCs/>
                <w:sz w:val="20"/>
                <w:szCs w:val="20"/>
              </w:rPr>
            </w:pPr>
          </w:p>
        </w:tc>
        <w:tc>
          <w:tcPr>
            <w:tcW w:w="1574"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FABF8F" w:themeFill="accent6" w:themeFillTint="99"/>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rPr>
              <w:lastRenderedPageBreak/>
              <w:t>Ціннісне ставлення до себ</w:t>
            </w:r>
            <w:r w:rsidR="004D6562" w:rsidRPr="00A650BD">
              <w:rPr>
                <w:rFonts w:ascii="Times New Roman" w:hAnsi="Times New Roman" w:cs="Times New Roman"/>
                <w:sz w:val="20"/>
                <w:szCs w:val="20"/>
                <w:lang w:val="uk-UA"/>
              </w:rPr>
              <w:t>е</w:t>
            </w:r>
          </w:p>
          <w:p w:rsidR="004D6562" w:rsidRPr="00A650BD" w:rsidRDefault="004D656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Флеш-моб «Моя вишиванка найкраща»</w:t>
            </w:r>
          </w:p>
        </w:tc>
        <w:tc>
          <w:tcPr>
            <w:tcW w:w="1560" w:type="dxa"/>
          </w:tcPr>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16-27.05</w:t>
            </w:r>
          </w:p>
        </w:tc>
        <w:tc>
          <w:tcPr>
            <w:tcW w:w="2127" w:type="dxa"/>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sz w:val="20"/>
                <w:szCs w:val="20"/>
              </w:rPr>
              <w:t>класні керівники</w:t>
            </w:r>
          </w:p>
        </w:tc>
        <w:tc>
          <w:tcPr>
            <w:tcW w:w="1574" w:type="dxa"/>
          </w:tcPr>
          <w:p w:rsidR="00EC2BF9" w:rsidRPr="00A650BD" w:rsidRDefault="004D656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Флеш-моб</w:t>
            </w:r>
          </w:p>
        </w:tc>
        <w:tc>
          <w:tcPr>
            <w:tcW w:w="1276" w:type="dxa"/>
          </w:tcPr>
          <w:p w:rsidR="00EC2BF9" w:rsidRPr="00A650BD" w:rsidRDefault="00EC2BF9" w:rsidP="008759EB">
            <w:pPr>
              <w:rPr>
                <w:rFonts w:ascii="Times New Roman" w:hAnsi="Times New Roman" w:cs="Times New Roman"/>
                <w:b/>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сім’ї, родини, людей</w:t>
            </w:r>
          </w:p>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Заходи до Дня Пам’яті та примирення</w:t>
            </w:r>
          </w:p>
        </w:tc>
        <w:tc>
          <w:tcPr>
            <w:tcW w:w="1560" w:type="dxa"/>
          </w:tcPr>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06.05</w:t>
            </w:r>
          </w:p>
        </w:tc>
        <w:tc>
          <w:tcPr>
            <w:tcW w:w="2127"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EC2BF9" w:rsidRPr="00A650BD" w:rsidRDefault="00EC2BF9" w:rsidP="008759EB">
            <w:pPr>
              <w:rPr>
                <w:rFonts w:ascii="Times New Roman" w:hAnsi="Times New Roman" w:cs="Times New Roman"/>
                <w:sz w:val="20"/>
                <w:szCs w:val="20"/>
              </w:rPr>
            </w:pPr>
          </w:p>
        </w:tc>
        <w:tc>
          <w:tcPr>
            <w:tcW w:w="1276" w:type="dxa"/>
          </w:tcPr>
          <w:p w:rsidR="00EC2BF9" w:rsidRPr="00A650BD" w:rsidRDefault="00EC2BF9" w:rsidP="008759EB">
            <w:pPr>
              <w:rPr>
                <w:rFonts w:ascii="Times New Roman" w:hAnsi="Times New Roman" w:cs="Times New Roman"/>
                <w:b/>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праці</w:t>
            </w:r>
          </w:p>
          <w:p w:rsidR="00EC2BF9" w:rsidRPr="00A650BD" w:rsidRDefault="004D6562" w:rsidP="004D6562">
            <w:pPr>
              <w:rPr>
                <w:rFonts w:ascii="Times New Roman" w:hAnsi="Times New Roman" w:cs="Times New Roman"/>
                <w:sz w:val="20"/>
                <w:szCs w:val="20"/>
              </w:rPr>
            </w:pPr>
            <w:r w:rsidRPr="00A650BD">
              <w:rPr>
                <w:rFonts w:ascii="Times New Roman" w:hAnsi="Times New Roman" w:cs="Times New Roman"/>
                <w:sz w:val="20"/>
                <w:szCs w:val="20"/>
                <w:lang w:val="uk-UA"/>
              </w:rPr>
              <w:t xml:space="preserve">Конкурс </w:t>
            </w:r>
            <w:r w:rsidR="00EC2BF9" w:rsidRPr="00A650BD">
              <w:rPr>
                <w:rFonts w:ascii="Times New Roman" w:hAnsi="Times New Roman" w:cs="Times New Roman"/>
                <w:sz w:val="20"/>
                <w:szCs w:val="20"/>
              </w:rPr>
              <w:t xml:space="preserve"> «Ярмар</w:t>
            </w:r>
            <w:r w:rsidRPr="00A650BD">
              <w:rPr>
                <w:rFonts w:ascii="Times New Roman" w:hAnsi="Times New Roman" w:cs="Times New Roman"/>
                <w:sz w:val="20"/>
                <w:szCs w:val="20"/>
                <w:lang w:val="uk-UA"/>
              </w:rPr>
              <w:t>о</w:t>
            </w:r>
            <w:r w:rsidR="00EC2BF9" w:rsidRPr="00A650BD">
              <w:rPr>
                <w:rFonts w:ascii="Times New Roman" w:hAnsi="Times New Roman" w:cs="Times New Roman"/>
                <w:sz w:val="20"/>
                <w:szCs w:val="20"/>
              </w:rPr>
              <w:t>к професій»</w:t>
            </w:r>
          </w:p>
        </w:tc>
        <w:tc>
          <w:tcPr>
            <w:tcW w:w="1560" w:type="dxa"/>
          </w:tcPr>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згідно графіку</w:t>
            </w:r>
          </w:p>
        </w:tc>
        <w:tc>
          <w:tcPr>
            <w:tcW w:w="2127" w:type="dxa"/>
          </w:tcPr>
          <w:p w:rsidR="00EC2BF9" w:rsidRPr="00A650BD" w:rsidRDefault="004D6562"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Заступник з ВР </w:t>
            </w:r>
            <w:r w:rsidR="00E453E4">
              <w:rPr>
                <w:rFonts w:ascii="Times New Roman" w:hAnsi="Times New Roman" w:cs="Times New Roman"/>
                <w:bCs/>
                <w:sz w:val="20"/>
                <w:szCs w:val="20"/>
                <w:lang w:val="uk-UA"/>
              </w:rPr>
              <w:t>Себедин І.Р.</w:t>
            </w:r>
            <w:r w:rsidRPr="00A650BD">
              <w:rPr>
                <w:rFonts w:ascii="Times New Roman" w:hAnsi="Times New Roman" w:cs="Times New Roman"/>
                <w:bCs/>
                <w:sz w:val="20"/>
                <w:szCs w:val="20"/>
                <w:lang w:val="uk-UA"/>
              </w:rPr>
              <w:t xml:space="preserve"> </w:t>
            </w:r>
          </w:p>
        </w:tc>
        <w:tc>
          <w:tcPr>
            <w:tcW w:w="1574" w:type="dxa"/>
          </w:tcPr>
          <w:p w:rsidR="00EC2BF9" w:rsidRPr="00A650BD" w:rsidRDefault="004D656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Конкурс </w:t>
            </w:r>
          </w:p>
        </w:tc>
        <w:tc>
          <w:tcPr>
            <w:tcW w:w="1276" w:type="dxa"/>
          </w:tcPr>
          <w:p w:rsidR="00EC2BF9" w:rsidRPr="00A650BD" w:rsidRDefault="00EC2BF9" w:rsidP="008759EB">
            <w:pPr>
              <w:rPr>
                <w:rFonts w:ascii="Times New Roman" w:hAnsi="Times New Roman" w:cs="Times New Roman"/>
                <w:b/>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до культури і мистецтва</w:t>
            </w:r>
          </w:p>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 xml:space="preserve">Свято останнього дзвоника. </w:t>
            </w:r>
          </w:p>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 xml:space="preserve">День вишиванки. </w:t>
            </w:r>
          </w:p>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Заходи до Дня матері та Всесвітнього дня родини</w:t>
            </w:r>
          </w:p>
        </w:tc>
        <w:tc>
          <w:tcPr>
            <w:tcW w:w="1560" w:type="dxa"/>
          </w:tcPr>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пр. місяця</w:t>
            </w:r>
          </w:p>
        </w:tc>
        <w:tc>
          <w:tcPr>
            <w:tcW w:w="2127"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EC2BF9" w:rsidRPr="00A650BD" w:rsidRDefault="00EC2BF9" w:rsidP="008759EB">
            <w:pPr>
              <w:rPr>
                <w:rFonts w:ascii="Times New Roman" w:hAnsi="Times New Roman" w:cs="Times New Roman"/>
                <w:sz w:val="20"/>
                <w:szCs w:val="20"/>
              </w:rPr>
            </w:pPr>
          </w:p>
        </w:tc>
        <w:tc>
          <w:tcPr>
            <w:tcW w:w="1276" w:type="dxa"/>
          </w:tcPr>
          <w:p w:rsidR="00EC2BF9" w:rsidRPr="00A650BD" w:rsidRDefault="00EC2BF9" w:rsidP="008759EB">
            <w:pPr>
              <w:rPr>
                <w:rFonts w:ascii="Times New Roman" w:hAnsi="Times New Roman" w:cs="Times New Roman"/>
                <w:b/>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Ціннісне ставлення особистості до суспільства і держави</w:t>
            </w:r>
          </w:p>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rPr>
              <w:t xml:space="preserve">Тиждень національно-патріотичного виховання до Дня пам’яті та примирення. </w:t>
            </w:r>
          </w:p>
        </w:tc>
        <w:tc>
          <w:tcPr>
            <w:tcW w:w="1560" w:type="dxa"/>
          </w:tcPr>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02.-06.05</w:t>
            </w:r>
          </w:p>
        </w:tc>
        <w:tc>
          <w:tcPr>
            <w:tcW w:w="2127" w:type="dxa"/>
          </w:tcPr>
          <w:p w:rsidR="00EC2BF9" w:rsidRPr="00A650BD" w:rsidRDefault="00EC2BF9" w:rsidP="008759EB">
            <w:pPr>
              <w:rPr>
                <w:rFonts w:ascii="Times New Roman" w:hAnsi="Times New Roman" w:cs="Times New Roman"/>
                <w:sz w:val="20"/>
                <w:szCs w:val="20"/>
                <w:lang w:val="uk-UA"/>
              </w:rPr>
            </w:pPr>
          </w:p>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Pr>
          <w:p w:rsidR="00EC2BF9" w:rsidRPr="00A650BD" w:rsidRDefault="00EC2BF9" w:rsidP="008759EB">
            <w:pPr>
              <w:rPr>
                <w:rFonts w:ascii="Times New Roman" w:hAnsi="Times New Roman" w:cs="Times New Roman"/>
                <w:b/>
                <w:sz w:val="20"/>
                <w:szCs w:val="20"/>
              </w:rPr>
            </w:pPr>
          </w:p>
        </w:tc>
        <w:tc>
          <w:tcPr>
            <w:tcW w:w="1276" w:type="dxa"/>
          </w:tcPr>
          <w:p w:rsidR="00EC2BF9" w:rsidRPr="00A650BD" w:rsidRDefault="00EC2BF9" w:rsidP="008759EB">
            <w:pPr>
              <w:rPr>
                <w:rFonts w:ascii="Times New Roman" w:hAnsi="Times New Roman" w:cs="Times New Roman"/>
                <w:b/>
                <w:sz w:val="20"/>
                <w:szCs w:val="20"/>
              </w:rPr>
            </w:pPr>
          </w:p>
        </w:tc>
      </w:tr>
      <w:tr w:rsidR="00EC2BF9" w:rsidRPr="00A650BD" w:rsidTr="00EC2BF9">
        <w:tc>
          <w:tcPr>
            <w:tcW w:w="9180" w:type="dxa"/>
            <w:tcBorders>
              <w:bottom w:val="single" w:sz="4" w:space="0" w:color="auto"/>
            </w:tcBorders>
          </w:tcPr>
          <w:p w:rsidR="00EC2BF9" w:rsidRPr="00A650BD" w:rsidRDefault="00EC2BF9" w:rsidP="008759EB">
            <w:pPr>
              <w:jc w:val="center"/>
              <w:rPr>
                <w:rFonts w:ascii="Times New Roman" w:hAnsi="Times New Roman" w:cs="Times New Roman"/>
                <w:sz w:val="20"/>
                <w:szCs w:val="20"/>
              </w:rPr>
            </w:pPr>
            <w:r w:rsidRPr="00A650BD">
              <w:rPr>
                <w:rFonts w:ascii="Times New Roman" w:hAnsi="Times New Roman"/>
                <w:b/>
                <w:sz w:val="20"/>
                <w:szCs w:val="20"/>
              </w:rPr>
              <w:t>ІІ. СИСТЕМА ОЦІНЮВАННЯ ЗДОБУВАЧІВ ОСВІТИ</w:t>
            </w:r>
          </w:p>
        </w:tc>
        <w:tc>
          <w:tcPr>
            <w:tcW w:w="1560"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rPr>
            </w:pPr>
          </w:p>
        </w:tc>
        <w:tc>
          <w:tcPr>
            <w:tcW w:w="1574"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shd w:val="clear" w:color="auto" w:fill="C6D9F1" w:themeFill="text2" w:themeFillTint="33"/>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t>1.Наявність відкритої, прозорої і зрозумілої для здобувачів освіти системи оцінювання їх навчальних досягнень.</w:t>
            </w:r>
          </w:p>
        </w:tc>
        <w:tc>
          <w:tcPr>
            <w:tcW w:w="1560" w:type="dxa"/>
            <w:shd w:val="clear" w:color="auto" w:fill="C6D9F1" w:themeFill="text2" w:themeFillTint="33"/>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C6D9F1" w:themeFill="text2" w:themeFillTint="33"/>
          </w:tcPr>
          <w:p w:rsidR="00EC2BF9" w:rsidRPr="00A650BD" w:rsidRDefault="00EC2BF9" w:rsidP="008759EB">
            <w:pPr>
              <w:rPr>
                <w:rFonts w:ascii="Times New Roman" w:hAnsi="Times New Roman" w:cs="Times New Roman"/>
                <w:b/>
                <w:sz w:val="20"/>
                <w:szCs w:val="20"/>
              </w:rPr>
            </w:pPr>
          </w:p>
        </w:tc>
        <w:tc>
          <w:tcPr>
            <w:tcW w:w="1574" w:type="dxa"/>
            <w:shd w:val="clear" w:color="auto" w:fill="C6D9F1" w:themeFill="text2" w:themeFillTint="33"/>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C6D9F1" w:themeFill="text2" w:themeFillTint="33"/>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EC2BF9" w:rsidP="008759EB">
            <w:pPr>
              <w:rPr>
                <w:rFonts w:ascii="Times New Roman" w:hAnsi="Times New Roman" w:cs="Times New Roman"/>
                <w:bCs/>
                <w:sz w:val="20"/>
                <w:szCs w:val="20"/>
                <w:lang w:val="uk-UA"/>
              </w:rPr>
            </w:pPr>
            <w:r w:rsidRPr="00A650BD">
              <w:rPr>
                <w:rFonts w:ascii="Times New Roman" w:hAnsi="Times New Roman" w:cs="Times New Roman"/>
                <w:sz w:val="20"/>
                <w:szCs w:val="20"/>
              </w:rPr>
              <w:t>Про  нагородження</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учнів</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похвальними  листами  та  грамотами за  відмінні</w:t>
            </w:r>
            <w:r w:rsidRPr="00A650BD">
              <w:rPr>
                <w:rFonts w:ascii="Times New Roman" w:hAnsi="Times New Roman" w:cs="Times New Roman"/>
                <w:sz w:val="20"/>
                <w:szCs w:val="20"/>
                <w:lang w:val="uk-UA"/>
              </w:rPr>
              <w:t xml:space="preserve"> </w:t>
            </w:r>
            <w:r w:rsidRPr="00A650BD">
              <w:rPr>
                <w:rFonts w:ascii="Times New Roman" w:hAnsi="Times New Roman" w:cs="Times New Roman"/>
                <w:sz w:val="20"/>
                <w:szCs w:val="20"/>
              </w:rPr>
              <w:t>успіхи</w:t>
            </w:r>
            <w:r w:rsidRPr="00A650BD">
              <w:rPr>
                <w:rFonts w:ascii="Times New Roman" w:hAnsi="Times New Roman" w:cs="Times New Roman"/>
                <w:sz w:val="20"/>
                <w:szCs w:val="20"/>
                <w:lang w:val="uk-UA"/>
              </w:rPr>
              <w:t xml:space="preserve"> у </w:t>
            </w:r>
            <w:r w:rsidRPr="00A650BD">
              <w:rPr>
                <w:rFonts w:ascii="Times New Roman" w:hAnsi="Times New Roman" w:cs="Times New Roman"/>
                <w:sz w:val="20"/>
                <w:szCs w:val="20"/>
              </w:rPr>
              <w:t>навчанні.</w:t>
            </w:r>
          </w:p>
        </w:tc>
        <w:tc>
          <w:tcPr>
            <w:tcW w:w="1560" w:type="dxa"/>
            <w:tcBorders>
              <w:bottom w:val="single" w:sz="4" w:space="0" w:color="auto"/>
            </w:tcBorders>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пр.місяця</w:t>
            </w: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класні керівники </w:t>
            </w:r>
          </w:p>
        </w:tc>
        <w:tc>
          <w:tcPr>
            <w:tcW w:w="1574" w:type="dxa"/>
            <w:tcBorders>
              <w:bottom w:val="single" w:sz="4" w:space="0" w:color="auto"/>
            </w:tcBorders>
          </w:tcPr>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Педрада</w:t>
            </w: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707122" w:rsidRPr="00A650BD" w:rsidTr="00EC2BF9">
        <w:tc>
          <w:tcPr>
            <w:tcW w:w="9180" w:type="dxa"/>
            <w:tcBorders>
              <w:bottom w:val="single" w:sz="4" w:space="0" w:color="auto"/>
            </w:tcBorders>
          </w:tcPr>
          <w:p w:rsidR="00707122" w:rsidRPr="00A650BD" w:rsidRDefault="00707122" w:rsidP="008759EB">
            <w:pPr>
              <w:rPr>
                <w:rFonts w:ascii="Times New Roman" w:hAnsi="Times New Roman" w:cs="Times New Roman"/>
                <w:sz w:val="20"/>
                <w:szCs w:val="20"/>
              </w:rPr>
            </w:pPr>
            <w:r w:rsidRPr="00A650BD">
              <w:rPr>
                <w:rFonts w:ascii="Times New Roman" w:hAnsi="Times New Roman" w:cs="Times New Roman"/>
                <w:sz w:val="20"/>
                <w:szCs w:val="20"/>
                <w:lang w:val="uk-UA"/>
              </w:rPr>
              <w:t xml:space="preserve">Моніторинг </w:t>
            </w:r>
            <w:r w:rsidRPr="00A650BD">
              <w:rPr>
                <w:rFonts w:ascii="Times New Roman" w:hAnsi="Times New Roman" w:cs="Times New Roman"/>
                <w:sz w:val="20"/>
                <w:szCs w:val="20"/>
              </w:rPr>
              <w:t xml:space="preserve">виконаннянавчальнихпрограм за </w:t>
            </w:r>
            <w:r w:rsidRPr="00A650BD">
              <w:rPr>
                <w:rFonts w:ascii="Times New Roman" w:hAnsi="Times New Roman" w:cs="Times New Roman"/>
                <w:sz w:val="20"/>
                <w:szCs w:val="20"/>
                <w:lang w:val="uk-UA"/>
              </w:rPr>
              <w:t xml:space="preserve">2021-2022  н.р..  </w:t>
            </w:r>
          </w:p>
        </w:tc>
        <w:tc>
          <w:tcPr>
            <w:tcW w:w="1560" w:type="dxa"/>
            <w:tcBorders>
              <w:bottom w:val="single" w:sz="4" w:space="0" w:color="auto"/>
            </w:tcBorders>
          </w:tcPr>
          <w:p w:rsidR="00707122" w:rsidRPr="00A650BD" w:rsidRDefault="00707122"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червень</w:t>
            </w:r>
          </w:p>
        </w:tc>
        <w:tc>
          <w:tcPr>
            <w:tcW w:w="2127" w:type="dxa"/>
            <w:tcBorders>
              <w:bottom w:val="single" w:sz="4" w:space="0" w:color="auto"/>
            </w:tcBorders>
          </w:tcPr>
          <w:p w:rsidR="00707122" w:rsidRPr="00A650BD" w:rsidRDefault="00707122" w:rsidP="008759EB">
            <w:pPr>
              <w:rPr>
                <w:rFonts w:ascii="Times New Roman" w:hAnsi="Times New Roman" w:cs="Times New Roman"/>
                <w:sz w:val="20"/>
                <w:szCs w:val="20"/>
                <w:lang w:val="uk-UA"/>
              </w:rPr>
            </w:pPr>
          </w:p>
        </w:tc>
        <w:tc>
          <w:tcPr>
            <w:tcW w:w="1574" w:type="dxa"/>
            <w:tcBorders>
              <w:bottom w:val="single" w:sz="4" w:space="0" w:color="auto"/>
            </w:tcBorders>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Наказ</w:t>
            </w:r>
          </w:p>
        </w:tc>
        <w:tc>
          <w:tcPr>
            <w:tcW w:w="1276" w:type="dxa"/>
            <w:tcBorders>
              <w:bottom w:val="single" w:sz="4" w:space="0" w:color="auto"/>
            </w:tcBorders>
          </w:tcPr>
          <w:p w:rsidR="00707122" w:rsidRPr="00A650BD" w:rsidRDefault="00707122" w:rsidP="008759EB">
            <w:pPr>
              <w:rPr>
                <w:rFonts w:ascii="Times New Roman" w:hAnsi="Times New Roman" w:cs="Times New Roman"/>
                <w:b/>
                <w:color w:val="FF0000"/>
                <w:sz w:val="20"/>
                <w:szCs w:val="20"/>
              </w:rPr>
            </w:pPr>
          </w:p>
        </w:tc>
      </w:tr>
      <w:tr w:rsidR="00EC2BF9" w:rsidRPr="00A650BD" w:rsidTr="00EC2BF9">
        <w:tc>
          <w:tcPr>
            <w:tcW w:w="9180" w:type="dxa"/>
            <w:shd w:val="clear" w:color="auto" w:fill="C6D9F1" w:themeFill="text2" w:themeFillTint="33"/>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t>2.Застосування внутрішньої системи оцінювання роботи закладу.</w:t>
            </w:r>
            <w:r w:rsidRPr="00A650BD">
              <w:rPr>
                <w:rFonts w:ascii="Times New Roman" w:hAnsi="Times New Roman" w:cs="Times New Roman"/>
                <w:b/>
                <w:sz w:val="20"/>
                <w:szCs w:val="20"/>
              </w:rPr>
              <w:tab/>
            </w:r>
            <w:r w:rsidRPr="00A650BD">
              <w:rPr>
                <w:rFonts w:ascii="Times New Roman" w:hAnsi="Times New Roman" w:cs="Times New Roman"/>
                <w:b/>
                <w:sz w:val="20"/>
                <w:szCs w:val="20"/>
              </w:rPr>
              <w:tab/>
            </w:r>
            <w:r w:rsidRPr="00A650BD">
              <w:rPr>
                <w:rFonts w:ascii="Times New Roman" w:hAnsi="Times New Roman" w:cs="Times New Roman"/>
                <w:b/>
                <w:sz w:val="20"/>
                <w:szCs w:val="20"/>
              </w:rPr>
              <w:tab/>
            </w:r>
          </w:p>
        </w:tc>
        <w:tc>
          <w:tcPr>
            <w:tcW w:w="1560" w:type="dxa"/>
            <w:shd w:val="clear" w:color="auto" w:fill="C6D9F1" w:themeFill="text2" w:themeFillTint="33"/>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C6D9F1" w:themeFill="text2" w:themeFillTint="33"/>
          </w:tcPr>
          <w:p w:rsidR="00EC2BF9" w:rsidRPr="00A650BD" w:rsidRDefault="00EC2BF9" w:rsidP="008759EB">
            <w:pPr>
              <w:rPr>
                <w:rFonts w:ascii="Times New Roman" w:hAnsi="Times New Roman" w:cs="Times New Roman"/>
                <w:sz w:val="20"/>
                <w:szCs w:val="20"/>
              </w:rPr>
            </w:pPr>
          </w:p>
        </w:tc>
        <w:tc>
          <w:tcPr>
            <w:tcW w:w="1574" w:type="dxa"/>
            <w:shd w:val="clear" w:color="auto" w:fill="C6D9F1" w:themeFill="text2" w:themeFillTint="33"/>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C6D9F1" w:themeFill="text2" w:themeFillTint="33"/>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Здійснення моніторингу результатів досягнень учнів у відповідності річний бал/ державна підсумкова атестація</w:t>
            </w:r>
          </w:p>
        </w:tc>
        <w:tc>
          <w:tcPr>
            <w:tcW w:w="1560" w:type="dxa"/>
            <w:tcBorders>
              <w:bottom w:val="single" w:sz="4" w:space="0" w:color="auto"/>
            </w:tcBorders>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згідно графіку</w:t>
            </w: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адміністрація</w:t>
            </w:r>
          </w:p>
        </w:tc>
        <w:tc>
          <w:tcPr>
            <w:tcW w:w="1574"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shd w:val="clear" w:color="auto" w:fill="C6D9F1" w:themeFill="text2" w:themeFillTint="33"/>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560" w:type="dxa"/>
            <w:shd w:val="clear" w:color="auto" w:fill="C6D9F1" w:themeFill="text2" w:themeFillTint="33"/>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C6D9F1" w:themeFill="text2" w:themeFillTint="33"/>
          </w:tcPr>
          <w:p w:rsidR="00EC2BF9" w:rsidRPr="00A650BD" w:rsidRDefault="00EC2BF9" w:rsidP="008759EB">
            <w:pPr>
              <w:rPr>
                <w:rFonts w:ascii="Times New Roman" w:hAnsi="Times New Roman" w:cs="Times New Roman"/>
                <w:sz w:val="20"/>
                <w:szCs w:val="20"/>
              </w:rPr>
            </w:pPr>
          </w:p>
        </w:tc>
        <w:tc>
          <w:tcPr>
            <w:tcW w:w="1574" w:type="dxa"/>
            <w:shd w:val="clear" w:color="auto" w:fill="C6D9F1" w:themeFill="text2" w:themeFillTint="33"/>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C6D9F1" w:themeFill="text2" w:themeFillTint="33"/>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Підготувати звіти про роботу з обдарованими учнями</w:t>
            </w:r>
          </w:p>
        </w:tc>
        <w:tc>
          <w:tcPr>
            <w:tcW w:w="1560" w:type="dxa"/>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до 25.05.</w:t>
            </w:r>
          </w:p>
        </w:tc>
        <w:tc>
          <w:tcPr>
            <w:tcW w:w="2127" w:type="dxa"/>
          </w:tcPr>
          <w:p w:rsidR="00EC2BF9" w:rsidRPr="00A650BD" w:rsidRDefault="00EC2BF9" w:rsidP="008759EB">
            <w:pPr>
              <w:rPr>
                <w:rFonts w:ascii="Times New Roman" w:hAnsi="Times New Roman" w:cs="Times New Roman"/>
                <w:sz w:val="20"/>
                <w:szCs w:val="20"/>
              </w:rPr>
            </w:pP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Оприлюднити інформацію про результати участі здобувачів освіти в конкурсах, олімпіадах, турнірах різних рівнів</w:t>
            </w:r>
          </w:p>
        </w:tc>
        <w:tc>
          <w:tcPr>
            <w:tcW w:w="1560" w:type="dxa"/>
          </w:tcPr>
          <w:p w:rsidR="00EC2BF9" w:rsidRPr="00A650BD" w:rsidRDefault="00EC2BF9" w:rsidP="008759EB">
            <w:pPr>
              <w:rPr>
                <w:rFonts w:ascii="Times New Roman" w:hAnsi="Times New Roman" w:cs="Times New Roman"/>
                <w:b/>
                <w:color w:val="FF0000"/>
                <w:sz w:val="20"/>
                <w:szCs w:val="20"/>
              </w:rPr>
            </w:pPr>
            <w:r w:rsidRPr="00A650BD">
              <w:rPr>
                <w:rFonts w:ascii="Times New Roman" w:hAnsi="Times New Roman" w:cs="Times New Roman"/>
                <w:bCs/>
                <w:sz w:val="20"/>
                <w:szCs w:val="20"/>
              </w:rPr>
              <w:t>до 25.05.</w:t>
            </w:r>
          </w:p>
        </w:tc>
        <w:tc>
          <w:tcPr>
            <w:tcW w:w="2127" w:type="dxa"/>
          </w:tcPr>
          <w:p w:rsidR="00EC2BF9" w:rsidRPr="00A650BD" w:rsidRDefault="00EC2BF9" w:rsidP="008759EB">
            <w:pPr>
              <w:rPr>
                <w:rFonts w:ascii="Times New Roman" w:hAnsi="Times New Roman" w:cs="Times New Roman"/>
                <w:sz w:val="20"/>
                <w:szCs w:val="20"/>
              </w:rPr>
            </w:pP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r w:rsidR="00231AEF" w:rsidRPr="00A650BD" w:rsidTr="00EC2BF9">
        <w:tc>
          <w:tcPr>
            <w:tcW w:w="9180" w:type="dxa"/>
          </w:tcPr>
          <w:p w:rsidR="00231AEF" w:rsidRPr="00A650BD" w:rsidRDefault="00231AEF" w:rsidP="008759EB">
            <w:pPr>
              <w:rPr>
                <w:rFonts w:ascii="Times New Roman" w:hAnsi="Times New Roman" w:cs="Times New Roman"/>
                <w:sz w:val="20"/>
                <w:szCs w:val="20"/>
              </w:rPr>
            </w:pPr>
            <w:r w:rsidRPr="00A650BD">
              <w:rPr>
                <w:rFonts w:ascii="Times New Roman" w:hAnsi="Times New Roman" w:cs="Times New Roman"/>
                <w:sz w:val="20"/>
                <w:szCs w:val="20"/>
                <w:lang w:val="uk-UA"/>
              </w:rPr>
              <w:t>Моніторинг навчальних досягнень учнів 5-11 класів за 2021/2022 навчальний рік</w:t>
            </w:r>
          </w:p>
        </w:tc>
        <w:tc>
          <w:tcPr>
            <w:tcW w:w="1560" w:type="dxa"/>
          </w:tcPr>
          <w:p w:rsidR="00231AEF" w:rsidRPr="00A650BD" w:rsidRDefault="00231AEF" w:rsidP="008759EB">
            <w:pPr>
              <w:rPr>
                <w:rFonts w:ascii="Times New Roman" w:hAnsi="Times New Roman" w:cs="Times New Roman"/>
                <w:bCs/>
                <w:sz w:val="20"/>
                <w:szCs w:val="20"/>
              </w:rPr>
            </w:pPr>
          </w:p>
        </w:tc>
        <w:tc>
          <w:tcPr>
            <w:tcW w:w="2127" w:type="dxa"/>
          </w:tcPr>
          <w:p w:rsidR="00231AEF" w:rsidRPr="00A650BD" w:rsidRDefault="00231AEF"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НВР </w:t>
            </w:r>
            <w:r w:rsidR="00E453E4">
              <w:rPr>
                <w:rFonts w:ascii="Times New Roman" w:hAnsi="Times New Roman" w:cs="Times New Roman"/>
                <w:sz w:val="20"/>
                <w:szCs w:val="20"/>
                <w:lang w:val="uk-UA"/>
              </w:rPr>
              <w:t>Храбатин В.І.</w:t>
            </w:r>
            <w:r w:rsidRPr="00A650BD">
              <w:rPr>
                <w:rFonts w:ascii="Times New Roman" w:hAnsi="Times New Roman" w:cs="Times New Roman"/>
                <w:sz w:val="20"/>
                <w:szCs w:val="20"/>
                <w:lang w:val="uk-UA"/>
              </w:rPr>
              <w:t xml:space="preserve"> </w:t>
            </w:r>
          </w:p>
        </w:tc>
        <w:tc>
          <w:tcPr>
            <w:tcW w:w="1574" w:type="dxa"/>
          </w:tcPr>
          <w:p w:rsidR="00231AEF" w:rsidRPr="00A650BD" w:rsidRDefault="00231AEF"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Моніторинг</w:t>
            </w:r>
          </w:p>
        </w:tc>
        <w:tc>
          <w:tcPr>
            <w:tcW w:w="1276" w:type="dxa"/>
          </w:tcPr>
          <w:p w:rsidR="00231AEF" w:rsidRPr="00A650BD" w:rsidRDefault="00231AEF" w:rsidP="008759EB">
            <w:pPr>
              <w:rPr>
                <w:rFonts w:ascii="Times New Roman" w:hAnsi="Times New Roman" w:cs="Times New Roman"/>
                <w:b/>
                <w:color w:val="FF0000"/>
                <w:sz w:val="20"/>
                <w:szCs w:val="20"/>
              </w:rPr>
            </w:pPr>
          </w:p>
        </w:tc>
      </w:tr>
      <w:tr w:rsidR="00707122" w:rsidRPr="00A650BD" w:rsidTr="00EC2BF9">
        <w:tc>
          <w:tcPr>
            <w:tcW w:w="9180" w:type="dxa"/>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560" w:type="dxa"/>
          </w:tcPr>
          <w:p w:rsidR="00707122" w:rsidRPr="00A650BD" w:rsidRDefault="00707122"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Червень </w:t>
            </w:r>
          </w:p>
        </w:tc>
        <w:tc>
          <w:tcPr>
            <w:tcW w:w="2127" w:type="dxa"/>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w:t>
            </w:r>
          </w:p>
        </w:tc>
        <w:tc>
          <w:tcPr>
            <w:tcW w:w="1574" w:type="dxa"/>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Нарада </w:t>
            </w:r>
          </w:p>
        </w:tc>
        <w:tc>
          <w:tcPr>
            <w:tcW w:w="1276" w:type="dxa"/>
          </w:tcPr>
          <w:p w:rsidR="00707122" w:rsidRPr="00A650BD" w:rsidRDefault="00707122"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EC2BF9" w:rsidP="008759EB">
            <w:pPr>
              <w:jc w:val="center"/>
              <w:rPr>
                <w:rFonts w:ascii="Times New Roman" w:hAnsi="Times New Roman" w:cs="Times New Roman"/>
                <w:sz w:val="20"/>
                <w:szCs w:val="20"/>
              </w:rPr>
            </w:pPr>
            <w:r w:rsidRPr="00A650BD">
              <w:rPr>
                <w:rFonts w:ascii="Times New Roman" w:hAnsi="Times New Roman" w:cs="Times New Roman"/>
                <w:b/>
                <w:color w:val="76923C" w:themeColor="accent3" w:themeShade="BF"/>
                <w:sz w:val="20"/>
                <w:szCs w:val="20"/>
              </w:rPr>
              <w:t>ІІІ. ДІЯЛЬНІСТЬ ПЕДАГОГІЧНИХ ПРАЦІВНИКІВ</w:t>
            </w:r>
          </w:p>
        </w:tc>
        <w:tc>
          <w:tcPr>
            <w:tcW w:w="1560"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rPr>
            </w:pPr>
          </w:p>
        </w:tc>
        <w:tc>
          <w:tcPr>
            <w:tcW w:w="1574"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shd w:val="clear" w:color="auto" w:fill="D6E3BC" w:themeFill="accent3" w:themeFillTint="66"/>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560"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D6E3BC" w:themeFill="accent3" w:themeFillTint="66"/>
          </w:tcPr>
          <w:p w:rsidR="00EC2BF9" w:rsidRPr="00A650BD" w:rsidRDefault="00EC2BF9" w:rsidP="008759EB">
            <w:pPr>
              <w:rPr>
                <w:rFonts w:ascii="Times New Roman" w:hAnsi="Times New Roman" w:cs="Times New Roman"/>
                <w:sz w:val="20"/>
                <w:szCs w:val="20"/>
              </w:rPr>
            </w:pPr>
          </w:p>
        </w:tc>
        <w:tc>
          <w:tcPr>
            <w:tcW w:w="1574"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231AEF"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Засідання методичної ради</w:t>
            </w:r>
          </w:p>
        </w:tc>
        <w:tc>
          <w:tcPr>
            <w:tcW w:w="1560" w:type="dxa"/>
            <w:tcBorders>
              <w:bottom w:val="single" w:sz="4" w:space="0" w:color="auto"/>
            </w:tcBorders>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30.05</w:t>
            </w: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rPr>
            </w:pPr>
          </w:p>
        </w:tc>
        <w:tc>
          <w:tcPr>
            <w:tcW w:w="1574"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shd w:val="clear" w:color="auto" w:fill="D6E3BC" w:themeFill="accent3" w:themeFillTint="66"/>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t>2.Постійне підвищення професійного рівня й педагогічної майстерності педагогічних працівників.</w:t>
            </w:r>
          </w:p>
        </w:tc>
        <w:tc>
          <w:tcPr>
            <w:tcW w:w="1560"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D6E3BC" w:themeFill="accent3" w:themeFillTint="66"/>
          </w:tcPr>
          <w:p w:rsidR="00EC2BF9" w:rsidRPr="00A650BD" w:rsidRDefault="00EC2BF9" w:rsidP="008759EB">
            <w:pPr>
              <w:rPr>
                <w:rFonts w:ascii="Times New Roman" w:hAnsi="Times New Roman" w:cs="Times New Roman"/>
                <w:sz w:val="20"/>
                <w:szCs w:val="20"/>
              </w:rPr>
            </w:pPr>
          </w:p>
        </w:tc>
        <w:tc>
          <w:tcPr>
            <w:tcW w:w="1574"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rPr>
          <w:trHeight w:val="264"/>
        </w:trPr>
        <w:tc>
          <w:tcPr>
            <w:tcW w:w="9180" w:type="dxa"/>
            <w:tcBorders>
              <w:bottom w:val="single" w:sz="4" w:space="0" w:color="auto"/>
            </w:tcBorders>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Скласти план роботи щодо здійснення інноваційної освітньої діяльності на різних рівнях</w:t>
            </w:r>
          </w:p>
        </w:tc>
        <w:tc>
          <w:tcPr>
            <w:tcW w:w="1560" w:type="dxa"/>
            <w:tcBorders>
              <w:bottom w:val="single" w:sz="4" w:space="0" w:color="auto"/>
            </w:tcBorders>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до 24.05.</w:t>
            </w: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rPr>
            </w:pPr>
          </w:p>
        </w:tc>
        <w:tc>
          <w:tcPr>
            <w:tcW w:w="1574"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707122" w:rsidRPr="00A650BD" w:rsidTr="00EC2BF9">
        <w:trPr>
          <w:trHeight w:val="264"/>
        </w:trPr>
        <w:tc>
          <w:tcPr>
            <w:tcW w:w="9180" w:type="dxa"/>
            <w:tcBorders>
              <w:bottom w:val="single" w:sz="4" w:space="0" w:color="auto"/>
            </w:tcBorders>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Аналіз роботи педагогічного колективу ліцею над методичною проблемою за підсумками року </w:t>
            </w:r>
          </w:p>
        </w:tc>
        <w:tc>
          <w:tcPr>
            <w:tcW w:w="1560" w:type="dxa"/>
            <w:tcBorders>
              <w:bottom w:val="single" w:sz="4" w:space="0" w:color="auto"/>
            </w:tcBorders>
          </w:tcPr>
          <w:p w:rsidR="00707122" w:rsidRPr="00A650BD" w:rsidRDefault="00707122"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червень</w:t>
            </w:r>
          </w:p>
        </w:tc>
        <w:tc>
          <w:tcPr>
            <w:tcW w:w="2127" w:type="dxa"/>
            <w:tcBorders>
              <w:bottom w:val="single" w:sz="4" w:space="0" w:color="auto"/>
            </w:tcBorders>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w:t>
            </w:r>
          </w:p>
        </w:tc>
        <w:tc>
          <w:tcPr>
            <w:tcW w:w="1574" w:type="dxa"/>
            <w:tcBorders>
              <w:bottom w:val="single" w:sz="4" w:space="0" w:color="auto"/>
            </w:tcBorders>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Нарада</w:t>
            </w:r>
          </w:p>
        </w:tc>
        <w:tc>
          <w:tcPr>
            <w:tcW w:w="1276" w:type="dxa"/>
            <w:tcBorders>
              <w:bottom w:val="single" w:sz="4" w:space="0" w:color="auto"/>
            </w:tcBorders>
          </w:tcPr>
          <w:p w:rsidR="00707122" w:rsidRPr="00A650BD" w:rsidRDefault="00707122" w:rsidP="008759EB">
            <w:pPr>
              <w:rPr>
                <w:rFonts w:ascii="Times New Roman" w:hAnsi="Times New Roman" w:cs="Times New Roman"/>
                <w:b/>
                <w:color w:val="FF0000"/>
                <w:sz w:val="20"/>
                <w:szCs w:val="20"/>
              </w:rPr>
            </w:pPr>
          </w:p>
        </w:tc>
      </w:tr>
      <w:tr w:rsidR="00EC2BF9" w:rsidRPr="00A650BD" w:rsidTr="00EC2BF9">
        <w:tc>
          <w:tcPr>
            <w:tcW w:w="9180" w:type="dxa"/>
            <w:shd w:val="clear" w:color="auto" w:fill="D6E3BC" w:themeFill="accent3" w:themeFillTint="66"/>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t>3.Співпраця зі здобувачами освіти, їх батьками, працівниками закладу.</w:t>
            </w:r>
          </w:p>
        </w:tc>
        <w:tc>
          <w:tcPr>
            <w:tcW w:w="1560"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D6E3BC" w:themeFill="accent3" w:themeFillTint="66"/>
          </w:tcPr>
          <w:p w:rsidR="00EC2BF9" w:rsidRPr="00A650BD" w:rsidRDefault="00EC2BF9" w:rsidP="008759EB">
            <w:pPr>
              <w:rPr>
                <w:rFonts w:ascii="Times New Roman" w:hAnsi="Times New Roman" w:cs="Times New Roman"/>
                <w:sz w:val="20"/>
                <w:szCs w:val="20"/>
              </w:rPr>
            </w:pPr>
          </w:p>
        </w:tc>
        <w:tc>
          <w:tcPr>
            <w:tcW w:w="1574"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9577D5" w:rsidP="008759EB">
            <w:pPr>
              <w:rPr>
                <w:rFonts w:ascii="Times New Roman" w:eastAsia="Calibri" w:hAnsi="Times New Roman" w:cs="Times New Roman"/>
                <w:sz w:val="20"/>
                <w:szCs w:val="20"/>
                <w:lang w:val="uk-UA"/>
              </w:rPr>
            </w:pPr>
            <w:r w:rsidRPr="00A650BD">
              <w:rPr>
                <w:rFonts w:ascii="Times New Roman" w:eastAsia="Calibri" w:hAnsi="Times New Roman" w:cs="Times New Roman"/>
                <w:sz w:val="20"/>
                <w:szCs w:val="20"/>
                <w:lang w:val="uk-UA"/>
              </w:rPr>
              <w:lastRenderedPageBreak/>
              <w:t xml:space="preserve">Індивідуальні зустрічі з батьками. </w:t>
            </w:r>
          </w:p>
        </w:tc>
        <w:tc>
          <w:tcPr>
            <w:tcW w:w="1560" w:type="dxa"/>
            <w:tcBorders>
              <w:bottom w:val="single" w:sz="4" w:space="0" w:color="auto"/>
            </w:tcBorders>
          </w:tcPr>
          <w:p w:rsidR="00EC2BF9" w:rsidRPr="00A650BD" w:rsidRDefault="00707122"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П</w:t>
            </w:r>
            <w:r w:rsidR="00EC2BF9" w:rsidRPr="00A650BD">
              <w:rPr>
                <w:rFonts w:ascii="Times New Roman" w:hAnsi="Times New Roman" w:cs="Times New Roman"/>
                <w:bCs/>
                <w:sz w:val="20"/>
                <w:szCs w:val="20"/>
              </w:rPr>
              <w:t>остійно</w:t>
            </w: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Borders>
              <w:bottom w:val="single" w:sz="4" w:space="0" w:color="auto"/>
            </w:tcBorders>
          </w:tcPr>
          <w:p w:rsidR="00EC2BF9" w:rsidRPr="00A650BD" w:rsidRDefault="009577D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Протокол </w:t>
            </w: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9577D5" w:rsidRPr="00A650BD" w:rsidTr="00EC2BF9">
        <w:tc>
          <w:tcPr>
            <w:tcW w:w="9180" w:type="dxa"/>
            <w:tcBorders>
              <w:bottom w:val="single" w:sz="4" w:space="0" w:color="auto"/>
            </w:tcBorders>
          </w:tcPr>
          <w:p w:rsidR="009577D5" w:rsidRPr="00A650BD" w:rsidRDefault="009577D5" w:rsidP="009577D5">
            <w:pPr>
              <w:rPr>
                <w:rFonts w:ascii="Times New Roman" w:eastAsia="Calibri" w:hAnsi="Times New Roman" w:cs="Times New Roman"/>
                <w:sz w:val="20"/>
                <w:szCs w:val="20"/>
                <w:lang w:val="uk-UA"/>
              </w:rPr>
            </w:pPr>
            <w:r w:rsidRPr="00A650BD">
              <w:rPr>
                <w:rFonts w:ascii="Times New Roman" w:eastAsia="Calibri" w:hAnsi="Times New Roman" w:cs="Times New Roman"/>
                <w:sz w:val="20"/>
                <w:szCs w:val="20"/>
                <w:lang w:val="uk-UA"/>
              </w:rPr>
              <w:t>День відкритих дверей для батьків майбутніх першокласників.</w:t>
            </w:r>
          </w:p>
        </w:tc>
        <w:tc>
          <w:tcPr>
            <w:tcW w:w="1560" w:type="dxa"/>
            <w:tcBorders>
              <w:bottom w:val="single" w:sz="4" w:space="0" w:color="auto"/>
            </w:tcBorders>
          </w:tcPr>
          <w:p w:rsidR="009577D5" w:rsidRPr="00A650BD" w:rsidRDefault="009577D5"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Травень </w:t>
            </w:r>
          </w:p>
        </w:tc>
        <w:tc>
          <w:tcPr>
            <w:tcW w:w="2127" w:type="dxa"/>
            <w:tcBorders>
              <w:bottom w:val="single" w:sz="4" w:space="0" w:color="auto"/>
            </w:tcBorders>
          </w:tcPr>
          <w:p w:rsidR="009577D5" w:rsidRPr="00A650BD" w:rsidRDefault="009577D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Вчитель 1 класу </w:t>
            </w:r>
          </w:p>
        </w:tc>
        <w:tc>
          <w:tcPr>
            <w:tcW w:w="1574" w:type="dxa"/>
            <w:tcBorders>
              <w:bottom w:val="single" w:sz="4" w:space="0" w:color="auto"/>
            </w:tcBorders>
          </w:tcPr>
          <w:p w:rsidR="009577D5" w:rsidRPr="00A650BD" w:rsidRDefault="009577D5" w:rsidP="008759EB">
            <w:pPr>
              <w:rPr>
                <w:rFonts w:ascii="Times New Roman" w:hAnsi="Times New Roman" w:cs="Times New Roman"/>
                <w:b/>
                <w:color w:val="FF0000"/>
                <w:sz w:val="20"/>
                <w:szCs w:val="20"/>
              </w:rPr>
            </w:pPr>
          </w:p>
        </w:tc>
        <w:tc>
          <w:tcPr>
            <w:tcW w:w="1276" w:type="dxa"/>
            <w:tcBorders>
              <w:bottom w:val="single" w:sz="4" w:space="0" w:color="auto"/>
            </w:tcBorders>
          </w:tcPr>
          <w:p w:rsidR="009577D5" w:rsidRPr="00A650BD" w:rsidRDefault="009577D5" w:rsidP="008759EB">
            <w:pPr>
              <w:rPr>
                <w:rFonts w:ascii="Times New Roman" w:hAnsi="Times New Roman" w:cs="Times New Roman"/>
                <w:b/>
                <w:color w:val="FF0000"/>
                <w:sz w:val="20"/>
                <w:szCs w:val="20"/>
              </w:rPr>
            </w:pPr>
          </w:p>
        </w:tc>
      </w:tr>
      <w:tr w:rsidR="009577D5" w:rsidRPr="00A650BD" w:rsidTr="00EC2BF9">
        <w:tc>
          <w:tcPr>
            <w:tcW w:w="9180" w:type="dxa"/>
            <w:tcBorders>
              <w:bottom w:val="single" w:sz="4" w:space="0" w:color="auto"/>
            </w:tcBorders>
          </w:tcPr>
          <w:p w:rsidR="009577D5" w:rsidRPr="00A650BD" w:rsidRDefault="009577D5" w:rsidP="009577D5">
            <w:pPr>
              <w:rPr>
                <w:rFonts w:ascii="Times New Roman" w:eastAsia="Calibri" w:hAnsi="Times New Roman" w:cs="Times New Roman"/>
                <w:sz w:val="20"/>
                <w:szCs w:val="20"/>
                <w:lang w:val="uk-UA"/>
              </w:rPr>
            </w:pPr>
            <w:r w:rsidRPr="00A650BD">
              <w:rPr>
                <w:rFonts w:ascii="Times New Roman" w:hAnsi="Times New Roman" w:cs="Times New Roman"/>
                <w:sz w:val="20"/>
                <w:szCs w:val="20"/>
                <w:lang w:val="uk-UA"/>
              </w:rPr>
              <w:t>Про нагородження учнів 2-8, 10 класу Похвальними листами «За високі досягнення  у навчанні».</w:t>
            </w:r>
          </w:p>
        </w:tc>
        <w:tc>
          <w:tcPr>
            <w:tcW w:w="1560" w:type="dxa"/>
            <w:tcBorders>
              <w:bottom w:val="single" w:sz="4" w:space="0" w:color="auto"/>
            </w:tcBorders>
          </w:tcPr>
          <w:p w:rsidR="009577D5" w:rsidRPr="00A650BD" w:rsidRDefault="009577D5" w:rsidP="008759EB">
            <w:pPr>
              <w:rPr>
                <w:rFonts w:ascii="Times New Roman" w:hAnsi="Times New Roman" w:cs="Times New Roman"/>
                <w:bCs/>
                <w:sz w:val="20"/>
                <w:szCs w:val="20"/>
              </w:rPr>
            </w:pPr>
          </w:p>
        </w:tc>
        <w:tc>
          <w:tcPr>
            <w:tcW w:w="2127" w:type="dxa"/>
            <w:tcBorders>
              <w:bottom w:val="single" w:sz="4" w:space="0" w:color="auto"/>
            </w:tcBorders>
          </w:tcPr>
          <w:p w:rsidR="009577D5" w:rsidRPr="00A650BD" w:rsidRDefault="009577D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Класні керівники</w:t>
            </w:r>
          </w:p>
        </w:tc>
        <w:tc>
          <w:tcPr>
            <w:tcW w:w="1574" w:type="dxa"/>
            <w:tcBorders>
              <w:bottom w:val="single" w:sz="4" w:space="0" w:color="auto"/>
            </w:tcBorders>
          </w:tcPr>
          <w:p w:rsidR="009577D5" w:rsidRPr="00A650BD" w:rsidRDefault="009577D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Списки </w:t>
            </w:r>
          </w:p>
        </w:tc>
        <w:tc>
          <w:tcPr>
            <w:tcW w:w="1276" w:type="dxa"/>
            <w:tcBorders>
              <w:bottom w:val="single" w:sz="4" w:space="0" w:color="auto"/>
            </w:tcBorders>
          </w:tcPr>
          <w:p w:rsidR="009577D5" w:rsidRPr="00A650BD" w:rsidRDefault="009577D5" w:rsidP="008759EB">
            <w:pPr>
              <w:rPr>
                <w:rFonts w:ascii="Times New Roman" w:hAnsi="Times New Roman" w:cs="Times New Roman"/>
                <w:b/>
                <w:color w:val="FF0000"/>
                <w:sz w:val="20"/>
                <w:szCs w:val="20"/>
              </w:rPr>
            </w:pPr>
          </w:p>
        </w:tc>
      </w:tr>
      <w:tr w:rsidR="00707122" w:rsidRPr="00A650BD" w:rsidTr="00EC2BF9">
        <w:tc>
          <w:tcPr>
            <w:tcW w:w="9180" w:type="dxa"/>
            <w:tcBorders>
              <w:bottom w:val="single" w:sz="4" w:space="0" w:color="auto"/>
            </w:tcBorders>
          </w:tcPr>
          <w:p w:rsidR="00707122" w:rsidRPr="00A650BD" w:rsidRDefault="00707122" w:rsidP="009577D5">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Про розподіл годин варіативної складової навчального плану на 2022-2023 н.р. та визначення курсів за вибором, факультативів та індивідуальних занять </w:t>
            </w:r>
          </w:p>
        </w:tc>
        <w:tc>
          <w:tcPr>
            <w:tcW w:w="1560" w:type="dxa"/>
            <w:tcBorders>
              <w:bottom w:val="single" w:sz="4" w:space="0" w:color="auto"/>
            </w:tcBorders>
          </w:tcPr>
          <w:p w:rsidR="00707122" w:rsidRPr="00A650BD" w:rsidRDefault="00707122"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Червень </w:t>
            </w:r>
          </w:p>
        </w:tc>
        <w:tc>
          <w:tcPr>
            <w:tcW w:w="2127" w:type="dxa"/>
            <w:tcBorders>
              <w:bottom w:val="single" w:sz="4" w:space="0" w:color="auto"/>
            </w:tcBorders>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w:t>
            </w:r>
          </w:p>
        </w:tc>
        <w:tc>
          <w:tcPr>
            <w:tcW w:w="1574" w:type="dxa"/>
            <w:tcBorders>
              <w:bottom w:val="single" w:sz="4" w:space="0" w:color="auto"/>
            </w:tcBorders>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Педрада </w:t>
            </w:r>
          </w:p>
        </w:tc>
        <w:tc>
          <w:tcPr>
            <w:tcW w:w="1276" w:type="dxa"/>
            <w:tcBorders>
              <w:bottom w:val="single" w:sz="4" w:space="0" w:color="auto"/>
            </w:tcBorders>
          </w:tcPr>
          <w:p w:rsidR="00707122" w:rsidRPr="00A650BD" w:rsidRDefault="00707122" w:rsidP="008759EB">
            <w:pPr>
              <w:rPr>
                <w:rFonts w:ascii="Times New Roman" w:hAnsi="Times New Roman" w:cs="Times New Roman"/>
                <w:b/>
                <w:color w:val="FF0000"/>
                <w:sz w:val="20"/>
                <w:szCs w:val="20"/>
              </w:rPr>
            </w:pPr>
          </w:p>
        </w:tc>
      </w:tr>
      <w:tr w:rsidR="00EC2BF9" w:rsidRPr="00A650BD" w:rsidTr="00EC2BF9">
        <w:tc>
          <w:tcPr>
            <w:tcW w:w="9180" w:type="dxa"/>
            <w:shd w:val="clear" w:color="auto" w:fill="D6E3BC" w:themeFill="accent3" w:themeFillTint="66"/>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t>4.Організація педагогічної діяльності та навчання здобувачів освіти на засадах академічної доброчесності.</w:t>
            </w:r>
          </w:p>
        </w:tc>
        <w:tc>
          <w:tcPr>
            <w:tcW w:w="1560"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D6E3BC" w:themeFill="accent3" w:themeFillTint="66"/>
          </w:tcPr>
          <w:p w:rsidR="00EC2BF9" w:rsidRPr="00A650BD" w:rsidRDefault="00EC2BF9" w:rsidP="008759EB">
            <w:pPr>
              <w:rPr>
                <w:rFonts w:ascii="Times New Roman" w:hAnsi="Times New Roman" w:cs="Times New Roman"/>
                <w:sz w:val="20"/>
                <w:szCs w:val="20"/>
              </w:rPr>
            </w:pPr>
          </w:p>
        </w:tc>
        <w:tc>
          <w:tcPr>
            <w:tcW w:w="1574"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D6E3BC" w:themeFill="accent3" w:themeFillTint="66"/>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9577D5" w:rsidRPr="00A650BD" w:rsidRDefault="009577D5" w:rsidP="009577D5">
            <w:pPr>
              <w:rPr>
                <w:rFonts w:ascii="Times New Roman" w:eastAsia="Calibri" w:hAnsi="Times New Roman" w:cs="Times New Roman"/>
                <w:sz w:val="20"/>
                <w:szCs w:val="20"/>
                <w:lang w:val="uk-UA"/>
              </w:rPr>
            </w:pPr>
            <w:r w:rsidRPr="00A650BD">
              <w:rPr>
                <w:rFonts w:ascii="Times New Roman" w:eastAsia="Calibri" w:hAnsi="Times New Roman" w:cs="Times New Roman"/>
                <w:sz w:val="20"/>
                <w:szCs w:val="20"/>
                <w:lang w:val="uk-UA"/>
              </w:rPr>
              <w:t>Моя шкільна наука:аналізуємо здобутки та прорахунки, визначаємося із життєвими пріоритетами.</w:t>
            </w:r>
          </w:p>
          <w:p w:rsidR="00EC2BF9" w:rsidRPr="00A650BD" w:rsidRDefault="00EC2BF9" w:rsidP="008759EB">
            <w:pPr>
              <w:rPr>
                <w:rFonts w:ascii="Times New Roman" w:hAnsi="Times New Roman" w:cs="Times New Roman"/>
                <w:sz w:val="20"/>
                <w:szCs w:val="20"/>
                <w:lang w:val="uk-UA"/>
              </w:rPr>
            </w:pPr>
          </w:p>
        </w:tc>
        <w:tc>
          <w:tcPr>
            <w:tcW w:w="1560" w:type="dxa"/>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23-27.05</w:t>
            </w:r>
          </w:p>
        </w:tc>
        <w:tc>
          <w:tcPr>
            <w:tcW w:w="2127" w:type="dxa"/>
          </w:tcPr>
          <w:p w:rsidR="00EC2BF9" w:rsidRPr="00A650BD" w:rsidRDefault="009577D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Вчителі </w:t>
            </w:r>
          </w:p>
        </w:tc>
        <w:tc>
          <w:tcPr>
            <w:tcW w:w="1574" w:type="dxa"/>
          </w:tcPr>
          <w:p w:rsidR="00EC2BF9" w:rsidRPr="00A650BD" w:rsidRDefault="009577D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Учнівський вчеобуч</w:t>
            </w:r>
          </w:p>
        </w:tc>
        <w:tc>
          <w:tcPr>
            <w:tcW w:w="1276" w:type="dxa"/>
          </w:tcPr>
          <w:p w:rsidR="00EC2BF9" w:rsidRPr="00A650BD" w:rsidRDefault="00EC2BF9" w:rsidP="008759EB">
            <w:pPr>
              <w:rPr>
                <w:rFonts w:ascii="Times New Roman" w:hAnsi="Times New Roman" w:cs="Times New Roman"/>
                <w:b/>
                <w:color w:val="FF0000"/>
                <w:sz w:val="20"/>
                <w:szCs w:val="20"/>
              </w:rPr>
            </w:pPr>
          </w:p>
        </w:tc>
      </w:tr>
      <w:tr w:rsidR="009577D5" w:rsidRPr="00A650BD" w:rsidTr="00EC2BF9">
        <w:tc>
          <w:tcPr>
            <w:tcW w:w="9180" w:type="dxa"/>
          </w:tcPr>
          <w:p w:rsidR="009577D5" w:rsidRPr="00A650BD" w:rsidRDefault="009577D5" w:rsidP="009577D5">
            <w:pPr>
              <w:rPr>
                <w:rFonts w:ascii="Times New Roman" w:hAnsi="Times New Roman" w:cs="Times New Roman"/>
                <w:color w:val="000000"/>
                <w:sz w:val="20"/>
                <w:szCs w:val="20"/>
                <w:lang w:val="uk-UA"/>
              </w:rPr>
            </w:pPr>
            <w:r w:rsidRPr="00A650BD">
              <w:rPr>
                <w:rFonts w:ascii="Times New Roman" w:hAnsi="Times New Roman" w:cs="Times New Roman"/>
                <w:color w:val="000000"/>
                <w:sz w:val="20"/>
                <w:szCs w:val="20"/>
                <w:lang w:val="uk-UA"/>
              </w:rPr>
              <w:t>Про результати підсумкових контрольних робіт учнів 5-11-х класів  за завданнями адміністрації .</w:t>
            </w:r>
          </w:p>
        </w:tc>
        <w:tc>
          <w:tcPr>
            <w:tcW w:w="1560" w:type="dxa"/>
          </w:tcPr>
          <w:p w:rsidR="009577D5" w:rsidRPr="00A650BD" w:rsidRDefault="009577D5" w:rsidP="008759EB">
            <w:pPr>
              <w:rPr>
                <w:rFonts w:ascii="Times New Roman" w:hAnsi="Times New Roman" w:cs="Times New Roman"/>
                <w:bCs/>
                <w:sz w:val="20"/>
                <w:szCs w:val="20"/>
              </w:rPr>
            </w:pPr>
          </w:p>
        </w:tc>
        <w:tc>
          <w:tcPr>
            <w:tcW w:w="2127" w:type="dxa"/>
          </w:tcPr>
          <w:p w:rsidR="009577D5" w:rsidRPr="00A650BD" w:rsidRDefault="009577D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w:t>
            </w:r>
          </w:p>
        </w:tc>
        <w:tc>
          <w:tcPr>
            <w:tcW w:w="1574" w:type="dxa"/>
          </w:tcPr>
          <w:p w:rsidR="009577D5" w:rsidRPr="00A650BD" w:rsidRDefault="009577D5"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Наказ </w:t>
            </w:r>
          </w:p>
        </w:tc>
        <w:tc>
          <w:tcPr>
            <w:tcW w:w="1276" w:type="dxa"/>
          </w:tcPr>
          <w:p w:rsidR="009577D5" w:rsidRPr="00A650BD" w:rsidRDefault="009577D5" w:rsidP="008759EB">
            <w:pPr>
              <w:rPr>
                <w:rFonts w:ascii="Times New Roman" w:hAnsi="Times New Roman" w:cs="Times New Roman"/>
                <w:b/>
                <w:color w:val="FF0000"/>
                <w:sz w:val="20"/>
                <w:szCs w:val="20"/>
              </w:rPr>
            </w:pPr>
          </w:p>
        </w:tc>
      </w:tr>
      <w:tr w:rsidR="00707122" w:rsidRPr="00A650BD" w:rsidTr="00EC2BF9">
        <w:tc>
          <w:tcPr>
            <w:tcW w:w="9180" w:type="dxa"/>
          </w:tcPr>
          <w:p w:rsidR="00707122" w:rsidRPr="00A650BD" w:rsidRDefault="00707122" w:rsidP="009577D5">
            <w:pPr>
              <w:rPr>
                <w:rFonts w:ascii="Times New Roman" w:hAnsi="Times New Roman" w:cs="Times New Roman"/>
                <w:color w:val="000000"/>
                <w:sz w:val="20"/>
                <w:szCs w:val="20"/>
                <w:lang w:val="uk-UA"/>
              </w:rPr>
            </w:pPr>
            <w:r w:rsidRPr="00A650BD">
              <w:rPr>
                <w:rFonts w:ascii="Times New Roman" w:hAnsi="Times New Roman" w:cs="Times New Roman"/>
                <w:color w:val="000000"/>
                <w:sz w:val="20"/>
                <w:szCs w:val="20"/>
                <w:lang w:val="uk-UA"/>
              </w:rPr>
              <w:t xml:space="preserve">Про вибір профілю навчання у 2022-2023 н.р. </w:t>
            </w:r>
          </w:p>
        </w:tc>
        <w:tc>
          <w:tcPr>
            <w:tcW w:w="1560" w:type="dxa"/>
          </w:tcPr>
          <w:p w:rsidR="00707122" w:rsidRPr="00A650BD" w:rsidRDefault="00707122"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Червень </w:t>
            </w:r>
          </w:p>
        </w:tc>
        <w:tc>
          <w:tcPr>
            <w:tcW w:w="2127" w:type="dxa"/>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Адміністрація </w:t>
            </w:r>
          </w:p>
        </w:tc>
        <w:tc>
          <w:tcPr>
            <w:tcW w:w="1574" w:type="dxa"/>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Педрада </w:t>
            </w:r>
          </w:p>
        </w:tc>
        <w:tc>
          <w:tcPr>
            <w:tcW w:w="1276" w:type="dxa"/>
          </w:tcPr>
          <w:p w:rsidR="00707122" w:rsidRPr="00A650BD" w:rsidRDefault="00707122"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EC2BF9" w:rsidP="008759EB">
            <w:pPr>
              <w:jc w:val="center"/>
              <w:rPr>
                <w:rFonts w:ascii="Times New Roman" w:hAnsi="Times New Roman" w:cs="Times New Roman"/>
                <w:sz w:val="20"/>
                <w:szCs w:val="20"/>
              </w:rPr>
            </w:pPr>
            <w:r w:rsidRPr="00A650BD">
              <w:rPr>
                <w:rFonts w:ascii="Times New Roman" w:hAnsi="Times New Roman" w:cs="Times New Roman"/>
                <w:b/>
                <w:color w:val="943634" w:themeColor="accent2" w:themeShade="BF"/>
                <w:sz w:val="20"/>
                <w:szCs w:val="20"/>
              </w:rPr>
              <w:t>І</w:t>
            </w:r>
            <w:r w:rsidRPr="00A650BD">
              <w:rPr>
                <w:rFonts w:ascii="Times New Roman" w:hAnsi="Times New Roman" w:cs="Times New Roman"/>
                <w:b/>
                <w:color w:val="943634" w:themeColor="accent2" w:themeShade="BF"/>
                <w:sz w:val="20"/>
                <w:szCs w:val="20"/>
                <w:lang w:val="en-US"/>
              </w:rPr>
              <w:t>V</w:t>
            </w:r>
            <w:r w:rsidRPr="00A650BD">
              <w:rPr>
                <w:rFonts w:ascii="Times New Roman" w:hAnsi="Times New Roman" w:cs="Times New Roman"/>
                <w:b/>
                <w:color w:val="943634" w:themeColor="accent2" w:themeShade="BF"/>
                <w:sz w:val="20"/>
                <w:szCs w:val="20"/>
              </w:rPr>
              <w:t>. УПРАВЛІНСЬКІ ПРОЦЕСИ</w:t>
            </w:r>
          </w:p>
        </w:tc>
        <w:tc>
          <w:tcPr>
            <w:tcW w:w="1560"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rPr>
            </w:pPr>
          </w:p>
        </w:tc>
        <w:tc>
          <w:tcPr>
            <w:tcW w:w="1574"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shd w:val="clear" w:color="auto" w:fill="E5B8B7" w:themeFill="accent2" w:themeFillTint="66"/>
          </w:tcPr>
          <w:p w:rsidR="00EC2BF9" w:rsidRPr="00A650BD" w:rsidRDefault="00EC2BF9" w:rsidP="008759EB">
            <w:pPr>
              <w:pStyle w:val="a4"/>
              <w:ind w:left="0"/>
              <w:rPr>
                <w:rFonts w:ascii="Times New Roman" w:hAnsi="Times New Roman" w:cs="Times New Roman"/>
                <w:b/>
                <w:sz w:val="20"/>
                <w:szCs w:val="20"/>
              </w:rPr>
            </w:pPr>
            <w:r w:rsidRPr="00A650BD">
              <w:rPr>
                <w:rFonts w:ascii="Times New Roman" w:hAnsi="Times New Roman" w:cs="Times New Roman"/>
                <w:b/>
                <w:sz w:val="20"/>
                <w:szCs w:val="20"/>
              </w:rPr>
              <w:t>1.Наявність стратегії розвитку та системи планування діяльності закладу, моніторинг виконання поставлених цілей і завдань.</w:t>
            </w:r>
          </w:p>
        </w:tc>
        <w:tc>
          <w:tcPr>
            <w:tcW w:w="1560"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E5B8B7" w:themeFill="accent2" w:themeFillTint="66"/>
          </w:tcPr>
          <w:p w:rsidR="00EC2BF9" w:rsidRPr="00A650BD" w:rsidRDefault="00EC2BF9" w:rsidP="008759EB">
            <w:pPr>
              <w:rPr>
                <w:rFonts w:ascii="Times New Roman" w:hAnsi="Times New Roman" w:cs="Times New Roman"/>
                <w:sz w:val="20"/>
                <w:szCs w:val="20"/>
              </w:rPr>
            </w:pPr>
          </w:p>
        </w:tc>
        <w:tc>
          <w:tcPr>
            <w:tcW w:w="1574"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Наради при директорові</w:t>
            </w:r>
          </w:p>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Про підсумки роботи закладу з питань попередження дитячого травматизму, охорони життя і здоров’я дітей у ІІ семестрі</w:t>
            </w:r>
          </w:p>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Про підсумки виконання річного плану у 2021\2022 н.р.</w:t>
            </w:r>
          </w:p>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Про оздоровлення учнів</w:t>
            </w:r>
          </w:p>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Про попереднє тижневе нав</w:t>
            </w:r>
            <w:r w:rsidR="009577D5" w:rsidRPr="00A650BD">
              <w:rPr>
                <w:rFonts w:ascii="Times New Roman" w:hAnsi="Times New Roman" w:cs="Times New Roman"/>
                <w:bCs/>
                <w:sz w:val="20"/>
                <w:szCs w:val="20"/>
              </w:rPr>
              <w:t>антаження педпрацівників на 202</w:t>
            </w:r>
            <w:r w:rsidR="009577D5" w:rsidRPr="00A650BD">
              <w:rPr>
                <w:rFonts w:ascii="Times New Roman" w:hAnsi="Times New Roman" w:cs="Times New Roman"/>
                <w:bCs/>
                <w:sz w:val="20"/>
                <w:szCs w:val="20"/>
                <w:lang w:val="uk-UA"/>
              </w:rPr>
              <w:t>2</w:t>
            </w:r>
            <w:r w:rsidR="009577D5" w:rsidRPr="00A650BD">
              <w:rPr>
                <w:rFonts w:ascii="Times New Roman" w:hAnsi="Times New Roman" w:cs="Times New Roman"/>
                <w:bCs/>
                <w:sz w:val="20"/>
                <w:szCs w:val="20"/>
              </w:rPr>
              <w:t>-202</w:t>
            </w:r>
            <w:r w:rsidR="009577D5" w:rsidRPr="00A650BD">
              <w:rPr>
                <w:rFonts w:ascii="Times New Roman" w:hAnsi="Times New Roman" w:cs="Times New Roman"/>
                <w:bCs/>
                <w:sz w:val="20"/>
                <w:szCs w:val="20"/>
                <w:lang w:val="uk-UA"/>
              </w:rPr>
              <w:t>3</w:t>
            </w:r>
            <w:r w:rsidRPr="00A650BD">
              <w:rPr>
                <w:rFonts w:ascii="Times New Roman" w:hAnsi="Times New Roman" w:cs="Times New Roman"/>
                <w:bCs/>
                <w:sz w:val="20"/>
                <w:szCs w:val="20"/>
              </w:rPr>
              <w:t xml:space="preserve"> навчальний рік</w:t>
            </w:r>
          </w:p>
        </w:tc>
        <w:tc>
          <w:tcPr>
            <w:tcW w:w="1560"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r w:rsidRPr="00A650BD">
              <w:rPr>
                <w:rFonts w:ascii="Times New Roman" w:hAnsi="Times New Roman" w:cs="Times New Roman"/>
                <w:sz w:val="20"/>
                <w:szCs w:val="20"/>
              </w:rPr>
              <w:t>що-понеділка</w:t>
            </w:r>
          </w:p>
        </w:tc>
        <w:tc>
          <w:tcPr>
            <w:tcW w:w="2127" w:type="dxa"/>
            <w:tcBorders>
              <w:bottom w:val="single" w:sz="4" w:space="0" w:color="auto"/>
            </w:tcBorders>
          </w:tcPr>
          <w:p w:rsidR="00EC2BF9" w:rsidRPr="00760136" w:rsidRDefault="00760136" w:rsidP="008759EB">
            <w:pPr>
              <w:rPr>
                <w:rFonts w:ascii="Times New Roman" w:hAnsi="Times New Roman" w:cs="Times New Roman"/>
                <w:sz w:val="20"/>
                <w:szCs w:val="20"/>
                <w:lang w:val="uk-UA"/>
              </w:rPr>
            </w:pPr>
            <w:r>
              <w:rPr>
                <w:rFonts w:ascii="Times New Roman" w:hAnsi="Times New Roman" w:cs="Times New Roman"/>
                <w:sz w:val="20"/>
                <w:szCs w:val="20"/>
                <w:lang w:val="uk-UA"/>
              </w:rPr>
              <w:t xml:space="preserve">Адміністрація </w:t>
            </w:r>
          </w:p>
        </w:tc>
        <w:tc>
          <w:tcPr>
            <w:tcW w:w="1574" w:type="dxa"/>
            <w:tcBorders>
              <w:bottom w:val="single" w:sz="4" w:space="0" w:color="auto"/>
            </w:tcBorders>
          </w:tcPr>
          <w:p w:rsidR="00EC2BF9" w:rsidRPr="00A541F6" w:rsidRDefault="00A541F6" w:rsidP="008759EB">
            <w:pPr>
              <w:rPr>
                <w:rFonts w:ascii="Times New Roman" w:hAnsi="Times New Roman" w:cs="Times New Roman"/>
                <w:sz w:val="20"/>
                <w:szCs w:val="20"/>
                <w:lang w:val="uk-UA"/>
              </w:rPr>
            </w:pPr>
            <w:r w:rsidRPr="00A541F6">
              <w:rPr>
                <w:rFonts w:ascii="Times New Roman" w:hAnsi="Times New Roman" w:cs="Times New Roman"/>
                <w:sz w:val="20"/>
                <w:szCs w:val="20"/>
                <w:lang w:val="uk-UA"/>
              </w:rPr>
              <w:t xml:space="preserve">Нарада </w:t>
            </w: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760136" w:rsidRPr="00A650BD" w:rsidTr="00EC2BF9">
        <w:tc>
          <w:tcPr>
            <w:tcW w:w="9180" w:type="dxa"/>
            <w:tcBorders>
              <w:bottom w:val="single" w:sz="4" w:space="0" w:color="auto"/>
            </w:tcBorders>
          </w:tcPr>
          <w:p w:rsidR="00760136" w:rsidRDefault="00760136" w:rsidP="00760136">
            <w:pPr>
              <w:spacing w:line="276" w:lineRule="auto"/>
              <w:rPr>
                <w:rFonts w:ascii="Times New Roman" w:hAnsi="Times New Roman" w:cs="Times New Roman"/>
                <w:sz w:val="20"/>
                <w:szCs w:val="20"/>
                <w:lang w:val="uk-UA"/>
              </w:rPr>
            </w:pPr>
            <w:r w:rsidRPr="00760136">
              <w:rPr>
                <w:rFonts w:ascii="Times New Roman" w:hAnsi="Times New Roman" w:cs="Times New Roman"/>
                <w:sz w:val="20"/>
                <w:szCs w:val="20"/>
                <w:lang w:val="uk-UA"/>
              </w:rPr>
              <w:t>Про вибір профілю навчання для учнів ІІІ ступеня (10 клас) та вибір обов’язково-вибіркових предме</w:t>
            </w:r>
            <w:r>
              <w:rPr>
                <w:rFonts w:ascii="Times New Roman" w:hAnsi="Times New Roman" w:cs="Times New Roman"/>
                <w:sz w:val="20"/>
                <w:szCs w:val="20"/>
                <w:lang w:val="uk-UA"/>
              </w:rPr>
              <w:t>тів</w:t>
            </w:r>
          </w:p>
          <w:p w:rsidR="00760136" w:rsidRPr="00760136" w:rsidRDefault="00760136" w:rsidP="00760136">
            <w:pPr>
              <w:spacing w:line="276" w:lineRule="auto"/>
              <w:rPr>
                <w:rFonts w:ascii="Times New Roman" w:hAnsi="Times New Roman" w:cs="Times New Roman"/>
                <w:sz w:val="20"/>
                <w:szCs w:val="20"/>
                <w:lang w:val="uk-UA"/>
              </w:rPr>
            </w:pPr>
            <w:r w:rsidRPr="00760136">
              <w:rPr>
                <w:rFonts w:ascii="Times New Roman" w:hAnsi="Times New Roman" w:cs="Times New Roman"/>
                <w:sz w:val="20"/>
                <w:szCs w:val="20"/>
              </w:rPr>
              <w:t>Про схвалення проекту робочого навчального плану ліцею на 2021-202</w:t>
            </w:r>
            <w:r>
              <w:rPr>
                <w:rFonts w:ascii="Times New Roman" w:hAnsi="Times New Roman" w:cs="Times New Roman"/>
                <w:sz w:val="20"/>
                <w:szCs w:val="20"/>
              </w:rPr>
              <w:t xml:space="preserve">2 н.р. </w:t>
            </w:r>
          </w:p>
          <w:p w:rsidR="00760136" w:rsidRPr="00760136" w:rsidRDefault="00760136" w:rsidP="00760136">
            <w:pPr>
              <w:spacing w:line="276" w:lineRule="auto"/>
              <w:rPr>
                <w:rFonts w:ascii="Times New Roman" w:hAnsi="Times New Roman" w:cs="Times New Roman"/>
                <w:sz w:val="20"/>
                <w:szCs w:val="20"/>
                <w:lang w:val="uk-UA"/>
              </w:rPr>
            </w:pPr>
            <w:r w:rsidRPr="00760136">
              <w:rPr>
                <w:rFonts w:ascii="Times New Roman" w:hAnsi="Times New Roman" w:cs="Times New Roman"/>
                <w:sz w:val="20"/>
                <w:szCs w:val="20"/>
              </w:rPr>
              <w:t>Про ознайомлення з попереднім т</w:t>
            </w:r>
            <w:r>
              <w:rPr>
                <w:rFonts w:ascii="Times New Roman" w:hAnsi="Times New Roman" w:cs="Times New Roman"/>
                <w:sz w:val="20"/>
                <w:szCs w:val="20"/>
              </w:rPr>
              <w:t xml:space="preserve">ижневим навантаженням  </w:t>
            </w:r>
          </w:p>
          <w:p w:rsidR="00760136" w:rsidRPr="00760136" w:rsidRDefault="00760136" w:rsidP="008759EB">
            <w:pPr>
              <w:rPr>
                <w:rFonts w:ascii="Times New Roman" w:hAnsi="Times New Roman" w:cs="Times New Roman"/>
                <w:sz w:val="20"/>
                <w:szCs w:val="20"/>
                <w:lang w:val="uk-UA"/>
              </w:rPr>
            </w:pPr>
            <w:r>
              <w:rPr>
                <w:rFonts w:ascii="Times New Roman" w:hAnsi="Times New Roman" w:cs="Times New Roman"/>
                <w:sz w:val="20"/>
                <w:szCs w:val="20"/>
                <w:lang w:val="uk-UA"/>
              </w:rPr>
              <w:t xml:space="preserve">Про випуск та перевід учнів </w:t>
            </w:r>
          </w:p>
        </w:tc>
        <w:tc>
          <w:tcPr>
            <w:tcW w:w="1560" w:type="dxa"/>
            <w:tcBorders>
              <w:bottom w:val="single" w:sz="4" w:space="0" w:color="auto"/>
            </w:tcBorders>
          </w:tcPr>
          <w:p w:rsidR="00760136" w:rsidRPr="00A541F6" w:rsidRDefault="00A541F6" w:rsidP="008759EB">
            <w:pPr>
              <w:rPr>
                <w:rFonts w:ascii="Times New Roman" w:hAnsi="Times New Roman" w:cs="Times New Roman"/>
                <w:sz w:val="20"/>
                <w:szCs w:val="20"/>
                <w:lang w:val="uk-UA"/>
              </w:rPr>
            </w:pPr>
            <w:r>
              <w:rPr>
                <w:rFonts w:ascii="Times New Roman" w:hAnsi="Times New Roman" w:cs="Times New Roman"/>
                <w:sz w:val="20"/>
                <w:szCs w:val="20"/>
                <w:lang w:val="uk-UA"/>
              </w:rPr>
              <w:t xml:space="preserve">І тиждень червня </w:t>
            </w:r>
          </w:p>
        </w:tc>
        <w:tc>
          <w:tcPr>
            <w:tcW w:w="2127" w:type="dxa"/>
            <w:tcBorders>
              <w:bottom w:val="single" w:sz="4" w:space="0" w:color="auto"/>
            </w:tcBorders>
          </w:tcPr>
          <w:p w:rsidR="00760136" w:rsidRPr="00760136" w:rsidRDefault="00760136" w:rsidP="008759EB">
            <w:pPr>
              <w:rPr>
                <w:rFonts w:ascii="Times New Roman" w:hAnsi="Times New Roman" w:cs="Times New Roman"/>
                <w:sz w:val="20"/>
                <w:szCs w:val="20"/>
                <w:lang w:val="uk-UA"/>
              </w:rPr>
            </w:pPr>
            <w:r>
              <w:rPr>
                <w:rFonts w:ascii="Times New Roman" w:hAnsi="Times New Roman" w:cs="Times New Roman"/>
                <w:sz w:val="20"/>
                <w:szCs w:val="20"/>
                <w:lang w:val="uk-UA"/>
              </w:rPr>
              <w:t xml:space="preserve">Адміністрація </w:t>
            </w:r>
          </w:p>
        </w:tc>
        <w:tc>
          <w:tcPr>
            <w:tcW w:w="1574" w:type="dxa"/>
            <w:tcBorders>
              <w:bottom w:val="single" w:sz="4" w:space="0" w:color="auto"/>
            </w:tcBorders>
          </w:tcPr>
          <w:p w:rsidR="00760136" w:rsidRPr="00A541F6" w:rsidRDefault="00A541F6" w:rsidP="008759EB">
            <w:pPr>
              <w:rPr>
                <w:rFonts w:ascii="Times New Roman" w:hAnsi="Times New Roman" w:cs="Times New Roman"/>
                <w:sz w:val="20"/>
                <w:szCs w:val="20"/>
                <w:lang w:val="uk-UA"/>
              </w:rPr>
            </w:pPr>
            <w:r w:rsidRPr="00A541F6">
              <w:rPr>
                <w:rFonts w:ascii="Times New Roman" w:hAnsi="Times New Roman" w:cs="Times New Roman"/>
                <w:sz w:val="20"/>
                <w:szCs w:val="20"/>
                <w:lang w:val="uk-UA"/>
              </w:rPr>
              <w:t xml:space="preserve">Педрада </w:t>
            </w:r>
          </w:p>
        </w:tc>
        <w:tc>
          <w:tcPr>
            <w:tcW w:w="1276" w:type="dxa"/>
            <w:tcBorders>
              <w:bottom w:val="single" w:sz="4" w:space="0" w:color="auto"/>
            </w:tcBorders>
          </w:tcPr>
          <w:p w:rsidR="00760136" w:rsidRPr="00A650BD" w:rsidRDefault="00760136" w:rsidP="008759EB">
            <w:pPr>
              <w:rPr>
                <w:rFonts w:ascii="Times New Roman" w:hAnsi="Times New Roman" w:cs="Times New Roman"/>
                <w:b/>
                <w:color w:val="FF0000"/>
                <w:sz w:val="20"/>
                <w:szCs w:val="20"/>
              </w:rPr>
            </w:pPr>
          </w:p>
        </w:tc>
      </w:tr>
      <w:tr w:rsidR="00EC2BF9" w:rsidRPr="00A650BD" w:rsidTr="00EC2BF9">
        <w:tc>
          <w:tcPr>
            <w:tcW w:w="9180" w:type="dxa"/>
            <w:shd w:val="clear" w:color="auto" w:fill="E5B8B7" w:themeFill="accent2" w:themeFillTint="66"/>
          </w:tcPr>
          <w:p w:rsidR="00EC2BF9" w:rsidRPr="00760136" w:rsidRDefault="00EC2BF9" w:rsidP="008759EB">
            <w:pPr>
              <w:rPr>
                <w:rFonts w:ascii="Times New Roman" w:hAnsi="Times New Roman" w:cs="Times New Roman"/>
                <w:b/>
                <w:sz w:val="20"/>
                <w:szCs w:val="20"/>
              </w:rPr>
            </w:pPr>
            <w:r w:rsidRPr="00760136">
              <w:rPr>
                <w:rFonts w:ascii="Times New Roman" w:hAnsi="Times New Roman" w:cs="Times New Roman"/>
                <w:b/>
                <w:sz w:val="20"/>
                <w:szCs w:val="20"/>
              </w:rPr>
              <w:t>2.Формування відносин довіри, прозорості, дотримання етичних норм.</w:t>
            </w:r>
          </w:p>
        </w:tc>
        <w:tc>
          <w:tcPr>
            <w:tcW w:w="1560"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E5B8B7" w:themeFill="accent2" w:themeFillTint="66"/>
          </w:tcPr>
          <w:p w:rsidR="00EC2BF9" w:rsidRPr="00A650BD" w:rsidRDefault="00EC2BF9" w:rsidP="008759EB">
            <w:pPr>
              <w:rPr>
                <w:rFonts w:ascii="Times New Roman" w:hAnsi="Times New Roman" w:cs="Times New Roman"/>
                <w:sz w:val="20"/>
                <w:szCs w:val="20"/>
              </w:rPr>
            </w:pPr>
          </w:p>
        </w:tc>
        <w:tc>
          <w:tcPr>
            <w:tcW w:w="1574"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447ECE" w:rsidP="00447ECE">
            <w:pPr>
              <w:rPr>
                <w:rFonts w:ascii="Times New Roman" w:hAnsi="Times New Roman" w:cs="Times New Roman"/>
                <w:bCs/>
                <w:sz w:val="20"/>
                <w:szCs w:val="20"/>
              </w:rPr>
            </w:pPr>
            <w:r w:rsidRPr="00A650BD">
              <w:rPr>
                <w:rFonts w:ascii="Times New Roman" w:hAnsi="Times New Roman" w:cs="Times New Roman"/>
                <w:sz w:val="20"/>
                <w:szCs w:val="20"/>
                <w:lang w:val="uk-UA"/>
              </w:rPr>
              <w:t xml:space="preserve">Про підготовку проекту річного плану роботи </w:t>
            </w:r>
            <w:r w:rsidR="003A2E77">
              <w:rPr>
                <w:rFonts w:ascii="Times New Roman" w:hAnsi="Times New Roman" w:cs="Times New Roman"/>
                <w:sz w:val="20"/>
                <w:szCs w:val="20"/>
                <w:lang w:val="uk-UA"/>
              </w:rPr>
              <w:t xml:space="preserve">ліцею </w:t>
            </w:r>
            <w:r w:rsidRPr="00A650BD">
              <w:rPr>
                <w:rFonts w:ascii="Times New Roman" w:hAnsi="Times New Roman" w:cs="Times New Roman"/>
                <w:sz w:val="20"/>
                <w:szCs w:val="20"/>
                <w:lang w:val="uk-UA"/>
              </w:rPr>
              <w:t>на 2022/2023 навчальний рік</w:t>
            </w:r>
          </w:p>
        </w:tc>
        <w:tc>
          <w:tcPr>
            <w:tcW w:w="1560" w:type="dxa"/>
            <w:tcBorders>
              <w:bottom w:val="single" w:sz="4" w:space="0" w:color="auto"/>
            </w:tcBorders>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16-20.05</w:t>
            </w:r>
          </w:p>
        </w:tc>
        <w:tc>
          <w:tcPr>
            <w:tcW w:w="2127" w:type="dxa"/>
            <w:tcBorders>
              <w:bottom w:val="single" w:sz="4" w:space="0" w:color="auto"/>
            </w:tcBorders>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класні керівники</w:t>
            </w:r>
          </w:p>
        </w:tc>
        <w:tc>
          <w:tcPr>
            <w:tcW w:w="1574" w:type="dxa"/>
            <w:tcBorders>
              <w:bottom w:val="single" w:sz="4" w:space="0" w:color="auto"/>
            </w:tcBorders>
          </w:tcPr>
          <w:p w:rsidR="00EC2BF9" w:rsidRPr="00A650BD" w:rsidRDefault="00447ECE" w:rsidP="008759EB">
            <w:pPr>
              <w:rPr>
                <w:rFonts w:ascii="Times New Roman" w:hAnsi="Times New Roman" w:cs="Times New Roman"/>
                <w:b/>
                <w:color w:val="FF0000"/>
                <w:sz w:val="20"/>
                <w:szCs w:val="20"/>
              </w:rPr>
            </w:pPr>
            <w:r w:rsidRPr="00A650BD">
              <w:rPr>
                <w:rFonts w:ascii="Times New Roman" w:hAnsi="Times New Roman" w:cs="Times New Roman"/>
                <w:sz w:val="20"/>
                <w:szCs w:val="20"/>
                <w:lang w:val="uk-UA"/>
              </w:rPr>
              <w:t>Нарада при директорові</w:t>
            </w: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shd w:val="clear" w:color="auto" w:fill="E5B8B7" w:themeFill="accent2" w:themeFillTint="66"/>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t>3.Ефективність кадрової політики та забезпечення можливостей для професійного розвитку педагогічних працівників.</w:t>
            </w:r>
          </w:p>
        </w:tc>
        <w:tc>
          <w:tcPr>
            <w:tcW w:w="1560"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E5B8B7" w:themeFill="accent2" w:themeFillTint="66"/>
          </w:tcPr>
          <w:p w:rsidR="00EC2BF9" w:rsidRPr="00A650BD" w:rsidRDefault="00EC2BF9" w:rsidP="008759EB">
            <w:pPr>
              <w:rPr>
                <w:rFonts w:ascii="Times New Roman" w:hAnsi="Times New Roman" w:cs="Times New Roman"/>
                <w:sz w:val="20"/>
                <w:szCs w:val="20"/>
              </w:rPr>
            </w:pPr>
          </w:p>
        </w:tc>
        <w:tc>
          <w:tcPr>
            <w:tcW w:w="1574" w:type="dxa"/>
            <w:shd w:val="clear" w:color="auto" w:fill="E5B8B7" w:themeFill="accent2" w:themeFillTint="66"/>
          </w:tcPr>
          <w:p w:rsidR="00EC2BF9" w:rsidRPr="00A650BD" w:rsidRDefault="00EC2BF9" w:rsidP="008759EB">
            <w:pPr>
              <w:rPr>
                <w:rFonts w:ascii="Times New Roman" w:hAnsi="Times New Roman" w:cs="Times New Roman"/>
                <w:sz w:val="20"/>
                <w:szCs w:val="20"/>
              </w:rPr>
            </w:pPr>
          </w:p>
        </w:tc>
        <w:tc>
          <w:tcPr>
            <w:tcW w:w="1276"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EC2BF9" w:rsidP="008759EB">
            <w:pPr>
              <w:rPr>
                <w:rFonts w:ascii="Times New Roman" w:hAnsi="Times New Roman" w:cs="Times New Roman"/>
                <w:bCs/>
                <w:sz w:val="20"/>
                <w:szCs w:val="20"/>
              </w:rPr>
            </w:pPr>
            <w:r w:rsidRPr="00A650BD">
              <w:rPr>
                <w:rFonts w:ascii="Times New Roman" w:hAnsi="Times New Roman" w:cs="Times New Roman"/>
                <w:bCs/>
                <w:sz w:val="20"/>
                <w:szCs w:val="20"/>
              </w:rPr>
              <w:t>Нарада «Про підсумки участі педагогів в професійних конкурсах, проєктах»</w:t>
            </w:r>
          </w:p>
        </w:tc>
        <w:tc>
          <w:tcPr>
            <w:tcW w:w="1560" w:type="dxa"/>
            <w:tcBorders>
              <w:bottom w:val="single" w:sz="4" w:space="0" w:color="auto"/>
            </w:tcBorders>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27.05.</w:t>
            </w:r>
          </w:p>
        </w:tc>
        <w:tc>
          <w:tcPr>
            <w:tcW w:w="2127" w:type="dxa"/>
            <w:tcBorders>
              <w:bottom w:val="single" w:sz="4" w:space="0" w:color="auto"/>
            </w:tcBorders>
          </w:tcPr>
          <w:p w:rsidR="00EC2BF9" w:rsidRPr="00A650BD" w:rsidRDefault="00447ECE"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Адміністрація, вчителі</w:t>
            </w:r>
          </w:p>
        </w:tc>
        <w:tc>
          <w:tcPr>
            <w:tcW w:w="1574" w:type="dxa"/>
            <w:tcBorders>
              <w:bottom w:val="single" w:sz="4" w:space="0" w:color="auto"/>
            </w:tcBorders>
          </w:tcPr>
          <w:p w:rsidR="00EC2BF9" w:rsidRPr="00A650BD" w:rsidRDefault="00447ECE"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Нарада</w:t>
            </w: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707122" w:rsidRPr="00A650BD" w:rsidTr="00EC2BF9">
        <w:tc>
          <w:tcPr>
            <w:tcW w:w="9180" w:type="dxa"/>
            <w:tcBorders>
              <w:bottom w:val="single" w:sz="4" w:space="0" w:color="auto"/>
            </w:tcBorders>
          </w:tcPr>
          <w:p w:rsidR="00707122" w:rsidRPr="00A650BD" w:rsidRDefault="00707122"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Про підсумки методичної роботи в ліцеї</w:t>
            </w:r>
          </w:p>
        </w:tc>
        <w:tc>
          <w:tcPr>
            <w:tcW w:w="1560" w:type="dxa"/>
            <w:tcBorders>
              <w:bottom w:val="single" w:sz="4" w:space="0" w:color="auto"/>
            </w:tcBorders>
          </w:tcPr>
          <w:p w:rsidR="00707122" w:rsidRPr="00A650BD" w:rsidRDefault="00707122" w:rsidP="008759EB">
            <w:pPr>
              <w:rPr>
                <w:rFonts w:ascii="Times New Roman" w:hAnsi="Times New Roman" w:cs="Times New Roman"/>
                <w:bCs/>
                <w:sz w:val="20"/>
                <w:szCs w:val="20"/>
                <w:lang w:val="uk-UA"/>
              </w:rPr>
            </w:pPr>
            <w:r w:rsidRPr="00A650BD">
              <w:rPr>
                <w:rFonts w:ascii="Times New Roman" w:hAnsi="Times New Roman" w:cs="Times New Roman"/>
                <w:bCs/>
                <w:sz w:val="20"/>
                <w:szCs w:val="20"/>
                <w:lang w:val="uk-UA"/>
              </w:rPr>
              <w:t xml:space="preserve">Червень </w:t>
            </w:r>
          </w:p>
        </w:tc>
        <w:tc>
          <w:tcPr>
            <w:tcW w:w="2127" w:type="dxa"/>
            <w:tcBorders>
              <w:bottom w:val="single" w:sz="4" w:space="0" w:color="auto"/>
            </w:tcBorders>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Заступник з НВР </w:t>
            </w:r>
            <w:r w:rsidR="004B1A37">
              <w:rPr>
                <w:rFonts w:ascii="Times New Roman" w:hAnsi="Times New Roman" w:cs="Times New Roman"/>
                <w:sz w:val="20"/>
                <w:szCs w:val="20"/>
                <w:lang w:val="uk-UA"/>
              </w:rPr>
              <w:t>Храбатин В.І.</w:t>
            </w:r>
          </w:p>
        </w:tc>
        <w:tc>
          <w:tcPr>
            <w:tcW w:w="1574" w:type="dxa"/>
            <w:tcBorders>
              <w:bottom w:val="single" w:sz="4" w:space="0" w:color="auto"/>
            </w:tcBorders>
          </w:tcPr>
          <w:p w:rsidR="00707122"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Наказ </w:t>
            </w:r>
          </w:p>
        </w:tc>
        <w:tc>
          <w:tcPr>
            <w:tcW w:w="1276" w:type="dxa"/>
            <w:tcBorders>
              <w:bottom w:val="single" w:sz="4" w:space="0" w:color="auto"/>
            </w:tcBorders>
          </w:tcPr>
          <w:p w:rsidR="00707122" w:rsidRPr="00A650BD" w:rsidRDefault="00707122" w:rsidP="008759EB">
            <w:pPr>
              <w:rPr>
                <w:rFonts w:ascii="Times New Roman" w:hAnsi="Times New Roman" w:cs="Times New Roman"/>
                <w:b/>
                <w:color w:val="FF0000"/>
                <w:sz w:val="20"/>
                <w:szCs w:val="20"/>
              </w:rPr>
            </w:pPr>
          </w:p>
        </w:tc>
      </w:tr>
      <w:tr w:rsidR="00EC2BF9" w:rsidRPr="00A650BD" w:rsidTr="00EC2BF9">
        <w:tc>
          <w:tcPr>
            <w:tcW w:w="9180" w:type="dxa"/>
            <w:shd w:val="clear" w:color="auto" w:fill="E5B8B7" w:themeFill="accent2" w:themeFillTint="66"/>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560"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E5B8B7" w:themeFill="accent2" w:themeFillTint="66"/>
          </w:tcPr>
          <w:p w:rsidR="00EC2BF9" w:rsidRPr="00A650BD" w:rsidRDefault="00EC2BF9" w:rsidP="008759EB">
            <w:pPr>
              <w:rPr>
                <w:rFonts w:ascii="Times New Roman" w:hAnsi="Times New Roman" w:cs="Times New Roman"/>
                <w:sz w:val="20"/>
                <w:szCs w:val="20"/>
              </w:rPr>
            </w:pPr>
          </w:p>
        </w:tc>
        <w:tc>
          <w:tcPr>
            <w:tcW w:w="1574"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Borders>
              <w:bottom w:val="single" w:sz="4" w:space="0" w:color="auto"/>
            </w:tcBorders>
          </w:tcPr>
          <w:p w:rsidR="00EC2BF9" w:rsidRPr="00A650BD" w:rsidRDefault="00EC2BF9"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Видати накази:</w:t>
            </w:r>
          </w:p>
          <w:p w:rsidR="00EC2BF9" w:rsidRPr="00A650BD" w:rsidRDefault="00EC2BF9"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Про проведення підсумкового контролю зна</w:t>
            </w:r>
            <w:r w:rsidR="00447ECE" w:rsidRPr="00A650BD">
              <w:rPr>
                <w:rFonts w:ascii="Times New Roman" w:hAnsi="Times New Roman" w:cs="Times New Roman"/>
                <w:color w:val="000000" w:themeColor="text1"/>
                <w:sz w:val="20"/>
                <w:szCs w:val="20"/>
              </w:rPr>
              <w:t xml:space="preserve">нь з навчальних предметів в </w:t>
            </w:r>
            <w:r w:rsidR="00447ECE" w:rsidRPr="00A650BD">
              <w:rPr>
                <w:rFonts w:ascii="Times New Roman" w:hAnsi="Times New Roman" w:cs="Times New Roman"/>
                <w:color w:val="000000" w:themeColor="text1"/>
                <w:sz w:val="20"/>
                <w:szCs w:val="20"/>
                <w:lang w:val="uk-UA"/>
              </w:rPr>
              <w:t>5</w:t>
            </w:r>
            <w:r w:rsidR="00447ECE" w:rsidRPr="00A650BD">
              <w:rPr>
                <w:rFonts w:ascii="Times New Roman" w:hAnsi="Times New Roman" w:cs="Times New Roman"/>
                <w:color w:val="000000" w:themeColor="text1"/>
                <w:sz w:val="20"/>
                <w:szCs w:val="20"/>
              </w:rPr>
              <w:t>-1</w:t>
            </w:r>
            <w:r w:rsidR="00447ECE" w:rsidRPr="00A650BD">
              <w:rPr>
                <w:rFonts w:ascii="Times New Roman" w:hAnsi="Times New Roman" w:cs="Times New Roman"/>
                <w:color w:val="000000" w:themeColor="text1"/>
                <w:sz w:val="20"/>
                <w:szCs w:val="20"/>
                <w:lang w:val="uk-UA"/>
              </w:rPr>
              <w:t>1</w:t>
            </w:r>
            <w:r w:rsidRPr="00A650BD">
              <w:rPr>
                <w:rFonts w:ascii="Times New Roman" w:hAnsi="Times New Roman" w:cs="Times New Roman"/>
                <w:color w:val="000000" w:themeColor="text1"/>
                <w:sz w:val="20"/>
                <w:szCs w:val="20"/>
              </w:rPr>
              <w:t>-х класах за ІІ семестр 2021-2022 н.р.</w:t>
            </w:r>
          </w:p>
          <w:p w:rsidR="00EC2BF9" w:rsidRPr="00A650BD" w:rsidRDefault="00EC2BF9" w:rsidP="008759EB">
            <w:pPr>
              <w:rPr>
                <w:rFonts w:ascii="Times New Roman" w:hAnsi="Times New Roman" w:cs="Times New Roman"/>
                <w:color w:val="000000" w:themeColor="text1"/>
                <w:sz w:val="20"/>
                <w:szCs w:val="20"/>
              </w:rPr>
            </w:pPr>
            <w:r w:rsidRPr="00A650BD">
              <w:rPr>
                <w:rFonts w:ascii="Times New Roman" w:hAnsi="Times New Roman" w:cs="Times New Roman"/>
                <w:color w:val="000000" w:themeColor="text1"/>
                <w:sz w:val="20"/>
                <w:szCs w:val="20"/>
              </w:rPr>
              <w:t>Про організоване закінчення 2021\2022 н.р. та проведення підсумкового оцінювання учнів</w:t>
            </w:r>
          </w:p>
          <w:p w:rsidR="00EC2BF9" w:rsidRPr="00A650BD" w:rsidRDefault="00EC2BF9" w:rsidP="00447ECE">
            <w:pPr>
              <w:rPr>
                <w:rFonts w:ascii="Times New Roman" w:hAnsi="Times New Roman" w:cs="Times New Roman"/>
                <w:sz w:val="20"/>
                <w:szCs w:val="20"/>
              </w:rPr>
            </w:pPr>
            <w:r w:rsidRPr="00A650BD">
              <w:rPr>
                <w:rFonts w:ascii="Times New Roman" w:hAnsi="Times New Roman" w:cs="Times New Roman"/>
                <w:sz w:val="20"/>
                <w:szCs w:val="20"/>
              </w:rPr>
              <w:lastRenderedPageBreak/>
              <w:t>Про підсумки проведення Дня цивільного захисту, комплексного об’єктового тренування</w:t>
            </w:r>
          </w:p>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Про організацію та проведення навчально-польових зборів з учнями-юнаками та навчально-тренувальних занять з дівчатами 11-их класів</w:t>
            </w:r>
          </w:p>
          <w:p w:rsidR="00EC2BF9" w:rsidRPr="00A650BD" w:rsidRDefault="00447ECE" w:rsidP="008759EB">
            <w:pPr>
              <w:rPr>
                <w:rFonts w:ascii="Times New Roman" w:hAnsi="Times New Roman" w:cs="Times New Roman"/>
                <w:sz w:val="20"/>
                <w:szCs w:val="20"/>
                <w:lang w:val="uk-UA"/>
              </w:rPr>
            </w:pPr>
            <w:r w:rsidRPr="00A650BD">
              <w:rPr>
                <w:rFonts w:ascii="Times New Roman" w:hAnsi="Times New Roman" w:cs="Times New Roman"/>
                <w:sz w:val="20"/>
                <w:szCs w:val="20"/>
              </w:rPr>
              <w:t>Про результати  діагносту вальних</w:t>
            </w:r>
            <w:r w:rsidRPr="00A650BD">
              <w:rPr>
                <w:rFonts w:ascii="Times New Roman" w:hAnsi="Times New Roman" w:cs="Times New Roman"/>
                <w:sz w:val="20"/>
                <w:szCs w:val="20"/>
                <w:lang w:val="uk-UA"/>
              </w:rPr>
              <w:t xml:space="preserve"> </w:t>
            </w:r>
            <w:r w:rsidR="00EC2BF9" w:rsidRPr="00A650BD">
              <w:rPr>
                <w:rFonts w:ascii="Times New Roman" w:hAnsi="Times New Roman" w:cs="Times New Roman"/>
                <w:sz w:val="20"/>
                <w:szCs w:val="20"/>
              </w:rPr>
              <w:t xml:space="preserve"> робіт у 2</w:t>
            </w:r>
            <w:r w:rsidRPr="00A650BD">
              <w:rPr>
                <w:rFonts w:ascii="Times New Roman" w:hAnsi="Times New Roman" w:cs="Times New Roman"/>
                <w:sz w:val="20"/>
                <w:szCs w:val="20"/>
                <w:lang w:val="uk-UA"/>
              </w:rPr>
              <w:t xml:space="preserve">-4 </w:t>
            </w:r>
            <w:r w:rsidRPr="00A650BD">
              <w:rPr>
                <w:rFonts w:ascii="Times New Roman" w:hAnsi="Times New Roman" w:cs="Times New Roman"/>
                <w:sz w:val="20"/>
                <w:szCs w:val="20"/>
              </w:rPr>
              <w:t>класах у ІІ семестрі 2021\2022</w:t>
            </w:r>
            <w:r w:rsidR="00EC2BF9" w:rsidRPr="00A650BD">
              <w:rPr>
                <w:rFonts w:ascii="Times New Roman" w:hAnsi="Times New Roman" w:cs="Times New Roman"/>
                <w:sz w:val="20"/>
                <w:szCs w:val="20"/>
              </w:rPr>
              <w:t xml:space="preserve"> н.р.</w:t>
            </w:r>
          </w:p>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Про зарахування учнів до 1-их класів</w:t>
            </w:r>
          </w:p>
          <w:p w:rsidR="00EC2BF9" w:rsidRPr="00A650BD" w:rsidRDefault="00EC2BF9" w:rsidP="008759EB">
            <w:pPr>
              <w:rPr>
                <w:rFonts w:ascii="Times New Roman" w:hAnsi="Times New Roman" w:cs="Times New Roman"/>
                <w:sz w:val="20"/>
                <w:szCs w:val="20"/>
                <w:lang w:val="uk-UA"/>
              </w:rPr>
            </w:pPr>
            <w:r w:rsidRPr="00A650BD">
              <w:rPr>
                <w:rFonts w:ascii="Times New Roman" w:hAnsi="Times New Roman" w:cs="Times New Roman"/>
                <w:sz w:val="20"/>
                <w:szCs w:val="20"/>
              </w:rPr>
              <w:t>Про організацію та проведення Свята останнього дзвоник</w:t>
            </w:r>
          </w:p>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Про підсумки організації та ефективності методичної роботи з педагогічними кадрами у 2021\2022 навчальному році</w:t>
            </w:r>
          </w:p>
        </w:tc>
        <w:tc>
          <w:tcPr>
            <w:tcW w:w="1560" w:type="dxa"/>
            <w:tcBorders>
              <w:bottom w:val="single" w:sz="4" w:space="0" w:color="auto"/>
            </w:tcBorders>
          </w:tcPr>
          <w:p w:rsidR="00EC2BF9" w:rsidRPr="00A650BD" w:rsidRDefault="00EC2BF9" w:rsidP="008759EB">
            <w:pPr>
              <w:rPr>
                <w:rFonts w:ascii="Times New Roman" w:hAnsi="Times New Roman" w:cs="Times New Roman"/>
                <w:sz w:val="20"/>
                <w:szCs w:val="20"/>
                <w:lang w:val="uk-UA"/>
              </w:rPr>
            </w:pPr>
          </w:p>
          <w:p w:rsidR="00447ECE" w:rsidRPr="00A650BD" w:rsidRDefault="00707122" w:rsidP="008759EB">
            <w:pPr>
              <w:rPr>
                <w:rFonts w:ascii="Times New Roman" w:hAnsi="Times New Roman" w:cs="Times New Roman"/>
                <w:sz w:val="20"/>
                <w:szCs w:val="20"/>
                <w:lang w:val="uk-UA"/>
              </w:rPr>
            </w:pPr>
            <w:r w:rsidRPr="00A650BD">
              <w:rPr>
                <w:rFonts w:ascii="Times New Roman" w:hAnsi="Times New Roman" w:cs="Times New Roman"/>
                <w:sz w:val="20"/>
                <w:szCs w:val="20"/>
                <w:lang w:val="uk-UA"/>
              </w:rPr>
              <w:t xml:space="preserve">Травень-червень </w:t>
            </w:r>
          </w:p>
        </w:tc>
        <w:tc>
          <w:tcPr>
            <w:tcW w:w="2127" w:type="dxa"/>
            <w:tcBorders>
              <w:bottom w:val="single" w:sz="4" w:space="0" w:color="auto"/>
            </w:tcBorders>
          </w:tcPr>
          <w:p w:rsidR="00EC2BF9" w:rsidRPr="00A650BD" w:rsidRDefault="00EC2BF9" w:rsidP="008759EB">
            <w:pPr>
              <w:rPr>
                <w:rFonts w:ascii="Times New Roman" w:hAnsi="Times New Roman" w:cs="Times New Roman"/>
                <w:bCs/>
                <w:color w:val="FF0000"/>
                <w:sz w:val="20"/>
                <w:szCs w:val="20"/>
              </w:rPr>
            </w:pPr>
          </w:p>
        </w:tc>
        <w:tc>
          <w:tcPr>
            <w:tcW w:w="1574" w:type="dxa"/>
            <w:tcBorders>
              <w:bottom w:val="single" w:sz="4" w:space="0" w:color="auto"/>
            </w:tcBorders>
          </w:tcPr>
          <w:p w:rsidR="00EC2BF9" w:rsidRPr="00A650BD" w:rsidRDefault="00EC2BF9" w:rsidP="008759EB">
            <w:pPr>
              <w:rPr>
                <w:rFonts w:ascii="Times New Roman" w:hAnsi="Times New Roman" w:cs="Times New Roman"/>
                <w:sz w:val="20"/>
                <w:szCs w:val="20"/>
                <w:lang w:val="uk-UA"/>
              </w:rPr>
            </w:pPr>
          </w:p>
          <w:p w:rsidR="00447ECE" w:rsidRPr="00A650BD" w:rsidRDefault="00447ECE" w:rsidP="008759EB">
            <w:pPr>
              <w:rPr>
                <w:rFonts w:ascii="Times New Roman" w:hAnsi="Times New Roman" w:cs="Times New Roman"/>
                <w:b/>
                <w:color w:val="FF0000"/>
                <w:sz w:val="20"/>
                <w:szCs w:val="20"/>
                <w:lang w:val="uk-UA"/>
              </w:rPr>
            </w:pPr>
            <w:r w:rsidRPr="00A650BD">
              <w:rPr>
                <w:rFonts w:ascii="Times New Roman" w:hAnsi="Times New Roman" w:cs="Times New Roman"/>
                <w:sz w:val="20"/>
                <w:szCs w:val="20"/>
                <w:lang w:val="uk-UA"/>
              </w:rPr>
              <w:t>Накази</w:t>
            </w:r>
          </w:p>
        </w:tc>
        <w:tc>
          <w:tcPr>
            <w:tcW w:w="1276" w:type="dxa"/>
            <w:tcBorders>
              <w:bottom w:val="single" w:sz="4" w:space="0" w:color="auto"/>
            </w:tcBorders>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shd w:val="clear" w:color="auto" w:fill="E5B8B7" w:themeFill="accent2" w:themeFillTint="66"/>
          </w:tcPr>
          <w:p w:rsidR="00EC2BF9" w:rsidRPr="00A650BD" w:rsidRDefault="00EC2BF9" w:rsidP="008759EB">
            <w:pPr>
              <w:rPr>
                <w:rFonts w:ascii="Times New Roman" w:hAnsi="Times New Roman" w:cs="Times New Roman"/>
                <w:b/>
                <w:sz w:val="20"/>
                <w:szCs w:val="20"/>
              </w:rPr>
            </w:pPr>
            <w:r w:rsidRPr="00A650BD">
              <w:rPr>
                <w:rFonts w:ascii="Times New Roman" w:hAnsi="Times New Roman" w:cs="Times New Roman"/>
                <w:b/>
                <w:sz w:val="20"/>
                <w:szCs w:val="20"/>
              </w:rPr>
              <w:lastRenderedPageBreak/>
              <w:t>5.Реалізація політики академічної доброчесності.</w:t>
            </w:r>
          </w:p>
        </w:tc>
        <w:tc>
          <w:tcPr>
            <w:tcW w:w="1560"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2127"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1574"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c>
          <w:tcPr>
            <w:tcW w:w="1276" w:type="dxa"/>
            <w:shd w:val="clear" w:color="auto" w:fill="E5B8B7" w:themeFill="accent2" w:themeFillTint="66"/>
          </w:tcPr>
          <w:p w:rsidR="00EC2BF9" w:rsidRPr="00A650BD" w:rsidRDefault="00EC2BF9" w:rsidP="008759EB">
            <w:pPr>
              <w:rPr>
                <w:rFonts w:ascii="Times New Roman" w:hAnsi="Times New Roman" w:cs="Times New Roman"/>
                <w:b/>
                <w:color w:val="FF0000"/>
                <w:sz w:val="20"/>
                <w:szCs w:val="20"/>
              </w:rPr>
            </w:pPr>
          </w:p>
        </w:tc>
      </w:tr>
      <w:tr w:rsidR="00EC2BF9" w:rsidRPr="00A650BD" w:rsidTr="00EC2BF9">
        <w:tc>
          <w:tcPr>
            <w:tcW w:w="9180" w:type="dxa"/>
          </w:tcPr>
          <w:p w:rsidR="00EC2BF9" w:rsidRPr="00A650BD" w:rsidRDefault="00EC2BF9" w:rsidP="008759EB">
            <w:pPr>
              <w:rPr>
                <w:rFonts w:ascii="Times New Roman" w:hAnsi="Times New Roman" w:cs="Times New Roman"/>
                <w:sz w:val="20"/>
                <w:szCs w:val="20"/>
              </w:rPr>
            </w:pPr>
            <w:r w:rsidRPr="00A650BD">
              <w:rPr>
                <w:rFonts w:ascii="Times New Roman" w:hAnsi="Times New Roman" w:cs="Times New Roman"/>
                <w:sz w:val="20"/>
                <w:szCs w:val="20"/>
              </w:rPr>
              <w:t>Інформування  на  веб-сайті  закла</w:t>
            </w:r>
            <w:r w:rsidR="00707122" w:rsidRPr="00A650BD">
              <w:rPr>
                <w:rFonts w:ascii="Times New Roman" w:hAnsi="Times New Roman" w:cs="Times New Roman"/>
                <w:sz w:val="20"/>
                <w:szCs w:val="20"/>
              </w:rPr>
              <w:t xml:space="preserve">ду </w:t>
            </w:r>
            <w:r w:rsidRPr="00A650BD">
              <w:rPr>
                <w:rFonts w:ascii="Times New Roman" w:hAnsi="Times New Roman" w:cs="Times New Roman"/>
                <w:sz w:val="20"/>
                <w:szCs w:val="20"/>
              </w:rPr>
              <w:t>про  заходи   щодо   забезпечення  принципів та  правил   академічної   доброчесності</w:t>
            </w:r>
          </w:p>
        </w:tc>
        <w:tc>
          <w:tcPr>
            <w:tcW w:w="1560" w:type="dxa"/>
          </w:tcPr>
          <w:p w:rsidR="00EC2BF9" w:rsidRPr="00A650BD" w:rsidRDefault="00EC2BF9" w:rsidP="008759EB">
            <w:pPr>
              <w:rPr>
                <w:rFonts w:ascii="Times New Roman" w:hAnsi="Times New Roman" w:cs="Times New Roman"/>
                <w:bCs/>
                <w:color w:val="FF0000"/>
                <w:sz w:val="20"/>
                <w:szCs w:val="20"/>
              </w:rPr>
            </w:pPr>
            <w:r w:rsidRPr="00A650BD">
              <w:rPr>
                <w:rFonts w:ascii="Times New Roman" w:hAnsi="Times New Roman" w:cs="Times New Roman"/>
                <w:bCs/>
                <w:sz w:val="20"/>
                <w:szCs w:val="20"/>
              </w:rPr>
              <w:t>до 27.05</w:t>
            </w:r>
          </w:p>
        </w:tc>
        <w:tc>
          <w:tcPr>
            <w:tcW w:w="2127" w:type="dxa"/>
          </w:tcPr>
          <w:p w:rsidR="00EC2BF9" w:rsidRPr="00A650BD" w:rsidRDefault="00E453E4" w:rsidP="008759EB">
            <w:pPr>
              <w:rPr>
                <w:rFonts w:ascii="Times New Roman" w:hAnsi="Times New Roman" w:cs="Times New Roman"/>
                <w:bCs/>
                <w:sz w:val="20"/>
                <w:szCs w:val="20"/>
                <w:lang w:val="uk-UA"/>
              </w:rPr>
            </w:pPr>
            <w:r>
              <w:rPr>
                <w:rFonts w:ascii="Times New Roman" w:hAnsi="Times New Roman" w:cs="Times New Roman"/>
                <w:bCs/>
                <w:sz w:val="20"/>
                <w:szCs w:val="20"/>
                <w:lang w:val="uk-UA"/>
              </w:rPr>
              <w:t>Іванків Н.І.</w:t>
            </w:r>
            <w:r w:rsidR="00707122" w:rsidRPr="00A650BD">
              <w:rPr>
                <w:rFonts w:ascii="Times New Roman" w:hAnsi="Times New Roman" w:cs="Times New Roman"/>
                <w:bCs/>
                <w:sz w:val="20"/>
                <w:szCs w:val="20"/>
                <w:lang w:val="uk-UA"/>
              </w:rPr>
              <w:t xml:space="preserve"> </w:t>
            </w:r>
          </w:p>
        </w:tc>
        <w:tc>
          <w:tcPr>
            <w:tcW w:w="1574" w:type="dxa"/>
          </w:tcPr>
          <w:p w:rsidR="00EC2BF9" w:rsidRPr="00A650BD" w:rsidRDefault="00EC2BF9" w:rsidP="008759EB">
            <w:pPr>
              <w:rPr>
                <w:rFonts w:ascii="Times New Roman" w:hAnsi="Times New Roman" w:cs="Times New Roman"/>
                <w:b/>
                <w:color w:val="FF0000"/>
                <w:sz w:val="20"/>
                <w:szCs w:val="20"/>
              </w:rPr>
            </w:pPr>
          </w:p>
        </w:tc>
        <w:tc>
          <w:tcPr>
            <w:tcW w:w="1276" w:type="dxa"/>
          </w:tcPr>
          <w:p w:rsidR="00EC2BF9" w:rsidRPr="00A650BD" w:rsidRDefault="00EC2BF9" w:rsidP="008759EB">
            <w:pPr>
              <w:rPr>
                <w:rFonts w:ascii="Times New Roman" w:hAnsi="Times New Roman" w:cs="Times New Roman"/>
                <w:b/>
                <w:color w:val="FF0000"/>
                <w:sz w:val="20"/>
                <w:szCs w:val="20"/>
              </w:rPr>
            </w:pPr>
          </w:p>
        </w:tc>
      </w:tr>
    </w:tbl>
    <w:p w:rsidR="00FA0989" w:rsidRPr="00A650BD" w:rsidRDefault="00FA0989" w:rsidP="00FA0989">
      <w:pPr>
        <w:rPr>
          <w:rFonts w:ascii="Times New Roman" w:hAnsi="Times New Roman" w:cs="Times New Roman"/>
          <w:b/>
          <w:color w:val="FF0000"/>
          <w:sz w:val="20"/>
          <w:szCs w:val="20"/>
        </w:rPr>
      </w:pPr>
    </w:p>
    <w:p w:rsidR="00FA0989" w:rsidRPr="00A650BD" w:rsidRDefault="00FA0989" w:rsidP="00FA0989">
      <w:pPr>
        <w:rPr>
          <w:rFonts w:ascii="Times New Roman" w:hAnsi="Times New Roman" w:cs="Times New Roman"/>
          <w:b/>
          <w:color w:val="FF0000"/>
          <w:sz w:val="20"/>
          <w:szCs w:val="20"/>
        </w:rPr>
      </w:pPr>
    </w:p>
    <w:p w:rsidR="00314EC0" w:rsidRPr="00A650BD" w:rsidRDefault="00314EC0" w:rsidP="001F3217">
      <w:pPr>
        <w:spacing w:line="240" w:lineRule="auto"/>
        <w:rPr>
          <w:rFonts w:ascii="Times New Roman" w:hAnsi="Times New Roman" w:cs="Times New Roman"/>
          <w:b/>
          <w:sz w:val="20"/>
          <w:szCs w:val="20"/>
          <w:lang w:val="uk-UA"/>
        </w:rPr>
      </w:pPr>
    </w:p>
    <w:sectPr w:rsidR="00314EC0" w:rsidRPr="00A650BD" w:rsidSect="00AF7162">
      <w:pgSz w:w="16838" w:h="11906" w:orient="landscape"/>
      <w:pgMar w:top="170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ourceSansPro">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nsid w:val="0A0B6BDB"/>
    <w:multiLevelType w:val="multilevel"/>
    <w:tmpl w:val="242C213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
    <w:nsid w:val="1AF1431D"/>
    <w:multiLevelType w:val="hybridMultilevel"/>
    <w:tmpl w:val="1FA665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046B48"/>
    <w:multiLevelType w:val="multilevel"/>
    <w:tmpl w:val="ED0461A8"/>
    <w:lvl w:ilvl="0">
      <w:numFmt w:val="bullet"/>
      <w:lvlText w:val="-"/>
      <w:lvlJc w:val="left"/>
      <w:pPr>
        <w:ind w:left="795"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28325D9"/>
    <w:multiLevelType w:val="hybridMultilevel"/>
    <w:tmpl w:val="553E9D76"/>
    <w:lvl w:ilvl="0" w:tplc="0419000F">
      <w:start w:val="1"/>
      <w:numFmt w:val="decimal"/>
      <w:lvlText w:val="%1."/>
      <w:lvlJc w:val="left"/>
      <w:pPr>
        <w:tabs>
          <w:tab w:val="num" w:pos="1080"/>
        </w:tabs>
        <w:ind w:left="1080" w:hanging="360"/>
      </w:pPr>
    </w:lvl>
    <w:lvl w:ilvl="1" w:tplc="04220019">
      <w:start w:val="1"/>
      <w:numFmt w:val="lowerLetter"/>
      <w:lvlText w:val="%2."/>
      <w:lvlJc w:val="left"/>
      <w:pPr>
        <w:tabs>
          <w:tab w:val="num" w:pos="2160"/>
        </w:tabs>
        <w:ind w:left="2160" w:hanging="360"/>
      </w:pPr>
    </w:lvl>
    <w:lvl w:ilvl="2" w:tplc="0422001B">
      <w:start w:val="1"/>
      <w:numFmt w:val="lowerRoman"/>
      <w:lvlText w:val="%3."/>
      <w:lvlJc w:val="right"/>
      <w:pPr>
        <w:tabs>
          <w:tab w:val="num" w:pos="2880"/>
        </w:tabs>
        <w:ind w:left="2880" w:hanging="180"/>
      </w:pPr>
    </w:lvl>
    <w:lvl w:ilvl="3" w:tplc="0422000F">
      <w:start w:val="1"/>
      <w:numFmt w:val="decimal"/>
      <w:lvlText w:val="%4."/>
      <w:lvlJc w:val="left"/>
      <w:pPr>
        <w:tabs>
          <w:tab w:val="num" w:pos="3600"/>
        </w:tabs>
        <w:ind w:left="3600" w:hanging="360"/>
      </w:pPr>
    </w:lvl>
    <w:lvl w:ilvl="4" w:tplc="04220019">
      <w:start w:val="1"/>
      <w:numFmt w:val="lowerLetter"/>
      <w:lvlText w:val="%5."/>
      <w:lvlJc w:val="left"/>
      <w:pPr>
        <w:tabs>
          <w:tab w:val="num" w:pos="4320"/>
        </w:tabs>
        <w:ind w:left="4320" w:hanging="360"/>
      </w:pPr>
    </w:lvl>
    <w:lvl w:ilvl="5" w:tplc="0422001B">
      <w:start w:val="1"/>
      <w:numFmt w:val="lowerRoman"/>
      <w:lvlText w:val="%6."/>
      <w:lvlJc w:val="right"/>
      <w:pPr>
        <w:tabs>
          <w:tab w:val="num" w:pos="5040"/>
        </w:tabs>
        <w:ind w:left="5040" w:hanging="180"/>
      </w:pPr>
    </w:lvl>
    <w:lvl w:ilvl="6" w:tplc="0422000F">
      <w:start w:val="1"/>
      <w:numFmt w:val="decimal"/>
      <w:lvlText w:val="%7."/>
      <w:lvlJc w:val="left"/>
      <w:pPr>
        <w:tabs>
          <w:tab w:val="num" w:pos="5760"/>
        </w:tabs>
        <w:ind w:left="5760" w:hanging="360"/>
      </w:pPr>
    </w:lvl>
    <w:lvl w:ilvl="7" w:tplc="04220019">
      <w:start w:val="1"/>
      <w:numFmt w:val="lowerLetter"/>
      <w:lvlText w:val="%8."/>
      <w:lvlJc w:val="left"/>
      <w:pPr>
        <w:tabs>
          <w:tab w:val="num" w:pos="6480"/>
        </w:tabs>
        <w:ind w:left="6480" w:hanging="360"/>
      </w:pPr>
    </w:lvl>
    <w:lvl w:ilvl="8" w:tplc="0422001B">
      <w:start w:val="1"/>
      <w:numFmt w:val="lowerRoman"/>
      <w:lvlText w:val="%9."/>
      <w:lvlJc w:val="right"/>
      <w:pPr>
        <w:tabs>
          <w:tab w:val="num" w:pos="7200"/>
        </w:tabs>
        <w:ind w:left="7200" w:hanging="180"/>
      </w:pPr>
    </w:lvl>
  </w:abstractNum>
  <w:abstractNum w:abstractNumId="6">
    <w:nsid w:val="289C24B8"/>
    <w:multiLevelType w:val="multilevel"/>
    <w:tmpl w:val="A23EB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BF50675"/>
    <w:multiLevelType w:val="hybridMultilevel"/>
    <w:tmpl w:val="62D04594"/>
    <w:lvl w:ilvl="0" w:tplc="C5F832DE">
      <w:numFmt w:val="bullet"/>
      <w:lvlText w:val="-"/>
      <w:lvlJc w:val="left"/>
      <w:pPr>
        <w:tabs>
          <w:tab w:val="num" w:pos="1080"/>
        </w:tabs>
        <w:ind w:left="1080" w:hanging="360"/>
      </w:pPr>
      <w:rPr>
        <w:rFonts w:ascii="Arial" w:eastAsia="Times New Roman" w:hAnsi="Arial" w:hint="default"/>
      </w:rPr>
    </w:lvl>
    <w:lvl w:ilvl="1" w:tplc="04220003">
      <w:start w:val="1"/>
      <w:numFmt w:val="bullet"/>
      <w:lvlText w:val="o"/>
      <w:lvlJc w:val="left"/>
      <w:pPr>
        <w:tabs>
          <w:tab w:val="num" w:pos="1800"/>
        </w:tabs>
        <w:ind w:left="1800" w:hanging="360"/>
      </w:pPr>
      <w:rPr>
        <w:rFonts w:ascii="Courier New" w:hAnsi="Courier New" w:hint="default"/>
      </w:rPr>
    </w:lvl>
    <w:lvl w:ilvl="2" w:tplc="04220005">
      <w:start w:val="1"/>
      <w:numFmt w:val="bullet"/>
      <w:lvlText w:val=""/>
      <w:lvlJc w:val="left"/>
      <w:pPr>
        <w:tabs>
          <w:tab w:val="num" w:pos="2520"/>
        </w:tabs>
        <w:ind w:left="2520" w:hanging="360"/>
      </w:pPr>
      <w:rPr>
        <w:rFonts w:ascii="Wingdings" w:hAnsi="Wingdings" w:hint="default"/>
      </w:rPr>
    </w:lvl>
    <w:lvl w:ilvl="3" w:tplc="04220001">
      <w:start w:val="1"/>
      <w:numFmt w:val="bullet"/>
      <w:lvlText w:val=""/>
      <w:lvlJc w:val="left"/>
      <w:pPr>
        <w:tabs>
          <w:tab w:val="num" w:pos="3240"/>
        </w:tabs>
        <w:ind w:left="3240" w:hanging="360"/>
      </w:pPr>
      <w:rPr>
        <w:rFonts w:ascii="Symbol" w:hAnsi="Symbol" w:hint="default"/>
      </w:rPr>
    </w:lvl>
    <w:lvl w:ilvl="4" w:tplc="04220003">
      <w:start w:val="1"/>
      <w:numFmt w:val="bullet"/>
      <w:lvlText w:val="o"/>
      <w:lvlJc w:val="left"/>
      <w:pPr>
        <w:tabs>
          <w:tab w:val="num" w:pos="3960"/>
        </w:tabs>
        <w:ind w:left="3960" w:hanging="360"/>
      </w:pPr>
      <w:rPr>
        <w:rFonts w:ascii="Courier New" w:hAnsi="Courier New" w:hint="default"/>
      </w:rPr>
    </w:lvl>
    <w:lvl w:ilvl="5" w:tplc="04220005">
      <w:start w:val="1"/>
      <w:numFmt w:val="bullet"/>
      <w:lvlText w:val=""/>
      <w:lvlJc w:val="left"/>
      <w:pPr>
        <w:tabs>
          <w:tab w:val="num" w:pos="4680"/>
        </w:tabs>
        <w:ind w:left="4680" w:hanging="360"/>
      </w:pPr>
      <w:rPr>
        <w:rFonts w:ascii="Wingdings" w:hAnsi="Wingdings" w:hint="default"/>
      </w:rPr>
    </w:lvl>
    <w:lvl w:ilvl="6" w:tplc="04220001">
      <w:start w:val="1"/>
      <w:numFmt w:val="bullet"/>
      <w:lvlText w:val=""/>
      <w:lvlJc w:val="left"/>
      <w:pPr>
        <w:tabs>
          <w:tab w:val="num" w:pos="5400"/>
        </w:tabs>
        <w:ind w:left="5400" w:hanging="360"/>
      </w:pPr>
      <w:rPr>
        <w:rFonts w:ascii="Symbol" w:hAnsi="Symbol" w:hint="default"/>
      </w:rPr>
    </w:lvl>
    <w:lvl w:ilvl="7" w:tplc="04220003">
      <w:start w:val="1"/>
      <w:numFmt w:val="bullet"/>
      <w:lvlText w:val="o"/>
      <w:lvlJc w:val="left"/>
      <w:pPr>
        <w:tabs>
          <w:tab w:val="num" w:pos="6120"/>
        </w:tabs>
        <w:ind w:left="6120" w:hanging="360"/>
      </w:pPr>
      <w:rPr>
        <w:rFonts w:ascii="Courier New" w:hAnsi="Courier New" w:hint="default"/>
      </w:rPr>
    </w:lvl>
    <w:lvl w:ilvl="8" w:tplc="04220005">
      <w:start w:val="1"/>
      <w:numFmt w:val="bullet"/>
      <w:lvlText w:val=""/>
      <w:lvlJc w:val="left"/>
      <w:pPr>
        <w:tabs>
          <w:tab w:val="num" w:pos="6840"/>
        </w:tabs>
        <w:ind w:left="6840" w:hanging="360"/>
      </w:pPr>
      <w:rPr>
        <w:rFonts w:ascii="Wingdings" w:hAnsi="Wingdings" w:hint="default"/>
      </w:rPr>
    </w:lvl>
  </w:abstractNum>
  <w:abstractNum w:abstractNumId="8">
    <w:nsid w:val="32A46E42"/>
    <w:multiLevelType w:val="hybridMultilevel"/>
    <w:tmpl w:val="242E44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1E5E7D"/>
    <w:multiLevelType w:val="hybridMultilevel"/>
    <w:tmpl w:val="C2582938"/>
    <w:lvl w:ilvl="0" w:tplc="F2DA560E">
      <w:start w:val="6"/>
      <w:numFmt w:val="bullet"/>
      <w:lvlText w:val="-"/>
      <w:lvlJc w:val="left"/>
      <w:pPr>
        <w:ind w:left="720"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0CF0B88"/>
    <w:multiLevelType w:val="hybridMultilevel"/>
    <w:tmpl w:val="441E8C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14">
    <w:nsid w:val="649276D9"/>
    <w:multiLevelType w:val="multilevel"/>
    <w:tmpl w:val="45D8F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A29374E"/>
    <w:multiLevelType w:val="hybridMultilevel"/>
    <w:tmpl w:val="1B2478DC"/>
    <w:lvl w:ilvl="0" w:tplc="5C8CD44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C2A17EC"/>
    <w:multiLevelType w:val="hybridMultilevel"/>
    <w:tmpl w:val="2D826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3"/>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1"/>
  </w:num>
  <w:num w:numId="11">
    <w:abstractNumId w:val="16"/>
  </w:num>
  <w:num w:numId="12">
    <w:abstractNumId w:val="2"/>
  </w:num>
  <w:num w:numId="13">
    <w:abstractNumId w:val="0"/>
  </w:num>
  <w:num w:numId="14">
    <w:abstractNumId w:val="13"/>
  </w:num>
  <w:num w:numId="15">
    <w:abstractNumId w:val="15"/>
  </w:num>
  <w:num w:numId="16">
    <w:abstractNumId w:val="9"/>
  </w:num>
  <w:num w:numId="17">
    <w:abstractNumId w:val="10"/>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08"/>
  <w:hyphenationZone w:val="425"/>
  <w:drawingGridHorizontalSpacing w:val="110"/>
  <w:displayHorizontalDrawingGridEvery w:val="2"/>
  <w:characterSpacingControl w:val="doNotCompress"/>
  <w:compat>
    <w:useFELayout/>
  </w:compat>
  <w:rsids>
    <w:rsidRoot w:val="001F3217"/>
    <w:rsid w:val="00040D09"/>
    <w:rsid w:val="00043E7B"/>
    <w:rsid w:val="0005026D"/>
    <w:rsid w:val="00066020"/>
    <w:rsid w:val="00076662"/>
    <w:rsid w:val="00086321"/>
    <w:rsid w:val="000C1CB2"/>
    <w:rsid w:val="000D5F35"/>
    <w:rsid w:val="000D6805"/>
    <w:rsid w:val="000D7F53"/>
    <w:rsid w:val="000F2794"/>
    <w:rsid w:val="000F3B60"/>
    <w:rsid w:val="000F642B"/>
    <w:rsid w:val="00112955"/>
    <w:rsid w:val="00114F4E"/>
    <w:rsid w:val="00132D6D"/>
    <w:rsid w:val="00147334"/>
    <w:rsid w:val="00164D60"/>
    <w:rsid w:val="001737D9"/>
    <w:rsid w:val="00180EDE"/>
    <w:rsid w:val="00190F4B"/>
    <w:rsid w:val="00197AA7"/>
    <w:rsid w:val="001A08D5"/>
    <w:rsid w:val="001B2282"/>
    <w:rsid w:val="001F3217"/>
    <w:rsid w:val="00200FA0"/>
    <w:rsid w:val="00231AEF"/>
    <w:rsid w:val="00253A01"/>
    <w:rsid w:val="00253BF1"/>
    <w:rsid w:val="002569C8"/>
    <w:rsid w:val="002668C9"/>
    <w:rsid w:val="0027235D"/>
    <w:rsid w:val="00274608"/>
    <w:rsid w:val="00286A66"/>
    <w:rsid w:val="00287764"/>
    <w:rsid w:val="00294F91"/>
    <w:rsid w:val="002A7D8F"/>
    <w:rsid w:val="002B4705"/>
    <w:rsid w:val="002B6AEA"/>
    <w:rsid w:val="002C6CCD"/>
    <w:rsid w:val="002D1E53"/>
    <w:rsid w:val="002D3389"/>
    <w:rsid w:val="002F5CBB"/>
    <w:rsid w:val="002F72A2"/>
    <w:rsid w:val="0030183F"/>
    <w:rsid w:val="0030420F"/>
    <w:rsid w:val="00314EC0"/>
    <w:rsid w:val="003412C7"/>
    <w:rsid w:val="003468B5"/>
    <w:rsid w:val="00352E1F"/>
    <w:rsid w:val="0036219B"/>
    <w:rsid w:val="00364385"/>
    <w:rsid w:val="00386E97"/>
    <w:rsid w:val="00387181"/>
    <w:rsid w:val="00392C06"/>
    <w:rsid w:val="0039415C"/>
    <w:rsid w:val="0039509F"/>
    <w:rsid w:val="003952F4"/>
    <w:rsid w:val="003A1BD8"/>
    <w:rsid w:val="003A2E77"/>
    <w:rsid w:val="003A3D66"/>
    <w:rsid w:val="003C13E5"/>
    <w:rsid w:val="003C3AF1"/>
    <w:rsid w:val="003C7B47"/>
    <w:rsid w:val="003F4BE7"/>
    <w:rsid w:val="00447ECE"/>
    <w:rsid w:val="00482619"/>
    <w:rsid w:val="004B07A9"/>
    <w:rsid w:val="004B1A37"/>
    <w:rsid w:val="004C4765"/>
    <w:rsid w:val="004D6562"/>
    <w:rsid w:val="004D67A6"/>
    <w:rsid w:val="004E1247"/>
    <w:rsid w:val="004E52AD"/>
    <w:rsid w:val="004F2BE5"/>
    <w:rsid w:val="004F35BE"/>
    <w:rsid w:val="00502410"/>
    <w:rsid w:val="00505856"/>
    <w:rsid w:val="005240FF"/>
    <w:rsid w:val="0053731D"/>
    <w:rsid w:val="005553C5"/>
    <w:rsid w:val="00566B7C"/>
    <w:rsid w:val="0057123F"/>
    <w:rsid w:val="00586E3F"/>
    <w:rsid w:val="005961A4"/>
    <w:rsid w:val="005C0C5B"/>
    <w:rsid w:val="005D3C15"/>
    <w:rsid w:val="005E547C"/>
    <w:rsid w:val="005F1978"/>
    <w:rsid w:val="006040D8"/>
    <w:rsid w:val="00612E75"/>
    <w:rsid w:val="00617F71"/>
    <w:rsid w:val="006303FC"/>
    <w:rsid w:val="00680BC5"/>
    <w:rsid w:val="00680ED4"/>
    <w:rsid w:val="00682841"/>
    <w:rsid w:val="006A1273"/>
    <w:rsid w:val="006D3A6B"/>
    <w:rsid w:val="006E1EE9"/>
    <w:rsid w:val="006F3020"/>
    <w:rsid w:val="006F3E0E"/>
    <w:rsid w:val="00705CC7"/>
    <w:rsid w:val="00707122"/>
    <w:rsid w:val="00710EE0"/>
    <w:rsid w:val="00740FE3"/>
    <w:rsid w:val="00752B2A"/>
    <w:rsid w:val="00757CEE"/>
    <w:rsid w:val="00760136"/>
    <w:rsid w:val="007725E2"/>
    <w:rsid w:val="0079781F"/>
    <w:rsid w:val="007B0F88"/>
    <w:rsid w:val="007C1F3E"/>
    <w:rsid w:val="007C3171"/>
    <w:rsid w:val="007D0790"/>
    <w:rsid w:val="007D25B2"/>
    <w:rsid w:val="007E0F8C"/>
    <w:rsid w:val="007E3FBD"/>
    <w:rsid w:val="007F01D8"/>
    <w:rsid w:val="007F2B4C"/>
    <w:rsid w:val="007F35F9"/>
    <w:rsid w:val="007F6B36"/>
    <w:rsid w:val="0083355F"/>
    <w:rsid w:val="00833A8B"/>
    <w:rsid w:val="00850135"/>
    <w:rsid w:val="008759EB"/>
    <w:rsid w:val="00882ACD"/>
    <w:rsid w:val="00896A8E"/>
    <w:rsid w:val="008A0424"/>
    <w:rsid w:val="008A2294"/>
    <w:rsid w:val="008A7B24"/>
    <w:rsid w:val="008C197D"/>
    <w:rsid w:val="008D26DE"/>
    <w:rsid w:val="008D3864"/>
    <w:rsid w:val="008D5F43"/>
    <w:rsid w:val="008D704E"/>
    <w:rsid w:val="008E2051"/>
    <w:rsid w:val="008F75BC"/>
    <w:rsid w:val="00900454"/>
    <w:rsid w:val="0090145F"/>
    <w:rsid w:val="00902C2D"/>
    <w:rsid w:val="0092121E"/>
    <w:rsid w:val="009255EC"/>
    <w:rsid w:val="00930433"/>
    <w:rsid w:val="009345FA"/>
    <w:rsid w:val="00951D98"/>
    <w:rsid w:val="009537F2"/>
    <w:rsid w:val="009577D5"/>
    <w:rsid w:val="009620A4"/>
    <w:rsid w:val="00962896"/>
    <w:rsid w:val="009633E7"/>
    <w:rsid w:val="009643BD"/>
    <w:rsid w:val="00966A6C"/>
    <w:rsid w:val="00982EA0"/>
    <w:rsid w:val="00995A6B"/>
    <w:rsid w:val="009D26CD"/>
    <w:rsid w:val="009E2003"/>
    <w:rsid w:val="009E3BD0"/>
    <w:rsid w:val="009E4588"/>
    <w:rsid w:val="009E66A9"/>
    <w:rsid w:val="009F4427"/>
    <w:rsid w:val="00A36994"/>
    <w:rsid w:val="00A4328D"/>
    <w:rsid w:val="00A45A27"/>
    <w:rsid w:val="00A51F2C"/>
    <w:rsid w:val="00A538DC"/>
    <w:rsid w:val="00A541F6"/>
    <w:rsid w:val="00A629CA"/>
    <w:rsid w:val="00A650BD"/>
    <w:rsid w:val="00A71376"/>
    <w:rsid w:val="00A74DFA"/>
    <w:rsid w:val="00A86103"/>
    <w:rsid w:val="00A87F98"/>
    <w:rsid w:val="00AA1F52"/>
    <w:rsid w:val="00AA4594"/>
    <w:rsid w:val="00AB3B19"/>
    <w:rsid w:val="00AB6646"/>
    <w:rsid w:val="00AD3DBE"/>
    <w:rsid w:val="00AF236E"/>
    <w:rsid w:val="00AF6A5A"/>
    <w:rsid w:val="00AF6D25"/>
    <w:rsid w:val="00AF7162"/>
    <w:rsid w:val="00B00586"/>
    <w:rsid w:val="00B06420"/>
    <w:rsid w:val="00B12972"/>
    <w:rsid w:val="00B32907"/>
    <w:rsid w:val="00B45958"/>
    <w:rsid w:val="00B55525"/>
    <w:rsid w:val="00B86A86"/>
    <w:rsid w:val="00B9733D"/>
    <w:rsid w:val="00BA58CC"/>
    <w:rsid w:val="00BB5974"/>
    <w:rsid w:val="00BC0D20"/>
    <w:rsid w:val="00BC1132"/>
    <w:rsid w:val="00BC447A"/>
    <w:rsid w:val="00BD2799"/>
    <w:rsid w:val="00BE0028"/>
    <w:rsid w:val="00BE2B70"/>
    <w:rsid w:val="00BE39A5"/>
    <w:rsid w:val="00BE6081"/>
    <w:rsid w:val="00BF2F4D"/>
    <w:rsid w:val="00BF6AE4"/>
    <w:rsid w:val="00C006D5"/>
    <w:rsid w:val="00C17A91"/>
    <w:rsid w:val="00C215C3"/>
    <w:rsid w:val="00C83DDE"/>
    <w:rsid w:val="00C95449"/>
    <w:rsid w:val="00CA3A84"/>
    <w:rsid w:val="00CB280F"/>
    <w:rsid w:val="00CC737D"/>
    <w:rsid w:val="00CD5D7D"/>
    <w:rsid w:val="00CD7BF2"/>
    <w:rsid w:val="00CE301B"/>
    <w:rsid w:val="00D100DC"/>
    <w:rsid w:val="00D15E0B"/>
    <w:rsid w:val="00D32F51"/>
    <w:rsid w:val="00D35623"/>
    <w:rsid w:val="00D7485D"/>
    <w:rsid w:val="00D80B98"/>
    <w:rsid w:val="00D91B84"/>
    <w:rsid w:val="00D96B06"/>
    <w:rsid w:val="00DB2607"/>
    <w:rsid w:val="00DB690C"/>
    <w:rsid w:val="00DC07A2"/>
    <w:rsid w:val="00DD0E24"/>
    <w:rsid w:val="00DD572F"/>
    <w:rsid w:val="00DD5F6B"/>
    <w:rsid w:val="00DE1FB7"/>
    <w:rsid w:val="00DF199D"/>
    <w:rsid w:val="00E010A5"/>
    <w:rsid w:val="00E0236B"/>
    <w:rsid w:val="00E17436"/>
    <w:rsid w:val="00E31F36"/>
    <w:rsid w:val="00E338C7"/>
    <w:rsid w:val="00E34B3F"/>
    <w:rsid w:val="00E34F31"/>
    <w:rsid w:val="00E43360"/>
    <w:rsid w:val="00E453E4"/>
    <w:rsid w:val="00E53F36"/>
    <w:rsid w:val="00E54C66"/>
    <w:rsid w:val="00E82E63"/>
    <w:rsid w:val="00E87AF3"/>
    <w:rsid w:val="00EB67A9"/>
    <w:rsid w:val="00EC2BF9"/>
    <w:rsid w:val="00EE1995"/>
    <w:rsid w:val="00F07439"/>
    <w:rsid w:val="00F179AD"/>
    <w:rsid w:val="00F351AA"/>
    <w:rsid w:val="00F52DDA"/>
    <w:rsid w:val="00F57EB3"/>
    <w:rsid w:val="00F60174"/>
    <w:rsid w:val="00F60613"/>
    <w:rsid w:val="00F6409E"/>
    <w:rsid w:val="00F72EC8"/>
    <w:rsid w:val="00F75473"/>
    <w:rsid w:val="00F90DB4"/>
    <w:rsid w:val="00F922A0"/>
    <w:rsid w:val="00FA0989"/>
    <w:rsid w:val="00FC00DD"/>
    <w:rsid w:val="00FD2ACF"/>
    <w:rsid w:val="00FD4A52"/>
    <w:rsid w:val="00FE62A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C0D20"/>
    <w:pPr>
      <w:ind w:left="720"/>
      <w:contextualSpacing/>
    </w:pPr>
  </w:style>
  <w:style w:type="paragraph" w:styleId="a5">
    <w:name w:val="No Spacing"/>
    <w:uiPriority w:val="1"/>
    <w:qFormat/>
    <w:rsid w:val="00BC0D20"/>
    <w:pPr>
      <w:spacing w:after="0" w:line="240" w:lineRule="auto"/>
    </w:pPr>
  </w:style>
  <w:style w:type="paragraph" w:customStyle="1" w:styleId="normal">
    <w:name w:val="normal"/>
    <w:rsid w:val="0030420F"/>
    <w:pPr>
      <w:spacing w:after="0" w:line="240" w:lineRule="auto"/>
    </w:pPr>
    <w:rPr>
      <w:rFonts w:ascii="Times New Roman" w:eastAsia="Times New Roman" w:hAnsi="Times New Roman" w:cs="Times New Roman"/>
      <w:sz w:val="20"/>
      <w:szCs w:val="20"/>
      <w:lang w:val="uk-UA" w:eastAsia="uk-UA"/>
    </w:rPr>
  </w:style>
  <w:style w:type="paragraph" w:customStyle="1" w:styleId="FR2">
    <w:name w:val="FR2"/>
    <w:uiPriority w:val="99"/>
    <w:rsid w:val="0030420F"/>
    <w:pPr>
      <w:widowControl w:val="0"/>
      <w:spacing w:after="0" w:line="300" w:lineRule="auto"/>
      <w:ind w:left="4000"/>
    </w:pPr>
    <w:rPr>
      <w:rFonts w:ascii="Times New Roman" w:eastAsia="Times New Roman" w:hAnsi="Times New Roman" w:cs="Times New Roman"/>
      <w:sz w:val="24"/>
      <w:szCs w:val="24"/>
      <w:lang w:val="uk-UA"/>
    </w:rPr>
  </w:style>
  <w:style w:type="paragraph" w:styleId="a6">
    <w:name w:val="Normal (Web)"/>
    <w:basedOn w:val="a"/>
    <w:uiPriority w:val="99"/>
    <w:rsid w:val="003042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3042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20F"/>
    <w:rPr>
      <w:rFonts w:ascii="Tahoma" w:hAnsi="Tahoma" w:cs="Tahoma"/>
      <w:sz w:val="16"/>
      <w:szCs w:val="16"/>
    </w:rPr>
  </w:style>
  <w:style w:type="character" w:customStyle="1" w:styleId="apple-style-span">
    <w:name w:val="apple-style-span"/>
    <w:basedOn w:val="a0"/>
    <w:uiPriority w:val="99"/>
    <w:rsid w:val="008759EB"/>
    <w:rPr>
      <w:rFonts w:cs="Times New Roman"/>
    </w:rPr>
  </w:style>
  <w:style w:type="character" w:customStyle="1" w:styleId="j-title-breadcrumb">
    <w:name w:val="j-title-breadcrumb"/>
    <w:rsid w:val="006A1273"/>
  </w:style>
  <w:style w:type="paragraph" w:customStyle="1" w:styleId="a9">
    <w:name w:val="Нормальный"/>
    <w:rsid w:val="009643BD"/>
    <w:pPr>
      <w:autoSpaceDE w:val="0"/>
      <w:autoSpaceDN w:val="0"/>
      <w:adjustRightInd w:val="0"/>
      <w:spacing w:after="0" w:line="240" w:lineRule="auto"/>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28856004">
      <w:bodyDiv w:val="1"/>
      <w:marLeft w:val="0"/>
      <w:marRight w:val="0"/>
      <w:marTop w:val="0"/>
      <w:marBottom w:val="0"/>
      <w:divBdr>
        <w:top w:val="none" w:sz="0" w:space="0" w:color="auto"/>
        <w:left w:val="none" w:sz="0" w:space="0" w:color="auto"/>
        <w:bottom w:val="none" w:sz="0" w:space="0" w:color="auto"/>
        <w:right w:val="none" w:sz="0" w:space="0" w:color="auto"/>
      </w:divBdr>
    </w:div>
    <w:div w:id="715664121">
      <w:bodyDiv w:val="1"/>
      <w:marLeft w:val="0"/>
      <w:marRight w:val="0"/>
      <w:marTop w:val="0"/>
      <w:marBottom w:val="0"/>
      <w:divBdr>
        <w:top w:val="none" w:sz="0" w:space="0" w:color="auto"/>
        <w:left w:val="none" w:sz="0" w:space="0" w:color="auto"/>
        <w:bottom w:val="none" w:sz="0" w:space="0" w:color="auto"/>
        <w:right w:val="none" w:sz="0" w:space="0" w:color="auto"/>
      </w:divBdr>
    </w:div>
    <w:div w:id="1447038637">
      <w:bodyDiv w:val="1"/>
      <w:marLeft w:val="0"/>
      <w:marRight w:val="0"/>
      <w:marTop w:val="0"/>
      <w:marBottom w:val="0"/>
      <w:divBdr>
        <w:top w:val="none" w:sz="0" w:space="0" w:color="auto"/>
        <w:left w:val="none" w:sz="0" w:space="0" w:color="auto"/>
        <w:bottom w:val="none" w:sz="0" w:space="0" w:color="auto"/>
        <w:right w:val="none" w:sz="0" w:space="0" w:color="auto"/>
      </w:divBdr>
    </w:div>
    <w:div w:id="1474518747">
      <w:bodyDiv w:val="1"/>
      <w:marLeft w:val="0"/>
      <w:marRight w:val="0"/>
      <w:marTop w:val="0"/>
      <w:marBottom w:val="0"/>
      <w:divBdr>
        <w:top w:val="none" w:sz="0" w:space="0" w:color="auto"/>
        <w:left w:val="none" w:sz="0" w:space="0" w:color="auto"/>
        <w:bottom w:val="none" w:sz="0" w:space="0" w:color="auto"/>
        <w:right w:val="none" w:sz="0" w:space="0" w:color="auto"/>
      </w:divBdr>
    </w:div>
    <w:div w:id="19999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vita.ua/legislation/Ser_osv/6563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26"/>
  <c:chart>
    <c:autoTitleDeleted val="1"/>
    <c:plotArea>
      <c:layout/>
      <c:pieChart>
        <c:varyColors val="1"/>
        <c:ser>
          <c:idx val="0"/>
          <c:order val="0"/>
          <c:tx>
            <c:strRef>
              <c:f>Лист1!$B$1</c:f>
              <c:strCache>
                <c:ptCount val="1"/>
                <c:pt idx="0">
                  <c:v>Продажи</c:v>
                </c:pt>
              </c:strCache>
            </c:strRef>
          </c:tx>
          <c:dLbls>
            <c:dLbl>
              <c:idx val="1"/>
              <c:layout>
                <c:manualLayout>
                  <c:x val="4.824909065155341E-2"/>
                  <c:y val="0.27460230114220824"/>
                </c:manualLayout>
              </c:layout>
              <c:showLegendKey val="1"/>
              <c:showVal val="1"/>
              <c:showCatName val="1"/>
            </c:dLbl>
            <c:dLbl>
              <c:idx val="2"/>
              <c:layout>
                <c:manualLayout>
                  <c:x val="0.13540763037822667"/>
                  <c:y val="-3.0146668963683169E-3"/>
                </c:manualLayout>
              </c:layout>
              <c:showLegendKey val="1"/>
              <c:showVal val="1"/>
              <c:showCatName val="1"/>
            </c:dLbl>
            <c:dLbl>
              <c:idx val="3"/>
              <c:layout>
                <c:manualLayout>
                  <c:x val="-3.5488516040682372E-2"/>
                  <c:y val="0.35432438444696823"/>
                </c:manualLayout>
              </c:layout>
              <c:showLegendKey val="1"/>
              <c:showVal val="1"/>
              <c:showCatName val="1"/>
            </c:dLbl>
            <c:dLbl>
              <c:idx val="4"/>
              <c:layout>
                <c:manualLayout>
                  <c:x val="-6.3152834525653984E-2"/>
                  <c:y val="0.20142437324064982"/>
                </c:manualLayout>
              </c:layout>
              <c:showLegendKey val="1"/>
              <c:showVal val="1"/>
              <c:showCatName val="1"/>
            </c:dLbl>
            <c:dLbl>
              <c:idx val="5"/>
              <c:layout>
                <c:manualLayout>
                  <c:x val="-0.10361841655514581"/>
                  <c:y val="4.6773165718032306E-2"/>
                </c:manualLayout>
              </c:layout>
              <c:showLegendKey val="1"/>
              <c:showVal val="1"/>
              <c:showCatName val="1"/>
            </c:dLbl>
            <c:txPr>
              <a:bodyPr/>
              <a:lstStyle/>
              <a:p>
                <a:pPr>
                  <a:defRPr lang="ru-RU"/>
                </a:pPr>
                <a:endParaRPr lang="uk-UA"/>
              </a:p>
            </c:txPr>
            <c:showLegendKey val="1"/>
            <c:showVal val="1"/>
            <c:showCatName val="1"/>
            <c:showLeaderLines val="1"/>
          </c:dLbls>
          <c:cat>
            <c:strRef>
              <c:f>Лист1!$A$2:$A$7</c:f>
              <c:strCache>
                <c:ptCount val="6"/>
                <c:pt idx="0">
                  <c:v>вчитель-методист</c:v>
                </c:pt>
                <c:pt idx="1">
                  <c:v>старший учитель</c:v>
                </c:pt>
                <c:pt idx="2">
                  <c:v>вища категорія</c:v>
                </c:pt>
                <c:pt idx="3">
                  <c:v>перша категорія</c:v>
                </c:pt>
                <c:pt idx="4">
                  <c:v>друга категорія</c:v>
                </c:pt>
                <c:pt idx="5">
                  <c:v>спеціаліст</c:v>
                </c:pt>
              </c:strCache>
            </c:strRef>
          </c:cat>
          <c:val>
            <c:numRef>
              <c:f>Лист1!$B$2:$B$7</c:f>
              <c:numCache>
                <c:formatCode>General</c:formatCode>
                <c:ptCount val="6"/>
                <c:pt idx="0">
                  <c:v>2</c:v>
                </c:pt>
                <c:pt idx="1">
                  <c:v>5</c:v>
                </c:pt>
                <c:pt idx="2">
                  <c:v>21</c:v>
                </c:pt>
                <c:pt idx="3">
                  <c:v>5</c:v>
                </c:pt>
                <c:pt idx="4">
                  <c:v>1</c:v>
                </c:pt>
                <c:pt idx="5">
                  <c:v>4</c:v>
                </c:pt>
              </c:numCache>
            </c:numRef>
          </c:val>
        </c:ser>
        <c:firstSliceAng val="0"/>
      </c:pieChart>
    </c:plotArea>
    <c:legend>
      <c:legendPos val="r"/>
    </c:legend>
    <c:plotVisOnly val="1"/>
    <c:dispBlanksAs val="zero"/>
  </c:chart>
  <c:txPr>
    <a:bodyPr/>
    <a:lstStyle/>
    <a:p>
      <a:pPr>
        <a:defRPr sz="1800"/>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roundedCorners val="1"/>
  <c:chart>
    <c:view3D>
      <c:rotX val="30"/>
      <c:perspective val="30"/>
    </c:view3D>
    <c:plotArea>
      <c:layout/>
      <c:pie3DChart>
        <c:varyColors val="1"/>
        <c:ser>
          <c:idx val="0"/>
          <c:order val="0"/>
          <c:spPr>
            <a:ln>
              <a:solidFill>
                <a:schemeClr val="tx1"/>
              </a:solidFill>
            </a:ln>
          </c:spPr>
          <c:dLbls>
            <c:txPr>
              <a:bodyPr/>
              <a:lstStyle/>
              <a:p>
                <a:pPr>
                  <a:defRPr sz="1200" b="1" i="0" baseline="0"/>
                </a:pPr>
                <a:endParaRPr lang="uk-UA"/>
              </a:p>
            </c:txPr>
            <c:dLblPos val="outEnd"/>
            <c:showLegendKey val="1"/>
            <c:showVal val="1"/>
            <c:showCatName val="1"/>
            <c:showLeaderLines val="1"/>
          </c:dLbls>
          <c:cat>
            <c:strRef>
              <c:f>Лист1!$A$1:$E$1</c:f>
              <c:strCache>
                <c:ptCount val="5"/>
                <c:pt idx="0">
                  <c:v>понад 20 років</c:v>
                </c:pt>
                <c:pt idx="1">
                  <c:v>понад 30 років</c:v>
                </c:pt>
                <c:pt idx="2">
                  <c:v>понад 40 років</c:v>
                </c:pt>
                <c:pt idx="3">
                  <c:v>понад 50 років</c:v>
                </c:pt>
                <c:pt idx="4">
                  <c:v>понад 60 років</c:v>
                </c:pt>
              </c:strCache>
            </c:strRef>
          </c:cat>
          <c:val>
            <c:numRef>
              <c:f>Лист1!$A$2:$E$2</c:f>
              <c:numCache>
                <c:formatCode>General</c:formatCode>
                <c:ptCount val="5"/>
                <c:pt idx="0">
                  <c:v>3</c:v>
                </c:pt>
                <c:pt idx="1">
                  <c:v>6</c:v>
                </c:pt>
                <c:pt idx="2">
                  <c:v>6</c:v>
                </c:pt>
                <c:pt idx="3">
                  <c:v>11</c:v>
                </c:pt>
                <c:pt idx="4">
                  <c:v>5</c:v>
                </c:pt>
              </c:numCache>
            </c:numRef>
          </c:val>
        </c:ser>
      </c:pie3DChart>
    </c:plotArea>
    <c:legend>
      <c:legendPos val="r"/>
      <c:layout>
        <c:manualLayout>
          <c:xMode val="edge"/>
          <c:yMode val="edge"/>
          <c:x val="0.81228252393734235"/>
          <c:y val="0.11822490938632672"/>
          <c:w val="0.17938031241168434"/>
          <c:h val="0.56116891638545185"/>
        </c:manualLayout>
      </c:layout>
      <c:txPr>
        <a:bodyPr/>
        <a:lstStyle/>
        <a:p>
          <a:pPr>
            <a:defRPr sz="1200" baseline="0"/>
          </a:pPr>
          <a:endParaRPr lang="uk-UA"/>
        </a:p>
      </c:txPr>
    </c:legend>
    <c:plotVisOnly val="1"/>
  </c:chart>
  <c:spPr>
    <a:ln cap="rnd">
      <a:solidFill>
        <a:schemeClr val="accent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roundedCorners val="1"/>
  <c:chart>
    <c:view3D>
      <c:rotX val="30"/>
      <c:perspective val="30"/>
    </c:view3D>
    <c:plotArea>
      <c:layout/>
      <c:pie3DChart>
        <c:varyColors val="1"/>
        <c:ser>
          <c:idx val="0"/>
          <c:order val="0"/>
          <c:spPr>
            <a:ln>
              <a:solidFill>
                <a:schemeClr val="tx1"/>
              </a:solidFill>
            </a:ln>
          </c:spPr>
          <c:dLbls>
            <c:txPr>
              <a:bodyPr/>
              <a:lstStyle/>
              <a:p>
                <a:pPr>
                  <a:defRPr sz="1200" b="1" i="0" baseline="0"/>
                </a:pPr>
                <a:endParaRPr lang="uk-UA"/>
              </a:p>
            </c:txPr>
            <c:dLblPos val="outEnd"/>
            <c:showLegendKey val="1"/>
            <c:showVal val="1"/>
            <c:showCatName val="1"/>
            <c:showLeaderLines val="1"/>
          </c:dLbls>
          <c:cat>
            <c:strRef>
              <c:f>Лист1!$A$1:$E$1</c:f>
              <c:strCache>
                <c:ptCount val="5"/>
                <c:pt idx="0">
                  <c:v>до 3 років</c:v>
                </c:pt>
                <c:pt idx="1">
                  <c:v>понад 3 роки</c:v>
                </c:pt>
                <c:pt idx="2">
                  <c:v>понад 10 років</c:v>
                </c:pt>
                <c:pt idx="3">
                  <c:v>понад 20 років</c:v>
                </c:pt>
                <c:pt idx="4">
                  <c:v>понад 30 років</c:v>
                </c:pt>
              </c:strCache>
            </c:strRef>
          </c:cat>
          <c:val>
            <c:numRef>
              <c:f>Лист1!$A$2:$E$2</c:f>
              <c:numCache>
                <c:formatCode>General</c:formatCode>
                <c:ptCount val="5"/>
                <c:pt idx="0">
                  <c:v>2</c:v>
                </c:pt>
                <c:pt idx="1">
                  <c:v>3</c:v>
                </c:pt>
                <c:pt idx="2">
                  <c:v>7</c:v>
                </c:pt>
                <c:pt idx="3">
                  <c:v>7</c:v>
                </c:pt>
                <c:pt idx="4">
                  <c:v>12</c:v>
                </c:pt>
              </c:numCache>
            </c:numRef>
          </c:val>
        </c:ser>
      </c:pie3DChart>
    </c:plotArea>
    <c:legend>
      <c:legendPos val="r"/>
      <c:layout>
        <c:manualLayout>
          <c:xMode val="edge"/>
          <c:yMode val="edge"/>
          <c:x val="0.8122825239373419"/>
          <c:y val="0.11822490938632672"/>
          <c:w val="0.17938031241168434"/>
          <c:h val="0.56116891638545185"/>
        </c:manualLayout>
      </c:layout>
      <c:txPr>
        <a:bodyPr/>
        <a:lstStyle/>
        <a:p>
          <a:pPr>
            <a:defRPr sz="1200" baseline="0"/>
          </a:pPr>
          <a:endParaRPr lang="uk-UA"/>
        </a:p>
      </c:txPr>
    </c:legend>
    <c:plotVisOnly val="1"/>
  </c:chart>
  <c:spPr>
    <a:ln cap="rnd">
      <a:solidFill>
        <a:schemeClr val="accent1"/>
      </a:solid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83189-21AB-44B8-8FA1-46AF43F3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84049</Words>
  <Characters>47909</Characters>
  <Application>Microsoft Office Word</Application>
  <DocSecurity>0</DocSecurity>
  <Lines>399</Lines>
  <Paragraphs>263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131695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2021-06-17T07:50:00Z</cp:lastPrinted>
  <dcterms:created xsi:type="dcterms:W3CDTF">2022-02-14T14:31:00Z</dcterms:created>
  <dcterms:modified xsi:type="dcterms:W3CDTF">2022-02-14T14:31:00Z</dcterms:modified>
</cp:coreProperties>
</file>