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"/>
        <w:tblW w:w="10915" w:type="dxa"/>
        <w:tblLook w:val="04A0"/>
      </w:tblPr>
      <w:tblGrid>
        <w:gridCol w:w="817"/>
        <w:gridCol w:w="2977"/>
        <w:gridCol w:w="2835"/>
        <w:gridCol w:w="4286"/>
      </w:tblGrid>
      <w:tr w:rsidR="009B5D95" w:rsidTr="00F27EA1">
        <w:trPr>
          <w:trHeight w:val="1548"/>
        </w:trPr>
        <w:tc>
          <w:tcPr>
            <w:tcW w:w="817" w:type="dxa"/>
          </w:tcPr>
          <w:p w:rsidR="005E5EF5" w:rsidRDefault="005E5EF5" w:rsidP="00F27EA1">
            <w:r w:rsidRPr="00DD7126">
              <w:rPr>
                <w:sz w:val="28"/>
                <w:szCs w:val="28"/>
              </w:rPr>
              <w:t>Клас</w:t>
            </w:r>
          </w:p>
        </w:tc>
        <w:tc>
          <w:tcPr>
            <w:tcW w:w="2977" w:type="dxa"/>
          </w:tcPr>
          <w:p w:rsidR="005E5EF5" w:rsidRDefault="005E5EF5" w:rsidP="00F27EA1">
            <w:r w:rsidRPr="00DD7126"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</w:tcPr>
          <w:p w:rsidR="005E5EF5" w:rsidRPr="00DD7126" w:rsidRDefault="005E5EF5" w:rsidP="00F27EA1">
            <w:pPr>
              <w:rPr>
                <w:sz w:val="28"/>
                <w:szCs w:val="28"/>
              </w:rPr>
            </w:pPr>
            <w:r w:rsidRPr="00DD7126">
              <w:rPr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DD7126">
              <w:rPr>
                <w:sz w:val="28"/>
                <w:szCs w:val="28"/>
              </w:rPr>
              <w:t>Інтернет-ресурси</w:t>
            </w:r>
            <w:proofErr w:type="spellEnd"/>
            <w:r w:rsidRPr="00DD7126">
              <w:rPr>
                <w:sz w:val="28"/>
                <w:szCs w:val="28"/>
              </w:rPr>
              <w:t xml:space="preserve"> та ін.)</w:t>
            </w:r>
          </w:p>
        </w:tc>
        <w:tc>
          <w:tcPr>
            <w:tcW w:w="4286" w:type="dxa"/>
          </w:tcPr>
          <w:p w:rsidR="005E5EF5" w:rsidRDefault="005E5EF5" w:rsidP="00F27EA1">
            <w:r w:rsidRPr="00DD7126">
              <w:rPr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F27EA1" w:rsidTr="00C74FE1">
        <w:trPr>
          <w:trHeight w:val="2405"/>
        </w:trPr>
        <w:tc>
          <w:tcPr>
            <w:tcW w:w="817" w:type="dxa"/>
            <w:vMerge w:val="restart"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Pr="00CD2127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C74FE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7.Розв</w:t>
            </w:r>
            <w:r>
              <w:rPr>
                <w:color w:val="0D0D0D" w:themeColor="text1" w:themeTint="F2"/>
                <w:lang w:val="en-US"/>
              </w:rPr>
              <w:t>’</w:t>
            </w:r>
            <w:proofErr w:type="spellStart"/>
            <w:r>
              <w:rPr>
                <w:color w:val="0D0D0D" w:themeColor="text1" w:themeTint="F2"/>
              </w:rPr>
              <w:t>язування</w:t>
            </w:r>
            <w:proofErr w:type="spellEnd"/>
            <w:r>
              <w:rPr>
                <w:color w:val="0D0D0D" w:themeColor="text1" w:themeTint="F2"/>
              </w:rPr>
              <w:t xml:space="preserve"> рівнянь. Основні властивості рівнянь</w:t>
            </w:r>
            <w:r w:rsidR="00F27EA1">
              <w:rPr>
                <w:color w:val="0D0D0D" w:themeColor="text1" w:themeTint="F2"/>
              </w:rPr>
              <w:t xml:space="preserve"> </w:t>
            </w:r>
          </w:p>
          <w:p w:rsidR="00C74FE1" w:rsidRPr="00A759DF" w:rsidRDefault="00C74FE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4год.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</w:tc>
        <w:tc>
          <w:tcPr>
            <w:tcW w:w="4286" w:type="dxa"/>
          </w:tcPr>
          <w:p w:rsidR="00C74FE1" w:rsidRDefault="00C74FE1" w:rsidP="00F27EA1">
            <w:r>
              <w:t>ст.235-238</w:t>
            </w:r>
            <w:r w:rsidR="00F27EA1">
              <w:t xml:space="preserve"> </w:t>
            </w:r>
          </w:p>
          <w:p w:rsidR="00C74FE1" w:rsidRDefault="00F27EA1" w:rsidP="00F27EA1">
            <w:r>
              <w:rPr>
                <w:rFonts w:cstheme="minorHAnsi"/>
              </w:rPr>
              <w:t>§</w:t>
            </w:r>
            <w:r w:rsidR="00C74FE1">
              <w:t>48</w:t>
            </w:r>
            <w:r>
              <w:t xml:space="preserve"> читати, записати в зошит і вивчити правила</w:t>
            </w:r>
            <w:r w:rsidR="00C74FE1">
              <w:t>, приклади розібрати, таблицю перекреслити у зошит</w:t>
            </w:r>
          </w:p>
          <w:p w:rsidR="00F27EA1" w:rsidRDefault="00F27EA1" w:rsidP="00F27EA1">
            <w:r>
              <w:t xml:space="preserve">Письмово </w:t>
            </w:r>
            <w:r>
              <w:rPr>
                <w:rFonts w:cstheme="minorHAnsi"/>
              </w:rPr>
              <w:t>№</w:t>
            </w:r>
            <w:r>
              <w:t xml:space="preserve"> 1</w:t>
            </w:r>
            <w:r w:rsidR="00C74FE1">
              <w:t>326(усно);  1327(усно);  1335;</w:t>
            </w:r>
          </w:p>
          <w:p w:rsidR="00C74FE1" w:rsidRDefault="00C74FE1" w:rsidP="00F27EA1">
            <w:r>
              <w:t>1337(1,3,5);  1339(1,3,5);</w:t>
            </w:r>
          </w:p>
          <w:p w:rsidR="00C74FE1" w:rsidRDefault="00C74FE1" w:rsidP="00F27EA1">
            <w:r>
              <w:t>1340(усно);  1342(1,2,3,5);</w:t>
            </w:r>
          </w:p>
          <w:p w:rsidR="00C74FE1" w:rsidRDefault="00C74FE1" w:rsidP="00F27EA1">
            <w:r>
              <w:t>1346;  1349;</w:t>
            </w:r>
          </w:p>
          <w:p w:rsidR="00C74FE1" w:rsidRDefault="00C74FE1" w:rsidP="00F27EA1"/>
        </w:tc>
      </w:tr>
      <w:tr w:rsidR="00F27EA1" w:rsidTr="00C74FE1">
        <w:trPr>
          <w:trHeight w:val="417"/>
        </w:trPr>
        <w:tc>
          <w:tcPr>
            <w:tcW w:w="817" w:type="dxa"/>
            <w:vMerge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C74FE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8. Самостійна робота</w:t>
            </w:r>
          </w:p>
          <w:p w:rsidR="00E81010" w:rsidRPr="00C74FE1" w:rsidRDefault="00E81010" w:rsidP="00F27EA1">
            <w:pPr>
              <w:rPr>
                <w:b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F27EA1" w:rsidRDefault="00C74FE1" w:rsidP="00F27EA1">
            <w:r>
              <w:t>Додаткова література</w:t>
            </w:r>
          </w:p>
        </w:tc>
        <w:tc>
          <w:tcPr>
            <w:tcW w:w="4286" w:type="dxa"/>
          </w:tcPr>
          <w:p w:rsidR="00F27EA1" w:rsidRPr="00CA07AB" w:rsidRDefault="00C74FE1" w:rsidP="00F27EA1">
            <w:pPr>
              <w:rPr>
                <w:rFonts w:cstheme="minorHAnsi"/>
              </w:rPr>
            </w:pPr>
            <w:r>
              <w:rPr>
                <w:rFonts w:cstheme="minorHAnsi"/>
              </w:rPr>
              <w:t>Завдання з додаткової літератури</w:t>
            </w:r>
          </w:p>
        </w:tc>
      </w:tr>
      <w:tr w:rsidR="00F27EA1" w:rsidTr="00F27EA1">
        <w:trPr>
          <w:trHeight w:val="471"/>
        </w:trPr>
        <w:tc>
          <w:tcPr>
            <w:tcW w:w="817" w:type="dxa"/>
            <w:vMerge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C74FE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9. </w:t>
            </w:r>
            <w:proofErr w:type="spellStart"/>
            <w:r>
              <w:rPr>
                <w:color w:val="0D0D0D" w:themeColor="text1" w:themeTint="F2"/>
              </w:rPr>
              <w:t>Розв</w:t>
            </w:r>
            <w:proofErr w:type="spellEnd"/>
            <w:r w:rsidRPr="00C74FE1">
              <w:rPr>
                <w:color w:val="0D0D0D" w:themeColor="text1" w:themeTint="F2"/>
                <w:lang w:val="ru-RU"/>
              </w:rPr>
              <w:t>’</w:t>
            </w:r>
            <w:proofErr w:type="spellStart"/>
            <w:r>
              <w:rPr>
                <w:color w:val="0D0D0D" w:themeColor="text1" w:themeTint="F2"/>
              </w:rPr>
              <w:t>язування</w:t>
            </w:r>
            <w:proofErr w:type="spellEnd"/>
            <w:r>
              <w:rPr>
                <w:color w:val="0D0D0D" w:themeColor="text1" w:themeTint="F2"/>
              </w:rPr>
              <w:t xml:space="preserve"> задач за допомогою рівняння</w:t>
            </w:r>
          </w:p>
          <w:p w:rsidR="00C74FE1" w:rsidRDefault="00C74FE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3год.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</w:tc>
        <w:tc>
          <w:tcPr>
            <w:tcW w:w="4286" w:type="dxa"/>
          </w:tcPr>
          <w:p w:rsidR="00F27EA1" w:rsidRDefault="00C74FE1" w:rsidP="00F27EA1">
            <w:r>
              <w:rPr>
                <w:rFonts w:cstheme="minorHAnsi"/>
              </w:rPr>
              <w:t>§</w:t>
            </w:r>
            <w:r>
              <w:t>49 читати, записати в зошит і вивчити правила, приклади розібрати</w:t>
            </w:r>
          </w:p>
          <w:p w:rsidR="00C74FE1" w:rsidRDefault="00C74FE1" w:rsidP="00F27EA1">
            <w:r>
              <w:t xml:space="preserve">Письмово </w:t>
            </w:r>
            <w:r>
              <w:rPr>
                <w:rFonts w:cstheme="minorHAnsi"/>
              </w:rPr>
              <w:t>№</w:t>
            </w:r>
            <w:r>
              <w:t xml:space="preserve"> 1364;  1366;</w:t>
            </w:r>
          </w:p>
          <w:p w:rsidR="00C74FE1" w:rsidRDefault="00C74FE1" w:rsidP="00F27EA1">
            <w:r>
              <w:t xml:space="preserve">1373;  1377;  </w:t>
            </w:r>
          </w:p>
          <w:p w:rsidR="00C74FE1" w:rsidRPr="00C74FE1" w:rsidRDefault="00C74FE1" w:rsidP="00F27EA1">
            <w:r>
              <w:t>1390;  1391;</w:t>
            </w:r>
          </w:p>
        </w:tc>
      </w:tr>
      <w:tr w:rsidR="00E81010" w:rsidTr="00E81010">
        <w:trPr>
          <w:trHeight w:val="501"/>
        </w:trPr>
        <w:tc>
          <w:tcPr>
            <w:tcW w:w="817" w:type="dxa"/>
            <w:vMerge/>
          </w:tcPr>
          <w:p w:rsidR="00E81010" w:rsidRDefault="00E81010" w:rsidP="00E81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E81010" w:rsidRDefault="00E81010" w:rsidP="00E8101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  <w:r>
              <w:rPr>
                <w:color w:val="0D0D0D" w:themeColor="text1" w:themeTint="F2"/>
              </w:rPr>
              <w:t>. Самостійна робота</w:t>
            </w:r>
          </w:p>
          <w:p w:rsidR="00E81010" w:rsidRPr="00C74FE1" w:rsidRDefault="00E81010" w:rsidP="00E81010">
            <w:pPr>
              <w:rPr>
                <w:b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E81010" w:rsidRDefault="00E81010" w:rsidP="00E81010">
            <w:r>
              <w:t>Додаткова література</w:t>
            </w:r>
          </w:p>
        </w:tc>
        <w:tc>
          <w:tcPr>
            <w:tcW w:w="4286" w:type="dxa"/>
          </w:tcPr>
          <w:p w:rsidR="00E81010" w:rsidRPr="00CA07AB" w:rsidRDefault="00E81010" w:rsidP="00E81010">
            <w:pPr>
              <w:rPr>
                <w:rFonts w:cstheme="minorHAnsi"/>
              </w:rPr>
            </w:pPr>
            <w:r>
              <w:rPr>
                <w:rFonts w:cstheme="minorHAnsi"/>
              </w:rPr>
              <w:t>Завдання з додаткової літератури</w:t>
            </w:r>
          </w:p>
        </w:tc>
      </w:tr>
      <w:tr w:rsidR="00E81010" w:rsidTr="00F27EA1">
        <w:trPr>
          <w:trHeight w:val="1061"/>
        </w:trPr>
        <w:tc>
          <w:tcPr>
            <w:tcW w:w="817" w:type="dxa"/>
            <w:vMerge/>
          </w:tcPr>
          <w:p w:rsidR="00E81010" w:rsidRDefault="00E81010" w:rsidP="00E81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E81010" w:rsidRDefault="00E81010" w:rsidP="00E8101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11. </w:t>
            </w:r>
            <w:proofErr w:type="spellStart"/>
            <w:r>
              <w:rPr>
                <w:color w:val="0D0D0D" w:themeColor="text1" w:themeTint="F2"/>
              </w:rPr>
              <w:t>Розв</w:t>
            </w:r>
            <w:proofErr w:type="spellEnd"/>
            <w:r w:rsidRPr="00C74FE1">
              <w:rPr>
                <w:color w:val="0D0D0D" w:themeColor="text1" w:themeTint="F2"/>
                <w:lang w:val="ru-RU"/>
              </w:rPr>
              <w:t>’</w:t>
            </w:r>
            <w:proofErr w:type="spellStart"/>
            <w:r>
              <w:rPr>
                <w:color w:val="0D0D0D" w:themeColor="text1" w:themeTint="F2"/>
              </w:rPr>
              <w:t>язування</w:t>
            </w:r>
            <w:proofErr w:type="spellEnd"/>
            <w:r>
              <w:rPr>
                <w:color w:val="0D0D0D" w:themeColor="text1" w:themeTint="F2"/>
              </w:rPr>
              <w:t xml:space="preserve"> типових вправ. Узагальнення і систематизація по темі</w:t>
            </w:r>
          </w:p>
          <w:p w:rsidR="00E81010" w:rsidRDefault="00E81010" w:rsidP="00E8101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  <w:p w:rsidR="00E81010" w:rsidRDefault="00E81010" w:rsidP="00E81010">
            <w:pPr>
              <w:rPr>
                <w:color w:val="0D0D0D" w:themeColor="text1" w:themeTint="F2"/>
              </w:rPr>
            </w:pPr>
          </w:p>
        </w:tc>
        <w:tc>
          <w:tcPr>
            <w:tcW w:w="2835" w:type="dxa"/>
          </w:tcPr>
          <w:p w:rsidR="00E81010" w:rsidRDefault="00E81010" w:rsidP="00E81010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E81010" w:rsidRDefault="00E81010" w:rsidP="00E81010">
            <w:r>
              <w:t>Математика 6 клас</w:t>
            </w:r>
          </w:p>
          <w:p w:rsidR="00E81010" w:rsidRDefault="00E81010" w:rsidP="00E81010"/>
        </w:tc>
        <w:tc>
          <w:tcPr>
            <w:tcW w:w="4286" w:type="dxa"/>
          </w:tcPr>
          <w:p w:rsidR="00E81010" w:rsidRDefault="00E81010" w:rsidP="00E810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ст.249 </w:t>
            </w:r>
          </w:p>
          <w:p w:rsidR="00E81010" w:rsidRDefault="00E81010" w:rsidP="00E81010">
            <w:pPr>
              <w:rPr>
                <w:rFonts w:cstheme="minorHAnsi"/>
              </w:rPr>
            </w:pPr>
            <w:r>
              <w:rPr>
                <w:rFonts w:cstheme="minorHAnsi"/>
              </w:rPr>
              <w:t>Завдання для перевірки знань</w:t>
            </w:r>
          </w:p>
        </w:tc>
      </w:tr>
      <w:tr w:rsidR="00E81010" w:rsidTr="00F27EA1">
        <w:trPr>
          <w:trHeight w:val="543"/>
        </w:trPr>
        <w:tc>
          <w:tcPr>
            <w:tcW w:w="817" w:type="dxa"/>
            <w:vMerge/>
          </w:tcPr>
          <w:p w:rsidR="00E81010" w:rsidRDefault="00E81010" w:rsidP="00E810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E81010" w:rsidRDefault="00E81010" w:rsidP="00E8101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12.Контрольна робота</w:t>
            </w:r>
          </w:p>
          <w:p w:rsidR="00E81010" w:rsidRDefault="00E81010" w:rsidP="00E81010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E81010" w:rsidRDefault="00E81010" w:rsidP="00E81010">
            <w:r>
              <w:t>Додаткова література</w:t>
            </w:r>
          </w:p>
        </w:tc>
        <w:tc>
          <w:tcPr>
            <w:tcW w:w="4286" w:type="dxa"/>
          </w:tcPr>
          <w:p w:rsidR="00E81010" w:rsidRPr="00CA07AB" w:rsidRDefault="00E81010" w:rsidP="00E81010">
            <w:pPr>
              <w:rPr>
                <w:rFonts w:cstheme="minorHAnsi"/>
              </w:rPr>
            </w:pPr>
            <w:r>
              <w:rPr>
                <w:rFonts w:cstheme="minorHAnsi"/>
              </w:rPr>
              <w:t>Завдання з додаткової літератури</w:t>
            </w:r>
          </w:p>
        </w:tc>
      </w:tr>
    </w:tbl>
    <w:p w:rsidR="009A3FD8" w:rsidRDefault="009A3FD8"/>
    <w:sectPr w:rsidR="009A3FD8" w:rsidSect="009A3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ED6"/>
    <w:multiLevelType w:val="hybridMultilevel"/>
    <w:tmpl w:val="0968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D7126"/>
    <w:rsid w:val="00156814"/>
    <w:rsid w:val="0016198F"/>
    <w:rsid w:val="00177924"/>
    <w:rsid w:val="00204E35"/>
    <w:rsid w:val="002563BB"/>
    <w:rsid w:val="002E1B9E"/>
    <w:rsid w:val="003C5A5B"/>
    <w:rsid w:val="004209DE"/>
    <w:rsid w:val="004A2853"/>
    <w:rsid w:val="0059503C"/>
    <w:rsid w:val="005E0A24"/>
    <w:rsid w:val="005E5EF5"/>
    <w:rsid w:val="006E75B6"/>
    <w:rsid w:val="00717CDC"/>
    <w:rsid w:val="007C039C"/>
    <w:rsid w:val="00933675"/>
    <w:rsid w:val="009A3FD8"/>
    <w:rsid w:val="009B5D95"/>
    <w:rsid w:val="00A50CFF"/>
    <w:rsid w:val="00A759DF"/>
    <w:rsid w:val="00A76FFA"/>
    <w:rsid w:val="00B0244B"/>
    <w:rsid w:val="00B30458"/>
    <w:rsid w:val="00B76B95"/>
    <w:rsid w:val="00BE2A2C"/>
    <w:rsid w:val="00C34E43"/>
    <w:rsid w:val="00C74FE1"/>
    <w:rsid w:val="00CA07AB"/>
    <w:rsid w:val="00CD2127"/>
    <w:rsid w:val="00D00820"/>
    <w:rsid w:val="00D86772"/>
    <w:rsid w:val="00DD7126"/>
    <w:rsid w:val="00E81010"/>
    <w:rsid w:val="00EF31CE"/>
    <w:rsid w:val="00F27EA1"/>
    <w:rsid w:val="00F54A4F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2020-04-03T19:49:00Z</dcterms:created>
  <dcterms:modified xsi:type="dcterms:W3CDTF">2020-04-03T19:49:00Z</dcterms:modified>
</cp:coreProperties>
</file>