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84" w:rsidRDefault="00D9485C" w:rsidP="00D9485C">
      <w:pPr>
        <w:jc w:val="center"/>
        <w:rPr>
          <w:b/>
          <w:sz w:val="36"/>
          <w:szCs w:val="36"/>
          <w:lang w:val="uk-UA"/>
        </w:rPr>
      </w:pPr>
      <w:r w:rsidRPr="00D9485C">
        <w:rPr>
          <w:b/>
          <w:sz w:val="36"/>
          <w:szCs w:val="36"/>
          <w:lang w:val="uk-UA"/>
        </w:rPr>
        <w:t>Математика</w:t>
      </w:r>
    </w:p>
    <w:p w:rsidR="00D9485C" w:rsidRPr="00D9485C" w:rsidRDefault="00D9485C" w:rsidP="00D9485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663E84" w:rsidTr="00663E84">
        <w:tc>
          <w:tcPr>
            <w:tcW w:w="959" w:type="dxa"/>
          </w:tcPr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26" w:type="dxa"/>
          </w:tcPr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  <w:p w:rsidR="00663E84" w:rsidRDefault="00663E84" w:rsidP="00663E84">
            <w:pPr>
              <w:jc w:val="center"/>
            </w:pPr>
          </w:p>
        </w:tc>
        <w:tc>
          <w:tcPr>
            <w:tcW w:w="2393" w:type="dxa"/>
          </w:tcPr>
          <w:p w:rsidR="00663E84" w:rsidRDefault="00663E84" w:rsidP="00663E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663E84" w:rsidRDefault="00663E84" w:rsidP="00663E8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663E84" w:rsidRDefault="00663E84" w:rsidP="00663E8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на пропорційне ділення.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та нерівностей. 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P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Ст..849-857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ділення з остачею. Усне ділення круглих багатоцифрових чисел на розрядні числа.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Ст..858-866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з остачею на двоцифрове число.</w:t>
            </w:r>
          </w:p>
        </w:tc>
        <w:tc>
          <w:tcPr>
            <w:tcW w:w="2393" w:type="dxa"/>
          </w:tcPr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Ст..867-870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Усне ділення круглих чисел на розрядні числа. </w:t>
            </w:r>
            <w:proofErr w:type="spellStart"/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 і задач.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Ст..870-875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826" w:type="dxa"/>
          </w:tcPr>
          <w:p w:rsidR="00663E84" w:rsidRPr="00255A50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Ст..876-884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826" w:type="dxa"/>
          </w:tcPr>
          <w:p w:rsidR="00663E84" w:rsidRPr="00D9485C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ділення трицифрових чисел на розрядні числа з остачею. Задачі на пропорційне ділення.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Ст..885-892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826" w:type="dxa"/>
          </w:tcPr>
          <w:p w:rsidR="00663E84" w:rsidRPr="00D9485C" w:rsidRDefault="00255A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Ділення круглих багатоцифрових чисел на розрядні числа. Задачі на рух.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Ст..893-901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826" w:type="dxa"/>
          </w:tcPr>
          <w:p w:rsidR="00663E84" w:rsidRPr="00D9485C" w:rsidRDefault="00255A50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багатоцифрових чисел на розрядні. </w:t>
            </w:r>
            <w:proofErr w:type="spellStart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рівнянь. Задачі з буквеними даними.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Ст..902-910</w:t>
            </w:r>
          </w:p>
        </w:tc>
      </w:tr>
      <w:tr w:rsidR="00663E84" w:rsidTr="00663E84">
        <w:tc>
          <w:tcPr>
            <w:tcW w:w="959" w:type="dxa"/>
          </w:tcPr>
          <w:p w:rsidR="00663E84" w:rsidRPr="00663E84" w:rsidRDefault="00663E84" w:rsidP="00663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826" w:type="dxa"/>
          </w:tcPr>
          <w:p w:rsidR="00663E84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Ділення чисел, що закінчуються нулями. Ділення багатоцифрових чисел на круглі числа 8000:400, 8400:400. Ділення іменованих чисел. </w:t>
            </w:r>
            <w:proofErr w:type="spellStart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Розвязування</w:t>
            </w:r>
            <w:proofErr w:type="spellEnd"/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3E84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663E84" w:rsidRDefault="00032993" w:rsidP="00032993">
            <w:pPr>
              <w:jc w:val="center"/>
            </w:pPr>
            <w:r>
              <w:rPr>
                <w:lang w:val="uk-UA"/>
              </w:rPr>
              <w:t>Ст..911-920</w:t>
            </w:r>
          </w:p>
        </w:tc>
      </w:tr>
      <w:tr w:rsidR="00255A50" w:rsidTr="00663E84">
        <w:tc>
          <w:tcPr>
            <w:tcW w:w="959" w:type="dxa"/>
          </w:tcPr>
          <w:p w:rsidR="00255A50" w:rsidRPr="00663E84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Контрольна робота 6.</w:t>
            </w:r>
          </w:p>
        </w:tc>
        <w:tc>
          <w:tcPr>
            <w:tcW w:w="2393" w:type="dxa"/>
          </w:tcPr>
          <w:p w:rsidR="00255A50" w:rsidRDefault="00255A50" w:rsidP="007D75D7"/>
        </w:tc>
        <w:tc>
          <w:tcPr>
            <w:tcW w:w="2393" w:type="dxa"/>
          </w:tcPr>
          <w:p w:rsidR="00255A50" w:rsidRPr="00032993" w:rsidRDefault="00032993" w:rsidP="0003299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С.26-28</w:t>
            </w:r>
          </w:p>
        </w:tc>
      </w:tr>
      <w:tr w:rsidR="00255A50" w:rsidTr="00255A50">
        <w:tc>
          <w:tcPr>
            <w:tcW w:w="959" w:type="dxa"/>
          </w:tcPr>
          <w:p w:rsidR="00255A50" w:rsidRPr="00663E84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контрольної роботи. Письмове множення двоцифрових чисел на двоцифрові. Задачі на знаходження числа за двома різницями.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55A50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255A50" w:rsidRDefault="00032993" w:rsidP="00032993">
            <w:pPr>
              <w:jc w:val="center"/>
            </w:pPr>
            <w:r>
              <w:rPr>
                <w:lang w:val="uk-UA"/>
              </w:rPr>
              <w:t>Ст..921-927</w:t>
            </w:r>
          </w:p>
        </w:tc>
      </w:tr>
      <w:tr w:rsidR="00255A50" w:rsidTr="00255A50">
        <w:tc>
          <w:tcPr>
            <w:tcW w:w="959" w:type="dxa"/>
          </w:tcPr>
          <w:p w:rsidR="00255A50" w:rsidRDefault="00255A50" w:rsidP="007D75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826" w:type="dxa"/>
          </w:tcPr>
          <w:p w:rsidR="00255A50" w:rsidRPr="00D9485C" w:rsidRDefault="00D9485C" w:rsidP="007D75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48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Письмове множення трицифрових чисел на двоцифрові. Задачі на знаходження числа за двома різницями.</w:t>
            </w:r>
          </w:p>
        </w:tc>
        <w:tc>
          <w:tcPr>
            <w:tcW w:w="2393" w:type="dxa"/>
          </w:tcPr>
          <w:p w:rsidR="00255A50" w:rsidRDefault="00032993" w:rsidP="000329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Підручник.</w:t>
            </w:r>
          </w:p>
        </w:tc>
        <w:tc>
          <w:tcPr>
            <w:tcW w:w="2393" w:type="dxa"/>
          </w:tcPr>
          <w:p w:rsidR="00032993" w:rsidRDefault="00032993" w:rsidP="0003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Опрацювати:</w:t>
            </w:r>
          </w:p>
          <w:p w:rsidR="00255A50" w:rsidRDefault="00032993" w:rsidP="00032993">
            <w:pPr>
              <w:jc w:val="center"/>
            </w:pPr>
            <w:r>
              <w:rPr>
                <w:lang w:val="uk-UA"/>
              </w:rPr>
              <w:t>Ст..928-934</w:t>
            </w:r>
          </w:p>
        </w:tc>
      </w:tr>
    </w:tbl>
    <w:p w:rsidR="003D4DFA" w:rsidRDefault="003D4DFA"/>
    <w:sectPr w:rsidR="003D4DFA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84"/>
    <w:rsid w:val="00032993"/>
    <w:rsid w:val="00255A50"/>
    <w:rsid w:val="003D4DFA"/>
    <w:rsid w:val="00433CD9"/>
    <w:rsid w:val="00663E84"/>
    <w:rsid w:val="00D9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4285387379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2020-03-19T15:49:00Z</dcterms:created>
  <dcterms:modified xsi:type="dcterms:W3CDTF">2020-03-20T14:30:00Z</dcterms:modified>
</cp:coreProperties>
</file>