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696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4461"/>
        <w:gridCol w:w="2352"/>
        <w:gridCol w:w="2100"/>
      </w:tblGrid>
      <w:tr w:rsidR="00E4636A" w14:paraId="36AF4CE0" w14:textId="77777777" w:rsidTr="00E4636A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9750" w:type="dxa"/>
            <w:gridSpan w:val="4"/>
          </w:tcPr>
          <w:p w14:paraId="39C0DB71" w14:textId="1BC4911B" w:rsidR="00E4636A" w:rsidRPr="00E4636A" w:rsidRDefault="00E4636A" w:rsidP="00E4636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Географія</w:t>
            </w:r>
          </w:p>
        </w:tc>
      </w:tr>
      <w:tr w:rsidR="00AE7F2A" w:rsidRPr="003B722B" w14:paraId="76713D5F" w14:textId="77777777" w:rsidTr="00E4636A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837" w:type="dxa"/>
          </w:tcPr>
          <w:p w14:paraId="2919D3BE" w14:textId="77777777" w:rsidR="00AE7F2A" w:rsidRPr="003B722B" w:rsidRDefault="00AE7F2A" w:rsidP="00E4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4461" w:type="dxa"/>
          </w:tcPr>
          <w:p w14:paraId="590982E7" w14:textId="77777777" w:rsidR="00AE7F2A" w:rsidRPr="003B722B" w:rsidRDefault="00AE7F2A" w:rsidP="00E4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Тема вивчення</w:t>
            </w:r>
          </w:p>
        </w:tc>
        <w:tc>
          <w:tcPr>
            <w:tcW w:w="2352" w:type="dxa"/>
          </w:tcPr>
          <w:p w14:paraId="5CEFC2C4" w14:textId="77777777" w:rsidR="00AE7F2A" w:rsidRPr="003B722B" w:rsidRDefault="00AE7F2A" w:rsidP="00E4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</w:tc>
        <w:tc>
          <w:tcPr>
            <w:tcW w:w="2100" w:type="dxa"/>
          </w:tcPr>
          <w:p w14:paraId="750FB3CA" w14:textId="77777777" w:rsidR="00AE7F2A" w:rsidRPr="003B722B" w:rsidRDefault="00AE7F2A" w:rsidP="00E4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Практична робота</w:t>
            </w:r>
          </w:p>
        </w:tc>
      </w:tr>
      <w:tr w:rsidR="00E4636A" w:rsidRPr="003B722B" w14:paraId="0D842B1E" w14:textId="77777777" w:rsidTr="00E4636A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837" w:type="dxa"/>
            <w:vMerge w:val="restart"/>
          </w:tcPr>
          <w:p w14:paraId="714C626A" w14:textId="53C0E881" w:rsidR="00E4636A" w:rsidRPr="003B722B" w:rsidRDefault="00E4636A" w:rsidP="00E4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4461" w:type="dxa"/>
          </w:tcPr>
          <w:p w14:paraId="345A3151" w14:textId="5C885AD9" w:rsidR="00E4636A" w:rsidRPr="003B722B" w:rsidRDefault="00E4636A" w:rsidP="00E4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Національний склад населення України.</w:t>
            </w:r>
          </w:p>
        </w:tc>
        <w:tc>
          <w:tcPr>
            <w:tcW w:w="2352" w:type="dxa"/>
          </w:tcPr>
          <w:p w14:paraId="0322B105" w14:textId="2E8F22BA" w:rsidR="00E4636A" w:rsidRPr="003B722B" w:rsidRDefault="00E4636A" w:rsidP="00E4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8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», параграф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56.</w:t>
            </w:r>
          </w:p>
        </w:tc>
        <w:tc>
          <w:tcPr>
            <w:tcW w:w="2100" w:type="dxa"/>
          </w:tcPr>
          <w:p w14:paraId="64EDAFF5" w14:textId="5FB4EC81" w:rsidR="00E4636A" w:rsidRPr="003B722B" w:rsidRDefault="00E4636A" w:rsidP="00E4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636A" w:rsidRPr="003B722B" w14:paraId="0F93F38C" w14:textId="77777777" w:rsidTr="00E4636A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837" w:type="dxa"/>
            <w:vMerge/>
          </w:tcPr>
          <w:p w14:paraId="2276D19A" w14:textId="77777777" w:rsidR="00E4636A" w:rsidRPr="003B722B" w:rsidRDefault="00E4636A" w:rsidP="00E46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1" w:type="dxa"/>
          </w:tcPr>
          <w:p w14:paraId="7F260EEB" w14:textId="449E2ACA" w:rsidR="00E4636A" w:rsidRPr="003B722B" w:rsidRDefault="00E4636A" w:rsidP="00E4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Релігійний склад населення України.</w:t>
            </w:r>
          </w:p>
        </w:tc>
        <w:tc>
          <w:tcPr>
            <w:tcW w:w="2352" w:type="dxa"/>
          </w:tcPr>
          <w:p w14:paraId="72174315" w14:textId="5934B447" w:rsidR="00E4636A" w:rsidRPr="003B722B" w:rsidRDefault="00E4636A" w:rsidP="00E4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8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2100" w:type="dxa"/>
          </w:tcPr>
          <w:p w14:paraId="01756442" w14:textId="66FBA9FB" w:rsidR="00E4636A" w:rsidRPr="003B722B" w:rsidRDefault="00E4636A" w:rsidP="00E4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636A" w:rsidRPr="003B722B" w14:paraId="4BAFA27F" w14:textId="77777777" w:rsidTr="00E4636A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837" w:type="dxa"/>
            <w:vMerge/>
          </w:tcPr>
          <w:p w14:paraId="39F304D9" w14:textId="77777777" w:rsidR="00E4636A" w:rsidRPr="003B722B" w:rsidRDefault="00E4636A" w:rsidP="00E46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1" w:type="dxa"/>
          </w:tcPr>
          <w:p w14:paraId="1A8A86F4" w14:textId="0E6ED31E" w:rsidR="00E4636A" w:rsidRPr="003B722B" w:rsidRDefault="00E4636A" w:rsidP="00E4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Трудові ресурси та їх якість.</w:t>
            </w:r>
          </w:p>
        </w:tc>
        <w:tc>
          <w:tcPr>
            <w:tcW w:w="2352" w:type="dxa"/>
          </w:tcPr>
          <w:p w14:paraId="4F67FE67" w14:textId="1165EB7D" w:rsidR="00E4636A" w:rsidRPr="003B722B" w:rsidRDefault="00E4636A" w:rsidP="00E4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8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2100" w:type="dxa"/>
          </w:tcPr>
          <w:p w14:paraId="6397A55C" w14:textId="5FE4C76F" w:rsidR="00E4636A" w:rsidRPr="003B722B" w:rsidRDefault="00E4636A" w:rsidP="00E4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636A" w14:paraId="77548F9D" w14:textId="65F57AE8" w:rsidTr="00E4636A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837" w:type="dxa"/>
            <w:vMerge/>
          </w:tcPr>
          <w:p w14:paraId="276C0DA7" w14:textId="77777777" w:rsidR="00E4636A" w:rsidRDefault="00E4636A" w:rsidP="00E4636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61" w:type="dxa"/>
          </w:tcPr>
          <w:p w14:paraId="645F078D" w14:textId="1BBBD21D" w:rsidR="00E4636A" w:rsidRPr="006B5ECF" w:rsidRDefault="00E4636A" w:rsidP="00E4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Зайнятість населення</w:t>
            </w:r>
          </w:p>
        </w:tc>
        <w:tc>
          <w:tcPr>
            <w:tcW w:w="2352" w:type="dxa"/>
          </w:tcPr>
          <w:p w14:paraId="2E965776" w14:textId="7FC426EC" w:rsidR="00E4636A" w:rsidRPr="006B5ECF" w:rsidRDefault="00E4636A" w:rsidP="00E4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8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2100" w:type="dxa"/>
          </w:tcPr>
          <w:p w14:paraId="15790A0C" w14:textId="266F330A" w:rsidR="00E4636A" w:rsidRPr="006B5ECF" w:rsidRDefault="00E4636A" w:rsidP="00E4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636A" w14:paraId="5E6B23F9" w14:textId="77777777" w:rsidTr="00E4636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837" w:type="dxa"/>
            <w:vMerge/>
          </w:tcPr>
          <w:p w14:paraId="55E260B7" w14:textId="77777777" w:rsidR="00E4636A" w:rsidRDefault="00E4636A" w:rsidP="00E4636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61" w:type="dxa"/>
          </w:tcPr>
          <w:p w14:paraId="230C65D8" w14:textId="2E7E2825" w:rsidR="00E4636A" w:rsidRPr="006B5ECF" w:rsidRDefault="00E4636A" w:rsidP="00E4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контролю і корекції знань з теми населення України та світу.</w:t>
            </w:r>
          </w:p>
        </w:tc>
        <w:tc>
          <w:tcPr>
            <w:tcW w:w="2352" w:type="dxa"/>
          </w:tcPr>
          <w:p w14:paraId="2DABC232" w14:textId="58570D88" w:rsidR="00E4636A" w:rsidRPr="006B5ECF" w:rsidRDefault="00E4636A" w:rsidP="00E4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0" w:type="dxa"/>
          </w:tcPr>
          <w:p w14:paraId="3145D0E1" w14:textId="7E9CF8A4" w:rsidR="00E4636A" w:rsidRPr="006B5ECF" w:rsidRDefault="00E4636A" w:rsidP="00E4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636A" w14:paraId="22EA947D" w14:textId="77777777" w:rsidTr="00E4636A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837" w:type="dxa"/>
            <w:vMerge/>
          </w:tcPr>
          <w:p w14:paraId="7755886B" w14:textId="77777777" w:rsidR="00E4636A" w:rsidRDefault="00E4636A" w:rsidP="00E4636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61" w:type="dxa"/>
          </w:tcPr>
          <w:p w14:paraId="1381B7A7" w14:textId="652C11C0" w:rsidR="00E4636A" w:rsidRPr="006B5ECF" w:rsidRDefault="00E4636A" w:rsidP="00E4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Географічне положення, адміністративно-територіальний устрій, історія формування і розвитку свого адміністративного регіону.</w:t>
            </w:r>
          </w:p>
        </w:tc>
        <w:tc>
          <w:tcPr>
            <w:tcW w:w="2352" w:type="dxa"/>
          </w:tcPr>
          <w:p w14:paraId="726F3BA9" w14:textId="3228799D" w:rsidR="00E4636A" w:rsidRPr="006B5ECF" w:rsidRDefault="00E4636A" w:rsidP="00E4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Посібник «Івано-Франківська область» параграф 1-3.</w:t>
            </w:r>
          </w:p>
        </w:tc>
        <w:tc>
          <w:tcPr>
            <w:tcW w:w="2100" w:type="dxa"/>
          </w:tcPr>
          <w:p w14:paraId="3050B2DD" w14:textId="55CE4A8F" w:rsidR="00E4636A" w:rsidRPr="006B5ECF" w:rsidRDefault="00E4636A" w:rsidP="00E4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636A" w14:paraId="6102D3FE" w14:textId="77777777" w:rsidTr="00E4636A">
        <w:tblPrEx>
          <w:tblCellMar>
            <w:top w:w="0" w:type="dxa"/>
            <w:bottom w:w="0" w:type="dxa"/>
          </w:tblCellMar>
        </w:tblPrEx>
        <w:trPr>
          <w:trHeight w:val="1635"/>
        </w:trPr>
        <w:tc>
          <w:tcPr>
            <w:tcW w:w="837" w:type="dxa"/>
            <w:vMerge/>
          </w:tcPr>
          <w:p w14:paraId="60C23A75" w14:textId="77777777" w:rsidR="00E4636A" w:rsidRDefault="00E4636A" w:rsidP="00E4636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61" w:type="dxa"/>
          </w:tcPr>
          <w:p w14:paraId="16498129" w14:textId="1A7F2663" w:rsidR="00E4636A" w:rsidRDefault="00E4636A" w:rsidP="00E4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регіону.</w:t>
            </w:r>
          </w:p>
        </w:tc>
        <w:tc>
          <w:tcPr>
            <w:tcW w:w="2352" w:type="dxa"/>
          </w:tcPr>
          <w:p w14:paraId="1CECAF87" w14:textId="1D8AF77E" w:rsidR="00E4636A" w:rsidRPr="003B722B" w:rsidRDefault="00E4636A" w:rsidP="00E4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Посібник «Івано-Франківська область»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0" w:type="dxa"/>
          </w:tcPr>
          <w:p w14:paraId="3F169945" w14:textId="258FB513" w:rsidR="00E4636A" w:rsidRPr="00E4636A" w:rsidRDefault="00E4636A" w:rsidP="00E4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Дослідження 9. Ознайомлення з 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єктами природи своєї місцевості.</w:t>
            </w:r>
          </w:p>
        </w:tc>
      </w:tr>
      <w:tr w:rsidR="00E4636A" w14:paraId="552BA209" w14:textId="77777777" w:rsidTr="00E4636A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837" w:type="dxa"/>
            <w:vMerge/>
          </w:tcPr>
          <w:p w14:paraId="2AE13F3C" w14:textId="77777777" w:rsidR="00E4636A" w:rsidRDefault="00E4636A" w:rsidP="00E4636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61" w:type="dxa"/>
          </w:tcPr>
          <w:p w14:paraId="1E43A668" w14:textId="04C8181A" w:rsidR="00E4636A" w:rsidRDefault="00E4636A" w:rsidP="00E4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Населення регіону</w:t>
            </w:r>
            <w:r w:rsidR="004A61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2" w:type="dxa"/>
          </w:tcPr>
          <w:p w14:paraId="2453B3CF" w14:textId="27EEB2D7" w:rsidR="00E4636A" w:rsidRPr="003B722B" w:rsidRDefault="00E4636A" w:rsidP="00E4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Посібник «Івано-Франківська область» параграф </w:t>
            </w:r>
            <w:r w:rsidR="004A615D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0" w:type="dxa"/>
          </w:tcPr>
          <w:p w14:paraId="3A25BF60" w14:textId="0B4F9E47" w:rsidR="00E4636A" w:rsidRDefault="004A615D" w:rsidP="00E4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636A" w14:paraId="02531297" w14:textId="77777777" w:rsidTr="00E4636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837" w:type="dxa"/>
            <w:vMerge/>
          </w:tcPr>
          <w:p w14:paraId="265E5737" w14:textId="77777777" w:rsidR="00E4636A" w:rsidRDefault="00E4636A" w:rsidP="00E4636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61" w:type="dxa"/>
          </w:tcPr>
          <w:p w14:paraId="0C44AA48" w14:textId="35FBD7D4" w:rsidR="00E4636A" w:rsidRDefault="004A615D" w:rsidP="00E4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контролю і корекції знань з теми «Природа та населення свого регіону».</w:t>
            </w:r>
          </w:p>
        </w:tc>
        <w:tc>
          <w:tcPr>
            <w:tcW w:w="2352" w:type="dxa"/>
          </w:tcPr>
          <w:p w14:paraId="414542B4" w14:textId="19939E5C" w:rsidR="00E4636A" w:rsidRPr="003B722B" w:rsidRDefault="004A615D" w:rsidP="00E4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0" w:type="dxa"/>
          </w:tcPr>
          <w:p w14:paraId="191CD639" w14:textId="6E701A97" w:rsidR="00E4636A" w:rsidRDefault="004A615D" w:rsidP="00E4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12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ADB">
              <w:rPr>
                <w:rFonts w:ascii="Times New Roman" w:hAnsi="Times New Roman" w:cs="Times New Roman"/>
                <w:sz w:val="28"/>
                <w:szCs w:val="28"/>
              </w:rPr>
              <w:t>Посібник «Івано-Франківська область» параграф 1-3.</w:t>
            </w:r>
            <w:bookmarkStart w:id="0" w:name="_GoBack"/>
            <w:bookmarkEnd w:id="0"/>
          </w:p>
        </w:tc>
      </w:tr>
    </w:tbl>
    <w:p w14:paraId="1EDF8D23" w14:textId="5201E069" w:rsidR="00596746" w:rsidRPr="003B722B" w:rsidRDefault="00012ADB" w:rsidP="00E4636A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596746" w:rsidRPr="003B72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93"/>
    <w:rsid w:val="00012ADB"/>
    <w:rsid w:val="00151A7E"/>
    <w:rsid w:val="00361793"/>
    <w:rsid w:val="00373964"/>
    <w:rsid w:val="003B722B"/>
    <w:rsid w:val="004A615D"/>
    <w:rsid w:val="006B5ECF"/>
    <w:rsid w:val="00753A04"/>
    <w:rsid w:val="007919F2"/>
    <w:rsid w:val="007F402B"/>
    <w:rsid w:val="008349B3"/>
    <w:rsid w:val="008F27FE"/>
    <w:rsid w:val="00903B89"/>
    <w:rsid w:val="00A3516D"/>
    <w:rsid w:val="00AE7F2A"/>
    <w:rsid w:val="00BC58BD"/>
    <w:rsid w:val="00D34C05"/>
    <w:rsid w:val="00D36DE3"/>
    <w:rsid w:val="00D84921"/>
    <w:rsid w:val="00E4636A"/>
    <w:rsid w:val="00EF2FEE"/>
    <w:rsid w:val="00F1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8AE2"/>
  <w15:chartTrackingRefBased/>
  <w15:docId w15:val="{B636CD81-C080-4EA1-87C5-9A0A643F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66649-101F-4870-9A90-BC227F06F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626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Myroslav Dvulit</dc:creator>
  <cp:keywords/>
  <dc:description/>
  <cp:lastModifiedBy>Myroslav Dvulit</cp:lastModifiedBy>
  <cp:revision>16</cp:revision>
  <dcterms:created xsi:type="dcterms:W3CDTF">2020-03-19T14:05:00Z</dcterms:created>
  <dcterms:modified xsi:type="dcterms:W3CDTF">2020-04-26T16:50:00Z</dcterms:modified>
</cp:coreProperties>
</file>