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0EF" w:rsidRDefault="000B159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lang w:val="ru-RU"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-899792</wp:posOffset>
            </wp:positionH>
            <wp:positionV relativeFrom="paragraph">
              <wp:posOffset>-540383</wp:posOffset>
            </wp:positionV>
            <wp:extent cx="7641336" cy="1273556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41336" cy="127355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430EF" w:rsidRDefault="000B159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ПОГОДЖЕНО                                                                ЗАТВЕРДЖЕНО</w:t>
      </w:r>
    </w:p>
    <w:p w:rsidR="008430EF" w:rsidRDefault="000B159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Заступник директора                                                     Директор </w:t>
      </w:r>
    </w:p>
    <w:p w:rsidR="008430EF" w:rsidRDefault="000B159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 навчальної роботи                                                       (назва навчального закладу)</w:t>
      </w:r>
    </w:p>
    <w:p w:rsidR="008430EF" w:rsidRDefault="000B159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                                                        _________________</w:t>
      </w:r>
    </w:p>
    <w:p w:rsidR="008430EF" w:rsidRDefault="000B159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«___» _________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                                                «___» _________ 2025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р.</w:t>
      </w:r>
    </w:p>
    <w:p w:rsidR="008430EF" w:rsidRDefault="008430E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430EF" w:rsidRDefault="008430E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430EF" w:rsidRDefault="008430E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30EF" w:rsidRDefault="008430E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30EF" w:rsidRDefault="008430E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30EF" w:rsidRDefault="008430E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30EF" w:rsidRDefault="008430E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8430EF" w:rsidRDefault="008430E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8430EF" w:rsidRDefault="000B159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96"/>
          <w:szCs w:val="96"/>
        </w:rPr>
      </w:pPr>
      <w:r>
        <w:rPr>
          <w:rFonts w:ascii="Times New Roman" w:eastAsia="Times New Roman" w:hAnsi="Times New Roman" w:cs="Times New Roman"/>
          <w:b/>
          <w:sz w:val="96"/>
          <w:szCs w:val="96"/>
        </w:rPr>
        <w:t>ПЛАН РОБОТИ</w:t>
      </w:r>
    </w:p>
    <w:p w:rsidR="008430EF" w:rsidRDefault="000B159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>МЕТОДИЧНОГО ОБ’ЄДНАННЯ ВЧИТЕЛІВ</w:t>
      </w:r>
    </w:p>
    <w:p w:rsidR="008430EF" w:rsidRDefault="000B159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>ПРИРОДНИЧО-МАТЕМАТИЧНОГО ЦИКЛУ</w:t>
      </w:r>
    </w:p>
    <w:p w:rsidR="008430EF" w:rsidRDefault="000B159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>НА 2025- 2026</w:t>
      </w:r>
      <w:r>
        <w:rPr>
          <w:rFonts w:ascii="Times New Roman" w:eastAsia="Times New Roman" w:hAnsi="Times New Roman" w:cs="Times New Roman"/>
          <w:b/>
          <w:sz w:val="44"/>
          <w:szCs w:val="4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44"/>
          <w:szCs w:val="44"/>
        </w:rPr>
        <w:t>н.р</w:t>
      </w:r>
      <w:proofErr w:type="spellEnd"/>
      <w:r>
        <w:rPr>
          <w:rFonts w:ascii="Times New Roman" w:eastAsia="Times New Roman" w:hAnsi="Times New Roman" w:cs="Times New Roman"/>
          <w:b/>
          <w:sz w:val="44"/>
          <w:szCs w:val="44"/>
        </w:rPr>
        <w:t>.</w:t>
      </w:r>
    </w:p>
    <w:p w:rsidR="008430EF" w:rsidRDefault="008430E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8430EF" w:rsidRDefault="008430E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8430EF" w:rsidRDefault="008430E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8430EF" w:rsidRDefault="008430E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8430EF" w:rsidRDefault="008430EF">
      <w:pPr>
        <w:spacing w:after="0" w:line="360" w:lineRule="auto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8430EF" w:rsidRDefault="008430EF">
      <w:pPr>
        <w:spacing w:after="0" w:line="360" w:lineRule="auto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8430EF" w:rsidRDefault="000B159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ПРОБЛЕМНЕ ПИТАННЯ ШКОЛИ</w:t>
      </w:r>
    </w:p>
    <w:p w:rsidR="008430EF" w:rsidRDefault="000B159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8430EF" w:rsidRDefault="008430E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30EF" w:rsidRDefault="000B159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ПРОБЛЕМНЕ ПИТАННЯ МЕТОДИЧНОГО ОБ’ЄДНАННЯ</w:t>
      </w:r>
    </w:p>
    <w:p w:rsidR="008430EF" w:rsidRDefault="000B159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ВЧИТЕЛІВ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ПРИРОДНИЧО-МАТЕМАТИЧНОГО ЦИКЛУ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(на вибір)</w:t>
      </w:r>
    </w:p>
    <w:p w:rsidR="008430EF" w:rsidRDefault="000B159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Quattrocento Sans" w:eastAsia="Quattrocento Sans" w:hAnsi="Quattrocento Sans" w:cs="Quattrocento Sans"/>
          <w:sz w:val="28"/>
          <w:szCs w:val="28"/>
        </w:rPr>
        <w:t>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1. Актуалізація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компетентнісного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підходу в умовах оновлення змісту освіти</w:t>
      </w:r>
    </w:p>
    <w:p w:rsidR="008430EF" w:rsidRDefault="000B159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Проблема: «Удосконалення професійної діяльності вчителів природничо-математичного циклу з метою формування ключових і предметних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компетен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тностей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учнів у контексті НУШ».</w:t>
      </w:r>
    </w:p>
    <w:p w:rsidR="008430EF" w:rsidRDefault="008430E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30EF" w:rsidRDefault="000B159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Quattrocento Sans" w:eastAsia="Quattrocento Sans" w:hAnsi="Quattrocento Sans" w:cs="Quattrocento Sans"/>
          <w:sz w:val="28"/>
          <w:szCs w:val="28"/>
        </w:rPr>
        <w:t>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2. Використання цифрових технологій та STEM-підходів</w:t>
      </w:r>
    </w:p>
    <w:p w:rsidR="008430EF" w:rsidRDefault="000B159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Проблема: «Підвищення ефективності освітнього процесу шляхом інтеграції цифрових технологій, ІКТ та STEM-освіти в навчання природничо-математичних дисциплін».</w:t>
      </w:r>
    </w:p>
    <w:p w:rsidR="008430EF" w:rsidRDefault="008430E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30EF" w:rsidRDefault="000B159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Quattrocento Sans" w:eastAsia="Quattrocento Sans" w:hAnsi="Quattrocento Sans" w:cs="Quattrocento Sans"/>
          <w:sz w:val="28"/>
          <w:szCs w:val="28"/>
        </w:rPr>
        <w:t>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3. Розвиток творчого та наукового потенціалу учнів</w:t>
      </w:r>
    </w:p>
    <w:p w:rsidR="008430EF" w:rsidRDefault="000B159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Проблема: «Створення умов для реалізації творчого, інтелектуального та наукового потенціалу учнів у процесі вивчення предметів природничо-математичного циклу».</w:t>
      </w:r>
    </w:p>
    <w:p w:rsidR="008430EF" w:rsidRDefault="008430E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30EF" w:rsidRDefault="000B159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Quattrocento Sans" w:eastAsia="Quattrocento Sans" w:hAnsi="Quattrocento Sans" w:cs="Quattrocento Sans"/>
          <w:sz w:val="28"/>
          <w:szCs w:val="28"/>
        </w:rPr>
        <w:t>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4. Професійне зростання педагогів у конт</w:t>
      </w:r>
      <w:r>
        <w:rPr>
          <w:rFonts w:ascii="Times New Roman" w:eastAsia="Times New Roman" w:hAnsi="Times New Roman" w:cs="Times New Roman"/>
          <w:sz w:val="28"/>
          <w:szCs w:val="28"/>
        </w:rPr>
        <w:t>ексті освітніх змін</w:t>
      </w:r>
    </w:p>
    <w:p w:rsidR="008430EF" w:rsidRDefault="000B159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Проблема: «Професійне зростання вчителів природничо-математичного циклу в умовах трансформації освіти та впровадження нових державних стандартів».</w:t>
      </w:r>
    </w:p>
    <w:p w:rsidR="008430EF" w:rsidRDefault="008430E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30EF" w:rsidRDefault="000B159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Quattrocento Sans" w:eastAsia="Quattrocento Sans" w:hAnsi="Quattrocento Sans" w:cs="Quattrocento Sans"/>
          <w:sz w:val="28"/>
          <w:szCs w:val="28"/>
        </w:rPr>
        <w:t>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5. Інтеграція навчального змісту через міжпредметні зв’язки</w:t>
      </w:r>
    </w:p>
    <w:p w:rsidR="008430EF" w:rsidRDefault="000B159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Проблема: «Реалізація інт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егрованого підходу до навчання як засобу формування цілісного світогляду та наукової картини світу в учнів».</w:t>
      </w:r>
    </w:p>
    <w:p w:rsidR="008430EF" w:rsidRDefault="000B159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lastRenderedPageBreak/>
        <w:t xml:space="preserve">Члени методичного об’єднання вчителів </w:t>
      </w:r>
    </w:p>
    <w:p w:rsidR="008430EF" w:rsidRDefault="000B159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природничо-математичного циклу</w:t>
      </w:r>
    </w:p>
    <w:tbl>
      <w:tblPr>
        <w:tblStyle w:val="a5"/>
        <w:tblpPr w:leftFromText="180" w:rightFromText="180" w:vertAnchor="page" w:horzAnchor="margin" w:tblpY="2257"/>
        <w:tblW w:w="102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2"/>
        <w:gridCol w:w="2412"/>
        <w:gridCol w:w="2358"/>
        <w:gridCol w:w="2268"/>
        <w:gridCol w:w="1148"/>
        <w:gridCol w:w="1432"/>
      </w:tblGrid>
      <w:tr w:rsidR="008430EF">
        <w:trPr>
          <w:trHeight w:val="614"/>
        </w:trPr>
        <w:tc>
          <w:tcPr>
            <w:tcW w:w="612" w:type="dxa"/>
            <w:vAlign w:val="center"/>
          </w:tcPr>
          <w:p w:rsidR="008430EF" w:rsidRDefault="000B15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12" w:type="dxa"/>
            <w:vAlign w:val="center"/>
          </w:tcPr>
          <w:p w:rsidR="008430EF" w:rsidRDefault="000B15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ПІБ вчителя</w:t>
            </w:r>
          </w:p>
        </w:tc>
        <w:tc>
          <w:tcPr>
            <w:tcW w:w="2358" w:type="dxa"/>
            <w:vAlign w:val="center"/>
          </w:tcPr>
          <w:p w:rsidR="008430EF" w:rsidRDefault="000B15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Методична</w:t>
            </w:r>
          </w:p>
          <w:p w:rsidR="008430EF" w:rsidRDefault="000B15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проблема</w:t>
            </w:r>
          </w:p>
        </w:tc>
        <w:tc>
          <w:tcPr>
            <w:tcW w:w="2268" w:type="dxa"/>
            <w:vAlign w:val="center"/>
          </w:tcPr>
          <w:p w:rsidR="008430EF" w:rsidRDefault="000B15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</w:t>
            </w:r>
          </w:p>
          <w:p w:rsidR="008430EF" w:rsidRDefault="000B15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викладнання</w:t>
            </w:r>
            <w:proofErr w:type="spellEnd"/>
          </w:p>
        </w:tc>
        <w:tc>
          <w:tcPr>
            <w:tcW w:w="1148" w:type="dxa"/>
            <w:vAlign w:val="center"/>
          </w:tcPr>
          <w:p w:rsidR="008430EF" w:rsidRDefault="000B15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Пед. </w:t>
            </w:r>
          </w:p>
          <w:p w:rsidR="008430EF" w:rsidRDefault="000B15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стаж</w:t>
            </w:r>
          </w:p>
        </w:tc>
        <w:tc>
          <w:tcPr>
            <w:tcW w:w="1432" w:type="dxa"/>
            <w:vAlign w:val="center"/>
          </w:tcPr>
          <w:p w:rsidR="008430EF" w:rsidRDefault="000B15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Кваліф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:rsidR="008430EF" w:rsidRDefault="000B15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категорія</w:t>
            </w:r>
          </w:p>
        </w:tc>
      </w:tr>
      <w:tr w:rsidR="008430EF">
        <w:trPr>
          <w:trHeight w:val="591"/>
        </w:trPr>
        <w:tc>
          <w:tcPr>
            <w:tcW w:w="612" w:type="dxa"/>
            <w:vAlign w:val="center"/>
          </w:tcPr>
          <w:p w:rsidR="008430EF" w:rsidRDefault="000B15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412" w:type="dxa"/>
            <w:vAlign w:val="center"/>
          </w:tcPr>
          <w:p w:rsidR="008430EF" w:rsidRDefault="008430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8" w:type="dxa"/>
            <w:vAlign w:val="center"/>
          </w:tcPr>
          <w:p w:rsidR="008430EF" w:rsidRDefault="008430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430EF" w:rsidRDefault="008430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8" w:type="dxa"/>
            <w:vAlign w:val="center"/>
          </w:tcPr>
          <w:p w:rsidR="008430EF" w:rsidRDefault="008430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2" w:type="dxa"/>
            <w:vAlign w:val="center"/>
          </w:tcPr>
          <w:p w:rsidR="008430EF" w:rsidRDefault="008430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30EF">
        <w:trPr>
          <w:trHeight w:val="614"/>
        </w:trPr>
        <w:tc>
          <w:tcPr>
            <w:tcW w:w="612" w:type="dxa"/>
            <w:vAlign w:val="center"/>
          </w:tcPr>
          <w:p w:rsidR="008430EF" w:rsidRDefault="000B15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412" w:type="dxa"/>
            <w:vAlign w:val="center"/>
          </w:tcPr>
          <w:p w:rsidR="008430EF" w:rsidRDefault="008430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8" w:type="dxa"/>
            <w:vAlign w:val="center"/>
          </w:tcPr>
          <w:p w:rsidR="008430EF" w:rsidRDefault="008430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430EF" w:rsidRDefault="008430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8" w:type="dxa"/>
            <w:vAlign w:val="center"/>
          </w:tcPr>
          <w:p w:rsidR="008430EF" w:rsidRDefault="008430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2" w:type="dxa"/>
            <w:vAlign w:val="center"/>
          </w:tcPr>
          <w:p w:rsidR="008430EF" w:rsidRDefault="008430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30EF">
        <w:trPr>
          <w:trHeight w:val="614"/>
        </w:trPr>
        <w:tc>
          <w:tcPr>
            <w:tcW w:w="612" w:type="dxa"/>
            <w:vAlign w:val="center"/>
          </w:tcPr>
          <w:p w:rsidR="008430EF" w:rsidRDefault="000B15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2412" w:type="dxa"/>
            <w:vAlign w:val="center"/>
          </w:tcPr>
          <w:p w:rsidR="008430EF" w:rsidRDefault="008430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8" w:type="dxa"/>
            <w:vAlign w:val="center"/>
          </w:tcPr>
          <w:p w:rsidR="008430EF" w:rsidRDefault="008430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430EF" w:rsidRDefault="008430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8" w:type="dxa"/>
            <w:vAlign w:val="center"/>
          </w:tcPr>
          <w:p w:rsidR="008430EF" w:rsidRDefault="008430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2" w:type="dxa"/>
            <w:vAlign w:val="center"/>
          </w:tcPr>
          <w:p w:rsidR="008430EF" w:rsidRDefault="008430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30EF">
        <w:trPr>
          <w:trHeight w:val="591"/>
        </w:trPr>
        <w:tc>
          <w:tcPr>
            <w:tcW w:w="612" w:type="dxa"/>
            <w:vAlign w:val="center"/>
          </w:tcPr>
          <w:p w:rsidR="008430EF" w:rsidRDefault="000B15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2412" w:type="dxa"/>
            <w:vAlign w:val="center"/>
          </w:tcPr>
          <w:p w:rsidR="008430EF" w:rsidRDefault="008430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8" w:type="dxa"/>
            <w:vAlign w:val="center"/>
          </w:tcPr>
          <w:p w:rsidR="008430EF" w:rsidRDefault="008430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430EF" w:rsidRDefault="008430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8" w:type="dxa"/>
            <w:vAlign w:val="center"/>
          </w:tcPr>
          <w:p w:rsidR="008430EF" w:rsidRDefault="008430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2" w:type="dxa"/>
            <w:vAlign w:val="center"/>
          </w:tcPr>
          <w:p w:rsidR="008430EF" w:rsidRDefault="008430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30EF">
        <w:trPr>
          <w:trHeight w:val="614"/>
        </w:trPr>
        <w:tc>
          <w:tcPr>
            <w:tcW w:w="612" w:type="dxa"/>
            <w:vAlign w:val="center"/>
          </w:tcPr>
          <w:p w:rsidR="008430EF" w:rsidRDefault="000B15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2412" w:type="dxa"/>
            <w:vAlign w:val="center"/>
          </w:tcPr>
          <w:p w:rsidR="008430EF" w:rsidRDefault="008430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8" w:type="dxa"/>
            <w:vAlign w:val="center"/>
          </w:tcPr>
          <w:p w:rsidR="008430EF" w:rsidRDefault="008430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430EF" w:rsidRDefault="008430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8" w:type="dxa"/>
            <w:vAlign w:val="center"/>
          </w:tcPr>
          <w:p w:rsidR="008430EF" w:rsidRDefault="008430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2" w:type="dxa"/>
            <w:vAlign w:val="center"/>
          </w:tcPr>
          <w:p w:rsidR="008430EF" w:rsidRDefault="008430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30EF">
        <w:trPr>
          <w:trHeight w:val="614"/>
        </w:trPr>
        <w:tc>
          <w:tcPr>
            <w:tcW w:w="612" w:type="dxa"/>
            <w:vAlign w:val="center"/>
          </w:tcPr>
          <w:p w:rsidR="008430EF" w:rsidRDefault="000B15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2412" w:type="dxa"/>
            <w:vAlign w:val="center"/>
          </w:tcPr>
          <w:p w:rsidR="008430EF" w:rsidRDefault="008430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8" w:type="dxa"/>
            <w:vAlign w:val="center"/>
          </w:tcPr>
          <w:p w:rsidR="008430EF" w:rsidRDefault="008430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430EF" w:rsidRDefault="008430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8" w:type="dxa"/>
            <w:vAlign w:val="center"/>
          </w:tcPr>
          <w:p w:rsidR="008430EF" w:rsidRDefault="008430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2" w:type="dxa"/>
            <w:vAlign w:val="center"/>
          </w:tcPr>
          <w:p w:rsidR="008430EF" w:rsidRDefault="008430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30EF">
        <w:trPr>
          <w:trHeight w:val="591"/>
        </w:trPr>
        <w:tc>
          <w:tcPr>
            <w:tcW w:w="612" w:type="dxa"/>
            <w:vAlign w:val="center"/>
          </w:tcPr>
          <w:p w:rsidR="008430EF" w:rsidRDefault="000B15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2412" w:type="dxa"/>
            <w:vAlign w:val="center"/>
          </w:tcPr>
          <w:p w:rsidR="008430EF" w:rsidRDefault="008430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8" w:type="dxa"/>
            <w:vAlign w:val="center"/>
          </w:tcPr>
          <w:p w:rsidR="008430EF" w:rsidRDefault="008430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430EF" w:rsidRDefault="008430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8" w:type="dxa"/>
            <w:vAlign w:val="center"/>
          </w:tcPr>
          <w:p w:rsidR="008430EF" w:rsidRDefault="008430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2" w:type="dxa"/>
            <w:vAlign w:val="center"/>
          </w:tcPr>
          <w:p w:rsidR="008430EF" w:rsidRDefault="008430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30EF">
        <w:trPr>
          <w:trHeight w:val="591"/>
        </w:trPr>
        <w:tc>
          <w:tcPr>
            <w:tcW w:w="612" w:type="dxa"/>
            <w:vAlign w:val="center"/>
          </w:tcPr>
          <w:p w:rsidR="008430EF" w:rsidRDefault="000B15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2412" w:type="dxa"/>
            <w:vAlign w:val="center"/>
          </w:tcPr>
          <w:p w:rsidR="008430EF" w:rsidRDefault="008430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8" w:type="dxa"/>
            <w:vAlign w:val="center"/>
          </w:tcPr>
          <w:p w:rsidR="008430EF" w:rsidRDefault="008430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430EF" w:rsidRDefault="008430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8" w:type="dxa"/>
            <w:vAlign w:val="center"/>
          </w:tcPr>
          <w:p w:rsidR="008430EF" w:rsidRDefault="008430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2" w:type="dxa"/>
            <w:vAlign w:val="center"/>
          </w:tcPr>
          <w:p w:rsidR="008430EF" w:rsidRDefault="008430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30EF">
        <w:trPr>
          <w:trHeight w:val="591"/>
        </w:trPr>
        <w:tc>
          <w:tcPr>
            <w:tcW w:w="612" w:type="dxa"/>
            <w:vAlign w:val="center"/>
          </w:tcPr>
          <w:p w:rsidR="008430EF" w:rsidRDefault="000B15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2412" w:type="dxa"/>
            <w:vAlign w:val="center"/>
          </w:tcPr>
          <w:p w:rsidR="008430EF" w:rsidRDefault="008430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8" w:type="dxa"/>
            <w:vAlign w:val="center"/>
          </w:tcPr>
          <w:p w:rsidR="008430EF" w:rsidRDefault="008430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430EF" w:rsidRDefault="008430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8" w:type="dxa"/>
            <w:vAlign w:val="center"/>
          </w:tcPr>
          <w:p w:rsidR="008430EF" w:rsidRDefault="008430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2" w:type="dxa"/>
            <w:vAlign w:val="center"/>
          </w:tcPr>
          <w:p w:rsidR="008430EF" w:rsidRDefault="008430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30EF">
        <w:trPr>
          <w:trHeight w:val="591"/>
        </w:trPr>
        <w:tc>
          <w:tcPr>
            <w:tcW w:w="612" w:type="dxa"/>
            <w:vAlign w:val="center"/>
          </w:tcPr>
          <w:p w:rsidR="008430EF" w:rsidRDefault="000B15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2412" w:type="dxa"/>
            <w:vAlign w:val="center"/>
          </w:tcPr>
          <w:p w:rsidR="008430EF" w:rsidRDefault="008430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8" w:type="dxa"/>
            <w:vAlign w:val="center"/>
          </w:tcPr>
          <w:p w:rsidR="008430EF" w:rsidRDefault="008430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430EF" w:rsidRDefault="008430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8" w:type="dxa"/>
            <w:vAlign w:val="center"/>
          </w:tcPr>
          <w:p w:rsidR="008430EF" w:rsidRDefault="008430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2" w:type="dxa"/>
            <w:vAlign w:val="center"/>
          </w:tcPr>
          <w:p w:rsidR="008430EF" w:rsidRDefault="008430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30EF">
        <w:trPr>
          <w:trHeight w:val="591"/>
        </w:trPr>
        <w:tc>
          <w:tcPr>
            <w:tcW w:w="612" w:type="dxa"/>
            <w:vAlign w:val="center"/>
          </w:tcPr>
          <w:p w:rsidR="008430EF" w:rsidRDefault="000B15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2412" w:type="dxa"/>
            <w:vAlign w:val="center"/>
          </w:tcPr>
          <w:p w:rsidR="008430EF" w:rsidRDefault="008430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8" w:type="dxa"/>
            <w:vAlign w:val="center"/>
          </w:tcPr>
          <w:p w:rsidR="008430EF" w:rsidRDefault="008430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430EF" w:rsidRDefault="008430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8" w:type="dxa"/>
            <w:vAlign w:val="center"/>
          </w:tcPr>
          <w:p w:rsidR="008430EF" w:rsidRDefault="008430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2" w:type="dxa"/>
            <w:vAlign w:val="center"/>
          </w:tcPr>
          <w:p w:rsidR="008430EF" w:rsidRDefault="008430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30EF">
        <w:trPr>
          <w:trHeight w:val="591"/>
        </w:trPr>
        <w:tc>
          <w:tcPr>
            <w:tcW w:w="612" w:type="dxa"/>
            <w:vAlign w:val="center"/>
          </w:tcPr>
          <w:p w:rsidR="008430EF" w:rsidRDefault="000B15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2412" w:type="dxa"/>
            <w:vAlign w:val="center"/>
          </w:tcPr>
          <w:p w:rsidR="008430EF" w:rsidRDefault="008430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8" w:type="dxa"/>
            <w:vAlign w:val="center"/>
          </w:tcPr>
          <w:p w:rsidR="008430EF" w:rsidRDefault="008430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430EF" w:rsidRDefault="008430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8" w:type="dxa"/>
            <w:vAlign w:val="center"/>
          </w:tcPr>
          <w:p w:rsidR="008430EF" w:rsidRDefault="008430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2" w:type="dxa"/>
            <w:vAlign w:val="center"/>
          </w:tcPr>
          <w:p w:rsidR="008430EF" w:rsidRDefault="008430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430EF" w:rsidRDefault="008430E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30EF" w:rsidRDefault="000B159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Голова МО - _______________________________________</w:t>
      </w:r>
      <w:r>
        <w:br w:type="page"/>
      </w:r>
    </w:p>
    <w:p w:rsidR="008430EF" w:rsidRDefault="000B159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 xml:space="preserve">Мета роботи методичного об'єднання вчителів природничо-математичного циклу </w:t>
      </w:r>
    </w:p>
    <w:p w:rsidR="008430EF" w:rsidRDefault="000B159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на 2025/2026 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навчальний рік</w:t>
      </w:r>
    </w:p>
    <w:p w:rsidR="008430EF" w:rsidRDefault="000B159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Метою роботи методичного об’єднання є:</w:t>
      </w:r>
    </w:p>
    <w:p w:rsidR="008430EF" w:rsidRDefault="000B15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підвищення якості природничо-математичної освіти через впровадження сучасних педагогічних технологій;</w:t>
      </w:r>
    </w:p>
    <w:p w:rsidR="008430EF" w:rsidRDefault="000B15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791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розвиток професійної компетентності вчителів;</w:t>
      </w:r>
      <w:r>
        <w:rPr>
          <w:color w:val="000000"/>
        </w:rPr>
        <w:t xml:space="preserve"> </w:t>
      </w:r>
    </w:p>
    <w:p w:rsidR="008430EF" w:rsidRDefault="000B15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791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створення умов для професійного зростання педагогів;</w:t>
      </w:r>
    </w:p>
    <w:p w:rsidR="008430EF" w:rsidRDefault="000B15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формування в учнів ключових та предметних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компетентностей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відповідно до вимог Державного стандарту базової та профільної середньої освіти;</w:t>
      </w:r>
    </w:p>
    <w:p w:rsidR="008430EF" w:rsidRDefault="000B15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удосконалення навчально-методичного забезпечення освітнього проц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есу.</w:t>
      </w:r>
    </w:p>
    <w:p w:rsidR="008430EF" w:rsidRDefault="000B159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Методичне об’єднання спрямовує свою діяльність на створення умов для реалізації особистісно орієнтованого,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компетентнісного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інтегрованого підходів у навчанні, забезпечення ефективного використання цифрових ресурсів та ІКТ, упровадження елементів ST</w:t>
      </w:r>
      <w:r>
        <w:rPr>
          <w:rFonts w:ascii="Times New Roman" w:eastAsia="Times New Roman" w:hAnsi="Times New Roman" w:cs="Times New Roman"/>
          <w:sz w:val="28"/>
          <w:szCs w:val="28"/>
        </w:rPr>
        <w:t>EM/STEAM-освіти, розвиток критичного мислення, логіки та наукової грамотності учнів.</w:t>
      </w:r>
    </w:p>
    <w:p w:rsidR="008430EF" w:rsidRDefault="000B159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Особлива увага приділяється створенню умов для інтелектуального розвитку учнів в умовах воєнного стану через участь у конкурсах, олімпіадах,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проєктній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діяльності, а також підтримці професійного зростання педагогів шляхом самоосвіти, наставництва, участі у </w:t>
      </w:r>
      <w:r>
        <w:rPr>
          <w:rFonts w:ascii="Times New Roman" w:eastAsia="Times New Roman" w:hAnsi="Times New Roman" w:cs="Times New Roman"/>
          <w:sz w:val="28"/>
          <w:szCs w:val="28"/>
        </w:rPr>
        <w:t>методичних заходах та реалізації інноваційних підходів до викладання.</w:t>
      </w:r>
      <w:r>
        <w:pict>
          <v:rect id="_x0000_i1025" style="width:0;height:1.5pt" o:hralign="center" o:hrstd="t" o:hr="t" fillcolor="#a0a0a0" stroked="f"/>
        </w:pict>
      </w:r>
    </w:p>
    <w:p w:rsidR="008430EF" w:rsidRDefault="000B159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Основні напрямки роботи МО:</w:t>
      </w:r>
    </w:p>
    <w:p w:rsidR="008430EF" w:rsidRDefault="000B159D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Професійний розвиток учителів.</w:t>
      </w:r>
    </w:p>
    <w:p w:rsidR="008430EF" w:rsidRDefault="000B159D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Вивчення, узагальнення та впровадження передового педагогічного досвіду.</w:t>
      </w:r>
    </w:p>
    <w:p w:rsidR="008430EF" w:rsidRDefault="000B159D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Використання ІКТ та цифрових технологій в освітньому процесі.</w:t>
      </w:r>
    </w:p>
    <w:p w:rsidR="008430EF" w:rsidRDefault="000B159D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Підвищення якості знань учнів, розвиток критичного мислення.</w:t>
      </w:r>
    </w:p>
    <w:p w:rsidR="008430EF" w:rsidRDefault="000B159D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Підготовка учнів до олімпіад, конкурсів, НМТ.</w:t>
      </w:r>
    </w:p>
    <w:p w:rsidR="008430EF" w:rsidRDefault="000B159D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Робота з обдарованими учнями.</w:t>
      </w:r>
    </w:p>
    <w:p w:rsidR="008430EF" w:rsidRDefault="000B159D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Наставництво молодих учителів.</w:t>
      </w:r>
    </w:p>
    <w:p w:rsidR="008430EF" w:rsidRDefault="000B159D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Реалізація наскрізних зміс</w:t>
      </w:r>
      <w:r>
        <w:rPr>
          <w:rFonts w:ascii="Times New Roman" w:eastAsia="Times New Roman" w:hAnsi="Times New Roman" w:cs="Times New Roman"/>
          <w:sz w:val="28"/>
          <w:szCs w:val="28"/>
        </w:rPr>
        <w:t>тових ліній (екологічне виховання, здоров’я, фінансова грамотність тощо).</w:t>
      </w:r>
    </w:p>
    <w:p w:rsidR="008430EF" w:rsidRDefault="000B159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pict>
          <v:rect id="_x0000_i1026" style="width:0;height:1.5pt" o:hralign="center" o:hrstd="t" o:hr="t" fillcolor="#a0a0a0" stroked="f"/>
        </w:pict>
      </w:r>
    </w:p>
    <w:p w:rsidR="008430EF" w:rsidRDefault="000B159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Завдання МО</w:t>
      </w:r>
      <w:r>
        <w:t xml:space="preserve"> 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вчителів природничо-математичного циклу у новому навчальному році та проблемні питання, над якими працюватимуть вчителі методичного об’єднання:</w:t>
      </w:r>
    </w:p>
    <w:p w:rsidR="008430EF" w:rsidRDefault="000B159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Удосконалити професійн</w:t>
      </w:r>
      <w:r>
        <w:rPr>
          <w:rFonts w:ascii="Times New Roman" w:eastAsia="Times New Roman" w:hAnsi="Times New Roman" w:cs="Times New Roman"/>
          <w:sz w:val="28"/>
          <w:szCs w:val="28"/>
        </w:rPr>
        <w:t>у компетентність учителів в умовах воєнного стану.</w:t>
      </w:r>
    </w:p>
    <w:p w:rsidR="008430EF" w:rsidRDefault="000B159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Забезпечити ефективне впровадження Державного стандарту базової середньої освіти (НУШ).</w:t>
      </w:r>
    </w:p>
    <w:p w:rsidR="008430EF" w:rsidRDefault="000B159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Формувати в учнів ключові компетентності та практичні навички через використання дослідницьких методів та STEM-пі</w:t>
      </w:r>
      <w:r>
        <w:rPr>
          <w:rFonts w:ascii="Times New Roman" w:eastAsia="Times New Roman" w:hAnsi="Times New Roman" w:cs="Times New Roman"/>
          <w:sz w:val="28"/>
          <w:szCs w:val="28"/>
        </w:rPr>
        <w:t>дходу.</w:t>
      </w:r>
    </w:p>
    <w:p w:rsidR="008430EF" w:rsidRDefault="000B159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Реагувати на виклики сьогодення (війна,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кібербулінг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психологічна безпека, гігієна споживання інформації).</w:t>
      </w:r>
    </w:p>
    <w:p w:rsidR="008430EF" w:rsidRDefault="000B159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Сприяти розвитку патріотизму, екологічного мислення та відповідального ставлення до довкілля.</w:t>
      </w:r>
    </w:p>
    <w:p w:rsidR="008430EF" w:rsidRDefault="000B159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Розвивати культуру академічної доброчеснос</w:t>
      </w:r>
      <w:r>
        <w:rPr>
          <w:rFonts w:ascii="Times New Roman" w:eastAsia="Times New Roman" w:hAnsi="Times New Roman" w:cs="Times New Roman"/>
          <w:sz w:val="28"/>
          <w:szCs w:val="28"/>
        </w:rPr>
        <w:t>ті.</w:t>
      </w:r>
    </w:p>
    <w:p w:rsidR="008430EF" w:rsidRDefault="000B159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Індивідуальна робота з вчителями</w:t>
      </w:r>
    </w:p>
    <w:p w:rsidR="008430EF" w:rsidRDefault="000B159D">
      <w:pPr>
        <w:numPr>
          <w:ilvl w:val="0"/>
          <w:numId w:val="4"/>
        </w:num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Наставництво для молодих спеціалістів.</w:t>
      </w:r>
    </w:p>
    <w:p w:rsidR="008430EF" w:rsidRDefault="000B159D">
      <w:pPr>
        <w:numPr>
          <w:ilvl w:val="0"/>
          <w:numId w:val="4"/>
        </w:num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Консультації щодо ведення документації, оцінювання.</w:t>
      </w:r>
    </w:p>
    <w:p w:rsidR="008430EF" w:rsidRDefault="000B159D">
      <w:pPr>
        <w:numPr>
          <w:ilvl w:val="0"/>
          <w:numId w:val="4"/>
        </w:num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Психолого-педагогічна підтримка.</w:t>
      </w:r>
    </w:p>
    <w:p w:rsidR="008430EF" w:rsidRDefault="000B159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pict>
          <v:rect id="_x0000_i1027" style="width:0;height:1.5pt" o:hralign="center" o:hrstd="t" o:hr="t" fillcolor="#a0a0a0" stroked="f"/>
        </w:pict>
      </w:r>
    </w:p>
    <w:p w:rsidR="008430EF" w:rsidRDefault="000B159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Робота з учнями</w:t>
      </w:r>
    </w:p>
    <w:p w:rsidR="008430EF" w:rsidRDefault="000B159D">
      <w:pPr>
        <w:numPr>
          <w:ilvl w:val="0"/>
          <w:numId w:val="5"/>
        </w:num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Предметні тижні (графік узгоджується).</w:t>
      </w:r>
    </w:p>
    <w:p w:rsidR="008430EF" w:rsidRDefault="000B159D">
      <w:pPr>
        <w:numPr>
          <w:ilvl w:val="0"/>
          <w:numId w:val="5"/>
        </w:num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Проведення наукових пікніків, STEM-днів.</w:t>
      </w:r>
    </w:p>
    <w:p w:rsidR="008430EF" w:rsidRDefault="000B159D">
      <w:pPr>
        <w:numPr>
          <w:ilvl w:val="0"/>
          <w:numId w:val="5"/>
        </w:num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Участь у конкурсах: “Мала академія наук”, “Колосок”, “Левеня”, “Бобер”, 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Геліантус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”, “Соняшник” тощо.</w:t>
      </w:r>
    </w:p>
    <w:p w:rsidR="008430EF" w:rsidRDefault="000B159D">
      <w:pPr>
        <w:numPr>
          <w:ilvl w:val="0"/>
          <w:numId w:val="5"/>
        </w:num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Екологічні акції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430EF" w:rsidRDefault="000B159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lastRenderedPageBreak/>
        <w:pict>
          <v:rect id="_x0000_i1028" style="width:0;height:1.5pt" o:hralign="center" o:hrstd="t" o:hr="t" fillcolor="#a0a0a0" stroked="f"/>
        </w:pict>
      </w:r>
    </w:p>
    <w:p w:rsidR="008430EF" w:rsidRDefault="000B159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Форми роботи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методоб’єднання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8430EF" w:rsidRDefault="000B159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Засідання методичного об'єднання.</w:t>
      </w:r>
    </w:p>
    <w:p w:rsidR="008430EF" w:rsidRDefault="000B159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Вебінари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онлайн-конференції.</w:t>
      </w:r>
    </w:p>
    <w:p w:rsidR="008430EF" w:rsidRDefault="000B159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Майстер-класи,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воркшопи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430EF" w:rsidRDefault="000B159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Взаємовідвідування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уроків.</w:t>
      </w:r>
    </w:p>
    <w:p w:rsidR="008430EF" w:rsidRDefault="000B159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Онлайн-обговорення навчальних платформ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Google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Classroom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Human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Padlet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тощо).</w:t>
      </w:r>
    </w:p>
    <w:p w:rsidR="008430EF" w:rsidRDefault="000B159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Участь у професійних конкурсах («Учитель року»,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EdCamp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наукові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МАН).</w:t>
      </w:r>
    </w:p>
    <w:p w:rsidR="008430EF" w:rsidRDefault="000B159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Пріоритетні теми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самоосвіти:</w:t>
      </w:r>
    </w:p>
    <w:p w:rsidR="008430EF" w:rsidRDefault="000B159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Впровадження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компетентнісного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навчання в НУШ.</w:t>
      </w:r>
    </w:p>
    <w:p w:rsidR="008430EF" w:rsidRDefault="000B159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Використання цифрових інструментів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Mentimeter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Kahoot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LearningApps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тощо).</w:t>
      </w:r>
    </w:p>
    <w:p w:rsidR="008430EF" w:rsidRDefault="000B159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STEM-освіта.</w:t>
      </w:r>
    </w:p>
    <w:p w:rsidR="008430EF" w:rsidRDefault="000B159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Екологічне та патріотичне виховання.</w:t>
      </w:r>
    </w:p>
    <w:p w:rsidR="008430EF" w:rsidRDefault="000B159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Інклюзія та адаптація учнів ВПО.</w:t>
      </w:r>
    </w:p>
    <w:p w:rsidR="008430EF" w:rsidRDefault="000B159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Участь у заходах:</w:t>
      </w:r>
    </w:p>
    <w:p w:rsidR="008430EF" w:rsidRDefault="000B159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Тиждень природничих наук.</w:t>
      </w:r>
    </w:p>
    <w:p w:rsidR="008430EF" w:rsidRDefault="000B159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МАН, конкурси юних дослідників.</w:t>
      </w:r>
    </w:p>
    <w:p w:rsidR="008430EF" w:rsidRDefault="000B159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Екоакції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«Посади дерево миру», «День Землі», «Чиста планета».</w:t>
      </w:r>
    </w:p>
    <w:p w:rsidR="008430EF" w:rsidRDefault="000B159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День безпечного Інтернету.</w:t>
      </w:r>
    </w:p>
    <w:p w:rsidR="008430EF" w:rsidRDefault="008430E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30EF" w:rsidRDefault="008430E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30EF" w:rsidRDefault="008430E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30EF" w:rsidRDefault="008430E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30EF" w:rsidRDefault="008430E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30EF" w:rsidRDefault="008430E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30EF" w:rsidRDefault="008430E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30EF" w:rsidRDefault="008430E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30EF" w:rsidRDefault="000B159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lastRenderedPageBreak/>
        <w:t>План засідань методичного об'єднання вчителів природничо-математичного , технологічного та фізкультурно-оздоровчого циклів</w:t>
      </w:r>
    </w:p>
    <w:p w:rsidR="008430EF" w:rsidRDefault="000B159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Засідання 1 (Серпень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)</w:t>
      </w:r>
    </w:p>
    <w:p w:rsidR="008430EF" w:rsidRDefault="000B159D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Тема: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Організація роботи МО у 2025_/2026_ </w:t>
      </w:r>
      <w:proofErr w:type="spellStart"/>
      <w:r>
        <w:rPr>
          <w:rFonts w:ascii="Times New Roman" w:eastAsia="Times New Roman" w:hAnsi="Times New Roman" w:cs="Times New Roman"/>
          <w:sz w:val="40"/>
          <w:szCs w:val="40"/>
        </w:rPr>
        <w:t>н.р</w:t>
      </w:r>
      <w:proofErr w:type="spellEnd"/>
      <w:r>
        <w:rPr>
          <w:rFonts w:ascii="Times New Roman" w:eastAsia="Times New Roman" w:hAnsi="Times New Roman" w:cs="Times New Roman"/>
          <w:sz w:val="40"/>
          <w:szCs w:val="40"/>
        </w:rPr>
        <w:t>.</w:t>
      </w:r>
      <w:r>
        <w:rPr>
          <w:rFonts w:ascii="Times New Roman" w:eastAsia="Times New Roman" w:hAnsi="Times New Roman" w:cs="Times New Roman"/>
          <w:sz w:val="40"/>
          <w:szCs w:val="40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>Форма: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Інструктивно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-методична нарада.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>Питання для розгляду:</w:t>
      </w:r>
    </w:p>
    <w:p w:rsidR="008430EF" w:rsidRDefault="000B159D">
      <w:pPr>
        <w:numPr>
          <w:ilvl w:val="0"/>
          <w:numId w:val="11"/>
        </w:num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Ана</w:t>
      </w:r>
      <w:r>
        <w:rPr>
          <w:rFonts w:ascii="Times New Roman" w:eastAsia="Times New Roman" w:hAnsi="Times New Roman" w:cs="Times New Roman"/>
          <w:sz w:val="28"/>
          <w:szCs w:val="28"/>
        </w:rPr>
        <w:t>ліз роботи МО за попередній рік.</w:t>
      </w:r>
    </w:p>
    <w:p w:rsidR="008430EF" w:rsidRDefault="000B159D">
      <w:pPr>
        <w:numPr>
          <w:ilvl w:val="0"/>
          <w:numId w:val="11"/>
        </w:num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Ознайомлення з річним планом роботи школи.</w:t>
      </w:r>
    </w:p>
    <w:p w:rsidR="008430EF" w:rsidRDefault="000B159D">
      <w:pPr>
        <w:numPr>
          <w:ilvl w:val="0"/>
          <w:numId w:val="11"/>
        </w:num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Затвердження плану роботи МО.</w:t>
      </w:r>
    </w:p>
    <w:p w:rsidR="008430EF" w:rsidRDefault="000B159D">
      <w:pPr>
        <w:numPr>
          <w:ilvl w:val="0"/>
          <w:numId w:val="11"/>
        </w:num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Опрацювання змін у нормативно-правових документах.</w:t>
      </w:r>
    </w:p>
    <w:p w:rsidR="008430EF" w:rsidRDefault="000B159D">
      <w:pPr>
        <w:numPr>
          <w:ilvl w:val="0"/>
          <w:numId w:val="11"/>
        </w:num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Обговорення нових форм оцінювання результатів навчання.</w:t>
      </w:r>
    </w:p>
    <w:p w:rsidR="008430EF" w:rsidRDefault="000B159D">
      <w:pPr>
        <w:numPr>
          <w:ilvl w:val="0"/>
          <w:numId w:val="11"/>
        </w:num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Визначення основних напрямків підвищення якості знань.</w:t>
      </w:r>
    </w:p>
    <w:p w:rsidR="008430EF" w:rsidRDefault="000B159D">
      <w:pPr>
        <w:numPr>
          <w:ilvl w:val="0"/>
          <w:numId w:val="11"/>
        </w:num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Визначення тем самоосвіти членів МО.</w:t>
      </w:r>
    </w:p>
    <w:p w:rsidR="008430EF" w:rsidRDefault="000B159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Засідання 2 (Листопад)</w:t>
      </w:r>
    </w:p>
    <w:p w:rsidR="008430EF" w:rsidRDefault="000B159D">
      <w:pPr>
        <w:spacing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Тема: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Формування ключових </w:t>
      </w:r>
      <w:proofErr w:type="spellStart"/>
      <w:r>
        <w:rPr>
          <w:rFonts w:ascii="Times New Roman" w:eastAsia="Times New Roman" w:hAnsi="Times New Roman" w:cs="Times New Roman"/>
          <w:sz w:val="40"/>
          <w:szCs w:val="40"/>
        </w:rPr>
        <w:t>компетентностей</w:t>
      </w:r>
      <w:proofErr w:type="spellEnd"/>
      <w:r>
        <w:rPr>
          <w:rFonts w:ascii="Times New Roman" w:eastAsia="Times New Roman" w:hAnsi="Times New Roman" w:cs="Times New Roman"/>
          <w:sz w:val="40"/>
          <w:szCs w:val="40"/>
        </w:rPr>
        <w:t xml:space="preserve"> учнів на </w:t>
      </w:r>
      <w:proofErr w:type="spellStart"/>
      <w:r>
        <w:rPr>
          <w:rFonts w:ascii="Times New Roman" w:eastAsia="Times New Roman" w:hAnsi="Times New Roman" w:cs="Times New Roman"/>
          <w:sz w:val="40"/>
          <w:szCs w:val="40"/>
        </w:rPr>
        <w:t>уроках</w:t>
      </w:r>
      <w:proofErr w:type="spellEnd"/>
      <w:r>
        <w:rPr>
          <w:rFonts w:ascii="Times New Roman" w:eastAsia="Times New Roman" w:hAnsi="Times New Roman" w:cs="Times New Roman"/>
          <w:sz w:val="40"/>
          <w:szCs w:val="40"/>
        </w:rPr>
        <w:t xml:space="preserve"> природничо-математичного циклу</w:t>
      </w:r>
    </w:p>
    <w:p w:rsidR="008430EF" w:rsidRDefault="000B159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Форма: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Методичний семінар.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>Питання:</w:t>
      </w:r>
    </w:p>
    <w:p w:rsidR="008430EF" w:rsidRDefault="000B159D">
      <w:pPr>
        <w:numPr>
          <w:ilvl w:val="0"/>
          <w:numId w:val="12"/>
        </w:numPr>
        <w:spacing w:after="0" w:line="360" w:lineRule="auto"/>
        <w:jc w:val="both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Компетентнісний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підхід у викладанні предметів.</w:t>
      </w:r>
    </w:p>
    <w:p w:rsidR="008430EF" w:rsidRDefault="000B159D">
      <w:pPr>
        <w:numPr>
          <w:ilvl w:val="0"/>
          <w:numId w:val="12"/>
        </w:num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Інтегроване навчання як засіб формування системного бачення світу.</w:t>
      </w:r>
    </w:p>
    <w:p w:rsidR="008430EF" w:rsidRDefault="000B159D">
      <w:pPr>
        <w:numPr>
          <w:ilvl w:val="0"/>
          <w:numId w:val="12"/>
        </w:num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Використання інтерактивних технологій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уроках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430EF" w:rsidRDefault="000B159D">
      <w:pPr>
        <w:numPr>
          <w:ilvl w:val="0"/>
          <w:numId w:val="12"/>
        </w:num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Підготовка до участі в предметних олімпіадах.</w:t>
      </w:r>
    </w:p>
    <w:p w:rsidR="008430EF" w:rsidRDefault="000B159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Засідання 3 (Січень)</w:t>
      </w:r>
    </w:p>
    <w:p w:rsidR="008430EF" w:rsidRDefault="000B159D">
      <w:pPr>
        <w:spacing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Тема: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Використання ІКТ та </w:t>
      </w:r>
      <w:r>
        <w:rPr>
          <w:rFonts w:ascii="Times New Roman" w:eastAsia="Times New Roman" w:hAnsi="Times New Roman" w:cs="Times New Roman"/>
          <w:sz w:val="40"/>
          <w:szCs w:val="40"/>
        </w:rPr>
        <w:t>STEM-освіти у викладанні природничо-математичних дисциплін</w:t>
      </w:r>
    </w:p>
    <w:p w:rsidR="008430EF" w:rsidRDefault="000B159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Форма: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Практичний семінар.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>Питання:</w:t>
      </w:r>
    </w:p>
    <w:p w:rsidR="008430EF" w:rsidRDefault="000B159D">
      <w:pPr>
        <w:numPr>
          <w:ilvl w:val="0"/>
          <w:numId w:val="13"/>
        </w:num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Онлайн-платформи та сервіси для організації навчання.</w:t>
      </w:r>
    </w:p>
    <w:p w:rsidR="008430EF" w:rsidRDefault="000B159D">
      <w:pPr>
        <w:numPr>
          <w:ilvl w:val="0"/>
          <w:numId w:val="13"/>
        </w:num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Проведення STEAM-дня/тижня природничих наук.</w:t>
      </w:r>
    </w:p>
    <w:p w:rsidR="008430EF" w:rsidRDefault="000B159D">
      <w:pPr>
        <w:numPr>
          <w:ilvl w:val="0"/>
          <w:numId w:val="13"/>
        </w:num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Підготовка до тематичних тижнів та заходів.</w:t>
      </w:r>
    </w:p>
    <w:p w:rsidR="008430EF" w:rsidRDefault="000B159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Засідання 4 (Берез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ень)</w:t>
      </w:r>
    </w:p>
    <w:p w:rsidR="008430EF" w:rsidRDefault="000B159D">
      <w:pPr>
        <w:spacing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Тема: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Робота з обдарованими учнями. Підготовка до НМТ</w:t>
      </w:r>
    </w:p>
    <w:p w:rsidR="008430EF" w:rsidRDefault="000B159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Форма: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Круглий стіл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>Питання:</w:t>
      </w:r>
    </w:p>
    <w:p w:rsidR="008430EF" w:rsidRDefault="000B159D">
      <w:pPr>
        <w:numPr>
          <w:ilvl w:val="0"/>
          <w:numId w:val="2"/>
        </w:num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Індивідуальна траєкторія розвитку здібних учнів.</w:t>
      </w:r>
    </w:p>
    <w:p w:rsidR="008430EF" w:rsidRDefault="000B159D">
      <w:pPr>
        <w:numPr>
          <w:ilvl w:val="0"/>
          <w:numId w:val="2"/>
        </w:num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Методика підготовки до НМТ та підсумкової атестації.</w:t>
      </w:r>
    </w:p>
    <w:p w:rsidR="008430EF" w:rsidRDefault="000B159D">
      <w:pPr>
        <w:numPr>
          <w:ilvl w:val="0"/>
          <w:numId w:val="2"/>
        </w:num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Аналіз участі учнів у конкурсах, турнірах, олімпіадах.</w:t>
      </w:r>
    </w:p>
    <w:p w:rsidR="008430EF" w:rsidRDefault="000B159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Засідання 5 (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Ч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ервень)</w:t>
      </w:r>
    </w:p>
    <w:p w:rsidR="008430EF" w:rsidRDefault="000B159D">
      <w:pPr>
        <w:spacing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Тема: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Підсумки роботи МО за навчальний рік</w:t>
      </w:r>
    </w:p>
    <w:p w:rsidR="008430EF" w:rsidRDefault="000B159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Форма: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Підсумкова конференція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>Питання:</w:t>
      </w:r>
    </w:p>
    <w:p w:rsidR="008430EF" w:rsidRDefault="000B159D">
      <w:pPr>
        <w:numPr>
          <w:ilvl w:val="0"/>
          <w:numId w:val="3"/>
        </w:num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Аналіз діяльності МО.</w:t>
      </w:r>
    </w:p>
    <w:p w:rsidR="008430EF" w:rsidRDefault="000B159D">
      <w:pPr>
        <w:numPr>
          <w:ilvl w:val="0"/>
          <w:numId w:val="3"/>
        </w:num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Оцінювання результатів роботи педагогів.</w:t>
      </w:r>
    </w:p>
    <w:p w:rsidR="008430EF" w:rsidRDefault="000B159D">
      <w:pPr>
        <w:numPr>
          <w:ilvl w:val="0"/>
          <w:numId w:val="3"/>
        </w:num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Звіт про участь у заходах різного рівня.</w:t>
      </w:r>
    </w:p>
    <w:p w:rsidR="008430EF" w:rsidRDefault="000B159D">
      <w:pPr>
        <w:numPr>
          <w:ilvl w:val="0"/>
          <w:numId w:val="3"/>
        </w:num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Обговорення пропозицій на наступний навчальний р</w:t>
      </w:r>
      <w:r>
        <w:rPr>
          <w:rFonts w:ascii="Times New Roman" w:eastAsia="Times New Roman" w:hAnsi="Times New Roman" w:cs="Times New Roman"/>
          <w:sz w:val="28"/>
          <w:szCs w:val="28"/>
        </w:rPr>
        <w:t>ік.</w:t>
      </w:r>
    </w:p>
    <w:p w:rsidR="008430EF" w:rsidRDefault="000B159D">
      <w:pPr>
        <w:numPr>
          <w:ilvl w:val="0"/>
          <w:numId w:val="3"/>
        </w:num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Обмін досвідом: методичні розробки, інтегровані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уроки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430EF" w:rsidRPr="000B159D" w:rsidRDefault="008430EF" w:rsidP="000B159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q65bvunhvk3a" w:colFirst="0" w:colLast="0"/>
      <w:bookmarkEnd w:id="1"/>
    </w:p>
    <w:sectPr w:rsidR="008430EF" w:rsidRPr="000B159D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Quattrocento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92C44"/>
    <w:multiLevelType w:val="multilevel"/>
    <w:tmpl w:val="C8784D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191D35C0"/>
    <w:multiLevelType w:val="multilevel"/>
    <w:tmpl w:val="83168A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A9C7F73"/>
    <w:multiLevelType w:val="multilevel"/>
    <w:tmpl w:val="846A49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23400F56"/>
    <w:multiLevelType w:val="multilevel"/>
    <w:tmpl w:val="04E64424"/>
    <w:lvl w:ilvl="0">
      <w:start w:val="1"/>
      <w:numFmt w:val="bullet"/>
      <w:lvlText w:val="✔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F993957"/>
    <w:multiLevelType w:val="multilevel"/>
    <w:tmpl w:val="EBCED590"/>
    <w:lvl w:ilvl="0">
      <w:start w:val="1"/>
      <w:numFmt w:val="bullet"/>
      <w:lvlText w:val="⮚"/>
      <w:lvlJc w:val="left"/>
      <w:pPr>
        <w:ind w:left="15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6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48629B2"/>
    <w:multiLevelType w:val="multilevel"/>
    <w:tmpl w:val="BDCCF442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BDB77C3"/>
    <w:multiLevelType w:val="multilevel"/>
    <w:tmpl w:val="7FB0EB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3D70410D"/>
    <w:multiLevelType w:val="multilevel"/>
    <w:tmpl w:val="B64C36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3EE64B05"/>
    <w:multiLevelType w:val="multilevel"/>
    <w:tmpl w:val="A536B0F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E8C0672"/>
    <w:multiLevelType w:val="multilevel"/>
    <w:tmpl w:val="EF5E958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4F176CF"/>
    <w:multiLevelType w:val="multilevel"/>
    <w:tmpl w:val="4E9E6F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639F1DE8"/>
    <w:multiLevelType w:val="multilevel"/>
    <w:tmpl w:val="1E4E1E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766269B4"/>
    <w:multiLevelType w:val="multilevel"/>
    <w:tmpl w:val="FB7A36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4"/>
  </w:num>
  <w:num w:numId="2">
    <w:abstractNumId w:val="6"/>
  </w:num>
  <w:num w:numId="3">
    <w:abstractNumId w:val="11"/>
  </w:num>
  <w:num w:numId="4">
    <w:abstractNumId w:val="10"/>
  </w:num>
  <w:num w:numId="5">
    <w:abstractNumId w:val="12"/>
  </w:num>
  <w:num w:numId="6">
    <w:abstractNumId w:val="8"/>
  </w:num>
  <w:num w:numId="7">
    <w:abstractNumId w:val="3"/>
  </w:num>
  <w:num w:numId="8">
    <w:abstractNumId w:val="9"/>
  </w:num>
  <w:num w:numId="9">
    <w:abstractNumId w:val="5"/>
  </w:num>
  <w:num w:numId="10">
    <w:abstractNumId w:val="2"/>
  </w:num>
  <w:num w:numId="11">
    <w:abstractNumId w:val="1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0EF"/>
    <w:rsid w:val="000B159D"/>
    <w:rsid w:val="0084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82E1B"/>
  <w15:docId w15:val="{5EBD3054-88F5-4A97-A0B4-DF365099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1126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2025-09-19T18:10:00Z</dcterms:created>
  <dcterms:modified xsi:type="dcterms:W3CDTF">2025-09-19T18:10:00Z</dcterms:modified>
</cp:coreProperties>
</file>