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5B4E" w:rsidRDefault="00FD78F0">
      <w:pPr>
        <w:jc w:val="center"/>
        <w:rPr>
          <w:sz w:val="28"/>
        </w:rPr>
      </w:pPr>
      <w:r>
        <w:rPr>
          <w:sz w:val="28"/>
        </w:rPr>
        <w:t>ВИГОДСЬКА СЕЛИЩНА РАДА</w:t>
      </w:r>
    </w:p>
    <w:p w:rsidR="00145B4E" w:rsidRDefault="00FD78F0">
      <w:pPr>
        <w:jc w:val="center"/>
        <w:rPr>
          <w:sz w:val="28"/>
        </w:rPr>
      </w:pPr>
      <w:r>
        <w:rPr>
          <w:sz w:val="28"/>
        </w:rPr>
        <w:t>ПІДЛІСКІВСЬКА ГІМНАЗІЯ ВИГОДСЬКОЇ СЕЛИЩНОЇ РАДИ</w:t>
      </w:r>
    </w:p>
    <w:p w:rsidR="00145B4E" w:rsidRDefault="00FD78F0">
      <w:pPr>
        <w:jc w:val="center"/>
        <w:rPr>
          <w:sz w:val="28"/>
        </w:rPr>
      </w:pPr>
      <w:r>
        <w:rPr>
          <w:sz w:val="28"/>
        </w:rPr>
        <w:t>(ПІДЛІСКІВСЬКА ГІМНАЗІЯ)</w:t>
      </w:r>
    </w:p>
    <w:p w:rsidR="00145B4E" w:rsidRDefault="00145B4E">
      <w:pPr>
        <w:jc w:val="center"/>
        <w:rPr>
          <w:sz w:val="28"/>
        </w:rPr>
      </w:pPr>
    </w:p>
    <w:p w:rsidR="00145B4E" w:rsidRDefault="00FD78F0">
      <w:pPr>
        <w:jc w:val="center"/>
        <w:rPr>
          <w:sz w:val="28"/>
        </w:rPr>
      </w:pPr>
      <w:r>
        <w:rPr>
          <w:sz w:val="28"/>
        </w:rPr>
        <w:t>НАКАЗ</w:t>
      </w:r>
    </w:p>
    <w:p w:rsidR="00145B4E" w:rsidRDefault="008718CB">
      <w:pPr>
        <w:rPr>
          <w:sz w:val="28"/>
        </w:rPr>
      </w:pPr>
      <w:r>
        <w:rPr>
          <w:sz w:val="28"/>
          <w:lang w:val="uk-UA"/>
        </w:rPr>
        <w:t>24.09</w:t>
      </w:r>
      <w:r w:rsidR="002B72D7">
        <w:rPr>
          <w:sz w:val="28"/>
        </w:rPr>
        <w:t>.202</w:t>
      </w:r>
      <w:r w:rsidR="000F7C54">
        <w:rPr>
          <w:sz w:val="28"/>
          <w:lang w:val="uk-UA"/>
        </w:rPr>
        <w:t>4</w:t>
      </w:r>
      <w:r w:rsidR="008717C4">
        <w:rPr>
          <w:sz w:val="28"/>
        </w:rPr>
        <w:tab/>
      </w:r>
      <w:r w:rsidR="008717C4">
        <w:rPr>
          <w:sz w:val="28"/>
        </w:rPr>
        <w:tab/>
      </w:r>
      <w:r w:rsidR="008717C4">
        <w:rPr>
          <w:sz w:val="28"/>
        </w:rPr>
        <w:tab/>
        <w:t xml:space="preserve">         </w:t>
      </w:r>
      <w:r w:rsidR="00FD78F0">
        <w:rPr>
          <w:sz w:val="28"/>
        </w:rPr>
        <w:t xml:space="preserve">  </w:t>
      </w:r>
      <w:r w:rsidR="008717C4">
        <w:rPr>
          <w:sz w:val="28"/>
          <w:lang w:val="uk-UA"/>
        </w:rPr>
        <w:t>с.</w:t>
      </w:r>
      <w:proofErr w:type="spellStart"/>
      <w:r w:rsidR="008717C4">
        <w:rPr>
          <w:sz w:val="28"/>
        </w:rPr>
        <w:t>Підліски</w:t>
      </w:r>
      <w:proofErr w:type="spellEnd"/>
      <w:r w:rsidR="008717C4">
        <w:rPr>
          <w:sz w:val="28"/>
        </w:rPr>
        <w:tab/>
      </w:r>
      <w:r w:rsidR="008717C4">
        <w:rPr>
          <w:sz w:val="28"/>
        </w:rPr>
        <w:tab/>
      </w:r>
      <w:r w:rsidR="008717C4">
        <w:rPr>
          <w:sz w:val="28"/>
        </w:rPr>
        <w:tab/>
        <w:t xml:space="preserve">             №</w:t>
      </w:r>
      <w:r w:rsidR="005778EE">
        <w:rPr>
          <w:sz w:val="28"/>
          <w:lang w:val="uk-UA"/>
        </w:rPr>
        <w:t>102</w:t>
      </w:r>
      <w:r w:rsidR="00FD78F0">
        <w:rPr>
          <w:sz w:val="28"/>
        </w:rPr>
        <w:t>-од</w:t>
      </w:r>
    </w:p>
    <w:p w:rsidR="00145B4E" w:rsidRDefault="00145B4E">
      <w:pPr>
        <w:rPr>
          <w:b/>
          <w:i/>
          <w:sz w:val="28"/>
        </w:rPr>
      </w:pPr>
    </w:p>
    <w:p w:rsidR="005778EE" w:rsidRDefault="00FD78F0" w:rsidP="008718CB">
      <w:pPr>
        <w:pStyle w:val="docdata"/>
        <w:spacing w:before="0" w:beforeAutospacing="0" w:after="0" w:afterAutospacing="0"/>
        <w:ind w:right="4535"/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</w:rPr>
        <w:t>Про</w:t>
      </w:r>
      <w:r w:rsidR="00A230CF">
        <w:rPr>
          <w:b/>
          <w:color w:val="000000"/>
          <w:sz w:val="28"/>
          <w:lang w:val="uk-UA"/>
        </w:rPr>
        <w:t xml:space="preserve"> </w:t>
      </w:r>
      <w:r w:rsidR="008718CB">
        <w:rPr>
          <w:b/>
          <w:color w:val="000000"/>
          <w:sz w:val="28"/>
          <w:lang w:val="uk-UA"/>
        </w:rPr>
        <w:t xml:space="preserve">внесення змін </w:t>
      </w:r>
      <w:proofErr w:type="gramStart"/>
      <w:r w:rsidR="008718CB">
        <w:rPr>
          <w:b/>
          <w:color w:val="000000"/>
          <w:sz w:val="28"/>
          <w:lang w:val="uk-UA"/>
        </w:rPr>
        <w:t>до</w:t>
      </w:r>
      <w:r w:rsidR="009C26E4">
        <w:rPr>
          <w:b/>
          <w:color w:val="000000"/>
          <w:sz w:val="28"/>
          <w:lang w:val="uk-UA"/>
        </w:rPr>
        <w:t xml:space="preserve"> режиму</w:t>
      </w:r>
      <w:proofErr w:type="gramEnd"/>
      <w:r w:rsidR="005778EE">
        <w:rPr>
          <w:b/>
          <w:color w:val="000000"/>
          <w:sz w:val="28"/>
          <w:lang w:val="uk-UA"/>
        </w:rPr>
        <w:t xml:space="preserve"> </w:t>
      </w:r>
    </w:p>
    <w:p w:rsidR="00145B4E" w:rsidRPr="008718CB" w:rsidRDefault="009C26E4" w:rsidP="008718CB">
      <w:pPr>
        <w:pStyle w:val="docdata"/>
        <w:spacing w:before="0" w:beforeAutospacing="0" w:after="0" w:afterAutospacing="0"/>
        <w:ind w:right="4535"/>
        <w:jc w:val="both"/>
        <w:rPr>
          <w:lang w:val="uk-UA"/>
        </w:rPr>
      </w:pPr>
      <w:r>
        <w:rPr>
          <w:b/>
          <w:color w:val="000000"/>
          <w:sz w:val="28"/>
          <w:lang w:val="uk-UA"/>
        </w:rPr>
        <w:t>закладу з 25.09.2024 року</w:t>
      </w:r>
      <w:r w:rsidR="008718CB">
        <w:rPr>
          <w:b/>
          <w:color w:val="000000"/>
          <w:sz w:val="28"/>
          <w:lang w:val="uk-UA"/>
        </w:rPr>
        <w:t xml:space="preserve"> </w:t>
      </w:r>
    </w:p>
    <w:p w:rsidR="00145B4E" w:rsidRDefault="00145B4E">
      <w:pPr>
        <w:widowControl w:val="0"/>
        <w:shd w:val="clear" w:color="auto" w:fill="FFFFFF"/>
        <w:tabs>
          <w:tab w:val="left" w:pos="490"/>
          <w:tab w:val="left" w:leader="underscore" w:pos="3683"/>
          <w:tab w:val="left" w:leader="underscore" w:pos="5260"/>
        </w:tabs>
        <w:rPr>
          <w:sz w:val="28"/>
        </w:rPr>
      </w:pPr>
    </w:p>
    <w:p w:rsidR="00145B4E" w:rsidRPr="00371705" w:rsidRDefault="00FD78F0" w:rsidP="00792480">
      <w:pPr>
        <w:shd w:val="clear" w:color="auto" w:fill="FFFFFF"/>
        <w:ind w:firstLine="851"/>
        <w:textAlignment w:val="baseline"/>
        <w:rPr>
          <w:sz w:val="28"/>
          <w:szCs w:val="28"/>
          <w:lang w:val="uk-UA"/>
        </w:rPr>
      </w:pPr>
      <w:r w:rsidRPr="00371705">
        <w:rPr>
          <w:sz w:val="28"/>
          <w:szCs w:val="28"/>
          <w:lang w:val="uk-UA"/>
        </w:rPr>
        <w:t>Відповідно</w:t>
      </w:r>
      <w:r w:rsidR="00F50574" w:rsidRPr="0089283B">
        <w:rPr>
          <w:color w:val="000000"/>
          <w:sz w:val="28"/>
          <w:szCs w:val="28"/>
        </w:rPr>
        <w:t xml:space="preserve"> до </w:t>
      </w:r>
      <w:proofErr w:type="spellStart"/>
      <w:r w:rsidR="00F50574" w:rsidRPr="005778EE">
        <w:rPr>
          <w:sz w:val="28"/>
          <w:szCs w:val="28"/>
        </w:rPr>
        <w:t>статті</w:t>
      </w:r>
      <w:proofErr w:type="spellEnd"/>
      <w:r w:rsidR="00F50574" w:rsidRPr="005778EE">
        <w:rPr>
          <w:sz w:val="28"/>
          <w:szCs w:val="28"/>
        </w:rPr>
        <w:t xml:space="preserve"> 32 </w:t>
      </w:r>
      <w:r w:rsidR="00F50574">
        <w:rPr>
          <w:color w:val="000000"/>
          <w:sz w:val="28"/>
          <w:szCs w:val="28"/>
        </w:rPr>
        <w:t xml:space="preserve">Кодексу </w:t>
      </w:r>
      <w:proofErr w:type="spellStart"/>
      <w:r w:rsidR="00F50574">
        <w:rPr>
          <w:color w:val="000000"/>
          <w:sz w:val="28"/>
          <w:szCs w:val="28"/>
        </w:rPr>
        <w:t>ц</w:t>
      </w:r>
      <w:r w:rsidR="00F50574" w:rsidRPr="0089283B">
        <w:rPr>
          <w:color w:val="000000"/>
          <w:sz w:val="28"/>
          <w:szCs w:val="28"/>
        </w:rPr>
        <w:t>ивільного</w:t>
      </w:r>
      <w:proofErr w:type="spellEnd"/>
      <w:r w:rsidR="00F50574" w:rsidRPr="0089283B">
        <w:rPr>
          <w:color w:val="000000"/>
          <w:sz w:val="28"/>
          <w:szCs w:val="28"/>
        </w:rPr>
        <w:t xml:space="preserve"> </w:t>
      </w:r>
      <w:proofErr w:type="spellStart"/>
      <w:r w:rsidR="00F50574" w:rsidRPr="0089283B">
        <w:rPr>
          <w:color w:val="000000"/>
          <w:sz w:val="28"/>
          <w:szCs w:val="28"/>
        </w:rPr>
        <w:t>захисту</w:t>
      </w:r>
      <w:proofErr w:type="spellEnd"/>
      <w:r w:rsidR="00F50574" w:rsidRPr="0089283B">
        <w:rPr>
          <w:color w:val="000000"/>
          <w:sz w:val="28"/>
          <w:szCs w:val="28"/>
        </w:rPr>
        <w:t xml:space="preserve"> </w:t>
      </w:r>
      <w:proofErr w:type="spellStart"/>
      <w:r w:rsidR="00F50574" w:rsidRPr="0089283B">
        <w:rPr>
          <w:color w:val="000000"/>
          <w:sz w:val="28"/>
          <w:szCs w:val="28"/>
        </w:rPr>
        <w:t>України</w:t>
      </w:r>
      <w:proofErr w:type="spellEnd"/>
      <w:r w:rsidR="00F50574" w:rsidRPr="0089283B">
        <w:rPr>
          <w:color w:val="000000"/>
          <w:sz w:val="28"/>
          <w:szCs w:val="28"/>
        </w:rPr>
        <w:t xml:space="preserve">, </w:t>
      </w:r>
      <w:proofErr w:type="spellStart"/>
      <w:r w:rsidR="00F50574" w:rsidRPr="0089283B">
        <w:rPr>
          <w:color w:val="000000"/>
          <w:sz w:val="28"/>
          <w:szCs w:val="28"/>
        </w:rPr>
        <w:t>статті</w:t>
      </w:r>
      <w:proofErr w:type="spellEnd"/>
      <w:r w:rsidR="00F50574" w:rsidRPr="0089283B">
        <w:rPr>
          <w:color w:val="000000"/>
          <w:sz w:val="28"/>
          <w:szCs w:val="28"/>
        </w:rPr>
        <w:t xml:space="preserve"> 8 Закону </w:t>
      </w:r>
      <w:proofErr w:type="spellStart"/>
      <w:r w:rsidR="00F50574" w:rsidRPr="0089283B">
        <w:rPr>
          <w:color w:val="000000"/>
          <w:sz w:val="28"/>
          <w:szCs w:val="28"/>
        </w:rPr>
        <w:t>України</w:t>
      </w:r>
      <w:proofErr w:type="spellEnd"/>
      <w:r w:rsidR="00F50574" w:rsidRPr="0089283B">
        <w:rPr>
          <w:color w:val="000000"/>
          <w:sz w:val="28"/>
          <w:szCs w:val="28"/>
        </w:rPr>
        <w:t xml:space="preserve"> «Про </w:t>
      </w:r>
      <w:proofErr w:type="spellStart"/>
      <w:r w:rsidR="00F50574" w:rsidRPr="0089283B">
        <w:rPr>
          <w:color w:val="000000"/>
          <w:sz w:val="28"/>
          <w:szCs w:val="28"/>
        </w:rPr>
        <w:t>правовий</w:t>
      </w:r>
      <w:proofErr w:type="spellEnd"/>
      <w:r w:rsidR="00F50574" w:rsidRPr="0089283B">
        <w:rPr>
          <w:color w:val="000000"/>
          <w:sz w:val="28"/>
          <w:szCs w:val="28"/>
        </w:rPr>
        <w:t xml:space="preserve"> режим </w:t>
      </w:r>
      <w:proofErr w:type="spellStart"/>
      <w:r w:rsidR="00F50574" w:rsidRPr="0089283B">
        <w:rPr>
          <w:color w:val="000000"/>
          <w:sz w:val="28"/>
          <w:szCs w:val="28"/>
        </w:rPr>
        <w:t>воєнного</w:t>
      </w:r>
      <w:proofErr w:type="spellEnd"/>
      <w:r w:rsidR="00F50574" w:rsidRPr="0089283B">
        <w:rPr>
          <w:color w:val="000000"/>
          <w:sz w:val="28"/>
          <w:szCs w:val="28"/>
        </w:rPr>
        <w:t xml:space="preserve"> стану», </w:t>
      </w:r>
      <w:r w:rsidR="00F50574" w:rsidRPr="0089283B">
        <w:rPr>
          <w:sz w:val="28"/>
          <w:szCs w:val="28"/>
        </w:rPr>
        <w:t xml:space="preserve">постанови </w:t>
      </w:r>
      <w:proofErr w:type="spellStart"/>
      <w:r w:rsidR="00F50574" w:rsidRPr="0089283B">
        <w:rPr>
          <w:sz w:val="28"/>
          <w:szCs w:val="28"/>
        </w:rPr>
        <w:t>Кабінету</w:t>
      </w:r>
      <w:proofErr w:type="spellEnd"/>
      <w:r w:rsidR="00F50574" w:rsidRPr="0089283B">
        <w:rPr>
          <w:sz w:val="28"/>
          <w:szCs w:val="28"/>
        </w:rPr>
        <w:t xml:space="preserve"> </w:t>
      </w:r>
      <w:proofErr w:type="spellStart"/>
      <w:r w:rsidR="00F50574" w:rsidRPr="0089283B">
        <w:rPr>
          <w:sz w:val="28"/>
          <w:szCs w:val="28"/>
        </w:rPr>
        <w:t>Міністрів</w:t>
      </w:r>
      <w:proofErr w:type="spellEnd"/>
      <w:r w:rsidR="00F50574" w:rsidRPr="0089283B">
        <w:rPr>
          <w:sz w:val="28"/>
          <w:szCs w:val="28"/>
        </w:rPr>
        <w:t xml:space="preserve"> </w:t>
      </w:r>
      <w:proofErr w:type="spellStart"/>
      <w:r w:rsidR="00F50574" w:rsidRPr="0089283B">
        <w:rPr>
          <w:sz w:val="28"/>
          <w:szCs w:val="28"/>
        </w:rPr>
        <w:t>України</w:t>
      </w:r>
      <w:proofErr w:type="spellEnd"/>
      <w:r w:rsidR="00F50574" w:rsidRPr="0089283B">
        <w:rPr>
          <w:sz w:val="28"/>
          <w:szCs w:val="28"/>
        </w:rPr>
        <w:t xml:space="preserve"> </w:t>
      </w:r>
      <w:proofErr w:type="spellStart"/>
      <w:r w:rsidR="00F50574" w:rsidRPr="0089283B">
        <w:rPr>
          <w:sz w:val="28"/>
          <w:szCs w:val="28"/>
        </w:rPr>
        <w:t>від</w:t>
      </w:r>
      <w:proofErr w:type="spellEnd"/>
      <w:r w:rsidR="00F50574" w:rsidRPr="0089283B">
        <w:rPr>
          <w:sz w:val="28"/>
          <w:szCs w:val="28"/>
        </w:rPr>
        <w:t xml:space="preserve"> 10.03.</w:t>
      </w:r>
      <w:r w:rsidR="00F50574" w:rsidRPr="00872508">
        <w:rPr>
          <w:sz w:val="28"/>
          <w:szCs w:val="28"/>
        </w:rPr>
        <w:t>2017 №138 «</w:t>
      </w:r>
      <w:proofErr w:type="spellStart"/>
      <w:r w:rsidR="00F50574" w:rsidRPr="00872508">
        <w:rPr>
          <w:sz w:val="28"/>
          <w:szCs w:val="28"/>
        </w:rPr>
        <w:t>Деякі</w:t>
      </w:r>
      <w:proofErr w:type="spellEnd"/>
      <w:r w:rsidR="00F50574" w:rsidRPr="00872508">
        <w:rPr>
          <w:sz w:val="28"/>
          <w:szCs w:val="28"/>
        </w:rPr>
        <w:t xml:space="preserve"> </w:t>
      </w:r>
      <w:proofErr w:type="spellStart"/>
      <w:r w:rsidR="00F50574" w:rsidRPr="00872508">
        <w:rPr>
          <w:sz w:val="28"/>
          <w:szCs w:val="28"/>
        </w:rPr>
        <w:t>питання</w:t>
      </w:r>
      <w:proofErr w:type="spellEnd"/>
      <w:r w:rsidR="00F50574" w:rsidRPr="00872508">
        <w:rPr>
          <w:sz w:val="28"/>
          <w:szCs w:val="28"/>
        </w:rPr>
        <w:t xml:space="preserve"> </w:t>
      </w:r>
      <w:proofErr w:type="spellStart"/>
      <w:r w:rsidR="00F50574" w:rsidRPr="00872508">
        <w:rPr>
          <w:sz w:val="28"/>
          <w:szCs w:val="28"/>
        </w:rPr>
        <w:t>використання</w:t>
      </w:r>
      <w:proofErr w:type="spellEnd"/>
      <w:r w:rsidR="00F50574" w:rsidRPr="00872508">
        <w:rPr>
          <w:sz w:val="28"/>
          <w:szCs w:val="28"/>
        </w:rPr>
        <w:t xml:space="preserve"> </w:t>
      </w:r>
      <w:proofErr w:type="spellStart"/>
      <w:r w:rsidR="00F50574" w:rsidRPr="00872508">
        <w:rPr>
          <w:sz w:val="28"/>
          <w:szCs w:val="28"/>
        </w:rPr>
        <w:t>захисних</w:t>
      </w:r>
      <w:proofErr w:type="spellEnd"/>
      <w:r w:rsidR="00F50574" w:rsidRPr="00872508">
        <w:rPr>
          <w:sz w:val="28"/>
          <w:szCs w:val="28"/>
        </w:rPr>
        <w:t xml:space="preserve"> </w:t>
      </w:r>
      <w:proofErr w:type="spellStart"/>
      <w:r w:rsidR="00F50574" w:rsidRPr="00872508">
        <w:rPr>
          <w:sz w:val="28"/>
          <w:szCs w:val="28"/>
        </w:rPr>
        <w:t>споруд</w:t>
      </w:r>
      <w:proofErr w:type="spellEnd"/>
      <w:r w:rsidR="00F50574" w:rsidRPr="00872508">
        <w:rPr>
          <w:sz w:val="28"/>
          <w:szCs w:val="28"/>
        </w:rPr>
        <w:t xml:space="preserve"> </w:t>
      </w:r>
      <w:proofErr w:type="spellStart"/>
      <w:r w:rsidR="00F50574" w:rsidRPr="00872508">
        <w:rPr>
          <w:sz w:val="28"/>
          <w:szCs w:val="28"/>
        </w:rPr>
        <w:t>цивільного</w:t>
      </w:r>
      <w:proofErr w:type="spellEnd"/>
      <w:r w:rsidR="00F50574" w:rsidRPr="00872508">
        <w:rPr>
          <w:sz w:val="28"/>
          <w:szCs w:val="28"/>
        </w:rPr>
        <w:t xml:space="preserve"> </w:t>
      </w:r>
      <w:proofErr w:type="spellStart"/>
      <w:r w:rsidR="00F50574" w:rsidRPr="00872508">
        <w:rPr>
          <w:sz w:val="28"/>
          <w:szCs w:val="28"/>
        </w:rPr>
        <w:t>захист</w:t>
      </w:r>
      <w:bookmarkStart w:id="0" w:name="_GoBack"/>
      <w:bookmarkEnd w:id="0"/>
      <w:r w:rsidR="00F50574" w:rsidRPr="00872508">
        <w:rPr>
          <w:sz w:val="28"/>
          <w:szCs w:val="28"/>
        </w:rPr>
        <w:t>у</w:t>
      </w:r>
      <w:proofErr w:type="spellEnd"/>
      <w:r w:rsidR="00F50574" w:rsidRPr="00872508">
        <w:rPr>
          <w:sz w:val="28"/>
          <w:szCs w:val="28"/>
        </w:rPr>
        <w:t>»</w:t>
      </w:r>
      <w:r w:rsidR="00F50574">
        <w:rPr>
          <w:sz w:val="28"/>
          <w:szCs w:val="28"/>
        </w:rPr>
        <w:t xml:space="preserve"> </w:t>
      </w:r>
      <w:r w:rsidR="00F50574" w:rsidRPr="00872508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та</w:t>
      </w:r>
      <w:r w:rsidR="00F50574" w:rsidRPr="00872508">
        <w:t xml:space="preserve"> </w:t>
      </w:r>
      <w:r w:rsidR="00F50574">
        <w:rPr>
          <w:sz w:val="28"/>
          <w:szCs w:val="28"/>
        </w:rPr>
        <w:t xml:space="preserve">постанови </w:t>
      </w:r>
      <w:proofErr w:type="spellStart"/>
      <w:r w:rsidR="00F50574">
        <w:rPr>
          <w:sz w:val="28"/>
          <w:szCs w:val="28"/>
        </w:rPr>
        <w:t>Кабінету</w:t>
      </w:r>
      <w:proofErr w:type="spellEnd"/>
      <w:r w:rsidR="00F50574">
        <w:rPr>
          <w:sz w:val="28"/>
          <w:szCs w:val="28"/>
        </w:rPr>
        <w:t xml:space="preserve"> </w:t>
      </w:r>
      <w:proofErr w:type="spellStart"/>
      <w:r w:rsidR="00F50574">
        <w:rPr>
          <w:sz w:val="28"/>
          <w:szCs w:val="28"/>
        </w:rPr>
        <w:t>Міністрів</w:t>
      </w:r>
      <w:proofErr w:type="spellEnd"/>
      <w:r w:rsidR="00F50574">
        <w:rPr>
          <w:sz w:val="28"/>
          <w:szCs w:val="28"/>
        </w:rPr>
        <w:t xml:space="preserve"> </w:t>
      </w:r>
      <w:proofErr w:type="spellStart"/>
      <w:r w:rsidR="00F50574">
        <w:rPr>
          <w:sz w:val="28"/>
          <w:szCs w:val="28"/>
        </w:rPr>
        <w:t>України</w:t>
      </w:r>
      <w:proofErr w:type="spellEnd"/>
      <w:r w:rsidR="00F50574">
        <w:rPr>
          <w:sz w:val="28"/>
          <w:szCs w:val="28"/>
        </w:rPr>
        <w:t xml:space="preserve"> </w:t>
      </w:r>
      <w:proofErr w:type="spellStart"/>
      <w:r w:rsidR="00F50574" w:rsidRPr="00872508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="00F50574" w:rsidRPr="00872508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 xml:space="preserve"> 13.08.2024 №926 «Про </w:t>
      </w:r>
      <w:proofErr w:type="spellStart"/>
      <w:r w:rsidR="00F50574" w:rsidRPr="00872508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реалізацію</w:t>
      </w:r>
      <w:proofErr w:type="spellEnd"/>
      <w:r w:rsidR="00F50574" w:rsidRPr="00872508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F50574" w:rsidRPr="00872508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>експериментального</w:t>
      </w:r>
      <w:proofErr w:type="spellEnd"/>
      <w:r w:rsidR="00F50574" w:rsidRPr="00872508">
        <w:rPr>
          <w:rStyle w:val="aa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F50574" w:rsidRPr="00872508">
        <w:rPr>
          <w:b/>
          <w:sz w:val="28"/>
          <w:szCs w:val="28"/>
        </w:rPr>
        <w:t> </w:t>
      </w:r>
      <w:r w:rsidR="00F50574">
        <w:rPr>
          <w:sz w:val="28"/>
          <w:szCs w:val="28"/>
        </w:rPr>
        <w:t xml:space="preserve">проекту </w:t>
      </w:r>
      <w:proofErr w:type="spellStart"/>
      <w:r w:rsidR="00F50574">
        <w:rPr>
          <w:sz w:val="28"/>
          <w:szCs w:val="28"/>
        </w:rPr>
        <w:t>щодо</w:t>
      </w:r>
      <w:proofErr w:type="spellEnd"/>
      <w:r w:rsidR="00F50574">
        <w:rPr>
          <w:sz w:val="28"/>
          <w:szCs w:val="28"/>
        </w:rPr>
        <w:t xml:space="preserve"> </w:t>
      </w:r>
      <w:proofErr w:type="spellStart"/>
      <w:r w:rsidR="00F50574">
        <w:rPr>
          <w:sz w:val="28"/>
          <w:szCs w:val="28"/>
        </w:rPr>
        <w:t>створення</w:t>
      </w:r>
      <w:proofErr w:type="spellEnd"/>
      <w:r w:rsidR="00F50574">
        <w:rPr>
          <w:sz w:val="28"/>
          <w:szCs w:val="28"/>
        </w:rPr>
        <w:t xml:space="preserve"> в </w:t>
      </w:r>
      <w:proofErr w:type="spellStart"/>
      <w:r w:rsidR="00F50574">
        <w:rPr>
          <w:sz w:val="28"/>
          <w:szCs w:val="28"/>
        </w:rPr>
        <w:t>будівлях</w:t>
      </w:r>
      <w:proofErr w:type="spellEnd"/>
      <w:r w:rsidR="00F50574">
        <w:rPr>
          <w:sz w:val="28"/>
          <w:szCs w:val="28"/>
        </w:rPr>
        <w:t xml:space="preserve"> і </w:t>
      </w:r>
      <w:proofErr w:type="spellStart"/>
      <w:r w:rsidR="00F50574">
        <w:rPr>
          <w:sz w:val="28"/>
          <w:szCs w:val="28"/>
        </w:rPr>
        <w:t>спорудах</w:t>
      </w:r>
      <w:proofErr w:type="spellEnd"/>
      <w:r w:rsidR="00F50574">
        <w:rPr>
          <w:sz w:val="28"/>
          <w:szCs w:val="28"/>
        </w:rPr>
        <w:t xml:space="preserve"> </w:t>
      </w:r>
      <w:proofErr w:type="spellStart"/>
      <w:r w:rsidR="00F50574">
        <w:rPr>
          <w:sz w:val="28"/>
          <w:szCs w:val="28"/>
        </w:rPr>
        <w:t>закладів</w:t>
      </w:r>
      <w:proofErr w:type="spellEnd"/>
      <w:r w:rsidR="00F50574">
        <w:rPr>
          <w:sz w:val="28"/>
          <w:szCs w:val="28"/>
        </w:rPr>
        <w:t xml:space="preserve"> </w:t>
      </w:r>
      <w:proofErr w:type="spellStart"/>
      <w:r w:rsidR="00F50574">
        <w:rPr>
          <w:sz w:val="28"/>
          <w:szCs w:val="28"/>
        </w:rPr>
        <w:t>освіти</w:t>
      </w:r>
      <w:proofErr w:type="spellEnd"/>
      <w:r w:rsidR="00F50574">
        <w:rPr>
          <w:sz w:val="28"/>
          <w:szCs w:val="28"/>
        </w:rPr>
        <w:t xml:space="preserve"> </w:t>
      </w:r>
      <w:proofErr w:type="spellStart"/>
      <w:r w:rsidR="00F50574">
        <w:rPr>
          <w:sz w:val="28"/>
          <w:szCs w:val="28"/>
        </w:rPr>
        <w:t>захищених</w:t>
      </w:r>
      <w:proofErr w:type="spellEnd"/>
      <w:r w:rsidR="00F50574">
        <w:rPr>
          <w:sz w:val="28"/>
          <w:szCs w:val="28"/>
        </w:rPr>
        <w:t xml:space="preserve"> </w:t>
      </w:r>
      <w:proofErr w:type="spellStart"/>
      <w:r w:rsidR="00F50574">
        <w:rPr>
          <w:sz w:val="28"/>
          <w:szCs w:val="28"/>
        </w:rPr>
        <w:t>просторів</w:t>
      </w:r>
      <w:proofErr w:type="spellEnd"/>
      <w:r w:rsidR="00F50574">
        <w:rPr>
          <w:sz w:val="28"/>
          <w:szCs w:val="28"/>
        </w:rPr>
        <w:t xml:space="preserve"> (</w:t>
      </w:r>
      <w:proofErr w:type="spellStart"/>
      <w:r w:rsidR="00F50574">
        <w:rPr>
          <w:sz w:val="28"/>
          <w:szCs w:val="28"/>
        </w:rPr>
        <w:t>приміщень</w:t>
      </w:r>
      <w:proofErr w:type="spellEnd"/>
      <w:r w:rsidR="00F50574">
        <w:rPr>
          <w:sz w:val="28"/>
          <w:szCs w:val="28"/>
        </w:rPr>
        <w:t xml:space="preserve"> для </w:t>
      </w:r>
      <w:proofErr w:type="spellStart"/>
      <w:r w:rsidR="00F50574">
        <w:rPr>
          <w:sz w:val="28"/>
          <w:szCs w:val="28"/>
        </w:rPr>
        <w:t>фізичного</w:t>
      </w:r>
      <w:proofErr w:type="spellEnd"/>
      <w:r w:rsidR="00F50574">
        <w:rPr>
          <w:sz w:val="28"/>
          <w:szCs w:val="28"/>
        </w:rPr>
        <w:t xml:space="preserve"> </w:t>
      </w:r>
      <w:proofErr w:type="spellStart"/>
      <w:r w:rsidR="00F50574">
        <w:rPr>
          <w:sz w:val="28"/>
          <w:szCs w:val="28"/>
        </w:rPr>
        <w:t>захисту</w:t>
      </w:r>
      <w:proofErr w:type="spellEnd"/>
      <w:r w:rsidR="00F50574">
        <w:rPr>
          <w:sz w:val="28"/>
          <w:szCs w:val="28"/>
        </w:rPr>
        <w:t>)»,</w:t>
      </w:r>
      <w:r w:rsidR="00F50574" w:rsidRPr="0089283B">
        <w:rPr>
          <w:rStyle w:val="aa"/>
          <w:color w:val="000000"/>
          <w:sz w:val="28"/>
          <w:szCs w:val="28"/>
          <w:bdr w:val="none" w:sz="0" w:space="0" w:color="auto" w:frame="1"/>
        </w:rPr>
        <w:t> </w:t>
      </w:r>
      <w:r w:rsidR="00F50574" w:rsidRPr="00F50574">
        <w:rPr>
          <w:rStyle w:val="aa"/>
          <w:b w:val="0"/>
          <w:bCs w:val="0"/>
          <w:color w:val="000000"/>
          <w:sz w:val="28"/>
          <w:szCs w:val="28"/>
          <w:bdr w:val="none" w:sz="0" w:space="0" w:color="auto" w:frame="1"/>
          <w:lang w:val="uk-UA"/>
        </w:rPr>
        <w:t xml:space="preserve">відповідно </w:t>
      </w:r>
      <w:r w:rsidRPr="00F50574">
        <w:rPr>
          <w:sz w:val="28"/>
          <w:szCs w:val="28"/>
          <w:lang w:val="uk-UA"/>
        </w:rPr>
        <w:t>д</w:t>
      </w:r>
      <w:r w:rsidRPr="00371705">
        <w:rPr>
          <w:sz w:val="28"/>
          <w:szCs w:val="28"/>
          <w:lang w:val="uk-UA"/>
        </w:rPr>
        <w:t xml:space="preserve">о </w:t>
      </w:r>
      <w:r w:rsidR="00F50574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F50574">
        <w:rPr>
          <w:sz w:val="28"/>
          <w:szCs w:val="28"/>
          <w:lang w:val="uk-UA"/>
        </w:rPr>
        <w:t>Вигодської</w:t>
      </w:r>
      <w:proofErr w:type="spellEnd"/>
      <w:r w:rsidR="00F50574">
        <w:rPr>
          <w:sz w:val="28"/>
          <w:szCs w:val="28"/>
          <w:lang w:val="uk-UA"/>
        </w:rPr>
        <w:t xml:space="preserve"> селищної ради №677 від 23.09.2024 </w:t>
      </w:r>
      <w:r w:rsidR="00F50574" w:rsidRPr="00F50574">
        <w:rPr>
          <w:sz w:val="28"/>
          <w:szCs w:val="28"/>
          <w:lang w:eastAsia="uk-UA"/>
        </w:rPr>
        <w:t>«</w:t>
      </w:r>
      <w:hyperlink r:id="rId6" w:history="1"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Про </w:t>
        </w:r>
        <w:proofErr w:type="spellStart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включення</w:t>
        </w:r>
        <w:proofErr w:type="spellEnd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об’єктів</w:t>
        </w:r>
        <w:proofErr w:type="spellEnd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до фонду </w:t>
        </w:r>
        <w:proofErr w:type="spellStart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захисних</w:t>
        </w:r>
        <w:proofErr w:type="spellEnd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споруд</w:t>
        </w:r>
        <w:proofErr w:type="spellEnd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цивільного</w:t>
        </w:r>
        <w:proofErr w:type="spellEnd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захисту</w:t>
        </w:r>
        <w:proofErr w:type="spellEnd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Вигодської</w:t>
        </w:r>
        <w:proofErr w:type="spellEnd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селищної</w:t>
        </w:r>
        <w:proofErr w:type="spellEnd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територіальної</w:t>
        </w:r>
        <w:proofErr w:type="spellEnd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F50574" w:rsidRPr="00F50574">
          <w:rPr>
            <w:rStyle w:val="a9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громади</w:t>
        </w:r>
        <w:proofErr w:type="spellEnd"/>
      </w:hyperlink>
      <w:r w:rsidR="00F50574" w:rsidRPr="00F50574">
        <w:rPr>
          <w:sz w:val="28"/>
          <w:szCs w:val="28"/>
          <w:lang w:eastAsia="uk-UA"/>
        </w:rPr>
        <w:t>»</w:t>
      </w:r>
      <w:r w:rsidR="00E1219D" w:rsidRPr="00371705">
        <w:rPr>
          <w:caps/>
          <w:sz w:val="28"/>
          <w:szCs w:val="28"/>
          <w:shd w:val="clear" w:color="auto" w:fill="FFFFFF"/>
          <w:lang w:val="uk-UA"/>
        </w:rPr>
        <w:t>,</w:t>
      </w:r>
      <w:r w:rsidR="000E5212" w:rsidRPr="0037170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371705">
        <w:rPr>
          <w:sz w:val="28"/>
          <w:szCs w:val="28"/>
          <w:lang w:val="uk-UA"/>
        </w:rPr>
        <w:t>рішен</w:t>
      </w:r>
      <w:r w:rsidR="00D74F34" w:rsidRPr="00371705">
        <w:rPr>
          <w:sz w:val="28"/>
          <w:szCs w:val="28"/>
          <w:lang w:val="uk-UA"/>
        </w:rPr>
        <w:t>ня педагогічної ради гімназії №</w:t>
      </w:r>
      <w:r w:rsidR="00F50574">
        <w:rPr>
          <w:sz w:val="28"/>
          <w:szCs w:val="28"/>
          <w:lang w:val="uk-UA"/>
        </w:rPr>
        <w:t>2</w:t>
      </w:r>
      <w:r w:rsidRPr="00371705">
        <w:rPr>
          <w:sz w:val="28"/>
          <w:szCs w:val="28"/>
          <w:lang w:val="uk-UA"/>
        </w:rPr>
        <w:t xml:space="preserve"> від </w:t>
      </w:r>
      <w:r w:rsidR="00F50574">
        <w:rPr>
          <w:sz w:val="28"/>
          <w:szCs w:val="28"/>
          <w:lang w:val="uk-UA"/>
        </w:rPr>
        <w:t>24.09</w:t>
      </w:r>
      <w:r w:rsidR="00D74F34" w:rsidRPr="00371705">
        <w:rPr>
          <w:sz w:val="28"/>
          <w:szCs w:val="28"/>
          <w:lang w:val="uk-UA"/>
        </w:rPr>
        <w:t>.202</w:t>
      </w:r>
      <w:r w:rsidR="00371705" w:rsidRPr="00371705">
        <w:rPr>
          <w:sz w:val="28"/>
          <w:szCs w:val="28"/>
          <w:lang w:val="uk-UA"/>
        </w:rPr>
        <w:t>4</w:t>
      </w:r>
    </w:p>
    <w:p w:rsidR="00145B4E" w:rsidRPr="000E5212" w:rsidRDefault="00145B4E" w:rsidP="007638A0">
      <w:pPr>
        <w:widowControl w:val="0"/>
        <w:shd w:val="clear" w:color="auto" w:fill="FFFFFF"/>
        <w:tabs>
          <w:tab w:val="left" w:pos="0"/>
          <w:tab w:val="left" w:leader="underscore" w:pos="3683"/>
          <w:tab w:val="left" w:leader="underscore" w:pos="5260"/>
        </w:tabs>
        <w:rPr>
          <w:sz w:val="28"/>
          <w:lang w:val="uk-UA"/>
        </w:rPr>
      </w:pPr>
    </w:p>
    <w:p w:rsidR="00145B4E" w:rsidRDefault="00FD78F0">
      <w:pPr>
        <w:widowControl w:val="0"/>
        <w:shd w:val="clear" w:color="auto" w:fill="FFFFFF"/>
        <w:tabs>
          <w:tab w:val="left" w:pos="0"/>
          <w:tab w:val="left" w:leader="underscore" w:pos="3683"/>
          <w:tab w:val="left" w:leader="underscore" w:pos="5260"/>
        </w:tabs>
        <w:rPr>
          <w:sz w:val="28"/>
        </w:rPr>
      </w:pPr>
      <w:r>
        <w:rPr>
          <w:sz w:val="28"/>
        </w:rPr>
        <w:t>НАКАЗУЮ:</w:t>
      </w:r>
    </w:p>
    <w:p w:rsidR="00145B4E" w:rsidRDefault="00145B4E">
      <w:pPr>
        <w:widowControl w:val="0"/>
        <w:shd w:val="clear" w:color="auto" w:fill="FFFFFF"/>
        <w:tabs>
          <w:tab w:val="left" w:pos="0"/>
          <w:tab w:val="left" w:pos="935"/>
          <w:tab w:val="left" w:leader="underscore" w:pos="3683"/>
          <w:tab w:val="left" w:leader="underscore" w:pos="5260"/>
        </w:tabs>
        <w:ind w:right="11"/>
        <w:rPr>
          <w:sz w:val="28"/>
        </w:rPr>
      </w:pPr>
    </w:p>
    <w:p w:rsidR="00F50574" w:rsidRPr="00E85528" w:rsidRDefault="00F50574" w:rsidP="00F50574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</w:rPr>
      </w:pPr>
      <w:r w:rsidRPr="00E85528">
        <w:rPr>
          <w:rFonts w:ascii="Times New Roman" w:hAnsi="Times New Roman"/>
          <w:sz w:val="28"/>
        </w:rPr>
        <w:t xml:space="preserve">З </w:t>
      </w:r>
      <w:r w:rsidRPr="00F50574">
        <w:rPr>
          <w:rFonts w:ascii="Times New Roman" w:hAnsi="Times New Roman"/>
          <w:b/>
          <w:bCs/>
          <w:sz w:val="28"/>
        </w:rPr>
        <w:t>25.09.2024 року</w:t>
      </w:r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освітній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процес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учнів</w:t>
      </w:r>
      <w:proofErr w:type="spellEnd"/>
      <w:r w:rsidRPr="00E85528">
        <w:rPr>
          <w:rFonts w:ascii="Times New Roman" w:hAnsi="Times New Roman"/>
          <w:sz w:val="28"/>
        </w:rPr>
        <w:t xml:space="preserve"> 1-9 </w:t>
      </w:r>
      <w:proofErr w:type="spellStart"/>
      <w:r w:rsidRPr="00E85528">
        <w:rPr>
          <w:rFonts w:ascii="Times New Roman" w:hAnsi="Times New Roman"/>
          <w:sz w:val="28"/>
        </w:rPr>
        <w:t>класів</w:t>
      </w:r>
      <w:proofErr w:type="spellEnd"/>
      <w:r w:rsidRPr="00E85528">
        <w:rPr>
          <w:rFonts w:ascii="Times New Roman" w:hAnsi="Times New Roman"/>
          <w:sz w:val="28"/>
        </w:rPr>
        <w:t xml:space="preserve">, </w:t>
      </w:r>
      <w:proofErr w:type="spellStart"/>
      <w:r w:rsidRPr="00E85528">
        <w:rPr>
          <w:rFonts w:ascii="Times New Roman" w:hAnsi="Times New Roman"/>
          <w:sz w:val="28"/>
        </w:rPr>
        <w:t>групи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дітей</w:t>
      </w:r>
      <w:proofErr w:type="spellEnd"/>
      <w:r w:rsidRPr="00E85528">
        <w:rPr>
          <w:rFonts w:ascii="Times New Roman" w:hAnsi="Times New Roman"/>
          <w:sz w:val="28"/>
        </w:rPr>
        <w:t xml:space="preserve"> старшого </w:t>
      </w:r>
      <w:proofErr w:type="spellStart"/>
      <w:r w:rsidRPr="00E85528">
        <w:rPr>
          <w:rFonts w:ascii="Times New Roman" w:hAnsi="Times New Roman"/>
          <w:sz w:val="28"/>
        </w:rPr>
        <w:t>дошкільного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віку</w:t>
      </w:r>
      <w:proofErr w:type="spellEnd"/>
      <w:r w:rsidRPr="00E85528">
        <w:rPr>
          <w:rFonts w:ascii="Times New Roman" w:hAnsi="Times New Roman"/>
          <w:sz w:val="28"/>
        </w:rPr>
        <w:t xml:space="preserve"> та </w:t>
      </w:r>
      <w:proofErr w:type="spellStart"/>
      <w:r w:rsidRPr="00E85528">
        <w:rPr>
          <w:rFonts w:ascii="Times New Roman" w:hAnsi="Times New Roman"/>
          <w:sz w:val="28"/>
        </w:rPr>
        <w:t>групи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подовженого</w:t>
      </w:r>
      <w:proofErr w:type="spellEnd"/>
      <w:r w:rsidRPr="00E85528">
        <w:rPr>
          <w:rFonts w:ascii="Times New Roman" w:hAnsi="Times New Roman"/>
          <w:sz w:val="28"/>
        </w:rPr>
        <w:t xml:space="preserve"> дня </w:t>
      </w:r>
      <w:proofErr w:type="spellStart"/>
      <w:r w:rsidRPr="00E85528">
        <w:rPr>
          <w:rFonts w:ascii="Times New Roman" w:hAnsi="Times New Roman"/>
          <w:sz w:val="28"/>
        </w:rPr>
        <w:t>здійснювати</w:t>
      </w:r>
      <w:proofErr w:type="spellEnd"/>
      <w:r w:rsidRPr="00E85528">
        <w:rPr>
          <w:rFonts w:ascii="Times New Roman" w:hAnsi="Times New Roman"/>
          <w:sz w:val="28"/>
        </w:rPr>
        <w:t xml:space="preserve"> за очною формою,</w:t>
      </w:r>
      <w:r w:rsidRPr="00E85528">
        <w:rPr>
          <w:rFonts w:ascii="Times New Roman" w:hAnsi="Times New Roman"/>
          <w:sz w:val="28"/>
          <w:szCs w:val="28"/>
          <w:lang w:eastAsia="uk-UA"/>
        </w:rPr>
        <w:t xml:space="preserve"> без </w:t>
      </w:r>
      <w:proofErr w:type="spellStart"/>
      <w:r w:rsidRPr="00E85528">
        <w:rPr>
          <w:rFonts w:ascii="Times New Roman" w:hAnsi="Times New Roman"/>
          <w:sz w:val="28"/>
        </w:rPr>
        <w:t>використання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технологій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дистанційного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навчання</w:t>
      </w:r>
      <w:proofErr w:type="spellEnd"/>
      <w:r w:rsidRPr="00E85528">
        <w:rPr>
          <w:rFonts w:ascii="Times New Roman" w:hAnsi="Times New Roman"/>
          <w:sz w:val="28"/>
        </w:rPr>
        <w:t>.</w:t>
      </w:r>
    </w:p>
    <w:p w:rsidR="00F50574" w:rsidRPr="00E85528" w:rsidRDefault="00F50574" w:rsidP="00F50574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</w:rPr>
      </w:pPr>
      <w:proofErr w:type="spellStart"/>
      <w:r w:rsidRPr="00E85528">
        <w:rPr>
          <w:rFonts w:ascii="Times New Roman" w:hAnsi="Times New Roman"/>
          <w:sz w:val="28"/>
        </w:rPr>
        <w:t>Забезпечити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безпечні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умови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усіх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учасників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освітнього</w:t>
      </w:r>
      <w:proofErr w:type="spellEnd"/>
      <w:r w:rsidRPr="00E85528">
        <w:rPr>
          <w:rFonts w:ascii="Times New Roman" w:hAnsi="Times New Roman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sz w:val="28"/>
        </w:rPr>
        <w:t>процесу</w:t>
      </w:r>
      <w:proofErr w:type="spellEnd"/>
      <w:r w:rsidRPr="00E85528">
        <w:rPr>
          <w:rFonts w:ascii="Times New Roman" w:hAnsi="Times New Roman"/>
          <w:sz w:val="28"/>
        </w:rPr>
        <w:t xml:space="preserve">. </w:t>
      </w:r>
    </w:p>
    <w:p w:rsidR="00F50574" w:rsidRPr="00E85528" w:rsidRDefault="00F50574" w:rsidP="00F50574">
      <w:pPr>
        <w:pStyle w:val="ab"/>
        <w:numPr>
          <w:ilvl w:val="0"/>
          <w:numId w:val="4"/>
        </w:numPr>
        <w:ind w:hanging="219"/>
        <w:jc w:val="both"/>
      </w:pPr>
      <w:r w:rsidRPr="00E85528">
        <w:t xml:space="preserve"> Під</w:t>
      </w:r>
      <w:r w:rsidRPr="00E85528">
        <w:rPr>
          <w:spacing w:val="-11"/>
        </w:rPr>
        <w:t xml:space="preserve"> </w:t>
      </w:r>
      <w:r w:rsidRPr="00E85528">
        <w:t>час</w:t>
      </w:r>
      <w:r w:rsidRPr="00E85528">
        <w:rPr>
          <w:spacing w:val="-17"/>
        </w:rPr>
        <w:t xml:space="preserve"> </w:t>
      </w:r>
      <w:r w:rsidRPr="00E85528">
        <w:t>організації</w:t>
      </w:r>
      <w:r w:rsidRPr="00E85528">
        <w:rPr>
          <w:spacing w:val="-9"/>
        </w:rPr>
        <w:t xml:space="preserve"> </w:t>
      </w:r>
      <w:r w:rsidRPr="00E85528">
        <w:t>освітнього</w:t>
      </w:r>
      <w:r w:rsidRPr="00E85528">
        <w:rPr>
          <w:spacing w:val="-1"/>
        </w:rPr>
        <w:t xml:space="preserve"> </w:t>
      </w:r>
      <w:r w:rsidRPr="00E85528">
        <w:t>процесу,</w:t>
      </w:r>
      <w:r w:rsidRPr="00E85528">
        <w:rPr>
          <w:spacing w:val="-6"/>
        </w:rPr>
        <w:t xml:space="preserve"> </w:t>
      </w:r>
      <w:r w:rsidRPr="00E85528">
        <w:t>у</w:t>
      </w:r>
      <w:r w:rsidRPr="00E85528">
        <w:rPr>
          <w:spacing w:val="-15"/>
        </w:rPr>
        <w:t xml:space="preserve"> </w:t>
      </w:r>
      <w:r w:rsidRPr="00E85528">
        <w:t>разі</w:t>
      </w:r>
      <w:r w:rsidRPr="00E85528">
        <w:rPr>
          <w:spacing w:val="-9"/>
        </w:rPr>
        <w:t xml:space="preserve"> </w:t>
      </w:r>
      <w:r w:rsidRPr="00E85528">
        <w:t>увімкнення</w:t>
      </w:r>
      <w:r w:rsidRPr="00E85528">
        <w:rPr>
          <w:spacing w:val="7"/>
        </w:rPr>
        <w:t xml:space="preserve"> </w:t>
      </w:r>
      <w:r w:rsidRPr="00E85528">
        <w:rPr>
          <w:spacing w:val="-2"/>
        </w:rPr>
        <w:t>сигналу</w:t>
      </w:r>
    </w:p>
    <w:p w:rsidR="00F50574" w:rsidRPr="00E85528" w:rsidRDefault="00F50574" w:rsidP="00F50574">
      <w:pPr>
        <w:pStyle w:val="ab"/>
        <w:ind w:right="225"/>
        <w:jc w:val="both"/>
      </w:pPr>
      <w:r w:rsidRPr="00E85528">
        <w:t>«Повітряна</w:t>
      </w:r>
      <w:r w:rsidRPr="00E85528">
        <w:rPr>
          <w:spacing w:val="-6"/>
        </w:rPr>
        <w:t xml:space="preserve"> </w:t>
      </w:r>
      <w:r w:rsidRPr="00E85528">
        <w:t>тривога»</w:t>
      </w:r>
      <w:r w:rsidRPr="00E85528">
        <w:rPr>
          <w:spacing w:val="-8"/>
        </w:rPr>
        <w:t xml:space="preserve"> </w:t>
      </w:r>
      <w:proofErr w:type="spellStart"/>
      <w:r w:rsidRPr="00E85528">
        <w:t>aбo</w:t>
      </w:r>
      <w:proofErr w:type="spellEnd"/>
      <w:r w:rsidRPr="00E85528">
        <w:rPr>
          <w:spacing w:val="-17"/>
        </w:rPr>
        <w:t xml:space="preserve"> </w:t>
      </w:r>
      <w:r w:rsidRPr="00E85528">
        <w:t>інших</w:t>
      </w:r>
      <w:r w:rsidRPr="00E85528">
        <w:rPr>
          <w:spacing w:val="-13"/>
        </w:rPr>
        <w:t xml:space="preserve"> </w:t>
      </w:r>
      <w:r w:rsidRPr="00E85528">
        <w:t>сигналів</w:t>
      </w:r>
      <w:r w:rsidRPr="00E85528">
        <w:rPr>
          <w:spacing w:val="-18"/>
        </w:rPr>
        <w:t xml:space="preserve"> </w:t>
      </w:r>
      <w:r w:rsidRPr="00E85528">
        <w:t>оповіщення,</w:t>
      </w:r>
      <w:r w:rsidRPr="00E85528">
        <w:rPr>
          <w:spacing w:val="-5"/>
        </w:rPr>
        <w:t xml:space="preserve"> </w:t>
      </w:r>
      <w:r w:rsidRPr="00E85528">
        <w:t>потрібно</w:t>
      </w:r>
      <w:r w:rsidRPr="00E85528">
        <w:rPr>
          <w:spacing w:val="-9"/>
        </w:rPr>
        <w:t xml:space="preserve"> </w:t>
      </w:r>
      <w:r w:rsidRPr="00E85528">
        <w:t>забезпечити безумовне переривання</w:t>
      </w:r>
      <w:r w:rsidRPr="00E85528">
        <w:rPr>
          <w:spacing w:val="27"/>
        </w:rPr>
        <w:t xml:space="preserve"> </w:t>
      </w:r>
      <w:r w:rsidRPr="00E85528">
        <w:t>навчання. Учасники освітнього процесу повинні організовано</w:t>
      </w:r>
      <w:r w:rsidRPr="00E85528">
        <w:rPr>
          <w:spacing w:val="35"/>
        </w:rPr>
        <w:t xml:space="preserve"> </w:t>
      </w:r>
      <w:r w:rsidRPr="00E85528">
        <w:t>пройти до споруд цивільного захисту i</w:t>
      </w:r>
      <w:r w:rsidRPr="00E85528">
        <w:rPr>
          <w:spacing w:val="-1"/>
        </w:rPr>
        <w:t xml:space="preserve"> </w:t>
      </w:r>
      <w:r w:rsidRPr="00E85528">
        <w:t xml:space="preserve">перебувати там </w:t>
      </w:r>
      <w:r w:rsidRPr="00E85528">
        <w:rPr>
          <w:spacing w:val="-2"/>
        </w:rPr>
        <w:t>до</w:t>
      </w:r>
      <w:r w:rsidRPr="00E85528">
        <w:rPr>
          <w:spacing w:val="-16"/>
        </w:rPr>
        <w:t xml:space="preserve"> </w:t>
      </w:r>
      <w:r w:rsidRPr="00E85528">
        <w:rPr>
          <w:spacing w:val="-2"/>
        </w:rPr>
        <w:t>скасування</w:t>
      </w:r>
      <w:r w:rsidRPr="00E85528">
        <w:rPr>
          <w:spacing w:val="13"/>
        </w:rPr>
        <w:t xml:space="preserve"> </w:t>
      </w:r>
      <w:r w:rsidRPr="00E85528">
        <w:rPr>
          <w:spacing w:val="-2"/>
        </w:rPr>
        <w:t>тривоги,</w:t>
      </w:r>
      <w:r w:rsidRPr="00E85528">
        <w:rPr>
          <w:spacing w:val="5"/>
        </w:rPr>
        <w:t xml:space="preserve"> </w:t>
      </w:r>
      <w:r w:rsidRPr="00E85528">
        <w:rPr>
          <w:spacing w:val="-2"/>
        </w:rPr>
        <w:t>за</w:t>
      </w:r>
      <w:r w:rsidRPr="00E85528">
        <w:rPr>
          <w:spacing w:val="-12"/>
        </w:rPr>
        <w:t xml:space="preserve"> </w:t>
      </w:r>
      <w:r w:rsidRPr="00E85528">
        <w:rPr>
          <w:spacing w:val="-2"/>
        </w:rPr>
        <w:t>можливості</w:t>
      </w:r>
      <w:r w:rsidRPr="00E85528">
        <w:rPr>
          <w:spacing w:val="11"/>
        </w:rPr>
        <w:t xml:space="preserve"> </w:t>
      </w:r>
      <w:r w:rsidRPr="00E85528">
        <w:rPr>
          <w:spacing w:val="-2"/>
        </w:rPr>
        <w:t>продовжуючи</w:t>
      </w:r>
      <w:r w:rsidRPr="00E85528">
        <w:rPr>
          <w:spacing w:val="10"/>
        </w:rPr>
        <w:t xml:space="preserve"> </w:t>
      </w:r>
      <w:r w:rsidRPr="00E85528">
        <w:rPr>
          <w:spacing w:val="-2"/>
        </w:rPr>
        <w:t>навчання</w:t>
      </w:r>
      <w:r w:rsidRPr="00E85528">
        <w:rPr>
          <w:spacing w:val="4"/>
        </w:rPr>
        <w:t xml:space="preserve"> </w:t>
      </w:r>
      <w:r w:rsidRPr="00E85528">
        <w:rPr>
          <w:spacing w:val="-2"/>
        </w:rPr>
        <w:t>в</w:t>
      </w:r>
      <w:r w:rsidRPr="00E85528">
        <w:rPr>
          <w:spacing w:val="-13"/>
        </w:rPr>
        <w:t xml:space="preserve"> </w:t>
      </w:r>
      <w:r w:rsidRPr="00E85528">
        <w:rPr>
          <w:spacing w:val="-2"/>
        </w:rPr>
        <w:t>укритті.</w:t>
      </w:r>
    </w:p>
    <w:p w:rsidR="00F50574" w:rsidRPr="00E85528" w:rsidRDefault="00F50574" w:rsidP="00F50574">
      <w:pPr>
        <w:pStyle w:val="ab"/>
        <w:numPr>
          <w:ilvl w:val="0"/>
          <w:numId w:val="4"/>
        </w:numPr>
        <w:ind w:left="0" w:right="-1" w:firstLine="567"/>
        <w:jc w:val="both"/>
      </w:pPr>
      <w:r w:rsidRPr="00E85528">
        <w:rPr>
          <w:spacing w:val="-2"/>
        </w:rPr>
        <w:t>Після</w:t>
      </w:r>
      <w:r w:rsidRPr="00E85528">
        <w:rPr>
          <w:spacing w:val="8"/>
        </w:rPr>
        <w:t xml:space="preserve"> </w:t>
      </w:r>
      <w:r w:rsidRPr="00E85528">
        <w:rPr>
          <w:spacing w:val="-2"/>
        </w:rPr>
        <w:t>відбою</w:t>
      </w:r>
      <w:r w:rsidRPr="00E85528">
        <w:rPr>
          <w:spacing w:val="-4"/>
        </w:rPr>
        <w:t xml:space="preserve"> </w:t>
      </w:r>
      <w:r w:rsidRPr="00E85528">
        <w:rPr>
          <w:spacing w:val="-2"/>
        </w:rPr>
        <w:t>тривоги</w:t>
      </w:r>
      <w:r w:rsidRPr="00E85528">
        <w:rPr>
          <w:spacing w:val="2"/>
        </w:rPr>
        <w:t xml:space="preserve"> </w:t>
      </w:r>
      <w:r w:rsidRPr="00E85528">
        <w:rPr>
          <w:spacing w:val="-2"/>
        </w:rPr>
        <w:t>продовжити</w:t>
      </w:r>
      <w:r w:rsidRPr="00E85528">
        <w:rPr>
          <w:spacing w:val="3"/>
        </w:rPr>
        <w:t xml:space="preserve"> </w:t>
      </w:r>
      <w:r w:rsidRPr="00E85528">
        <w:rPr>
          <w:spacing w:val="-2"/>
        </w:rPr>
        <w:t>освітній</w:t>
      </w:r>
      <w:r w:rsidRPr="00E85528">
        <w:rPr>
          <w:spacing w:val="2"/>
        </w:rPr>
        <w:t xml:space="preserve"> </w:t>
      </w:r>
      <w:r w:rsidRPr="00E85528">
        <w:rPr>
          <w:spacing w:val="-2"/>
        </w:rPr>
        <w:t xml:space="preserve">процес </w:t>
      </w:r>
      <w:r w:rsidRPr="00E85528">
        <w:t>із</w:t>
      </w:r>
      <w:r w:rsidRPr="00E85528">
        <w:rPr>
          <w:spacing w:val="-15"/>
        </w:rPr>
        <w:t xml:space="preserve"> </w:t>
      </w:r>
      <w:r w:rsidRPr="00E85528">
        <w:t>урахуванням</w:t>
      </w:r>
      <w:r w:rsidRPr="00E85528">
        <w:rPr>
          <w:spacing w:val="-6"/>
        </w:rPr>
        <w:t xml:space="preserve"> </w:t>
      </w:r>
      <w:r w:rsidRPr="00E85528">
        <w:t>необхідного</w:t>
      </w:r>
      <w:r w:rsidRPr="00E85528">
        <w:rPr>
          <w:spacing w:val="-9"/>
        </w:rPr>
        <w:t xml:space="preserve"> </w:t>
      </w:r>
      <w:r w:rsidRPr="00E85528">
        <w:t>корегування,</w:t>
      </w:r>
      <w:r w:rsidRPr="00E85528">
        <w:rPr>
          <w:spacing w:val="-11"/>
        </w:rPr>
        <w:t xml:space="preserve"> </w:t>
      </w:r>
      <w:r w:rsidRPr="00E85528">
        <w:t>зокрема</w:t>
      </w:r>
      <w:r w:rsidRPr="00E85528">
        <w:rPr>
          <w:spacing w:val="-14"/>
        </w:rPr>
        <w:t xml:space="preserve"> </w:t>
      </w:r>
      <w:r w:rsidRPr="00E85528">
        <w:t>шляхом</w:t>
      </w:r>
      <w:r w:rsidRPr="00E85528">
        <w:rPr>
          <w:spacing w:val="-14"/>
        </w:rPr>
        <w:t xml:space="preserve"> </w:t>
      </w:r>
      <w:r w:rsidRPr="00E85528">
        <w:t>внесення</w:t>
      </w:r>
      <w:r w:rsidRPr="00E85528">
        <w:rPr>
          <w:spacing w:val="-9"/>
        </w:rPr>
        <w:t xml:space="preserve"> </w:t>
      </w:r>
      <w:r w:rsidRPr="00E85528">
        <w:t>змін до календарно-тематичних планів у межах розкладу навчальних занять, затвердженого керівником закладу освіти.</w:t>
      </w:r>
    </w:p>
    <w:p w:rsidR="00F50574" w:rsidRPr="00E85528" w:rsidRDefault="00F50574" w:rsidP="00F50574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</w:rPr>
      </w:pPr>
      <w:r w:rsidRPr="00E85528">
        <w:rPr>
          <w:rFonts w:ascii="Times New Roman" w:hAnsi="Times New Roman"/>
          <w:color w:val="000000"/>
          <w:sz w:val="28"/>
        </w:rPr>
        <w:t xml:space="preserve">Практичному психологу </w:t>
      </w:r>
      <w:proofErr w:type="spellStart"/>
      <w:r w:rsidRPr="00E85528">
        <w:rPr>
          <w:rFonts w:ascii="Times New Roman" w:hAnsi="Times New Roman"/>
          <w:color w:val="000000"/>
          <w:sz w:val="28"/>
        </w:rPr>
        <w:t>забезпечити</w:t>
      </w:r>
      <w:proofErr w:type="spellEnd"/>
      <w:r w:rsidRPr="00E8552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color w:val="000000"/>
          <w:sz w:val="28"/>
        </w:rPr>
        <w:t>психологічну</w:t>
      </w:r>
      <w:proofErr w:type="spellEnd"/>
      <w:r w:rsidRPr="00E8552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color w:val="000000"/>
          <w:sz w:val="28"/>
        </w:rPr>
        <w:t>підтримку</w:t>
      </w:r>
      <w:proofErr w:type="spellEnd"/>
      <w:r w:rsidRPr="00E8552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85528">
        <w:rPr>
          <w:rFonts w:ascii="Times New Roman" w:hAnsi="Times New Roman"/>
          <w:color w:val="000000"/>
          <w:sz w:val="28"/>
        </w:rPr>
        <w:t>дітей</w:t>
      </w:r>
      <w:proofErr w:type="spellEnd"/>
      <w:r w:rsidRPr="00E85528">
        <w:rPr>
          <w:rFonts w:ascii="Times New Roman" w:hAnsi="Times New Roman"/>
          <w:color w:val="000000"/>
          <w:sz w:val="28"/>
        </w:rPr>
        <w:t>.</w:t>
      </w:r>
    </w:p>
    <w:p w:rsidR="00F50574" w:rsidRPr="00E85528" w:rsidRDefault="00F50574" w:rsidP="00F50574">
      <w:pPr>
        <w:pStyle w:val="a3"/>
        <w:numPr>
          <w:ilvl w:val="0"/>
          <w:numId w:val="4"/>
        </w:numPr>
        <w:ind w:left="709" w:right="13" w:hanging="142"/>
        <w:rPr>
          <w:sz w:val="28"/>
        </w:rPr>
      </w:pPr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Класним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керівникам</w:t>
      </w:r>
      <w:proofErr w:type="spellEnd"/>
      <w:r w:rsidRPr="00E85528">
        <w:rPr>
          <w:sz w:val="28"/>
        </w:rPr>
        <w:t xml:space="preserve"> 1-9 </w:t>
      </w:r>
      <w:proofErr w:type="spellStart"/>
      <w:r w:rsidRPr="00E85528">
        <w:rPr>
          <w:sz w:val="28"/>
        </w:rPr>
        <w:t>класів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Дарвай</w:t>
      </w:r>
      <w:proofErr w:type="spellEnd"/>
      <w:r>
        <w:rPr>
          <w:sz w:val="28"/>
        </w:rPr>
        <w:t xml:space="preserve"> В.П., </w:t>
      </w:r>
      <w:proofErr w:type="spellStart"/>
      <w:r>
        <w:rPr>
          <w:sz w:val="28"/>
        </w:rPr>
        <w:t>Тріщ</w:t>
      </w:r>
      <w:proofErr w:type="spellEnd"/>
      <w:r>
        <w:rPr>
          <w:sz w:val="28"/>
        </w:rPr>
        <w:t xml:space="preserve"> Л.В.</w:t>
      </w:r>
      <w:r w:rsidRPr="00E85528">
        <w:rPr>
          <w:sz w:val="28"/>
        </w:rPr>
        <w:t xml:space="preserve">: </w:t>
      </w:r>
    </w:p>
    <w:p w:rsidR="00F50574" w:rsidRPr="00E85528" w:rsidRDefault="00F50574" w:rsidP="00F50574">
      <w:pPr>
        <w:pStyle w:val="a3"/>
        <w:numPr>
          <w:ilvl w:val="1"/>
          <w:numId w:val="4"/>
        </w:numPr>
        <w:ind w:left="0" w:right="13" w:firstLine="851"/>
        <w:rPr>
          <w:sz w:val="28"/>
        </w:rPr>
      </w:pPr>
      <w:proofErr w:type="spellStart"/>
      <w:r w:rsidRPr="00E85528">
        <w:rPr>
          <w:sz w:val="28"/>
        </w:rPr>
        <w:t>Повідомити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учнів</w:t>
      </w:r>
      <w:proofErr w:type="spellEnd"/>
      <w:r w:rsidRPr="00E85528">
        <w:rPr>
          <w:sz w:val="28"/>
        </w:rPr>
        <w:t xml:space="preserve"> та </w:t>
      </w:r>
      <w:proofErr w:type="spellStart"/>
      <w:r w:rsidRPr="00E85528">
        <w:rPr>
          <w:sz w:val="28"/>
        </w:rPr>
        <w:t>їх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батьків</w:t>
      </w:r>
      <w:proofErr w:type="spellEnd"/>
      <w:r w:rsidRPr="00E85528">
        <w:rPr>
          <w:sz w:val="28"/>
        </w:rPr>
        <w:t xml:space="preserve"> про </w:t>
      </w:r>
      <w:proofErr w:type="spellStart"/>
      <w:r w:rsidRPr="00E85528">
        <w:rPr>
          <w:sz w:val="28"/>
        </w:rPr>
        <w:t>перехід</w:t>
      </w:r>
      <w:proofErr w:type="spellEnd"/>
      <w:r w:rsidRPr="00E85528">
        <w:rPr>
          <w:sz w:val="28"/>
        </w:rPr>
        <w:t xml:space="preserve"> на </w:t>
      </w:r>
      <w:proofErr w:type="spellStart"/>
      <w:r w:rsidRPr="00E85528">
        <w:rPr>
          <w:sz w:val="28"/>
        </w:rPr>
        <w:t>очну</w:t>
      </w:r>
      <w:proofErr w:type="spellEnd"/>
      <w:r w:rsidRPr="00E85528">
        <w:rPr>
          <w:sz w:val="28"/>
        </w:rPr>
        <w:t xml:space="preserve"> форму </w:t>
      </w:r>
      <w:proofErr w:type="spellStart"/>
      <w:r w:rsidRPr="00E85528">
        <w:rPr>
          <w:sz w:val="28"/>
        </w:rPr>
        <w:t>навчання</w:t>
      </w:r>
      <w:proofErr w:type="spellEnd"/>
      <w:r w:rsidRPr="00E85528">
        <w:rPr>
          <w:sz w:val="28"/>
        </w:rPr>
        <w:t>.</w:t>
      </w:r>
    </w:p>
    <w:p w:rsidR="00F50574" w:rsidRPr="00E85528" w:rsidRDefault="00F50574" w:rsidP="00F50574">
      <w:pPr>
        <w:numPr>
          <w:ilvl w:val="0"/>
          <w:numId w:val="4"/>
        </w:numPr>
        <w:ind w:right="13" w:hanging="219"/>
        <w:rPr>
          <w:sz w:val="28"/>
        </w:rPr>
      </w:pPr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Усім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педагогічним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працівникам</w:t>
      </w:r>
      <w:proofErr w:type="spellEnd"/>
      <w:r w:rsidRPr="00E85528">
        <w:rPr>
          <w:sz w:val="28"/>
        </w:rPr>
        <w:t xml:space="preserve">: </w:t>
      </w:r>
    </w:p>
    <w:p w:rsidR="00F50574" w:rsidRPr="00E85528" w:rsidRDefault="00F50574" w:rsidP="00F50574">
      <w:pPr>
        <w:numPr>
          <w:ilvl w:val="1"/>
          <w:numId w:val="4"/>
        </w:numPr>
        <w:ind w:left="993" w:right="13" w:hanging="142"/>
        <w:rPr>
          <w:sz w:val="28"/>
        </w:rPr>
      </w:pPr>
      <w:proofErr w:type="spellStart"/>
      <w:r w:rsidRPr="00E85528">
        <w:rPr>
          <w:sz w:val="28"/>
        </w:rPr>
        <w:t>Контролювати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залучення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учнів</w:t>
      </w:r>
      <w:proofErr w:type="spellEnd"/>
      <w:r w:rsidRPr="00E85528">
        <w:rPr>
          <w:sz w:val="28"/>
        </w:rPr>
        <w:t xml:space="preserve"> до </w:t>
      </w:r>
      <w:proofErr w:type="spellStart"/>
      <w:r w:rsidRPr="00E85528">
        <w:rPr>
          <w:sz w:val="28"/>
        </w:rPr>
        <w:t>освітнього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процесу</w:t>
      </w:r>
      <w:proofErr w:type="spellEnd"/>
      <w:r w:rsidRPr="00E85528">
        <w:rPr>
          <w:sz w:val="28"/>
        </w:rPr>
        <w:t xml:space="preserve">. </w:t>
      </w:r>
    </w:p>
    <w:p w:rsidR="00F50574" w:rsidRPr="00E85528" w:rsidRDefault="00F50574" w:rsidP="00F50574">
      <w:pPr>
        <w:numPr>
          <w:ilvl w:val="1"/>
          <w:numId w:val="4"/>
        </w:numPr>
        <w:ind w:left="993" w:right="13" w:hanging="142"/>
        <w:rPr>
          <w:sz w:val="28"/>
        </w:rPr>
      </w:pPr>
      <w:proofErr w:type="spellStart"/>
      <w:r w:rsidRPr="00E85528">
        <w:rPr>
          <w:sz w:val="28"/>
        </w:rPr>
        <w:t>Виконувати</w:t>
      </w:r>
      <w:proofErr w:type="spellEnd"/>
      <w:r w:rsidRPr="00E85528">
        <w:rPr>
          <w:sz w:val="28"/>
        </w:rPr>
        <w:t xml:space="preserve"> алгоритм </w:t>
      </w:r>
      <w:proofErr w:type="spellStart"/>
      <w:r w:rsidRPr="00E85528">
        <w:rPr>
          <w:sz w:val="28"/>
        </w:rPr>
        <w:t>дій</w:t>
      </w:r>
      <w:proofErr w:type="spellEnd"/>
      <w:r w:rsidRPr="00E85528">
        <w:rPr>
          <w:sz w:val="28"/>
        </w:rPr>
        <w:t xml:space="preserve"> у </w:t>
      </w:r>
      <w:proofErr w:type="spellStart"/>
      <w:r w:rsidRPr="00E85528">
        <w:rPr>
          <w:sz w:val="28"/>
        </w:rPr>
        <w:t>разі</w:t>
      </w:r>
      <w:proofErr w:type="spellEnd"/>
      <w:r w:rsidRPr="00E85528">
        <w:rPr>
          <w:sz w:val="28"/>
        </w:rPr>
        <w:t xml:space="preserve"> сигналу «</w:t>
      </w:r>
      <w:proofErr w:type="spellStart"/>
      <w:r w:rsidRPr="00E85528">
        <w:rPr>
          <w:sz w:val="28"/>
        </w:rPr>
        <w:t>Повітряна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тривога</w:t>
      </w:r>
      <w:proofErr w:type="spellEnd"/>
      <w:r w:rsidRPr="00E85528">
        <w:rPr>
          <w:sz w:val="28"/>
        </w:rPr>
        <w:t>».</w:t>
      </w:r>
    </w:p>
    <w:p w:rsidR="00F50574" w:rsidRPr="00E85528" w:rsidRDefault="00F50574" w:rsidP="00F50574">
      <w:pPr>
        <w:pStyle w:val="ab"/>
        <w:numPr>
          <w:ilvl w:val="1"/>
          <w:numId w:val="4"/>
        </w:numPr>
        <w:spacing w:before="9"/>
        <w:ind w:left="142" w:firstLine="709"/>
        <w:jc w:val="both"/>
      </w:pPr>
      <w:r>
        <w:t>Д</w:t>
      </w:r>
      <w:r w:rsidRPr="00E85528">
        <w:t>ля</w:t>
      </w:r>
      <w:r w:rsidRPr="00E85528">
        <w:rPr>
          <w:spacing w:val="-11"/>
        </w:rPr>
        <w:t xml:space="preserve"> </w:t>
      </w:r>
      <w:r w:rsidRPr="00E85528">
        <w:t>здобувачів</w:t>
      </w:r>
      <w:r w:rsidRPr="00E85528">
        <w:rPr>
          <w:spacing w:val="-6"/>
        </w:rPr>
        <w:t xml:space="preserve"> </w:t>
      </w:r>
      <w:r w:rsidRPr="00E85528">
        <w:t>освітнього</w:t>
      </w:r>
      <w:r w:rsidRPr="00E85528">
        <w:rPr>
          <w:spacing w:val="-5"/>
        </w:rPr>
        <w:t xml:space="preserve"> </w:t>
      </w:r>
      <w:r w:rsidRPr="00E85528">
        <w:t>процесу,</w:t>
      </w:r>
      <w:r w:rsidRPr="00E85528">
        <w:rPr>
          <w:spacing w:val="-5"/>
        </w:rPr>
        <w:t xml:space="preserve"> </w:t>
      </w:r>
      <w:r w:rsidRPr="00E85528">
        <w:t>постійно висвітлювати на</w:t>
      </w:r>
      <w:r w:rsidRPr="00E85528">
        <w:rPr>
          <w:spacing w:val="-16"/>
        </w:rPr>
        <w:t xml:space="preserve"> </w:t>
      </w:r>
      <w:r w:rsidRPr="00E85528">
        <w:t xml:space="preserve">інформаційних </w:t>
      </w:r>
      <w:proofErr w:type="spellStart"/>
      <w:r w:rsidRPr="00E85528">
        <w:t>pecypcax</w:t>
      </w:r>
      <w:proofErr w:type="spellEnd"/>
      <w:r w:rsidRPr="00E85528">
        <w:rPr>
          <w:spacing w:val="-17"/>
        </w:rPr>
        <w:t xml:space="preserve"> </w:t>
      </w:r>
      <w:r w:rsidRPr="00E85528">
        <w:t>закладу</w:t>
      </w:r>
      <w:r w:rsidRPr="00E85528">
        <w:rPr>
          <w:spacing w:val="-12"/>
        </w:rPr>
        <w:t xml:space="preserve"> </w:t>
      </w:r>
      <w:r w:rsidRPr="00E85528">
        <w:t>освіти</w:t>
      </w:r>
      <w:r w:rsidRPr="00E85528">
        <w:rPr>
          <w:spacing w:val="-16"/>
        </w:rPr>
        <w:t xml:space="preserve"> </w:t>
      </w:r>
      <w:r w:rsidRPr="00E85528">
        <w:t>матеріал</w:t>
      </w:r>
      <w:r>
        <w:t>и</w:t>
      </w:r>
      <w:r w:rsidRPr="00E85528">
        <w:rPr>
          <w:spacing w:val="-5"/>
        </w:rPr>
        <w:t xml:space="preserve"> </w:t>
      </w:r>
      <w:r w:rsidRPr="00E85528">
        <w:t>про</w:t>
      </w:r>
      <w:r w:rsidRPr="00E85528">
        <w:rPr>
          <w:spacing w:val="-18"/>
        </w:rPr>
        <w:t xml:space="preserve"> </w:t>
      </w:r>
      <w:r w:rsidRPr="00E85528">
        <w:t>правила</w:t>
      </w:r>
      <w:r w:rsidRPr="00E85528">
        <w:rPr>
          <w:spacing w:val="-10"/>
        </w:rPr>
        <w:t xml:space="preserve"> </w:t>
      </w:r>
      <w:r w:rsidRPr="00E85528">
        <w:t>поводження</w:t>
      </w:r>
      <w:r w:rsidRPr="00E85528">
        <w:rPr>
          <w:spacing w:val="-6"/>
        </w:rPr>
        <w:t xml:space="preserve"> </w:t>
      </w:r>
      <w:r w:rsidRPr="00E85528">
        <w:lastRenderedPageBreak/>
        <w:t>здобувачів</w:t>
      </w:r>
      <w:r w:rsidRPr="00E85528">
        <w:rPr>
          <w:spacing w:val="-12"/>
        </w:rPr>
        <w:t xml:space="preserve"> </w:t>
      </w:r>
      <w:r w:rsidRPr="00E85528">
        <w:t>освіти під</w:t>
      </w:r>
      <w:r w:rsidRPr="00E85528">
        <w:rPr>
          <w:spacing w:val="-11"/>
        </w:rPr>
        <w:t xml:space="preserve"> </w:t>
      </w:r>
      <w:r w:rsidRPr="00E85528">
        <w:t>час</w:t>
      </w:r>
      <w:r w:rsidRPr="00E85528">
        <w:rPr>
          <w:spacing w:val="-11"/>
        </w:rPr>
        <w:t xml:space="preserve"> </w:t>
      </w:r>
      <w:r w:rsidRPr="00E85528">
        <w:t>надзвичайних ситуацій та</w:t>
      </w:r>
      <w:r w:rsidRPr="00E85528">
        <w:rPr>
          <w:spacing w:val="-10"/>
        </w:rPr>
        <w:t xml:space="preserve"> </w:t>
      </w:r>
      <w:r w:rsidRPr="00E85528">
        <w:t>в</w:t>
      </w:r>
      <w:r w:rsidRPr="00E85528">
        <w:rPr>
          <w:spacing w:val="-12"/>
        </w:rPr>
        <w:t xml:space="preserve"> </w:t>
      </w:r>
      <w:r w:rsidRPr="00E85528">
        <w:t>умовах</w:t>
      </w:r>
      <w:r w:rsidRPr="00E85528">
        <w:rPr>
          <w:spacing w:val="-5"/>
        </w:rPr>
        <w:t xml:space="preserve"> </w:t>
      </w:r>
      <w:r w:rsidRPr="00E85528">
        <w:t>бойових дій.</w:t>
      </w:r>
    </w:p>
    <w:p w:rsidR="00F50574" w:rsidRPr="00E85528" w:rsidRDefault="00F50574" w:rsidP="00F50574">
      <w:pPr>
        <w:numPr>
          <w:ilvl w:val="0"/>
          <w:numId w:val="4"/>
        </w:numPr>
        <w:ind w:right="13" w:hanging="219"/>
        <w:rPr>
          <w:sz w:val="28"/>
        </w:rPr>
      </w:pPr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Вчителю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інформатики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Лучці</w:t>
      </w:r>
      <w:proofErr w:type="spellEnd"/>
      <w:r w:rsidRPr="00E85528">
        <w:rPr>
          <w:sz w:val="28"/>
        </w:rPr>
        <w:t xml:space="preserve"> Ю.Є. до 25.09.2024 року: </w:t>
      </w:r>
    </w:p>
    <w:p w:rsidR="00F50574" w:rsidRPr="00E85528" w:rsidRDefault="00F50574" w:rsidP="00F50574">
      <w:pPr>
        <w:pStyle w:val="a3"/>
        <w:numPr>
          <w:ilvl w:val="1"/>
          <w:numId w:val="4"/>
        </w:numPr>
        <w:ind w:left="0" w:right="13" w:firstLine="851"/>
        <w:rPr>
          <w:sz w:val="28"/>
        </w:rPr>
      </w:pPr>
      <w:proofErr w:type="spellStart"/>
      <w:r w:rsidRPr="00E85528">
        <w:rPr>
          <w:sz w:val="28"/>
        </w:rPr>
        <w:t>Виставити</w:t>
      </w:r>
      <w:proofErr w:type="spellEnd"/>
      <w:r w:rsidRPr="00E85528">
        <w:rPr>
          <w:sz w:val="28"/>
        </w:rPr>
        <w:t xml:space="preserve"> на </w:t>
      </w:r>
      <w:proofErr w:type="spellStart"/>
      <w:r w:rsidRPr="00E85528">
        <w:rPr>
          <w:sz w:val="28"/>
        </w:rPr>
        <w:t>сторінці</w:t>
      </w:r>
      <w:proofErr w:type="spellEnd"/>
      <w:r w:rsidRPr="00E85528">
        <w:rPr>
          <w:sz w:val="28"/>
        </w:rPr>
        <w:t xml:space="preserve"> новин сайту </w:t>
      </w:r>
      <w:proofErr w:type="spellStart"/>
      <w:r w:rsidRPr="00E85528">
        <w:rPr>
          <w:sz w:val="28"/>
        </w:rPr>
        <w:t>гімназії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інформацію</w:t>
      </w:r>
      <w:proofErr w:type="spellEnd"/>
      <w:r w:rsidRPr="00E85528">
        <w:rPr>
          <w:sz w:val="28"/>
        </w:rPr>
        <w:t xml:space="preserve"> про </w:t>
      </w:r>
      <w:proofErr w:type="spellStart"/>
      <w:r w:rsidRPr="00E85528">
        <w:rPr>
          <w:sz w:val="28"/>
        </w:rPr>
        <w:t>очну</w:t>
      </w:r>
      <w:proofErr w:type="spellEnd"/>
      <w:r w:rsidRPr="00E85528">
        <w:rPr>
          <w:sz w:val="28"/>
        </w:rPr>
        <w:t xml:space="preserve"> форму </w:t>
      </w:r>
      <w:proofErr w:type="spellStart"/>
      <w:r w:rsidRPr="00E85528">
        <w:rPr>
          <w:sz w:val="28"/>
        </w:rPr>
        <w:t>навчання</w:t>
      </w:r>
      <w:proofErr w:type="spellEnd"/>
      <w:r w:rsidRPr="00E85528">
        <w:rPr>
          <w:sz w:val="28"/>
        </w:rPr>
        <w:t xml:space="preserve">, без </w:t>
      </w:r>
      <w:proofErr w:type="spellStart"/>
      <w:r w:rsidRPr="00E85528">
        <w:rPr>
          <w:sz w:val="28"/>
        </w:rPr>
        <w:t>використання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технологій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дистанційного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навчання</w:t>
      </w:r>
      <w:proofErr w:type="spellEnd"/>
      <w:r w:rsidRPr="00E85528">
        <w:rPr>
          <w:sz w:val="28"/>
        </w:rPr>
        <w:t xml:space="preserve"> з 25.09.2024 року. </w:t>
      </w:r>
    </w:p>
    <w:p w:rsidR="00F50574" w:rsidRPr="003C756F" w:rsidRDefault="00F50574" w:rsidP="00F50574">
      <w:pPr>
        <w:numPr>
          <w:ilvl w:val="0"/>
          <w:numId w:val="4"/>
        </w:numPr>
        <w:ind w:left="0" w:right="13" w:firstLine="567"/>
        <w:rPr>
          <w:sz w:val="28"/>
        </w:rPr>
      </w:pPr>
      <w:proofErr w:type="spellStart"/>
      <w:r w:rsidRPr="00E85528">
        <w:rPr>
          <w:sz w:val="28"/>
        </w:rPr>
        <w:t>Адміністрації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гімназії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координувати</w:t>
      </w:r>
      <w:proofErr w:type="spellEnd"/>
      <w:r w:rsidRPr="00E85528">
        <w:rPr>
          <w:sz w:val="28"/>
        </w:rPr>
        <w:t xml:space="preserve"> та </w:t>
      </w:r>
      <w:proofErr w:type="spellStart"/>
      <w:r w:rsidRPr="00E85528">
        <w:rPr>
          <w:sz w:val="28"/>
        </w:rPr>
        <w:t>здійснювати</w:t>
      </w:r>
      <w:proofErr w:type="spellEnd"/>
      <w:r w:rsidRPr="00E85528">
        <w:rPr>
          <w:sz w:val="28"/>
        </w:rPr>
        <w:t xml:space="preserve"> контроль за виконанням </w:t>
      </w:r>
      <w:proofErr w:type="spellStart"/>
      <w:r w:rsidRPr="00E85528">
        <w:rPr>
          <w:sz w:val="28"/>
        </w:rPr>
        <w:t>вчителями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освітніх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програм</w:t>
      </w:r>
      <w:proofErr w:type="spellEnd"/>
      <w:r w:rsidRPr="00E85528">
        <w:rPr>
          <w:sz w:val="28"/>
        </w:rPr>
        <w:t xml:space="preserve"> та </w:t>
      </w:r>
      <w:proofErr w:type="spellStart"/>
      <w:r w:rsidRPr="00E85528">
        <w:rPr>
          <w:sz w:val="28"/>
        </w:rPr>
        <w:t>моніторити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рівень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навчальних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досягнень</w:t>
      </w:r>
      <w:proofErr w:type="spellEnd"/>
      <w:r w:rsidRPr="00E85528">
        <w:rPr>
          <w:sz w:val="28"/>
        </w:rPr>
        <w:t xml:space="preserve"> </w:t>
      </w:r>
      <w:proofErr w:type="spellStart"/>
      <w:r w:rsidRPr="00E85528">
        <w:rPr>
          <w:sz w:val="28"/>
        </w:rPr>
        <w:t>учнів</w:t>
      </w:r>
      <w:proofErr w:type="spellEnd"/>
      <w:r w:rsidRPr="00E85528">
        <w:rPr>
          <w:sz w:val="28"/>
        </w:rPr>
        <w:t>.</w:t>
      </w:r>
      <w:r w:rsidRPr="003C756F">
        <w:rPr>
          <w:sz w:val="28"/>
        </w:rPr>
        <w:t xml:space="preserve"> </w:t>
      </w:r>
    </w:p>
    <w:p w:rsidR="00145B4E" w:rsidRPr="00FF185D" w:rsidRDefault="00FD78F0" w:rsidP="00F50574">
      <w:pPr>
        <w:pStyle w:val="a3"/>
        <w:numPr>
          <w:ilvl w:val="0"/>
          <w:numId w:val="4"/>
        </w:numPr>
        <w:ind w:left="0" w:right="13" w:firstLine="567"/>
        <w:rPr>
          <w:sz w:val="28"/>
        </w:rPr>
      </w:pPr>
      <w:r w:rsidRPr="00FF185D">
        <w:rPr>
          <w:sz w:val="28"/>
        </w:rPr>
        <w:t xml:space="preserve">Даний наказ </w:t>
      </w:r>
      <w:proofErr w:type="spellStart"/>
      <w:r w:rsidRPr="00FF185D">
        <w:rPr>
          <w:sz w:val="28"/>
        </w:rPr>
        <w:t>розмістити</w:t>
      </w:r>
      <w:proofErr w:type="spellEnd"/>
      <w:r w:rsidRPr="00FF185D">
        <w:rPr>
          <w:sz w:val="28"/>
        </w:rPr>
        <w:t xml:space="preserve"> на вебсайт</w:t>
      </w:r>
      <w:r w:rsidR="00F50574">
        <w:rPr>
          <w:sz w:val="28"/>
          <w:lang w:val="uk-UA"/>
        </w:rPr>
        <w:t>і</w:t>
      </w:r>
      <w:r w:rsidRPr="00FF185D">
        <w:rPr>
          <w:sz w:val="28"/>
        </w:rPr>
        <w:t xml:space="preserve"> </w:t>
      </w:r>
      <w:proofErr w:type="spellStart"/>
      <w:r w:rsidRPr="00FF185D">
        <w:rPr>
          <w:sz w:val="28"/>
        </w:rPr>
        <w:t>гімназії</w:t>
      </w:r>
      <w:proofErr w:type="spellEnd"/>
      <w:r w:rsidRPr="00FF185D">
        <w:rPr>
          <w:sz w:val="28"/>
        </w:rPr>
        <w:t xml:space="preserve">. </w:t>
      </w:r>
    </w:p>
    <w:p w:rsidR="00145B4E" w:rsidRPr="00FF185D" w:rsidRDefault="00FD78F0" w:rsidP="002F5866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35"/>
          <w:tab w:val="left" w:leader="underscore" w:pos="3683"/>
          <w:tab w:val="left" w:leader="underscore" w:pos="5260"/>
        </w:tabs>
        <w:ind w:left="0" w:right="11" w:firstLine="567"/>
        <w:rPr>
          <w:sz w:val="28"/>
        </w:rPr>
      </w:pPr>
      <w:r w:rsidRPr="00FF185D">
        <w:rPr>
          <w:sz w:val="28"/>
        </w:rPr>
        <w:t xml:space="preserve"> Контроль за виконанням наказу </w:t>
      </w:r>
      <w:proofErr w:type="spellStart"/>
      <w:r w:rsidRPr="00FF185D">
        <w:rPr>
          <w:sz w:val="28"/>
        </w:rPr>
        <w:t>покласти</w:t>
      </w:r>
      <w:proofErr w:type="spellEnd"/>
      <w:r w:rsidRPr="00FF185D">
        <w:rPr>
          <w:sz w:val="28"/>
        </w:rPr>
        <w:t xml:space="preserve"> на заступника директора </w:t>
      </w:r>
      <w:proofErr w:type="spellStart"/>
      <w:r w:rsidRPr="00FF185D">
        <w:rPr>
          <w:sz w:val="28"/>
        </w:rPr>
        <w:t>гімназії</w:t>
      </w:r>
      <w:proofErr w:type="spellEnd"/>
      <w:r w:rsidRPr="00FF185D">
        <w:rPr>
          <w:sz w:val="28"/>
        </w:rPr>
        <w:t xml:space="preserve"> з </w:t>
      </w:r>
      <w:proofErr w:type="spellStart"/>
      <w:r w:rsidRPr="00FF185D">
        <w:rPr>
          <w:sz w:val="28"/>
        </w:rPr>
        <w:t>навчально-виховної</w:t>
      </w:r>
      <w:proofErr w:type="spellEnd"/>
      <w:r w:rsidRPr="00FF185D">
        <w:rPr>
          <w:sz w:val="28"/>
        </w:rPr>
        <w:t xml:space="preserve"> </w:t>
      </w:r>
      <w:proofErr w:type="spellStart"/>
      <w:r w:rsidRPr="00FF185D">
        <w:rPr>
          <w:sz w:val="28"/>
        </w:rPr>
        <w:t>роботи</w:t>
      </w:r>
      <w:proofErr w:type="spellEnd"/>
      <w:r w:rsidRPr="00FF185D">
        <w:rPr>
          <w:sz w:val="28"/>
        </w:rPr>
        <w:t xml:space="preserve"> Пташник Н.З.</w:t>
      </w:r>
    </w:p>
    <w:p w:rsidR="00145B4E" w:rsidRPr="00CF2C27" w:rsidRDefault="00145B4E">
      <w:pPr>
        <w:widowControl w:val="0"/>
        <w:shd w:val="clear" w:color="auto" w:fill="FFFFFF"/>
        <w:tabs>
          <w:tab w:val="left" w:pos="0"/>
          <w:tab w:val="left" w:pos="935"/>
          <w:tab w:val="left" w:leader="underscore" w:pos="3683"/>
          <w:tab w:val="left" w:leader="underscore" w:pos="5260"/>
        </w:tabs>
        <w:ind w:left="426" w:right="11"/>
        <w:rPr>
          <w:sz w:val="28"/>
          <w:highlight w:val="yellow"/>
        </w:rPr>
      </w:pPr>
    </w:p>
    <w:p w:rsidR="00145B4E" w:rsidRPr="00CF2C27" w:rsidRDefault="00145B4E">
      <w:pPr>
        <w:rPr>
          <w:color w:val="000000"/>
          <w:sz w:val="28"/>
          <w:highlight w:val="yellow"/>
        </w:rPr>
      </w:pPr>
    </w:p>
    <w:p w:rsidR="00145B4E" w:rsidRPr="00CF2C27" w:rsidRDefault="00145B4E">
      <w:pPr>
        <w:rPr>
          <w:color w:val="000000"/>
          <w:sz w:val="28"/>
          <w:highlight w:val="yellow"/>
        </w:rPr>
      </w:pPr>
    </w:p>
    <w:p w:rsidR="00145B4E" w:rsidRPr="00CF2C27" w:rsidRDefault="00145B4E">
      <w:pPr>
        <w:rPr>
          <w:sz w:val="28"/>
          <w:highlight w:val="yellow"/>
        </w:rPr>
      </w:pPr>
    </w:p>
    <w:p w:rsidR="00145B4E" w:rsidRPr="00CF2C27" w:rsidRDefault="00145B4E">
      <w:pPr>
        <w:rPr>
          <w:sz w:val="28"/>
          <w:highlight w:val="yellow"/>
        </w:rPr>
      </w:pPr>
    </w:p>
    <w:p w:rsidR="00145B4E" w:rsidRPr="00FF185D" w:rsidRDefault="00FD78F0">
      <w:pPr>
        <w:rPr>
          <w:sz w:val="28"/>
        </w:rPr>
      </w:pPr>
      <w:r w:rsidRPr="00FF185D">
        <w:rPr>
          <w:sz w:val="28"/>
        </w:rPr>
        <w:t>Директор</w:t>
      </w:r>
      <w:r w:rsidR="004F3002">
        <w:rPr>
          <w:sz w:val="28"/>
          <w:lang w:val="uk-UA"/>
        </w:rPr>
        <w:t>ка</w:t>
      </w:r>
      <w:r w:rsidRPr="00FF185D">
        <w:rPr>
          <w:sz w:val="28"/>
        </w:rPr>
        <w:t xml:space="preserve">    </w:t>
      </w:r>
      <w:r w:rsidRPr="00FF185D">
        <w:rPr>
          <w:sz w:val="28"/>
        </w:rPr>
        <w:tab/>
      </w:r>
      <w:r w:rsidRPr="00FF185D">
        <w:rPr>
          <w:sz w:val="28"/>
        </w:rPr>
        <w:tab/>
      </w:r>
      <w:r w:rsidRPr="00FF185D">
        <w:rPr>
          <w:sz w:val="28"/>
        </w:rPr>
        <w:tab/>
      </w:r>
      <w:r w:rsidRPr="00FF185D">
        <w:rPr>
          <w:sz w:val="28"/>
        </w:rPr>
        <w:tab/>
        <w:t xml:space="preserve">                                           </w:t>
      </w:r>
      <w:proofErr w:type="spellStart"/>
      <w:r w:rsidRPr="00FF185D">
        <w:rPr>
          <w:sz w:val="28"/>
        </w:rPr>
        <w:t>Наталія</w:t>
      </w:r>
      <w:proofErr w:type="spellEnd"/>
      <w:r w:rsidRPr="00FF185D">
        <w:rPr>
          <w:sz w:val="28"/>
        </w:rPr>
        <w:t xml:space="preserve"> ТРЯСКО</w:t>
      </w:r>
    </w:p>
    <w:p w:rsidR="00145B4E" w:rsidRPr="00FF185D" w:rsidRDefault="00145B4E">
      <w:pPr>
        <w:rPr>
          <w:sz w:val="28"/>
        </w:rPr>
      </w:pPr>
    </w:p>
    <w:p w:rsidR="00145B4E" w:rsidRPr="00FF185D" w:rsidRDefault="00145B4E">
      <w:pPr>
        <w:rPr>
          <w:sz w:val="28"/>
        </w:rPr>
      </w:pPr>
    </w:p>
    <w:p w:rsidR="00145B4E" w:rsidRPr="00FF185D" w:rsidRDefault="00FD78F0">
      <w:pPr>
        <w:rPr>
          <w:sz w:val="28"/>
        </w:rPr>
      </w:pPr>
      <w:r w:rsidRPr="00FF185D">
        <w:rPr>
          <w:sz w:val="28"/>
        </w:rPr>
        <w:t xml:space="preserve">З наказом </w:t>
      </w:r>
      <w:proofErr w:type="spellStart"/>
      <w:r w:rsidRPr="00FF185D">
        <w:rPr>
          <w:sz w:val="28"/>
        </w:rPr>
        <w:t>ознайомлені</w:t>
      </w:r>
      <w:proofErr w:type="spellEnd"/>
      <w:r w:rsidRPr="00FF185D">
        <w:rPr>
          <w:sz w:val="28"/>
        </w:rPr>
        <w:t xml:space="preserve">                                </w:t>
      </w:r>
    </w:p>
    <w:p w:rsidR="00145B4E" w:rsidRPr="00FF185D" w:rsidRDefault="00145B4E">
      <w:pPr>
        <w:rPr>
          <w:sz w:val="28"/>
        </w:rPr>
      </w:pPr>
    </w:p>
    <w:p w:rsidR="00145B4E" w:rsidRPr="00FF185D" w:rsidRDefault="00FD78F0">
      <w:pPr>
        <w:rPr>
          <w:sz w:val="28"/>
        </w:rPr>
      </w:pPr>
      <w:r w:rsidRPr="00FF185D">
        <w:rPr>
          <w:sz w:val="28"/>
        </w:rPr>
        <w:t xml:space="preserve">                   Надія ПТАШНИК</w:t>
      </w:r>
    </w:p>
    <w:p w:rsidR="00145B4E" w:rsidRPr="00FF185D" w:rsidRDefault="00145B4E">
      <w:pPr>
        <w:rPr>
          <w:sz w:val="28"/>
        </w:rPr>
      </w:pPr>
    </w:p>
    <w:p w:rsidR="00145B4E" w:rsidRPr="00FF185D" w:rsidRDefault="00FD78F0">
      <w:pPr>
        <w:rPr>
          <w:sz w:val="28"/>
          <w:lang w:val="uk-UA"/>
        </w:rPr>
      </w:pPr>
      <w:r w:rsidRPr="00FF185D">
        <w:rPr>
          <w:sz w:val="28"/>
        </w:rPr>
        <w:t xml:space="preserve">                   </w:t>
      </w:r>
      <w:r w:rsidR="00FF185D" w:rsidRPr="00FF185D">
        <w:rPr>
          <w:sz w:val="28"/>
          <w:lang w:val="uk-UA"/>
        </w:rPr>
        <w:t>Юлія ЛУЧКА</w:t>
      </w:r>
    </w:p>
    <w:p w:rsidR="00145B4E" w:rsidRPr="00FF185D" w:rsidRDefault="00145B4E">
      <w:pPr>
        <w:rPr>
          <w:sz w:val="28"/>
        </w:rPr>
      </w:pPr>
    </w:p>
    <w:p w:rsidR="00145B4E" w:rsidRDefault="00FD78F0">
      <w:pPr>
        <w:rPr>
          <w:sz w:val="28"/>
        </w:rPr>
      </w:pPr>
      <w:r w:rsidRPr="00FF185D">
        <w:rPr>
          <w:sz w:val="28"/>
        </w:rPr>
        <w:t xml:space="preserve">                   </w:t>
      </w:r>
    </w:p>
    <w:p w:rsidR="00145B4E" w:rsidRDefault="00145B4E">
      <w:pPr>
        <w:rPr>
          <w:sz w:val="28"/>
        </w:rPr>
      </w:pPr>
    </w:p>
    <w:sectPr w:rsidR="00145B4E">
      <w:pgSz w:w="11906" w:h="16838" w:code="9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4E2D"/>
    <w:multiLevelType w:val="multilevel"/>
    <w:tmpl w:val="718EE3B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639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2D77930"/>
    <w:multiLevelType w:val="hybridMultilevel"/>
    <w:tmpl w:val="83526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24287"/>
    <w:multiLevelType w:val="hybridMultilevel"/>
    <w:tmpl w:val="FB9C24E0"/>
    <w:lvl w:ilvl="0" w:tplc="B630F452">
      <w:start w:val="1"/>
      <w:numFmt w:val="bullet"/>
      <w:lvlText w:val="•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9C8AD60E">
      <w:start w:val="1"/>
      <w:numFmt w:val="bullet"/>
      <w:lvlText w:val="o"/>
      <w:lvlJc w:val="left"/>
      <w:pPr>
        <w:ind w:left="454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6CD6A982">
      <w:start w:val="1"/>
      <w:numFmt w:val="bullet"/>
      <w:lvlText w:val="▪"/>
      <w:lvlJc w:val="left"/>
      <w:pPr>
        <w:ind w:left="549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7882B340">
      <w:start w:val="1"/>
      <w:numFmt w:val="bullet"/>
      <w:lvlRestart w:val="0"/>
      <w:lvlText w:val="-"/>
      <w:lvlJc w:val="left"/>
      <w:pPr>
        <w:ind w:left="566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35EC2B04">
      <w:start w:val="1"/>
      <w:numFmt w:val="bullet"/>
      <w:lvlText w:val="o"/>
      <w:lvlJc w:val="left"/>
      <w:pPr>
        <w:ind w:left="1363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C2744D66">
      <w:start w:val="1"/>
      <w:numFmt w:val="bullet"/>
      <w:lvlText w:val="▪"/>
      <w:lvlJc w:val="left"/>
      <w:pPr>
        <w:ind w:left="2083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C086575E">
      <w:start w:val="1"/>
      <w:numFmt w:val="bullet"/>
      <w:lvlText w:val="•"/>
      <w:lvlJc w:val="left"/>
      <w:pPr>
        <w:ind w:left="2803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2A066BFC">
      <w:start w:val="1"/>
      <w:numFmt w:val="bullet"/>
      <w:lvlText w:val="o"/>
      <w:lvlJc w:val="left"/>
      <w:pPr>
        <w:ind w:left="3523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19AC3846">
      <w:start w:val="1"/>
      <w:numFmt w:val="bullet"/>
      <w:lvlText w:val="▪"/>
      <w:lvlJc w:val="left"/>
      <w:pPr>
        <w:ind w:left="4243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 w15:restartNumberingAfterBreak="0">
    <w:nsid w:val="210B5877"/>
    <w:multiLevelType w:val="multilevel"/>
    <w:tmpl w:val="33AE1FAE"/>
    <w:lvl w:ilvl="0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4551633"/>
    <w:multiLevelType w:val="multilevel"/>
    <w:tmpl w:val="8C66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A0635"/>
    <w:multiLevelType w:val="multilevel"/>
    <w:tmpl w:val="33AE1FAE"/>
    <w:lvl w:ilvl="0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7154DA2"/>
    <w:multiLevelType w:val="hybridMultilevel"/>
    <w:tmpl w:val="A59CC3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1C29AD"/>
    <w:multiLevelType w:val="hybridMultilevel"/>
    <w:tmpl w:val="3B7EDB62"/>
    <w:lvl w:ilvl="0" w:tplc="0422000B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22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8" w15:restartNumberingAfterBreak="0">
    <w:nsid w:val="70716FB4"/>
    <w:multiLevelType w:val="multilevel"/>
    <w:tmpl w:val="9592A38A"/>
    <w:lvl w:ilvl="0">
      <w:start w:val="1"/>
      <w:numFmt w:val="decimal"/>
      <w:lvlText w:val="%1."/>
      <w:lvlJc w:val="left"/>
      <w:pPr>
        <w:ind w:left="566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286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21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9" w15:restartNumberingAfterBreak="0">
    <w:nsid w:val="765B4A70"/>
    <w:multiLevelType w:val="hybridMultilevel"/>
    <w:tmpl w:val="C9BCCBFE"/>
    <w:lvl w:ilvl="0" w:tplc="8F66E5F6">
      <w:start w:val="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8B7CAB"/>
    <w:multiLevelType w:val="hybridMultilevel"/>
    <w:tmpl w:val="7A3CD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C2C34"/>
    <w:multiLevelType w:val="hybridMultilevel"/>
    <w:tmpl w:val="ADBA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4E"/>
    <w:rsid w:val="000054A6"/>
    <w:rsid w:val="000808CE"/>
    <w:rsid w:val="000E5212"/>
    <w:rsid w:val="000F7C54"/>
    <w:rsid w:val="00145B4E"/>
    <w:rsid w:val="0015649A"/>
    <w:rsid w:val="001A3B3E"/>
    <w:rsid w:val="00214023"/>
    <w:rsid w:val="00295047"/>
    <w:rsid w:val="002B72D7"/>
    <w:rsid w:val="002D1BCE"/>
    <w:rsid w:val="002F5866"/>
    <w:rsid w:val="00371705"/>
    <w:rsid w:val="003B62DE"/>
    <w:rsid w:val="004506EB"/>
    <w:rsid w:val="004806CC"/>
    <w:rsid w:val="004C6842"/>
    <w:rsid w:val="004F3002"/>
    <w:rsid w:val="005778EE"/>
    <w:rsid w:val="005B0F83"/>
    <w:rsid w:val="00617721"/>
    <w:rsid w:val="00655E98"/>
    <w:rsid w:val="00656424"/>
    <w:rsid w:val="006C735C"/>
    <w:rsid w:val="007638A0"/>
    <w:rsid w:val="00764ABE"/>
    <w:rsid w:val="00792480"/>
    <w:rsid w:val="008406DF"/>
    <w:rsid w:val="008608D7"/>
    <w:rsid w:val="008717C4"/>
    <w:rsid w:val="008718CB"/>
    <w:rsid w:val="008721D3"/>
    <w:rsid w:val="008B085E"/>
    <w:rsid w:val="00953E8A"/>
    <w:rsid w:val="009C26E4"/>
    <w:rsid w:val="009D1753"/>
    <w:rsid w:val="00A1359E"/>
    <w:rsid w:val="00A230CF"/>
    <w:rsid w:val="00A34263"/>
    <w:rsid w:val="00B147CC"/>
    <w:rsid w:val="00CF2C27"/>
    <w:rsid w:val="00D74F34"/>
    <w:rsid w:val="00D763CE"/>
    <w:rsid w:val="00D815CF"/>
    <w:rsid w:val="00E1219D"/>
    <w:rsid w:val="00E2469F"/>
    <w:rsid w:val="00F50574"/>
    <w:rsid w:val="00F635ED"/>
    <w:rsid w:val="00F669C3"/>
    <w:rsid w:val="00FA1727"/>
    <w:rsid w:val="00FD78F0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EADD"/>
  <w15:docId w15:val="{5E5AA3E6-870D-48D2-A89E-AD4D2C0C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608D7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0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rPr>
      <w:rFonts w:ascii="Tahoma" w:hAnsi="Tahoma"/>
      <w:sz w:val="16"/>
    </w:rPr>
  </w:style>
  <w:style w:type="paragraph" w:styleId="a6">
    <w:name w:val="No Spacing"/>
    <w:qFormat/>
    <w:pPr>
      <w:jc w:val="left"/>
    </w:pPr>
  </w:style>
  <w:style w:type="paragraph" w:styleId="a7">
    <w:name w:val="Normal (Web)"/>
    <w:basedOn w:val="a"/>
    <w:pPr>
      <w:spacing w:before="100" w:beforeAutospacing="1" w:after="100" w:afterAutospacing="1"/>
      <w:jc w:val="left"/>
    </w:pPr>
  </w:style>
  <w:style w:type="paragraph" w:customStyle="1" w:styleId="docdata">
    <w:name w:val="docdata"/>
    <w:basedOn w:val="a"/>
    <w:pPr>
      <w:spacing w:before="100" w:beforeAutospacing="1" w:after="100" w:afterAutospacing="1"/>
      <w:jc w:val="left"/>
    </w:pPr>
  </w:style>
  <w:style w:type="character" w:styleId="a8">
    <w:name w:val="line number"/>
    <w:basedOn w:val="a0"/>
    <w:semiHidden/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5">
    <w:name w:val="Текст у виносці Знак"/>
    <w:basedOn w:val="a0"/>
    <w:link w:val="a4"/>
    <w:semiHidden/>
    <w:rPr>
      <w:rFonts w:ascii="Tahoma" w:hAnsi="Tahoma"/>
      <w:sz w:val="16"/>
    </w:rPr>
  </w:style>
  <w:style w:type="character" w:customStyle="1" w:styleId="2619">
    <w:name w:val="2619"/>
    <w:basedOn w:val="a0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608D7"/>
    <w:rPr>
      <w:rFonts w:ascii="Times New Roman" w:hAnsi="Times New Roman"/>
      <w:b/>
      <w:bCs/>
      <w:kern w:val="36"/>
      <w:sz w:val="48"/>
      <w:szCs w:val="48"/>
    </w:rPr>
  </w:style>
  <w:style w:type="character" w:customStyle="1" w:styleId="pull-right">
    <w:name w:val="pull-right"/>
    <w:basedOn w:val="a0"/>
    <w:rsid w:val="008608D7"/>
  </w:style>
  <w:style w:type="character" w:customStyle="1" w:styleId="30">
    <w:name w:val="Заголовок 3 Знак"/>
    <w:basedOn w:val="a0"/>
    <w:link w:val="3"/>
    <w:uiPriority w:val="9"/>
    <w:semiHidden/>
    <w:rsid w:val="00A230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A230CF"/>
    <w:rPr>
      <w:b/>
      <w:bCs/>
    </w:rPr>
  </w:style>
  <w:style w:type="paragraph" w:styleId="ab">
    <w:name w:val="Body Text"/>
    <w:basedOn w:val="a"/>
    <w:link w:val="ac"/>
    <w:uiPriority w:val="1"/>
    <w:qFormat/>
    <w:rsid w:val="002F5866"/>
    <w:pPr>
      <w:widowControl w:val="0"/>
      <w:autoSpaceDE w:val="0"/>
      <w:autoSpaceDN w:val="0"/>
      <w:jc w:val="left"/>
    </w:pPr>
    <w:rPr>
      <w:sz w:val="28"/>
      <w:szCs w:val="28"/>
      <w:lang w:val="uk-UA" w:eastAsia="en-US"/>
    </w:rPr>
  </w:style>
  <w:style w:type="character" w:customStyle="1" w:styleId="ac">
    <w:name w:val="Основний текст Знак"/>
    <w:basedOn w:val="a0"/>
    <w:link w:val="ab"/>
    <w:uiPriority w:val="1"/>
    <w:rsid w:val="002F5866"/>
    <w:rPr>
      <w:rFonts w:ascii="Times New Roman" w:hAnsi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2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8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5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93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8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da.info/upload/users_files/04355875/3bc019780d879c77d4aaa6c8f63f1ad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9D4E-FF11-4104-A1F5-5C80CDCD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Надія Пташник</cp:lastModifiedBy>
  <cp:revision>5</cp:revision>
  <cp:lastPrinted>2024-10-11T09:31:00Z</cp:lastPrinted>
  <dcterms:created xsi:type="dcterms:W3CDTF">2024-09-27T06:26:00Z</dcterms:created>
  <dcterms:modified xsi:type="dcterms:W3CDTF">2024-10-11T09:32:00Z</dcterms:modified>
</cp:coreProperties>
</file>