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3D" w:rsidRPr="00EA15EB" w:rsidRDefault="0057423D" w:rsidP="00EA15EB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A15EB">
        <w:rPr>
          <w:rStyle w:val="a3"/>
          <w:sz w:val="28"/>
          <w:szCs w:val="28"/>
          <w:bdr w:val="none" w:sz="0" w:space="0" w:color="auto" w:frame="1"/>
        </w:rPr>
        <w:t>П Р О Т О К О Л</w:t>
      </w:r>
    </w:p>
    <w:p w:rsidR="000F73A7" w:rsidRPr="00EA15EB" w:rsidRDefault="0057423D" w:rsidP="00EA15EB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EA15EB">
        <w:rPr>
          <w:sz w:val="28"/>
          <w:szCs w:val="28"/>
        </w:rPr>
        <w:t>звітування</w:t>
      </w:r>
      <w:proofErr w:type="spellEnd"/>
      <w:r w:rsidRPr="00EA15EB">
        <w:rPr>
          <w:sz w:val="28"/>
          <w:szCs w:val="28"/>
        </w:rPr>
        <w:t xml:space="preserve"> директора </w:t>
      </w:r>
    </w:p>
    <w:p w:rsidR="0057423D" w:rsidRPr="00EA15EB" w:rsidRDefault="008B3411" w:rsidP="00EA15EB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Підгайчиківського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Підгайчиківської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57423D" w:rsidRPr="00EA15EB">
        <w:rPr>
          <w:sz w:val="28"/>
          <w:szCs w:val="28"/>
          <w:lang w:val="uk-UA"/>
        </w:rPr>
        <w:t xml:space="preserve"> педагогічним колективом та громадськістю</w:t>
      </w:r>
    </w:p>
    <w:p w:rsidR="0057423D" w:rsidRPr="00EA15EB" w:rsidRDefault="0057423D" w:rsidP="00EA15EB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A15EB">
        <w:rPr>
          <w:sz w:val="28"/>
          <w:szCs w:val="28"/>
        </w:rPr>
        <w:t>від</w:t>
      </w:r>
      <w:proofErr w:type="spellEnd"/>
      <w:r w:rsidRPr="00EA15EB">
        <w:rPr>
          <w:sz w:val="28"/>
          <w:szCs w:val="28"/>
        </w:rPr>
        <w:t xml:space="preserve"> </w:t>
      </w:r>
      <w:r w:rsidR="008B3411">
        <w:rPr>
          <w:sz w:val="28"/>
          <w:szCs w:val="28"/>
          <w:lang w:val="uk-UA"/>
        </w:rPr>
        <w:t>08</w:t>
      </w:r>
      <w:r w:rsidRPr="00EA15EB">
        <w:rPr>
          <w:sz w:val="28"/>
          <w:szCs w:val="28"/>
        </w:rPr>
        <w:t>.0</w:t>
      </w:r>
      <w:r w:rsidR="000F73A7" w:rsidRPr="00EA15EB">
        <w:rPr>
          <w:sz w:val="28"/>
          <w:szCs w:val="28"/>
          <w:lang w:val="uk-UA"/>
        </w:rPr>
        <w:t>6</w:t>
      </w:r>
      <w:r w:rsidR="008B3411">
        <w:rPr>
          <w:sz w:val="28"/>
          <w:szCs w:val="28"/>
        </w:rPr>
        <w:t>.2023</w:t>
      </w:r>
      <w:r w:rsidRPr="00EA15EB">
        <w:rPr>
          <w:sz w:val="28"/>
          <w:szCs w:val="28"/>
        </w:rPr>
        <w:t xml:space="preserve"> р.</w:t>
      </w:r>
    </w:p>
    <w:p w:rsidR="0057423D" w:rsidRPr="00EA15EB" w:rsidRDefault="0057423D" w:rsidP="00EA15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8B3411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ПРИСУТНІ: </w:t>
      </w:r>
      <w:r w:rsidR="0057423D" w:rsidRPr="00EA15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57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="0057423D" w:rsidRPr="00EA15EB">
        <w:rPr>
          <w:sz w:val="28"/>
          <w:szCs w:val="28"/>
        </w:rPr>
        <w:t>чол</w:t>
      </w:r>
      <w:proofErr w:type="spellEnd"/>
      <w:r w:rsidR="0057423D" w:rsidRPr="00EA15EB">
        <w:rPr>
          <w:sz w:val="28"/>
          <w:szCs w:val="28"/>
        </w:rPr>
        <w:t>.</w:t>
      </w:r>
    </w:p>
    <w:p w:rsidR="0057423D" w:rsidRPr="00EA15EB" w:rsidRDefault="008B3411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proofErr w:type="spellStart"/>
      <w:r>
        <w:rPr>
          <w:sz w:val="28"/>
          <w:szCs w:val="28"/>
        </w:rPr>
        <w:t>представники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</w:t>
      </w:r>
      <w:proofErr w:type="gramStart"/>
      <w:r w:rsidR="0057423D" w:rsidRPr="00EA15EB">
        <w:rPr>
          <w:sz w:val="28"/>
          <w:szCs w:val="28"/>
        </w:rPr>
        <w:t xml:space="preserve">–  </w:t>
      </w:r>
      <w:r>
        <w:rPr>
          <w:sz w:val="28"/>
          <w:szCs w:val="28"/>
          <w:lang w:val="uk-UA"/>
        </w:rPr>
        <w:t>36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</w:t>
      </w:r>
      <w:r w:rsidR="0057423D" w:rsidRPr="00EA15EB">
        <w:rPr>
          <w:sz w:val="28"/>
          <w:szCs w:val="28"/>
        </w:rPr>
        <w:t>;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A15EB">
        <w:rPr>
          <w:sz w:val="28"/>
          <w:szCs w:val="28"/>
        </w:rPr>
        <w:t xml:space="preserve">     </w:t>
      </w:r>
      <w:proofErr w:type="spellStart"/>
      <w:r w:rsidR="008B3411">
        <w:rPr>
          <w:sz w:val="28"/>
          <w:szCs w:val="28"/>
        </w:rPr>
        <w:t>батьківської</w:t>
      </w:r>
      <w:proofErr w:type="spellEnd"/>
      <w:r w:rsidR="008B3411">
        <w:rPr>
          <w:sz w:val="28"/>
          <w:szCs w:val="28"/>
        </w:rPr>
        <w:t xml:space="preserve"> </w:t>
      </w:r>
      <w:proofErr w:type="spellStart"/>
      <w:r w:rsidR="008B3411">
        <w:rPr>
          <w:sz w:val="28"/>
          <w:szCs w:val="28"/>
        </w:rPr>
        <w:t>громадськості</w:t>
      </w:r>
      <w:proofErr w:type="spellEnd"/>
      <w:r w:rsidR="008B3411">
        <w:rPr>
          <w:sz w:val="28"/>
          <w:szCs w:val="28"/>
        </w:rPr>
        <w:t>   - 21</w:t>
      </w:r>
      <w:r w:rsidR="000F73A7" w:rsidRPr="00EA15EB">
        <w:rPr>
          <w:sz w:val="28"/>
          <w:szCs w:val="28"/>
        </w:rPr>
        <w:t xml:space="preserve"> </w:t>
      </w:r>
      <w:proofErr w:type="spellStart"/>
      <w:r w:rsidR="000F73A7" w:rsidRPr="00EA15EB">
        <w:rPr>
          <w:sz w:val="28"/>
          <w:szCs w:val="28"/>
        </w:rPr>
        <w:t>чол</w:t>
      </w:r>
      <w:proofErr w:type="spellEnd"/>
      <w:r w:rsidR="000F73A7" w:rsidRPr="00EA15EB">
        <w:rPr>
          <w:sz w:val="28"/>
          <w:szCs w:val="28"/>
        </w:rPr>
        <w:t>.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rStyle w:val="a3"/>
          <w:sz w:val="28"/>
          <w:szCs w:val="28"/>
          <w:bdr w:val="none" w:sz="0" w:space="0" w:color="auto" w:frame="1"/>
        </w:rPr>
        <w:t>ПОРЯДОК ДЕННИЙ: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8B3411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Звітування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 w:rsidR="0057423D" w:rsidRPr="00EA15EB">
        <w:rPr>
          <w:sz w:val="28"/>
          <w:szCs w:val="28"/>
        </w:rPr>
        <w:t xml:space="preserve"> про св</w:t>
      </w:r>
      <w:r>
        <w:rPr>
          <w:sz w:val="28"/>
          <w:szCs w:val="28"/>
        </w:rPr>
        <w:t xml:space="preserve">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</w:t>
      </w:r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колективом</w:t>
      </w:r>
      <w:proofErr w:type="spellEnd"/>
      <w:r w:rsidR="0057423D" w:rsidRPr="00EA15EB">
        <w:rPr>
          <w:sz w:val="28"/>
          <w:szCs w:val="28"/>
        </w:rPr>
        <w:t xml:space="preserve"> та </w:t>
      </w:r>
      <w:proofErr w:type="spellStart"/>
      <w:r w:rsidR="0057423D" w:rsidRPr="00EA15EB">
        <w:rPr>
          <w:sz w:val="28"/>
          <w:szCs w:val="28"/>
        </w:rPr>
        <w:t>громадськістю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щодо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підвищення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рівня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організації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навчально-</w:t>
      </w:r>
      <w:r>
        <w:rPr>
          <w:sz w:val="28"/>
          <w:szCs w:val="28"/>
        </w:rPr>
        <w:t>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у </w:t>
      </w:r>
      <w:proofErr w:type="spellStart"/>
      <w:r w:rsidR="0057423D" w:rsidRPr="00EA15EB">
        <w:rPr>
          <w:sz w:val="28"/>
          <w:szCs w:val="28"/>
        </w:rPr>
        <w:t>закладі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="0057423D" w:rsidRPr="00EA15EB">
        <w:rPr>
          <w:sz w:val="28"/>
          <w:szCs w:val="28"/>
        </w:rPr>
        <w:t xml:space="preserve">, </w:t>
      </w:r>
      <w:proofErr w:type="spellStart"/>
      <w:r w:rsidR="0057423D" w:rsidRPr="00EA15EB">
        <w:rPr>
          <w:sz w:val="28"/>
          <w:szCs w:val="28"/>
        </w:rPr>
        <w:t>ужиті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керівником</w:t>
      </w:r>
      <w:proofErr w:type="spellEnd"/>
      <w:r w:rsidR="0057423D" w:rsidRPr="00EA15EB">
        <w:rPr>
          <w:sz w:val="28"/>
          <w:szCs w:val="28"/>
        </w:rPr>
        <w:t xml:space="preserve"> заходи </w:t>
      </w:r>
      <w:proofErr w:type="spellStart"/>
      <w:r w:rsidR="0057423D" w:rsidRPr="00EA15EB">
        <w:rPr>
          <w:sz w:val="28"/>
          <w:szCs w:val="28"/>
        </w:rPr>
        <w:t>щодо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зміцнення</w:t>
      </w:r>
      <w:proofErr w:type="spellEnd"/>
      <w:r w:rsidR="0057423D" w:rsidRPr="00EA15EB">
        <w:rPr>
          <w:sz w:val="28"/>
          <w:szCs w:val="28"/>
        </w:rPr>
        <w:t xml:space="preserve"> та </w:t>
      </w:r>
      <w:proofErr w:type="spellStart"/>
      <w:r w:rsidR="0057423D" w:rsidRPr="00EA15EB">
        <w:rPr>
          <w:sz w:val="28"/>
          <w:szCs w:val="28"/>
        </w:rPr>
        <w:t>модернізації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 w:rsidR="0057423D" w:rsidRPr="00EA15EB">
        <w:rPr>
          <w:sz w:val="28"/>
          <w:szCs w:val="28"/>
        </w:rPr>
        <w:t xml:space="preserve">, </w:t>
      </w:r>
      <w:proofErr w:type="spellStart"/>
      <w:r w:rsidR="0057423D" w:rsidRPr="00EA15EB">
        <w:rPr>
          <w:sz w:val="28"/>
          <w:szCs w:val="28"/>
        </w:rPr>
        <w:t>залучення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додаткових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джерел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proofErr w:type="gramStart"/>
      <w:r w:rsidR="0057423D" w:rsidRPr="00EA15EB">
        <w:rPr>
          <w:sz w:val="28"/>
          <w:szCs w:val="28"/>
        </w:rPr>
        <w:t>фінансування</w:t>
      </w:r>
      <w:proofErr w:type="spellEnd"/>
      <w:r w:rsidR="0057423D" w:rsidRPr="00EA15EB">
        <w:rPr>
          <w:sz w:val="28"/>
          <w:szCs w:val="28"/>
        </w:rPr>
        <w:t>  та</w:t>
      </w:r>
      <w:proofErr w:type="gram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їх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використання</w:t>
      </w:r>
      <w:proofErr w:type="spellEnd"/>
      <w:r w:rsidR="0057423D" w:rsidRPr="00EA15EB">
        <w:rPr>
          <w:sz w:val="28"/>
          <w:szCs w:val="28"/>
        </w:rPr>
        <w:t xml:space="preserve">, </w:t>
      </w:r>
      <w:proofErr w:type="spellStart"/>
      <w:r w:rsidR="0057423D" w:rsidRPr="00EA15EB">
        <w:rPr>
          <w:sz w:val="28"/>
          <w:szCs w:val="28"/>
        </w:rPr>
        <w:t>ужиті</w:t>
      </w:r>
      <w:proofErr w:type="spellEnd"/>
      <w:r w:rsidR="0057423D" w:rsidRPr="00EA15EB">
        <w:rPr>
          <w:sz w:val="28"/>
          <w:szCs w:val="28"/>
        </w:rPr>
        <w:t xml:space="preserve"> заходи  </w:t>
      </w:r>
      <w:proofErr w:type="spellStart"/>
      <w:r w:rsidR="0057423D" w:rsidRPr="00EA15EB">
        <w:rPr>
          <w:sz w:val="28"/>
          <w:szCs w:val="28"/>
        </w:rPr>
        <w:t>щодо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забезпечення</w:t>
      </w:r>
      <w:proofErr w:type="spellEnd"/>
      <w:r w:rsidR="0057423D" w:rsidRPr="00EA15EB">
        <w:rPr>
          <w:sz w:val="28"/>
          <w:szCs w:val="28"/>
        </w:rPr>
        <w:t xml:space="preserve"> закладу </w:t>
      </w:r>
      <w:proofErr w:type="spellStart"/>
      <w:r w:rsidR="0057423D" w:rsidRPr="00EA15EB">
        <w:rPr>
          <w:sz w:val="28"/>
          <w:szCs w:val="28"/>
        </w:rPr>
        <w:t>кваліфікованими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педагогічними</w:t>
      </w:r>
      <w:proofErr w:type="spellEnd"/>
      <w:r w:rsidR="0057423D" w:rsidRPr="00EA15EB">
        <w:rPr>
          <w:sz w:val="28"/>
          <w:szCs w:val="28"/>
        </w:rPr>
        <w:t xml:space="preserve"> кадрами, </w:t>
      </w:r>
      <w:proofErr w:type="spellStart"/>
      <w:r w:rsidR="0057423D" w:rsidRPr="00EA15EB">
        <w:rPr>
          <w:sz w:val="28"/>
          <w:szCs w:val="28"/>
        </w:rPr>
        <w:t>залучення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педагогічної</w:t>
      </w:r>
      <w:proofErr w:type="spellEnd"/>
      <w:r w:rsidR="0057423D" w:rsidRPr="00EA15EB">
        <w:rPr>
          <w:sz w:val="28"/>
          <w:szCs w:val="28"/>
        </w:rPr>
        <w:t xml:space="preserve"> та </w:t>
      </w:r>
      <w:proofErr w:type="spellStart"/>
      <w:r w:rsidR="0057423D" w:rsidRPr="00EA15EB">
        <w:rPr>
          <w:sz w:val="28"/>
          <w:szCs w:val="28"/>
        </w:rPr>
        <w:t>батьківської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громадськості</w:t>
      </w:r>
      <w:proofErr w:type="spellEnd"/>
      <w:r w:rsidR="0057423D" w:rsidRPr="00EA15EB">
        <w:rPr>
          <w:sz w:val="28"/>
          <w:szCs w:val="28"/>
        </w:rPr>
        <w:t xml:space="preserve">, </w:t>
      </w:r>
      <w:proofErr w:type="spellStart"/>
      <w:r w:rsidR="0057423D" w:rsidRPr="00EA15EB">
        <w:rPr>
          <w:sz w:val="28"/>
          <w:szCs w:val="28"/>
        </w:rPr>
        <w:t>співпрацю</w:t>
      </w:r>
      <w:proofErr w:type="spellEnd"/>
      <w:r w:rsidR="0057423D" w:rsidRPr="00EA15EB">
        <w:rPr>
          <w:sz w:val="28"/>
          <w:szCs w:val="28"/>
        </w:rPr>
        <w:t xml:space="preserve"> з </w:t>
      </w:r>
      <w:proofErr w:type="spellStart"/>
      <w:r w:rsidR="0057423D" w:rsidRPr="00EA15EB">
        <w:rPr>
          <w:sz w:val="28"/>
          <w:szCs w:val="28"/>
        </w:rPr>
        <w:t>громадськими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організаціями</w:t>
      </w:r>
      <w:proofErr w:type="spellEnd"/>
      <w:r w:rsidR="0057423D" w:rsidRPr="00EA15EB">
        <w:rPr>
          <w:sz w:val="28"/>
          <w:szCs w:val="28"/>
        </w:rPr>
        <w:t>.</w:t>
      </w:r>
    </w:p>
    <w:p w:rsidR="0057423D" w:rsidRPr="00883B2E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EA15EB">
        <w:rPr>
          <w:sz w:val="28"/>
          <w:szCs w:val="28"/>
        </w:rPr>
        <w:t>                                                                         </w:t>
      </w:r>
      <w:r w:rsidR="00883B2E">
        <w:rPr>
          <w:sz w:val="28"/>
          <w:szCs w:val="28"/>
        </w:rPr>
        <w:t>                         </w:t>
      </w:r>
      <w:r w:rsidR="00883B2E"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Світлана </w:t>
      </w:r>
      <w:proofErr w:type="spellStart"/>
      <w:r w:rsidR="000F73A7"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Михайлюк</w:t>
      </w:r>
      <w:proofErr w:type="spellEnd"/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2. </w:t>
      </w:r>
      <w:proofErr w:type="spellStart"/>
      <w:r w:rsidRPr="00EA15EB">
        <w:rPr>
          <w:sz w:val="28"/>
          <w:szCs w:val="28"/>
        </w:rPr>
        <w:t>Виступи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членів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педагогічного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колективу</w:t>
      </w:r>
      <w:proofErr w:type="spellEnd"/>
      <w:r w:rsidRPr="00EA15EB">
        <w:rPr>
          <w:sz w:val="28"/>
          <w:szCs w:val="28"/>
        </w:rPr>
        <w:t xml:space="preserve">, </w:t>
      </w:r>
      <w:proofErr w:type="spellStart"/>
      <w:r w:rsidRPr="00EA15EB">
        <w:rPr>
          <w:sz w:val="28"/>
          <w:szCs w:val="28"/>
        </w:rPr>
        <w:t>батьківської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громадськості</w:t>
      </w:r>
      <w:proofErr w:type="spellEnd"/>
      <w:r w:rsidRPr="00EA15EB">
        <w:rPr>
          <w:sz w:val="28"/>
          <w:szCs w:val="28"/>
        </w:rPr>
        <w:t xml:space="preserve"> про </w:t>
      </w:r>
      <w:proofErr w:type="spellStart"/>
      <w:r w:rsidRPr="00EA15EB">
        <w:rPr>
          <w:sz w:val="28"/>
          <w:szCs w:val="28"/>
        </w:rPr>
        <w:t>діяль</w:t>
      </w:r>
      <w:r w:rsidR="008B3411">
        <w:rPr>
          <w:sz w:val="28"/>
          <w:szCs w:val="28"/>
        </w:rPr>
        <w:t>ність</w:t>
      </w:r>
      <w:proofErr w:type="spellEnd"/>
      <w:r w:rsidR="008B3411">
        <w:rPr>
          <w:sz w:val="28"/>
          <w:szCs w:val="28"/>
        </w:rPr>
        <w:t xml:space="preserve"> </w:t>
      </w:r>
      <w:proofErr w:type="spellStart"/>
      <w:r w:rsidR="008B3411">
        <w:rPr>
          <w:sz w:val="28"/>
          <w:szCs w:val="28"/>
        </w:rPr>
        <w:t>керівника</w:t>
      </w:r>
      <w:proofErr w:type="spellEnd"/>
      <w:r w:rsidR="008B3411">
        <w:rPr>
          <w:sz w:val="28"/>
          <w:szCs w:val="28"/>
        </w:rPr>
        <w:t xml:space="preserve"> </w:t>
      </w:r>
      <w:proofErr w:type="spellStart"/>
      <w:r w:rsidR="008B3411">
        <w:rPr>
          <w:sz w:val="28"/>
          <w:szCs w:val="28"/>
        </w:rPr>
        <w:t>ліцею</w:t>
      </w:r>
      <w:proofErr w:type="spellEnd"/>
      <w:r w:rsidR="008B3411">
        <w:rPr>
          <w:sz w:val="28"/>
          <w:szCs w:val="28"/>
        </w:rPr>
        <w:t xml:space="preserve"> </w:t>
      </w:r>
      <w:r w:rsidR="00883B2E">
        <w:rPr>
          <w:sz w:val="28"/>
          <w:szCs w:val="28"/>
          <w:lang w:val="uk-UA"/>
        </w:rPr>
        <w:t xml:space="preserve">Світлана </w:t>
      </w:r>
      <w:proofErr w:type="spellStart"/>
      <w:r w:rsid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Михайлюк</w:t>
      </w:r>
      <w:proofErr w:type="spellEnd"/>
      <w:r w:rsid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EA15EB">
        <w:rPr>
          <w:sz w:val="28"/>
          <w:szCs w:val="28"/>
        </w:rPr>
        <w:t>щодо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підвищення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рівня</w:t>
      </w:r>
      <w:proofErr w:type="spellEnd"/>
      <w:r w:rsidR="008B3411">
        <w:rPr>
          <w:sz w:val="28"/>
          <w:szCs w:val="28"/>
        </w:rPr>
        <w:t xml:space="preserve"> </w:t>
      </w:r>
      <w:proofErr w:type="spellStart"/>
      <w:r w:rsidR="008B3411">
        <w:rPr>
          <w:sz w:val="28"/>
          <w:szCs w:val="28"/>
        </w:rPr>
        <w:t>організації</w:t>
      </w:r>
      <w:proofErr w:type="spellEnd"/>
      <w:r w:rsidR="008B3411">
        <w:rPr>
          <w:sz w:val="28"/>
          <w:szCs w:val="28"/>
        </w:rPr>
        <w:t xml:space="preserve"> </w:t>
      </w:r>
      <w:proofErr w:type="spellStart"/>
      <w:r w:rsidR="008B3411">
        <w:rPr>
          <w:sz w:val="28"/>
          <w:szCs w:val="28"/>
        </w:rPr>
        <w:t>освітнього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процесу</w:t>
      </w:r>
      <w:proofErr w:type="spellEnd"/>
      <w:r w:rsidRPr="00EA15EB">
        <w:rPr>
          <w:sz w:val="28"/>
          <w:szCs w:val="28"/>
        </w:rPr>
        <w:t xml:space="preserve"> у </w:t>
      </w:r>
      <w:proofErr w:type="spellStart"/>
      <w:r w:rsidRPr="00EA15EB">
        <w:rPr>
          <w:sz w:val="28"/>
          <w:szCs w:val="28"/>
        </w:rPr>
        <w:t>навчальному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закладі</w:t>
      </w:r>
      <w:proofErr w:type="spellEnd"/>
      <w:r w:rsidRPr="00EA15EB">
        <w:rPr>
          <w:sz w:val="28"/>
          <w:szCs w:val="28"/>
        </w:rPr>
        <w:t>.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3. </w:t>
      </w:r>
      <w:proofErr w:type="spellStart"/>
      <w:r w:rsidRPr="00EA15EB">
        <w:rPr>
          <w:sz w:val="28"/>
          <w:szCs w:val="28"/>
        </w:rPr>
        <w:t>Оціню</w:t>
      </w:r>
      <w:r w:rsidR="007749A5">
        <w:rPr>
          <w:sz w:val="28"/>
          <w:szCs w:val="28"/>
        </w:rPr>
        <w:t>вання</w:t>
      </w:r>
      <w:proofErr w:type="spellEnd"/>
      <w:r w:rsidR="007749A5">
        <w:rPr>
          <w:sz w:val="28"/>
          <w:szCs w:val="28"/>
        </w:rPr>
        <w:t xml:space="preserve"> </w:t>
      </w:r>
      <w:proofErr w:type="spellStart"/>
      <w:r w:rsidR="007749A5">
        <w:rPr>
          <w:sz w:val="28"/>
          <w:szCs w:val="28"/>
        </w:rPr>
        <w:t>діяльності</w:t>
      </w:r>
      <w:proofErr w:type="spellEnd"/>
      <w:r w:rsidR="007749A5">
        <w:rPr>
          <w:sz w:val="28"/>
          <w:szCs w:val="28"/>
        </w:rPr>
        <w:t xml:space="preserve"> </w:t>
      </w:r>
      <w:proofErr w:type="spellStart"/>
      <w:r w:rsidR="007749A5">
        <w:rPr>
          <w:sz w:val="28"/>
          <w:szCs w:val="28"/>
        </w:rPr>
        <w:t>керівника</w:t>
      </w:r>
      <w:proofErr w:type="spellEnd"/>
      <w:r w:rsidR="007749A5">
        <w:rPr>
          <w:sz w:val="28"/>
          <w:szCs w:val="28"/>
        </w:rPr>
        <w:t xml:space="preserve"> </w:t>
      </w:r>
      <w:proofErr w:type="spellStart"/>
      <w:r w:rsidR="007749A5">
        <w:rPr>
          <w:sz w:val="28"/>
          <w:szCs w:val="28"/>
        </w:rPr>
        <w:t>ліцею</w:t>
      </w:r>
      <w:proofErr w:type="spellEnd"/>
      <w:r w:rsidRPr="00EA15EB">
        <w:rPr>
          <w:sz w:val="28"/>
          <w:szCs w:val="28"/>
        </w:rPr>
        <w:t xml:space="preserve"> шляхом </w:t>
      </w:r>
      <w:proofErr w:type="spellStart"/>
      <w:r w:rsidRPr="00EA15EB">
        <w:rPr>
          <w:sz w:val="28"/>
          <w:szCs w:val="28"/>
        </w:rPr>
        <w:t>таємного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голосування</w:t>
      </w:r>
      <w:proofErr w:type="spellEnd"/>
      <w:r w:rsidRPr="00EA15EB">
        <w:rPr>
          <w:sz w:val="28"/>
          <w:szCs w:val="28"/>
        </w:rPr>
        <w:t xml:space="preserve"> членами </w:t>
      </w:r>
      <w:proofErr w:type="spellStart"/>
      <w:r w:rsidRPr="00EA15EB">
        <w:rPr>
          <w:sz w:val="28"/>
          <w:szCs w:val="28"/>
        </w:rPr>
        <w:t>педагогічного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колективу</w:t>
      </w:r>
      <w:proofErr w:type="spellEnd"/>
      <w:r w:rsidRPr="00EA15EB">
        <w:rPr>
          <w:sz w:val="28"/>
          <w:szCs w:val="28"/>
        </w:rPr>
        <w:t xml:space="preserve">, </w:t>
      </w:r>
      <w:proofErr w:type="spellStart"/>
      <w:r w:rsidRPr="00EA15EB">
        <w:rPr>
          <w:sz w:val="28"/>
          <w:szCs w:val="28"/>
        </w:rPr>
        <w:t>батьківського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комітету</w:t>
      </w:r>
      <w:proofErr w:type="spellEnd"/>
      <w:r w:rsidRPr="00EA15EB">
        <w:rPr>
          <w:sz w:val="28"/>
          <w:szCs w:val="28"/>
        </w:rPr>
        <w:t xml:space="preserve">, </w:t>
      </w:r>
      <w:proofErr w:type="gramStart"/>
      <w:r w:rsidRPr="00EA15EB">
        <w:rPr>
          <w:sz w:val="28"/>
          <w:szCs w:val="28"/>
        </w:rPr>
        <w:t>ради заклад</w:t>
      </w:r>
      <w:r w:rsidR="000F73A7" w:rsidRPr="00EA15EB">
        <w:rPr>
          <w:sz w:val="28"/>
          <w:szCs w:val="28"/>
          <w:lang w:val="uk-UA"/>
        </w:rPr>
        <w:t>у</w:t>
      </w:r>
      <w:proofErr w:type="gramEnd"/>
      <w:r w:rsidRPr="00EA15EB">
        <w:rPr>
          <w:sz w:val="28"/>
          <w:szCs w:val="28"/>
        </w:rPr>
        <w:t xml:space="preserve"> за результатами </w:t>
      </w:r>
      <w:proofErr w:type="spellStart"/>
      <w:r w:rsidRPr="00EA15EB">
        <w:rPr>
          <w:sz w:val="28"/>
          <w:szCs w:val="28"/>
        </w:rPr>
        <w:t>звіту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керівника</w:t>
      </w:r>
      <w:proofErr w:type="spellEnd"/>
      <w:r w:rsidRPr="00EA15EB">
        <w:rPr>
          <w:sz w:val="28"/>
          <w:szCs w:val="28"/>
        </w:rPr>
        <w:t>.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A15EB">
        <w:rPr>
          <w:rStyle w:val="a3"/>
          <w:sz w:val="28"/>
          <w:szCs w:val="28"/>
          <w:bdr w:val="none" w:sz="0" w:space="0" w:color="auto" w:frame="1"/>
        </w:rPr>
        <w:t>Вибори</w:t>
      </w:r>
      <w:proofErr w:type="spellEnd"/>
      <w:r w:rsidRPr="00EA15E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15EB">
        <w:rPr>
          <w:rStyle w:val="a3"/>
          <w:sz w:val="28"/>
          <w:szCs w:val="28"/>
          <w:bdr w:val="none" w:sz="0" w:space="0" w:color="auto" w:frame="1"/>
        </w:rPr>
        <w:t>голови</w:t>
      </w:r>
      <w:proofErr w:type="spellEnd"/>
      <w:r w:rsidRPr="00EA15EB">
        <w:rPr>
          <w:rStyle w:val="a3"/>
          <w:sz w:val="28"/>
          <w:szCs w:val="28"/>
          <w:bdr w:val="none" w:sz="0" w:space="0" w:color="auto" w:frame="1"/>
        </w:rPr>
        <w:t xml:space="preserve"> та секретаря </w:t>
      </w:r>
      <w:proofErr w:type="spellStart"/>
      <w:r w:rsidRPr="00EA15EB">
        <w:rPr>
          <w:rStyle w:val="a3"/>
          <w:sz w:val="28"/>
          <w:szCs w:val="28"/>
          <w:bdr w:val="none" w:sz="0" w:space="0" w:color="auto" w:frame="1"/>
        </w:rPr>
        <w:t>конференції</w:t>
      </w:r>
      <w:proofErr w:type="spellEnd"/>
      <w:r w:rsidRPr="00EA15EB">
        <w:rPr>
          <w:rStyle w:val="a3"/>
          <w:sz w:val="28"/>
          <w:szCs w:val="28"/>
          <w:bdr w:val="none" w:sz="0" w:space="0" w:color="auto" w:frame="1"/>
        </w:rPr>
        <w:t>.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A15EB">
        <w:rPr>
          <w:sz w:val="28"/>
          <w:szCs w:val="28"/>
        </w:rPr>
        <w:t>Пропозиція</w:t>
      </w:r>
      <w:proofErr w:type="spellEnd"/>
      <w:r w:rsidRPr="00EA15EB">
        <w:rPr>
          <w:sz w:val="28"/>
          <w:szCs w:val="28"/>
        </w:rPr>
        <w:t xml:space="preserve">: головою </w:t>
      </w:r>
      <w:proofErr w:type="spellStart"/>
      <w:r w:rsidRPr="00EA15EB">
        <w:rPr>
          <w:sz w:val="28"/>
          <w:szCs w:val="28"/>
        </w:rPr>
        <w:t>конференції</w:t>
      </w:r>
      <w:proofErr w:type="spellEnd"/>
      <w:r w:rsidRPr="00EA15EB">
        <w:rPr>
          <w:sz w:val="28"/>
          <w:szCs w:val="28"/>
        </w:rPr>
        <w:t xml:space="preserve"> обрати заступника директора з НВР, </w:t>
      </w:r>
      <w:proofErr w:type="spellStart"/>
      <w:r w:rsidRPr="00EA15EB">
        <w:rPr>
          <w:sz w:val="28"/>
          <w:szCs w:val="28"/>
        </w:rPr>
        <w:t>вчителя</w:t>
      </w:r>
      <w:proofErr w:type="spellEnd"/>
      <w:r w:rsidRPr="00EA15EB">
        <w:rPr>
          <w:sz w:val="28"/>
          <w:szCs w:val="28"/>
        </w:rPr>
        <w:t xml:space="preserve"> </w:t>
      </w:r>
      <w:r w:rsidR="000F73A7" w:rsidRPr="00EA15EB">
        <w:rPr>
          <w:sz w:val="28"/>
          <w:szCs w:val="28"/>
          <w:lang w:val="uk-UA"/>
        </w:rPr>
        <w:t>математики Савчука Романа Степановича</w:t>
      </w:r>
      <w:r w:rsidR="007749A5">
        <w:rPr>
          <w:sz w:val="28"/>
          <w:szCs w:val="28"/>
        </w:rPr>
        <w:t xml:space="preserve">, секретарем- </w:t>
      </w:r>
      <w:proofErr w:type="spellStart"/>
      <w:r w:rsidR="007749A5">
        <w:rPr>
          <w:sz w:val="28"/>
          <w:szCs w:val="28"/>
        </w:rPr>
        <w:t>секретар-друкарку</w:t>
      </w:r>
      <w:proofErr w:type="spellEnd"/>
      <w:r w:rsidR="007749A5">
        <w:rPr>
          <w:sz w:val="28"/>
          <w:szCs w:val="28"/>
        </w:rPr>
        <w:t xml:space="preserve"> </w:t>
      </w:r>
      <w:proofErr w:type="spellStart"/>
      <w:r w:rsidR="007749A5">
        <w:rPr>
          <w:sz w:val="28"/>
          <w:szCs w:val="28"/>
        </w:rPr>
        <w:t>Надурак</w:t>
      </w:r>
      <w:proofErr w:type="spellEnd"/>
      <w:r w:rsidR="007749A5">
        <w:rPr>
          <w:sz w:val="28"/>
          <w:szCs w:val="28"/>
        </w:rPr>
        <w:t xml:space="preserve"> Ольгу </w:t>
      </w:r>
      <w:proofErr w:type="spellStart"/>
      <w:r w:rsidR="007749A5">
        <w:rPr>
          <w:sz w:val="28"/>
          <w:szCs w:val="28"/>
        </w:rPr>
        <w:t>Іванівну</w:t>
      </w:r>
      <w:proofErr w:type="spellEnd"/>
      <w:r w:rsidR="007749A5">
        <w:rPr>
          <w:sz w:val="28"/>
          <w:szCs w:val="28"/>
        </w:rPr>
        <w:t xml:space="preserve">. </w:t>
      </w:r>
      <w:r w:rsidRPr="00EA15EB">
        <w:rPr>
          <w:rStyle w:val="a5"/>
          <w:sz w:val="28"/>
          <w:szCs w:val="28"/>
          <w:bdr w:val="none" w:sz="0" w:space="0" w:color="auto" w:frame="1"/>
        </w:rPr>
        <w:t xml:space="preserve">Результат </w:t>
      </w:r>
      <w:proofErr w:type="spellStart"/>
      <w:r w:rsidRPr="00EA15EB">
        <w:rPr>
          <w:rStyle w:val="a5"/>
          <w:sz w:val="28"/>
          <w:szCs w:val="28"/>
          <w:bdr w:val="none" w:sz="0" w:space="0" w:color="auto" w:frame="1"/>
        </w:rPr>
        <w:t>голосування</w:t>
      </w:r>
      <w:proofErr w:type="spellEnd"/>
      <w:r w:rsidRPr="00EA15EB">
        <w:rPr>
          <w:rStyle w:val="a5"/>
          <w:sz w:val="28"/>
          <w:szCs w:val="28"/>
          <w:bdr w:val="none" w:sz="0" w:space="0" w:color="auto" w:frame="1"/>
        </w:rPr>
        <w:t>:</w:t>
      </w:r>
      <w:r w:rsidR="000F73A7" w:rsidRPr="00EA15EB">
        <w:rPr>
          <w:rStyle w:val="a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EA15EB">
        <w:rPr>
          <w:rStyle w:val="a5"/>
          <w:sz w:val="28"/>
          <w:szCs w:val="28"/>
          <w:bdr w:val="none" w:sz="0" w:space="0" w:color="auto" w:frame="1"/>
        </w:rPr>
        <w:t>одностайно</w:t>
      </w:r>
      <w:proofErr w:type="spellEnd"/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   СЛУХАЛИ: </w:t>
      </w:r>
      <w:r w:rsidRPr="00883B2E">
        <w:rPr>
          <w:sz w:val="28"/>
          <w:szCs w:val="28"/>
        </w:rPr>
        <w:t xml:space="preserve">голову </w:t>
      </w:r>
      <w:proofErr w:type="spellStart"/>
      <w:r w:rsidRPr="00883B2E">
        <w:rPr>
          <w:sz w:val="28"/>
          <w:szCs w:val="28"/>
        </w:rPr>
        <w:t>зборів</w:t>
      </w:r>
      <w:proofErr w:type="spellEnd"/>
      <w:r w:rsidRPr="00883B2E">
        <w:rPr>
          <w:rStyle w:val="a5"/>
          <w:sz w:val="28"/>
          <w:szCs w:val="28"/>
          <w:bdr w:val="none" w:sz="0" w:space="0" w:color="auto" w:frame="1"/>
        </w:rPr>
        <w:t> </w:t>
      </w:r>
      <w:r w:rsidR="000F73A7"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Савчука Р. С.</w:t>
      </w:r>
      <w:r w:rsidRPr="00883B2E">
        <w:rPr>
          <w:i/>
          <w:sz w:val="28"/>
          <w:szCs w:val="28"/>
        </w:rPr>
        <w:t>,</w:t>
      </w:r>
      <w:r w:rsidRPr="00EA15EB">
        <w:rPr>
          <w:sz w:val="28"/>
          <w:szCs w:val="28"/>
        </w:rPr>
        <w:t xml:space="preserve"> як</w:t>
      </w:r>
      <w:proofErr w:type="spellStart"/>
      <w:r w:rsidR="000F73A7" w:rsidRPr="00EA15EB">
        <w:rPr>
          <w:sz w:val="28"/>
          <w:szCs w:val="28"/>
          <w:lang w:val="uk-UA"/>
        </w:rPr>
        <w:t>ий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зазначи</w:t>
      </w:r>
      <w:proofErr w:type="spellEnd"/>
      <w:r w:rsidR="000F73A7" w:rsidRPr="00EA15EB">
        <w:rPr>
          <w:sz w:val="28"/>
          <w:szCs w:val="28"/>
          <w:lang w:val="uk-UA"/>
        </w:rPr>
        <w:t>в</w:t>
      </w:r>
      <w:r w:rsidRPr="00EA15EB">
        <w:rPr>
          <w:sz w:val="28"/>
          <w:szCs w:val="28"/>
        </w:rPr>
        <w:t xml:space="preserve">, </w:t>
      </w:r>
      <w:proofErr w:type="spellStart"/>
      <w:r w:rsidRPr="00EA15EB">
        <w:rPr>
          <w:sz w:val="28"/>
          <w:szCs w:val="28"/>
        </w:rPr>
        <w:t>що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згідно</w:t>
      </w:r>
      <w:proofErr w:type="spellEnd"/>
      <w:r w:rsidRPr="00EA15EB">
        <w:rPr>
          <w:sz w:val="28"/>
          <w:szCs w:val="28"/>
        </w:rPr>
        <w:t xml:space="preserve"> з наказом </w:t>
      </w:r>
      <w:proofErr w:type="spellStart"/>
      <w:r w:rsidRPr="00EA15EB">
        <w:rPr>
          <w:sz w:val="28"/>
          <w:szCs w:val="28"/>
        </w:rPr>
        <w:t>Міністерства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освіти</w:t>
      </w:r>
      <w:proofErr w:type="spellEnd"/>
      <w:r w:rsidRPr="00EA15EB">
        <w:rPr>
          <w:sz w:val="28"/>
          <w:szCs w:val="28"/>
        </w:rPr>
        <w:t xml:space="preserve"> і науки “Про </w:t>
      </w:r>
      <w:proofErr w:type="spellStart"/>
      <w:r w:rsidRPr="00EA15EB">
        <w:rPr>
          <w:sz w:val="28"/>
          <w:szCs w:val="28"/>
        </w:rPr>
        <w:t>затвердження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Примірного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положення</w:t>
      </w:r>
      <w:proofErr w:type="spellEnd"/>
      <w:r w:rsidRPr="00EA15EB">
        <w:rPr>
          <w:sz w:val="28"/>
          <w:szCs w:val="28"/>
        </w:rPr>
        <w:t xml:space="preserve"> про порядок </w:t>
      </w:r>
      <w:proofErr w:type="spellStart"/>
      <w:r w:rsidRPr="00EA15EB">
        <w:rPr>
          <w:sz w:val="28"/>
          <w:szCs w:val="28"/>
        </w:rPr>
        <w:t>звітування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керівників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дошкільних</w:t>
      </w:r>
      <w:proofErr w:type="spellEnd"/>
      <w:r w:rsidRPr="00EA15EB">
        <w:rPr>
          <w:sz w:val="28"/>
          <w:szCs w:val="28"/>
        </w:rPr>
        <w:t xml:space="preserve">, </w:t>
      </w:r>
      <w:proofErr w:type="spellStart"/>
      <w:r w:rsidRPr="00EA15EB">
        <w:rPr>
          <w:sz w:val="28"/>
          <w:szCs w:val="28"/>
        </w:rPr>
        <w:t>загальноосвітніх</w:t>
      </w:r>
      <w:proofErr w:type="spellEnd"/>
      <w:r w:rsidRPr="00EA15EB">
        <w:rPr>
          <w:sz w:val="28"/>
          <w:szCs w:val="28"/>
        </w:rPr>
        <w:t xml:space="preserve"> та </w:t>
      </w:r>
      <w:proofErr w:type="spellStart"/>
      <w:r w:rsidRPr="00EA15EB">
        <w:rPr>
          <w:sz w:val="28"/>
          <w:szCs w:val="28"/>
        </w:rPr>
        <w:t>професійно-технічних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навчальних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закладів</w:t>
      </w:r>
      <w:proofErr w:type="spellEnd"/>
      <w:r w:rsidRPr="00EA15EB">
        <w:rPr>
          <w:sz w:val="28"/>
          <w:szCs w:val="28"/>
        </w:rPr>
        <w:t xml:space="preserve"> перед </w:t>
      </w:r>
      <w:proofErr w:type="spellStart"/>
      <w:r w:rsidRPr="00EA15EB">
        <w:rPr>
          <w:sz w:val="28"/>
          <w:szCs w:val="28"/>
        </w:rPr>
        <w:t>педагогічним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колективом</w:t>
      </w:r>
      <w:proofErr w:type="spellEnd"/>
      <w:r w:rsidRPr="00EA15EB">
        <w:rPr>
          <w:sz w:val="28"/>
          <w:szCs w:val="28"/>
        </w:rPr>
        <w:t xml:space="preserve"> та  </w:t>
      </w:r>
      <w:proofErr w:type="spellStart"/>
      <w:r w:rsidRPr="00EA15EB">
        <w:rPr>
          <w:sz w:val="28"/>
          <w:szCs w:val="28"/>
        </w:rPr>
        <w:t>громадськістю</w:t>
      </w:r>
      <w:proofErr w:type="spellEnd"/>
      <w:r w:rsidRPr="00EA15EB">
        <w:rPr>
          <w:sz w:val="28"/>
          <w:szCs w:val="28"/>
        </w:rPr>
        <w:t xml:space="preserve">” </w:t>
      </w:r>
      <w:proofErr w:type="spellStart"/>
      <w:r w:rsidRPr="00EA15EB">
        <w:rPr>
          <w:sz w:val="28"/>
          <w:szCs w:val="28"/>
        </w:rPr>
        <w:t>від</w:t>
      </w:r>
      <w:proofErr w:type="spellEnd"/>
      <w:r w:rsidRPr="00EA15EB">
        <w:rPr>
          <w:sz w:val="28"/>
          <w:szCs w:val="28"/>
        </w:rPr>
        <w:t xml:space="preserve"> 23.03.2005 р. № 178, на </w:t>
      </w:r>
      <w:proofErr w:type="spellStart"/>
      <w:r w:rsidRPr="00EA15EB">
        <w:rPr>
          <w:sz w:val="28"/>
          <w:szCs w:val="28"/>
        </w:rPr>
        <w:t>виконання</w:t>
      </w:r>
      <w:proofErr w:type="spellEnd"/>
      <w:r w:rsidRPr="00EA15EB">
        <w:rPr>
          <w:sz w:val="28"/>
          <w:szCs w:val="28"/>
        </w:rPr>
        <w:t xml:space="preserve">  </w:t>
      </w:r>
      <w:proofErr w:type="spellStart"/>
      <w:r w:rsidRPr="00EA15EB">
        <w:rPr>
          <w:sz w:val="28"/>
          <w:szCs w:val="28"/>
        </w:rPr>
        <w:t>Національної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доктрини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розвитку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освіти</w:t>
      </w:r>
      <w:proofErr w:type="spellEnd"/>
      <w:r w:rsidRPr="00EA15EB">
        <w:rPr>
          <w:sz w:val="28"/>
          <w:szCs w:val="28"/>
        </w:rPr>
        <w:t xml:space="preserve"> (п.3),  наказу </w:t>
      </w:r>
      <w:proofErr w:type="spellStart"/>
      <w:r w:rsidRPr="00EA15EB">
        <w:rPr>
          <w:sz w:val="28"/>
          <w:szCs w:val="28"/>
        </w:rPr>
        <w:t>Міністерства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освіти</w:t>
      </w:r>
      <w:proofErr w:type="spellEnd"/>
      <w:r w:rsidRPr="00EA15EB">
        <w:rPr>
          <w:sz w:val="28"/>
          <w:szCs w:val="28"/>
        </w:rPr>
        <w:t xml:space="preserve"> і науки </w:t>
      </w:r>
      <w:proofErr w:type="spellStart"/>
      <w:r w:rsidRPr="00EA15EB">
        <w:rPr>
          <w:sz w:val="28"/>
          <w:szCs w:val="28"/>
        </w:rPr>
        <w:t>України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від</w:t>
      </w:r>
      <w:proofErr w:type="spellEnd"/>
      <w:r w:rsidRPr="00EA15EB">
        <w:rPr>
          <w:sz w:val="28"/>
          <w:szCs w:val="28"/>
        </w:rPr>
        <w:t xml:space="preserve"> 28.01.2005 р. № 55 ”Про </w:t>
      </w:r>
      <w:proofErr w:type="spellStart"/>
      <w:r w:rsidRPr="00EA15EB">
        <w:rPr>
          <w:sz w:val="28"/>
          <w:szCs w:val="28"/>
        </w:rPr>
        <w:t>запровадження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звітування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керівників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дошкільних</w:t>
      </w:r>
      <w:proofErr w:type="spellEnd"/>
      <w:r w:rsidRPr="00EA15EB">
        <w:rPr>
          <w:sz w:val="28"/>
          <w:szCs w:val="28"/>
        </w:rPr>
        <w:t xml:space="preserve">, </w:t>
      </w:r>
      <w:proofErr w:type="spellStart"/>
      <w:r w:rsidRPr="00EA15EB">
        <w:rPr>
          <w:sz w:val="28"/>
          <w:szCs w:val="28"/>
        </w:rPr>
        <w:t>загальноосвітніх</w:t>
      </w:r>
      <w:proofErr w:type="spellEnd"/>
      <w:r w:rsidRPr="00EA15EB">
        <w:rPr>
          <w:sz w:val="28"/>
          <w:szCs w:val="28"/>
        </w:rPr>
        <w:t xml:space="preserve"> та </w:t>
      </w:r>
      <w:proofErr w:type="spellStart"/>
      <w:r w:rsidRPr="00EA15EB">
        <w:rPr>
          <w:sz w:val="28"/>
          <w:szCs w:val="28"/>
        </w:rPr>
        <w:t>професійно-технічних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навчальних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закладів</w:t>
      </w:r>
      <w:proofErr w:type="spellEnd"/>
      <w:r w:rsidRPr="00EA15EB">
        <w:rPr>
          <w:sz w:val="28"/>
          <w:szCs w:val="28"/>
        </w:rPr>
        <w:t xml:space="preserve">”, </w:t>
      </w:r>
      <w:proofErr w:type="spellStart"/>
      <w:r w:rsidRPr="00EA15EB">
        <w:rPr>
          <w:sz w:val="28"/>
          <w:szCs w:val="28"/>
        </w:rPr>
        <w:t>Положення</w:t>
      </w:r>
      <w:proofErr w:type="spellEnd"/>
      <w:r w:rsidRPr="00EA15EB">
        <w:rPr>
          <w:sz w:val="28"/>
          <w:szCs w:val="28"/>
        </w:rPr>
        <w:t xml:space="preserve"> про </w:t>
      </w:r>
      <w:proofErr w:type="spellStart"/>
      <w:r w:rsidRPr="00EA15EB">
        <w:rPr>
          <w:sz w:val="28"/>
          <w:szCs w:val="28"/>
        </w:rPr>
        <w:t>загальноосвітній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навчальний</w:t>
      </w:r>
      <w:proofErr w:type="spellEnd"/>
      <w:r w:rsidRPr="00EA15EB">
        <w:rPr>
          <w:sz w:val="28"/>
          <w:szCs w:val="28"/>
        </w:rPr>
        <w:t xml:space="preserve"> заклад </w:t>
      </w:r>
      <w:proofErr w:type="spellStart"/>
      <w:r w:rsidRPr="00EA15EB">
        <w:rPr>
          <w:sz w:val="28"/>
          <w:szCs w:val="28"/>
        </w:rPr>
        <w:t>керівник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навчального</w:t>
      </w:r>
      <w:proofErr w:type="spellEnd"/>
      <w:r w:rsidRPr="00EA15EB">
        <w:rPr>
          <w:sz w:val="28"/>
          <w:szCs w:val="28"/>
        </w:rPr>
        <w:t xml:space="preserve"> закладу </w:t>
      </w:r>
      <w:proofErr w:type="spellStart"/>
      <w:r w:rsidRPr="00EA15EB">
        <w:rPr>
          <w:sz w:val="28"/>
          <w:szCs w:val="28"/>
        </w:rPr>
        <w:t>має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щороку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звітувати</w:t>
      </w:r>
      <w:proofErr w:type="spellEnd"/>
      <w:r w:rsidRPr="00EA15EB">
        <w:rPr>
          <w:sz w:val="28"/>
          <w:szCs w:val="28"/>
        </w:rPr>
        <w:t xml:space="preserve"> про свою </w:t>
      </w:r>
      <w:proofErr w:type="spellStart"/>
      <w:r w:rsidRPr="00EA15EB">
        <w:rPr>
          <w:sz w:val="28"/>
          <w:szCs w:val="28"/>
        </w:rPr>
        <w:t>діяльність</w:t>
      </w:r>
      <w:proofErr w:type="spellEnd"/>
      <w:r w:rsidRPr="00EA15EB">
        <w:rPr>
          <w:sz w:val="28"/>
          <w:szCs w:val="28"/>
        </w:rPr>
        <w:t xml:space="preserve"> </w:t>
      </w:r>
      <w:r w:rsidRPr="00EA15EB">
        <w:rPr>
          <w:sz w:val="28"/>
          <w:szCs w:val="28"/>
        </w:rPr>
        <w:lastRenderedPageBreak/>
        <w:t xml:space="preserve">перед членами </w:t>
      </w:r>
      <w:proofErr w:type="spellStart"/>
      <w:r w:rsidRPr="00EA15EB">
        <w:rPr>
          <w:sz w:val="28"/>
          <w:szCs w:val="28"/>
        </w:rPr>
        <w:t>педагогічного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колективу</w:t>
      </w:r>
      <w:proofErr w:type="spellEnd"/>
      <w:r w:rsidRPr="00EA15EB">
        <w:rPr>
          <w:sz w:val="28"/>
          <w:szCs w:val="28"/>
        </w:rPr>
        <w:t xml:space="preserve">, </w:t>
      </w:r>
      <w:proofErr w:type="spellStart"/>
      <w:r w:rsidRPr="00EA15EB">
        <w:rPr>
          <w:sz w:val="28"/>
          <w:szCs w:val="28"/>
        </w:rPr>
        <w:t>батьківського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комітету</w:t>
      </w:r>
      <w:proofErr w:type="spellEnd"/>
      <w:r w:rsidRPr="00EA15EB">
        <w:rPr>
          <w:sz w:val="28"/>
          <w:szCs w:val="28"/>
        </w:rPr>
        <w:t xml:space="preserve">, ради та </w:t>
      </w:r>
      <w:proofErr w:type="spellStart"/>
      <w:r w:rsidRPr="00EA15EB">
        <w:rPr>
          <w:sz w:val="28"/>
          <w:szCs w:val="28"/>
        </w:rPr>
        <w:t>громадськості</w:t>
      </w:r>
      <w:proofErr w:type="spellEnd"/>
      <w:r w:rsidRPr="00EA15EB">
        <w:rPr>
          <w:sz w:val="28"/>
          <w:szCs w:val="28"/>
        </w:rPr>
        <w:t xml:space="preserve"> з метою </w:t>
      </w:r>
      <w:proofErr w:type="spellStart"/>
      <w:r w:rsidRPr="00EA15EB">
        <w:rPr>
          <w:sz w:val="28"/>
          <w:szCs w:val="28"/>
        </w:rPr>
        <w:t>подальшого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утвердження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відкритої</w:t>
      </w:r>
      <w:proofErr w:type="spellEnd"/>
      <w:r w:rsidRPr="00EA15EB">
        <w:rPr>
          <w:sz w:val="28"/>
          <w:szCs w:val="28"/>
        </w:rPr>
        <w:t xml:space="preserve"> і </w:t>
      </w:r>
      <w:proofErr w:type="spellStart"/>
      <w:r w:rsidRPr="00EA15EB">
        <w:rPr>
          <w:sz w:val="28"/>
          <w:szCs w:val="28"/>
        </w:rPr>
        <w:t>демократичної</w:t>
      </w:r>
      <w:proofErr w:type="spellEnd"/>
      <w:r w:rsidRPr="00EA15EB">
        <w:rPr>
          <w:sz w:val="28"/>
          <w:szCs w:val="28"/>
        </w:rPr>
        <w:t>  державно-</w:t>
      </w:r>
      <w:proofErr w:type="spellStart"/>
      <w:r w:rsidRPr="00EA15EB">
        <w:rPr>
          <w:sz w:val="28"/>
          <w:szCs w:val="28"/>
        </w:rPr>
        <w:t>громадської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системи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управління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освітою</w:t>
      </w:r>
      <w:proofErr w:type="spellEnd"/>
      <w:r w:rsidRPr="00EA15EB">
        <w:rPr>
          <w:sz w:val="28"/>
          <w:szCs w:val="28"/>
        </w:rPr>
        <w:t xml:space="preserve">, </w:t>
      </w:r>
      <w:proofErr w:type="spellStart"/>
      <w:r w:rsidRPr="00EA15EB">
        <w:rPr>
          <w:sz w:val="28"/>
          <w:szCs w:val="28"/>
        </w:rPr>
        <w:t>поєднання</w:t>
      </w:r>
      <w:proofErr w:type="spellEnd"/>
      <w:r w:rsidRPr="00EA15EB">
        <w:rPr>
          <w:sz w:val="28"/>
          <w:szCs w:val="28"/>
        </w:rPr>
        <w:t xml:space="preserve"> державного і </w:t>
      </w:r>
      <w:proofErr w:type="spellStart"/>
      <w:r w:rsidRPr="00EA15EB">
        <w:rPr>
          <w:sz w:val="28"/>
          <w:szCs w:val="28"/>
        </w:rPr>
        <w:t>громадського</w:t>
      </w:r>
      <w:proofErr w:type="spellEnd"/>
      <w:r w:rsidRPr="00EA15EB">
        <w:rPr>
          <w:sz w:val="28"/>
          <w:szCs w:val="28"/>
        </w:rPr>
        <w:t xml:space="preserve"> контролю за </w:t>
      </w:r>
      <w:proofErr w:type="spellStart"/>
      <w:r w:rsidRPr="00EA15EB">
        <w:rPr>
          <w:sz w:val="28"/>
          <w:szCs w:val="28"/>
        </w:rPr>
        <w:t>прозорістю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прийняття</w:t>
      </w:r>
      <w:proofErr w:type="spellEnd"/>
      <w:r w:rsidRPr="00EA15EB">
        <w:rPr>
          <w:sz w:val="28"/>
          <w:szCs w:val="28"/>
        </w:rPr>
        <w:t xml:space="preserve"> й </w:t>
      </w:r>
      <w:proofErr w:type="spellStart"/>
      <w:r w:rsidRPr="00EA15EB">
        <w:rPr>
          <w:sz w:val="28"/>
          <w:szCs w:val="28"/>
        </w:rPr>
        <w:t>виконання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управлінських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рішень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запровадження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колегіальної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етики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управлінської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д</w:t>
      </w:r>
      <w:r w:rsidR="000F73A7" w:rsidRPr="00EA15EB">
        <w:rPr>
          <w:sz w:val="28"/>
          <w:szCs w:val="28"/>
        </w:rPr>
        <w:t>іяльності</w:t>
      </w:r>
      <w:proofErr w:type="spellEnd"/>
      <w:r w:rsidR="000F73A7" w:rsidRPr="00EA15EB">
        <w:rPr>
          <w:sz w:val="28"/>
          <w:szCs w:val="28"/>
        </w:rPr>
        <w:t xml:space="preserve"> у </w:t>
      </w:r>
      <w:proofErr w:type="spellStart"/>
      <w:r w:rsidR="000F73A7" w:rsidRPr="00EA15EB">
        <w:rPr>
          <w:sz w:val="28"/>
          <w:szCs w:val="28"/>
        </w:rPr>
        <w:t>навчальних</w:t>
      </w:r>
      <w:proofErr w:type="spellEnd"/>
      <w:r w:rsidR="000F73A7" w:rsidRPr="00EA15EB">
        <w:rPr>
          <w:sz w:val="28"/>
          <w:szCs w:val="28"/>
        </w:rPr>
        <w:t xml:space="preserve"> закладах</w:t>
      </w:r>
      <w:r w:rsidRPr="00EA15EB">
        <w:rPr>
          <w:sz w:val="28"/>
          <w:szCs w:val="28"/>
        </w:rPr>
        <w:t xml:space="preserve">, </w:t>
      </w:r>
      <w:proofErr w:type="spellStart"/>
      <w:r w:rsidRPr="00EA15EB">
        <w:rPr>
          <w:sz w:val="28"/>
          <w:szCs w:val="28"/>
        </w:rPr>
        <w:t>що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базується</w:t>
      </w:r>
      <w:proofErr w:type="spellEnd"/>
      <w:r w:rsidRPr="00EA15EB">
        <w:rPr>
          <w:sz w:val="28"/>
          <w:szCs w:val="28"/>
        </w:rPr>
        <w:t xml:space="preserve"> на принципах </w:t>
      </w:r>
      <w:proofErr w:type="spellStart"/>
      <w:r w:rsidRPr="00EA15EB">
        <w:rPr>
          <w:sz w:val="28"/>
          <w:szCs w:val="28"/>
        </w:rPr>
        <w:t>взаємодопомоги</w:t>
      </w:r>
      <w:proofErr w:type="spellEnd"/>
      <w:r w:rsidRPr="00EA15EB">
        <w:rPr>
          <w:sz w:val="28"/>
          <w:szCs w:val="28"/>
        </w:rPr>
        <w:t xml:space="preserve"> та </w:t>
      </w:r>
      <w:proofErr w:type="spellStart"/>
      <w:r w:rsidRPr="00EA15EB">
        <w:rPr>
          <w:sz w:val="28"/>
          <w:szCs w:val="28"/>
        </w:rPr>
        <w:t>позитивної</w:t>
      </w:r>
      <w:proofErr w:type="spellEnd"/>
      <w:r w:rsidRPr="00EA15EB">
        <w:rPr>
          <w:sz w:val="28"/>
          <w:szCs w:val="28"/>
        </w:rPr>
        <w:t xml:space="preserve">  </w:t>
      </w:r>
      <w:proofErr w:type="spellStart"/>
      <w:r w:rsidRPr="00EA15EB">
        <w:rPr>
          <w:sz w:val="28"/>
          <w:szCs w:val="28"/>
        </w:rPr>
        <w:t>мотивації</w:t>
      </w:r>
      <w:proofErr w:type="spellEnd"/>
      <w:r w:rsidRPr="00EA15EB">
        <w:rPr>
          <w:sz w:val="28"/>
          <w:szCs w:val="28"/>
        </w:rPr>
        <w:t>.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   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1</w:t>
      </w:r>
      <w:r w:rsidR="007749A5">
        <w:rPr>
          <w:sz w:val="28"/>
          <w:szCs w:val="28"/>
        </w:rPr>
        <w:t>.</w:t>
      </w:r>
      <w:r w:rsidR="00883B2E">
        <w:rPr>
          <w:sz w:val="28"/>
          <w:szCs w:val="28"/>
        </w:rPr>
        <w:t xml:space="preserve">   СЛУХАЛИ </w:t>
      </w:r>
      <w:proofErr w:type="spellStart"/>
      <w:r w:rsidR="00883B2E">
        <w:rPr>
          <w:sz w:val="28"/>
          <w:szCs w:val="28"/>
        </w:rPr>
        <w:t>звіт</w:t>
      </w:r>
      <w:proofErr w:type="spellEnd"/>
      <w:r w:rsidR="00883B2E">
        <w:rPr>
          <w:sz w:val="28"/>
          <w:szCs w:val="28"/>
        </w:rPr>
        <w:t xml:space="preserve"> директора </w:t>
      </w:r>
      <w:proofErr w:type="spellStart"/>
      <w:r w:rsidR="00883B2E">
        <w:rPr>
          <w:sz w:val="28"/>
          <w:szCs w:val="28"/>
        </w:rPr>
        <w:t>ліцею</w:t>
      </w:r>
      <w:proofErr w:type="spellEnd"/>
      <w:r w:rsidRPr="00EA15EB">
        <w:rPr>
          <w:sz w:val="28"/>
          <w:szCs w:val="28"/>
        </w:rPr>
        <w:t> </w:t>
      </w:r>
      <w:proofErr w:type="spellStart"/>
      <w:r w:rsidR="007749A5"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Михайлюк</w:t>
      </w:r>
      <w:proofErr w:type="spellEnd"/>
      <w:r w:rsidR="007749A5"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 С.</w:t>
      </w:r>
      <w:r w:rsidR="000F73A7"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С.</w:t>
      </w:r>
      <w:r w:rsidRPr="00883B2E">
        <w:rPr>
          <w:i/>
          <w:sz w:val="28"/>
          <w:szCs w:val="28"/>
        </w:rPr>
        <w:t>,</w:t>
      </w:r>
      <w:r w:rsidR="00883B2E">
        <w:rPr>
          <w:sz w:val="28"/>
          <w:szCs w:val="28"/>
        </w:rPr>
        <w:t xml:space="preserve"> в </w:t>
      </w:r>
      <w:proofErr w:type="spellStart"/>
      <w:r w:rsidR="00883B2E">
        <w:rPr>
          <w:sz w:val="28"/>
          <w:szCs w:val="28"/>
        </w:rPr>
        <w:t>якому</w:t>
      </w:r>
      <w:proofErr w:type="spellEnd"/>
      <w:r w:rsidR="00883B2E">
        <w:rPr>
          <w:sz w:val="28"/>
          <w:szCs w:val="28"/>
        </w:rPr>
        <w:t xml:space="preserve"> </w:t>
      </w:r>
      <w:r w:rsidRPr="00EA15EB">
        <w:rPr>
          <w:sz w:val="28"/>
          <w:szCs w:val="28"/>
        </w:rPr>
        <w:t xml:space="preserve">вона </w:t>
      </w:r>
      <w:proofErr w:type="spellStart"/>
      <w:r w:rsidRPr="00EA15EB">
        <w:rPr>
          <w:sz w:val="28"/>
          <w:szCs w:val="28"/>
        </w:rPr>
        <w:t>проаналізувала</w:t>
      </w:r>
      <w:proofErr w:type="spellEnd"/>
      <w:r w:rsidRPr="00EA15EB">
        <w:rPr>
          <w:sz w:val="28"/>
          <w:szCs w:val="28"/>
        </w:rPr>
        <w:t xml:space="preserve"> св</w:t>
      </w:r>
      <w:r w:rsidR="007749A5">
        <w:rPr>
          <w:sz w:val="28"/>
          <w:szCs w:val="28"/>
        </w:rPr>
        <w:t xml:space="preserve">ою </w:t>
      </w:r>
      <w:proofErr w:type="spellStart"/>
      <w:r w:rsidR="007749A5">
        <w:rPr>
          <w:sz w:val="28"/>
          <w:szCs w:val="28"/>
        </w:rPr>
        <w:t>діяльність</w:t>
      </w:r>
      <w:proofErr w:type="spellEnd"/>
      <w:r w:rsidR="007749A5">
        <w:rPr>
          <w:sz w:val="28"/>
          <w:szCs w:val="28"/>
        </w:rPr>
        <w:t xml:space="preserve"> в 2022-2023</w:t>
      </w:r>
      <w:r w:rsidRPr="00EA15EB">
        <w:rPr>
          <w:sz w:val="28"/>
          <w:szCs w:val="28"/>
        </w:rPr>
        <w:t xml:space="preserve">навчальному </w:t>
      </w:r>
      <w:proofErr w:type="spellStart"/>
      <w:r w:rsidRPr="00EA15EB">
        <w:rPr>
          <w:sz w:val="28"/>
          <w:szCs w:val="28"/>
        </w:rPr>
        <w:t>році</w:t>
      </w:r>
      <w:proofErr w:type="spellEnd"/>
      <w:r w:rsidR="000F73A7" w:rsidRPr="00EA15EB">
        <w:rPr>
          <w:sz w:val="28"/>
          <w:szCs w:val="28"/>
          <w:lang w:val="uk-UA"/>
        </w:rPr>
        <w:t>. В</w:t>
      </w:r>
      <w:r w:rsidRPr="00EA15EB">
        <w:rPr>
          <w:sz w:val="28"/>
          <w:szCs w:val="28"/>
        </w:rPr>
        <w:t xml:space="preserve">она </w:t>
      </w:r>
      <w:proofErr w:type="spellStart"/>
      <w:r w:rsidRPr="00EA15EB">
        <w:rPr>
          <w:sz w:val="28"/>
          <w:szCs w:val="28"/>
        </w:rPr>
        <w:t>проінформувала</w:t>
      </w:r>
      <w:proofErr w:type="spellEnd"/>
      <w:r w:rsidRPr="00EA15EB">
        <w:rPr>
          <w:sz w:val="28"/>
          <w:szCs w:val="28"/>
        </w:rPr>
        <w:t xml:space="preserve"> про: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а) </w:t>
      </w:r>
      <w:proofErr w:type="spellStart"/>
      <w:r w:rsidRPr="00EA15EB">
        <w:rPr>
          <w:sz w:val="28"/>
          <w:szCs w:val="28"/>
        </w:rPr>
        <w:t>персональний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внесок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керівника</w:t>
      </w:r>
      <w:proofErr w:type="spellEnd"/>
      <w:r w:rsidRPr="00EA15EB">
        <w:rPr>
          <w:sz w:val="28"/>
          <w:szCs w:val="28"/>
        </w:rPr>
        <w:t xml:space="preserve"> у </w:t>
      </w:r>
      <w:proofErr w:type="spellStart"/>
      <w:r w:rsidRPr="00EA15EB">
        <w:rPr>
          <w:sz w:val="28"/>
          <w:szCs w:val="28"/>
        </w:rPr>
        <w:t>підвищення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рівня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організації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навчально-виховного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процесу</w:t>
      </w:r>
      <w:proofErr w:type="spellEnd"/>
      <w:r w:rsidRPr="00EA15EB">
        <w:rPr>
          <w:sz w:val="28"/>
          <w:szCs w:val="28"/>
        </w:rPr>
        <w:t>;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б) </w:t>
      </w:r>
      <w:proofErr w:type="spellStart"/>
      <w:r w:rsidRPr="00EA15EB">
        <w:rPr>
          <w:sz w:val="28"/>
          <w:szCs w:val="28"/>
        </w:rPr>
        <w:t>виконання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функціональних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обов’язків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щодо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забезпечення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обов’язковості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загальної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середньої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освіти</w:t>
      </w:r>
      <w:proofErr w:type="spellEnd"/>
      <w:r w:rsidRPr="00EA15EB">
        <w:rPr>
          <w:sz w:val="28"/>
          <w:szCs w:val="28"/>
        </w:rPr>
        <w:t xml:space="preserve"> (</w:t>
      </w:r>
      <w:proofErr w:type="spellStart"/>
      <w:r w:rsidRPr="00EA15EB">
        <w:rPr>
          <w:sz w:val="28"/>
          <w:szCs w:val="28"/>
        </w:rPr>
        <w:t>охоплення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навчанням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дітей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шкільного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віку</w:t>
      </w:r>
      <w:proofErr w:type="spellEnd"/>
      <w:r w:rsidRPr="00EA15EB">
        <w:rPr>
          <w:sz w:val="28"/>
          <w:szCs w:val="28"/>
        </w:rPr>
        <w:t xml:space="preserve">, </w:t>
      </w:r>
      <w:proofErr w:type="spellStart"/>
      <w:r w:rsidRPr="00EA15EB">
        <w:rPr>
          <w:sz w:val="28"/>
          <w:szCs w:val="28"/>
        </w:rPr>
        <w:t>продовження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навчання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випускників</w:t>
      </w:r>
      <w:proofErr w:type="spellEnd"/>
      <w:r w:rsidRPr="00EA15EB">
        <w:rPr>
          <w:sz w:val="28"/>
          <w:szCs w:val="28"/>
        </w:rPr>
        <w:t xml:space="preserve"> 9 </w:t>
      </w:r>
      <w:proofErr w:type="spellStart"/>
      <w:r w:rsidRPr="00EA15EB">
        <w:rPr>
          <w:sz w:val="28"/>
          <w:szCs w:val="28"/>
        </w:rPr>
        <w:t>класу</w:t>
      </w:r>
      <w:proofErr w:type="spellEnd"/>
      <w:r w:rsidRPr="00EA15EB">
        <w:rPr>
          <w:sz w:val="28"/>
          <w:szCs w:val="28"/>
        </w:rPr>
        <w:t xml:space="preserve"> у </w:t>
      </w:r>
      <w:proofErr w:type="spellStart"/>
      <w:r w:rsidRPr="00EA15EB">
        <w:rPr>
          <w:sz w:val="28"/>
          <w:szCs w:val="28"/>
        </w:rPr>
        <w:t>порівнянні</w:t>
      </w:r>
      <w:proofErr w:type="spellEnd"/>
      <w:r w:rsidRPr="00EA15EB">
        <w:rPr>
          <w:sz w:val="28"/>
          <w:szCs w:val="28"/>
        </w:rPr>
        <w:t xml:space="preserve"> за </w:t>
      </w:r>
      <w:proofErr w:type="spellStart"/>
      <w:r w:rsidRPr="00EA15EB">
        <w:rPr>
          <w:sz w:val="28"/>
          <w:szCs w:val="28"/>
        </w:rPr>
        <w:t>останні</w:t>
      </w:r>
      <w:proofErr w:type="spellEnd"/>
      <w:r w:rsidRPr="00EA15EB">
        <w:rPr>
          <w:sz w:val="28"/>
          <w:szCs w:val="28"/>
        </w:rPr>
        <w:t xml:space="preserve"> 3 роки).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в) </w:t>
      </w:r>
      <w:proofErr w:type="spellStart"/>
      <w:r w:rsidRPr="00EA15EB">
        <w:rPr>
          <w:sz w:val="28"/>
          <w:szCs w:val="28"/>
        </w:rPr>
        <w:t>створення</w:t>
      </w:r>
      <w:proofErr w:type="spellEnd"/>
      <w:r w:rsidRPr="00EA15EB">
        <w:rPr>
          <w:sz w:val="28"/>
          <w:szCs w:val="28"/>
        </w:rPr>
        <w:t xml:space="preserve"> умов для </w:t>
      </w:r>
      <w:proofErr w:type="spellStart"/>
      <w:r w:rsidRPr="00EA15EB">
        <w:rPr>
          <w:sz w:val="28"/>
          <w:szCs w:val="28"/>
        </w:rPr>
        <w:t>варіативності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навчання</w:t>
      </w:r>
      <w:proofErr w:type="spellEnd"/>
      <w:r w:rsidRPr="00EA15EB">
        <w:rPr>
          <w:sz w:val="28"/>
          <w:szCs w:val="28"/>
        </w:rPr>
        <w:t xml:space="preserve"> та </w:t>
      </w:r>
      <w:proofErr w:type="spellStart"/>
      <w:r w:rsidRPr="00EA15EB">
        <w:rPr>
          <w:sz w:val="28"/>
          <w:szCs w:val="28"/>
        </w:rPr>
        <w:t>вжиті</w:t>
      </w:r>
      <w:proofErr w:type="spellEnd"/>
      <w:r w:rsidRPr="00EA15EB">
        <w:rPr>
          <w:sz w:val="28"/>
          <w:szCs w:val="28"/>
        </w:rPr>
        <w:t xml:space="preserve"> заходи </w:t>
      </w:r>
      <w:proofErr w:type="spellStart"/>
      <w:r w:rsidRPr="00EA15EB">
        <w:rPr>
          <w:sz w:val="28"/>
          <w:szCs w:val="28"/>
        </w:rPr>
        <w:t>щодо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впровадження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педагогічни</w:t>
      </w:r>
      <w:r w:rsidR="007749A5">
        <w:rPr>
          <w:sz w:val="28"/>
          <w:szCs w:val="28"/>
        </w:rPr>
        <w:t>х</w:t>
      </w:r>
      <w:proofErr w:type="spellEnd"/>
      <w:r w:rsidR="007749A5">
        <w:rPr>
          <w:sz w:val="28"/>
          <w:szCs w:val="28"/>
        </w:rPr>
        <w:t xml:space="preserve"> </w:t>
      </w:r>
      <w:proofErr w:type="spellStart"/>
      <w:r w:rsidR="007749A5">
        <w:rPr>
          <w:sz w:val="28"/>
          <w:szCs w:val="28"/>
        </w:rPr>
        <w:t>технологій</w:t>
      </w:r>
      <w:proofErr w:type="spellEnd"/>
      <w:r w:rsidR="007749A5">
        <w:rPr>
          <w:sz w:val="28"/>
          <w:szCs w:val="28"/>
        </w:rPr>
        <w:t xml:space="preserve"> у </w:t>
      </w:r>
      <w:proofErr w:type="spellStart"/>
      <w:r w:rsidR="007749A5">
        <w:rPr>
          <w:sz w:val="28"/>
          <w:szCs w:val="28"/>
        </w:rPr>
        <w:t>освітній</w:t>
      </w:r>
      <w:proofErr w:type="spellEnd"/>
      <w:r w:rsidR="007749A5">
        <w:rPr>
          <w:sz w:val="28"/>
          <w:szCs w:val="28"/>
        </w:rPr>
        <w:t xml:space="preserve"> </w:t>
      </w:r>
      <w:proofErr w:type="spellStart"/>
      <w:r w:rsidR="007749A5">
        <w:rPr>
          <w:sz w:val="28"/>
          <w:szCs w:val="28"/>
        </w:rPr>
        <w:t>процес</w:t>
      </w:r>
      <w:proofErr w:type="spellEnd"/>
      <w:r w:rsidRPr="00EA15EB">
        <w:rPr>
          <w:sz w:val="28"/>
          <w:szCs w:val="28"/>
        </w:rPr>
        <w:t>;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г) </w:t>
      </w:r>
      <w:proofErr w:type="spellStart"/>
      <w:r w:rsidRPr="00EA15EB">
        <w:rPr>
          <w:sz w:val="28"/>
          <w:szCs w:val="28"/>
        </w:rPr>
        <w:t>організацію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різних</w:t>
      </w:r>
      <w:proofErr w:type="spellEnd"/>
      <w:r w:rsidRPr="00EA15EB">
        <w:rPr>
          <w:sz w:val="28"/>
          <w:szCs w:val="28"/>
        </w:rPr>
        <w:t xml:space="preserve"> форм </w:t>
      </w:r>
      <w:proofErr w:type="spellStart"/>
      <w:r w:rsidRPr="00EA15EB">
        <w:rPr>
          <w:sz w:val="28"/>
          <w:szCs w:val="28"/>
        </w:rPr>
        <w:t>позаурочної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навчально-виховної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роботи</w:t>
      </w:r>
      <w:proofErr w:type="spellEnd"/>
      <w:r w:rsidRPr="00EA15EB">
        <w:rPr>
          <w:sz w:val="28"/>
          <w:szCs w:val="28"/>
        </w:rPr>
        <w:t>;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д) про </w:t>
      </w:r>
      <w:proofErr w:type="spellStart"/>
      <w:r w:rsidRPr="00EA15EB">
        <w:rPr>
          <w:sz w:val="28"/>
          <w:szCs w:val="28"/>
        </w:rPr>
        <w:t>ужиті</w:t>
      </w:r>
      <w:proofErr w:type="spellEnd"/>
      <w:r w:rsidRPr="00EA15EB">
        <w:rPr>
          <w:sz w:val="28"/>
          <w:szCs w:val="28"/>
        </w:rPr>
        <w:t xml:space="preserve"> заходи </w:t>
      </w:r>
      <w:proofErr w:type="spellStart"/>
      <w:r w:rsidRPr="00EA15EB">
        <w:rPr>
          <w:sz w:val="28"/>
          <w:szCs w:val="28"/>
        </w:rPr>
        <w:t>щодо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зміцнення</w:t>
      </w:r>
      <w:proofErr w:type="spellEnd"/>
      <w:r w:rsidRPr="00EA15EB">
        <w:rPr>
          <w:sz w:val="28"/>
          <w:szCs w:val="28"/>
        </w:rPr>
        <w:t xml:space="preserve"> та </w:t>
      </w:r>
      <w:proofErr w:type="spellStart"/>
      <w:r w:rsidRPr="00EA15EB">
        <w:rPr>
          <w:sz w:val="28"/>
          <w:szCs w:val="28"/>
        </w:rPr>
        <w:t>модернізацію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матеріа</w:t>
      </w:r>
      <w:r w:rsidR="00883B2E">
        <w:rPr>
          <w:sz w:val="28"/>
          <w:szCs w:val="28"/>
        </w:rPr>
        <w:t>льно-технічної</w:t>
      </w:r>
      <w:proofErr w:type="spellEnd"/>
      <w:r w:rsidR="00883B2E">
        <w:rPr>
          <w:sz w:val="28"/>
          <w:szCs w:val="28"/>
        </w:rPr>
        <w:t xml:space="preserve"> </w:t>
      </w:r>
      <w:proofErr w:type="spellStart"/>
      <w:r w:rsidR="00883B2E">
        <w:rPr>
          <w:sz w:val="28"/>
          <w:szCs w:val="28"/>
        </w:rPr>
        <w:t>бази</w:t>
      </w:r>
      <w:proofErr w:type="spellEnd"/>
      <w:r w:rsidR="00883B2E">
        <w:rPr>
          <w:sz w:val="28"/>
          <w:szCs w:val="28"/>
        </w:rPr>
        <w:t xml:space="preserve"> </w:t>
      </w:r>
      <w:r w:rsidRPr="00EA15EB">
        <w:rPr>
          <w:sz w:val="28"/>
          <w:szCs w:val="28"/>
        </w:rPr>
        <w:t>закладу</w:t>
      </w:r>
      <w:r w:rsidR="00883B2E">
        <w:rPr>
          <w:sz w:val="28"/>
          <w:szCs w:val="28"/>
          <w:lang w:val="uk-UA"/>
        </w:rPr>
        <w:t xml:space="preserve"> освіти</w:t>
      </w:r>
      <w:r w:rsidRPr="00EA15EB">
        <w:rPr>
          <w:sz w:val="28"/>
          <w:szCs w:val="28"/>
        </w:rPr>
        <w:t>;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е) </w:t>
      </w:r>
      <w:proofErr w:type="spellStart"/>
      <w:r w:rsidRPr="00EA15EB">
        <w:rPr>
          <w:sz w:val="28"/>
          <w:szCs w:val="28"/>
        </w:rPr>
        <w:t>залучення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додаткових</w:t>
      </w:r>
      <w:proofErr w:type="spellEnd"/>
      <w:r w:rsidR="00883B2E">
        <w:rPr>
          <w:sz w:val="28"/>
          <w:szCs w:val="28"/>
        </w:rPr>
        <w:t xml:space="preserve"> </w:t>
      </w:r>
      <w:proofErr w:type="spellStart"/>
      <w:r w:rsidR="00883B2E">
        <w:rPr>
          <w:sz w:val="28"/>
          <w:szCs w:val="28"/>
        </w:rPr>
        <w:t>джерел</w:t>
      </w:r>
      <w:proofErr w:type="spellEnd"/>
      <w:r w:rsidR="00883B2E">
        <w:rPr>
          <w:sz w:val="28"/>
          <w:szCs w:val="28"/>
        </w:rPr>
        <w:t xml:space="preserve"> </w:t>
      </w:r>
      <w:proofErr w:type="spellStart"/>
      <w:r w:rsidR="00883B2E">
        <w:rPr>
          <w:sz w:val="28"/>
          <w:szCs w:val="28"/>
        </w:rPr>
        <w:t>фінансування</w:t>
      </w:r>
      <w:proofErr w:type="spellEnd"/>
      <w:r w:rsidRPr="00EA15EB">
        <w:rPr>
          <w:sz w:val="28"/>
          <w:szCs w:val="28"/>
        </w:rPr>
        <w:t xml:space="preserve"> закладу та </w:t>
      </w:r>
      <w:proofErr w:type="spellStart"/>
      <w:r w:rsidRPr="00EA15EB">
        <w:rPr>
          <w:sz w:val="28"/>
          <w:szCs w:val="28"/>
        </w:rPr>
        <w:t>їх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раціональне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використання</w:t>
      </w:r>
      <w:proofErr w:type="spellEnd"/>
      <w:r w:rsidRPr="00EA15EB">
        <w:rPr>
          <w:sz w:val="28"/>
          <w:szCs w:val="28"/>
        </w:rPr>
        <w:t>;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є) </w:t>
      </w:r>
      <w:proofErr w:type="spellStart"/>
      <w:r w:rsidRPr="00EA15EB">
        <w:rPr>
          <w:sz w:val="28"/>
          <w:szCs w:val="28"/>
        </w:rPr>
        <w:t>ужиті</w:t>
      </w:r>
      <w:proofErr w:type="spellEnd"/>
      <w:r w:rsidR="00883B2E">
        <w:rPr>
          <w:sz w:val="28"/>
          <w:szCs w:val="28"/>
        </w:rPr>
        <w:t xml:space="preserve"> заходи </w:t>
      </w:r>
      <w:proofErr w:type="spellStart"/>
      <w:r w:rsidR="00883B2E">
        <w:rPr>
          <w:sz w:val="28"/>
          <w:szCs w:val="28"/>
        </w:rPr>
        <w:t>щодо</w:t>
      </w:r>
      <w:proofErr w:type="spellEnd"/>
      <w:r w:rsidR="00883B2E">
        <w:rPr>
          <w:sz w:val="28"/>
          <w:szCs w:val="28"/>
        </w:rPr>
        <w:t xml:space="preserve"> </w:t>
      </w:r>
      <w:proofErr w:type="spellStart"/>
      <w:r w:rsidR="00883B2E">
        <w:rPr>
          <w:sz w:val="28"/>
          <w:szCs w:val="28"/>
        </w:rPr>
        <w:t>забезпечення</w:t>
      </w:r>
      <w:proofErr w:type="spellEnd"/>
      <w:r w:rsidR="00883B2E">
        <w:rPr>
          <w:sz w:val="28"/>
          <w:szCs w:val="28"/>
        </w:rPr>
        <w:t> </w:t>
      </w:r>
      <w:proofErr w:type="spellStart"/>
      <w:r w:rsidR="00883B2E">
        <w:rPr>
          <w:sz w:val="28"/>
          <w:szCs w:val="28"/>
        </w:rPr>
        <w:t>ліцею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педкадрами</w:t>
      </w:r>
      <w:proofErr w:type="spellEnd"/>
      <w:r w:rsidRPr="00EA15EB">
        <w:rPr>
          <w:sz w:val="28"/>
          <w:szCs w:val="28"/>
        </w:rPr>
        <w:t xml:space="preserve"> та </w:t>
      </w:r>
      <w:proofErr w:type="spellStart"/>
      <w:r w:rsidRPr="00EA15EB">
        <w:rPr>
          <w:sz w:val="28"/>
          <w:szCs w:val="28"/>
        </w:rPr>
        <w:t>доцільність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їх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розстановки</w:t>
      </w:r>
      <w:proofErr w:type="spellEnd"/>
      <w:r w:rsidRPr="00EA15EB">
        <w:rPr>
          <w:sz w:val="28"/>
          <w:szCs w:val="28"/>
        </w:rPr>
        <w:t>;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ж) </w:t>
      </w:r>
      <w:proofErr w:type="spellStart"/>
      <w:r w:rsidRPr="00EA15EB">
        <w:rPr>
          <w:sz w:val="28"/>
          <w:szCs w:val="28"/>
        </w:rPr>
        <w:t>соціальний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захист</w:t>
      </w:r>
      <w:proofErr w:type="spellEnd"/>
      <w:r w:rsidRPr="00EA15EB">
        <w:rPr>
          <w:sz w:val="28"/>
          <w:szCs w:val="28"/>
        </w:rPr>
        <w:t xml:space="preserve">, </w:t>
      </w:r>
      <w:proofErr w:type="spellStart"/>
      <w:r w:rsidRPr="00EA15EB">
        <w:rPr>
          <w:sz w:val="28"/>
          <w:szCs w:val="28"/>
        </w:rPr>
        <w:t>збереження</w:t>
      </w:r>
      <w:proofErr w:type="spellEnd"/>
      <w:r w:rsidRPr="00EA15EB">
        <w:rPr>
          <w:sz w:val="28"/>
          <w:szCs w:val="28"/>
        </w:rPr>
        <w:t xml:space="preserve"> та </w:t>
      </w:r>
      <w:proofErr w:type="spellStart"/>
      <w:r w:rsidRPr="00EA15EB">
        <w:rPr>
          <w:sz w:val="28"/>
          <w:szCs w:val="28"/>
        </w:rPr>
        <w:t>зміцнення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здоров</w:t>
      </w:r>
      <w:r w:rsidR="000F73A7" w:rsidRPr="00EA15EB">
        <w:rPr>
          <w:sz w:val="28"/>
          <w:szCs w:val="28"/>
        </w:rPr>
        <w:t>’</w:t>
      </w:r>
      <w:r w:rsidRPr="00EA15EB">
        <w:rPr>
          <w:sz w:val="28"/>
          <w:szCs w:val="28"/>
        </w:rPr>
        <w:t>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учнів</w:t>
      </w:r>
      <w:proofErr w:type="spellEnd"/>
      <w:r w:rsidRPr="00EA15EB">
        <w:rPr>
          <w:sz w:val="28"/>
          <w:szCs w:val="28"/>
        </w:rPr>
        <w:t xml:space="preserve"> та </w:t>
      </w:r>
      <w:proofErr w:type="spellStart"/>
      <w:r w:rsidRPr="00EA15EB">
        <w:rPr>
          <w:sz w:val="28"/>
          <w:szCs w:val="28"/>
        </w:rPr>
        <w:t>працівників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педагогічного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колективу</w:t>
      </w:r>
      <w:proofErr w:type="spellEnd"/>
      <w:r w:rsidRPr="00EA15EB">
        <w:rPr>
          <w:sz w:val="28"/>
          <w:szCs w:val="28"/>
        </w:rPr>
        <w:t>;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з) </w:t>
      </w:r>
      <w:proofErr w:type="spellStart"/>
      <w:r w:rsidRPr="00EA15EB">
        <w:rPr>
          <w:sz w:val="28"/>
          <w:szCs w:val="28"/>
        </w:rPr>
        <w:t>надання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соціальної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підтримки</w:t>
      </w:r>
      <w:proofErr w:type="spellEnd"/>
      <w:r w:rsidRPr="00EA15EB">
        <w:rPr>
          <w:sz w:val="28"/>
          <w:szCs w:val="28"/>
        </w:rPr>
        <w:t xml:space="preserve"> та </w:t>
      </w:r>
      <w:proofErr w:type="spellStart"/>
      <w:r w:rsidRPr="00EA15EB">
        <w:rPr>
          <w:sz w:val="28"/>
          <w:szCs w:val="28"/>
        </w:rPr>
        <w:t>допомоги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дітям</w:t>
      </w:r>
      <w:proofErr w:type="spellEnd"/>
      <w:r w:rsidR="000F73A7" w:rsidRPr="00EA15EB">
        <w:rPr>
          <w:sz w:val="28"/>
          <w:szCs w:val="28"/>
          <w:lang w:val="uk-UA"/>
        </w:rPr>
        <w:t xml:space="preserve"> </w:t>
      </w:r>
      <w:r w:rsidRPr="00EA15EB">
        <w:rPr>
          <w:sz w:val="28"/>
          <w:szCs w:val="28"/>
        </w:rPr>
        <w:t xml:space="preserve">з </w:t>
      </w:r>
      <w:proofErr w:type="spellStart"/>
      <w:r w:rsidRPr="00EA15EB">
        <w:rPr>
          <w:sz w:val="28"/>
          <w:szCs w:val="28"/>
        </w:rPr>
        <w:t>малозабезпечених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сімей</w:t>
      </w:r>
      <w:proofErr w:type="spellEnd"/>
      <w:r w:rsidR="00E47553" w:rsidRPr="00EA15EB">
        <w:rPr>
          <w:sz w:val="28"/>
          <w:szCs w:val="28"/>
          <w:lang w:val="uk-UA"/>
        </w:rPr>
        <w:t xml:space="preserve"> та воїнів АТО</w:t>
      </w:r>
      <w:r w:rsidR="00883B2E">
        <w:rPr>
          <w:sz w:val="28"/>
          <w:szCs w:val="28"/>
          <w:lang w:val="uk-UA"/>
        </w:rPr>
        <w:t>, учасників воєнних дій, дітей ВПО</w:t>
      </w:r>
      <w:r w:rsidRPr="00EA15EB">
        <w:rPr>
          <w:sz w:val="28"/>
          <w:szCs w:val="28"/>
        </w:rPr>
        <w:t>;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и) </w:t>
      </w:r>
      <w:proofErr w:type="spellStart"/>
      <w:r w:rsidRPr="00EA15EB">
        <w:rPr>
          <w:sz w:val="28"/>
          <w:szCs w:val="28"/>
        </w:rPr>
        <w:t>моральне</w:t>
      </w:r>
      <w:proofErr w:type="spellEnd"/>
      <w:r w:rsidRPr="00EA15EB">
        <w:rPr>
          <w:sz w:val="28"/>
          <w:szCs w:val="28"/>
        </w:rPr>
        <w:t xml:space="preserve"> та </w:t>
      </w:r>
      <w:proofErr w:type="spellStart"/>
      <w:r w:rsidRPr="00EA15EB">
        <w:rPr>
          <w:sz w:val="28"/>
          <w:szCs w:val="28"/>
        </w:rPr>
        <w:t>матеріальне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стимулювання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учнів</w:t>
      </w:r>
      <w:proofErr w:type="spellEnd"/>
      <w:r w:rsidRPr="00EA15EB">
        <w:rPr>
          <w:sz w:val="28"/>
          <w:szCs w:val="28"/>
        </w:rPr>
        <w:t xml:space="preserve"> і </w:t>
      </w:r>
      <w:proofErr w:type="spellStart"/>
      <w:r w:rsidRPr="00EA15EB">
        <w:rPr>
          <w:sz w:val="28"/>
          <w:szCs w:val="28"/>
        </w:rPr>
        <w:t>педпрацівників</w:t>
      </w:r>
      <w:proofErr w:type="spellEnd"/>
      <w:r w:rsidRPr="00EA15EB">
        <w:rPr>
          <w:sz w:val="28"/>
          <w:szCs w:val="28"/>
        </w:rPr>
        <w:t>;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і) </w:t>
      </w:r>
      <w:proofErr w:type="spellStart"/>
      <w:proofErr w:type="gramStart"/>
      <w:r w:rsidRPr="00EA15EB">
        <w:rPr>
          <w:sz w:val="28"/>
          <w:szCs w:val="28"/>
        </w:rPr>
        <w:t>дотримання</w:t>
      </w:r>
      <w:proofErr w:type="spellEnd"/>
      <w:r w:rsidRPr="00EA15EB">
        <w:rPr>
          <w:sz w:val="28"/>
          <w:szCs w:val="28"/>
        </w:rPr>
        <w:t>  правопорядку</w:t>
      </w:r>
      <w:proofErr w:type="gram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неповнолітніми</w:t>
      </w:r>
      <w:proofErr w:type="spellEnd"/>
      <w:r w:rsidRPr="00EA15EB">
        <w:rPr>
          <w:sz w:val="28"/>
          <w:szCs w:val="28"/>
        </w:rPr>
        <w:t>;</w:t>
      </w:r>
    </w:p>
    <w:p w:rsidR="0057423D" w:rsidRPr="00EA15EB" w:rsidRDefault="00883B2E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57423D" w:rsidRPr="00EA15EB">
        <w:rPr>
          <w:sz w:val="28"/>
          <w:szCs w:val="28"/>
        </w:rPr>
        <w:t xml:space="preserve">й) </w:t>
      </w:r>
      <w:proofErr w:type="spellStart"/>
      <w:r w:rsidR="0057423D" w:rsidRPr="00EA15EB">
        <w:rPr>
          <w:sz w:val="28"/>
          <w:szCs w:val="28"/>
        </w:rPr>
        <w:t>залучення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педагогічної</w:t>
      </w:r>
      <w:proofErr w:type="spellEnd"/>
      <w:r w:rsidR="0057423D" w:rsidRPr="00EA15EB">
        <w:rPr>
          <w:sz w:val="28"/>
          <w:szCs w:val="28"/>
        </w:rPr>
        <w:t xml:space="preserve"> та </w:t>
      </w:r>
      <w:proofErr w:type="spellStart"/>
      <w:r w:rsidR="0057423D" w:rsidRPr="00EA15EB">
        <w:rPr>
          <w:sz w:val="28"/>
          <w:szCs w:val="28"/>
        </w:rPr>
        <w:t>батьківської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proofErr w:type="gramStart"/>
      <w:r w:rsidR="0057423D" w:rsidRPr="00EA15EB">
        <w:rPr>
          <w:sz w:val="28"/>
          <w:szCs w:val="28"/>
        </w:rPr>
        <w:t>громадськості</w:t>
      </w:r>
      <w:proofErr w:type="spellEnd"/>
      <w:r w:rsidR="0057423D" w:rsidRPr="00EA15EB">
        <w:rPr>
          <w:sz w:val="28"/>
          <w:szCs w:val="28"/>
        </w:rPr>
        <w:t>  до</w:t>
      </w:r>
      <w:proofErr w:type="gram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у</w:t>
      </w:r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 w:rsidR="0057423D" w:rsidRPr="00EA15EB">
        <w:rPr>
          <w:sz w:val="28"/>
          <w:szCs w:val="28"/>
        </w:rPr>
        <w:t xml:space="preserve"> закладу;</w:t>
      </w:r>
    </w:p>
    <w:p w:rsidR="0057423D" w:rsidRPr="00EA15EB" w:rsidRDefault="00883B2E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57423D" w:rsidRPr="00EA15EB">
        <w:rPr>
          <w:sz w:val="28"/>
          <w:szCs w:val="28"/>
        </w:rPr>
        <w:t xml:space="preserve">к) </w:t>
      </w:r>
      <w:proofErr w:type="spellStart"/>
      <w:r w:rsidR="0057423D" w:rsidRPr="00EA15EB">
        <w:rPr>
          <w:sz w:val="28"/>
          <w:szCs w:val="28"/>
        </w:rPr>
        <w:t>дисциплінарну</w:t>
      </w:r>
      <w:proofErr w:type="spellEnd"/>
      <w:r w:rsidR="0057423D" w:rsidRPr="00EA15EB">
        <w:rPr>
          <w:sz w:val="28"/>
          <w:szCs w:val="28"/>
        </w:rPr>
        <w:t xml:space="preserve"> практику та </w:t>
      </w:r>
      <w:proofErr w:type="spellStart"/>
      <w:r w:rsidR="0057423D" w:rsidRPr="00EA15EB">
        <w:rPr>
          <w:sz w:val="28"/>
          <w:szCs w:val="28"/>
        </w:rPr>
        <w:t>аналіз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звернень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громадян</w:t>
      </w:r>
      <w:proofErr w:type="spellEnd"/>
      <w:r w:rsidR="0057423D" w:rsidRPr="00EA15EB">
        <w:rPr>
          <w:sz w:val="28"/>
          <w:szCs w:val="28"/>
        </w:rPr>
        <w:t xml:space="preserve"> з </w:t>
      </w:r>
      <w:proofErr w:type="spellStart"/>
      <w:r w:rsidR="0057423D" w:rsidRPr="00EA15EB">
        <w:rPr>
          <w:sz w:val="28"/>
          <w:szCs w:val="28"/>
        </w:rPr>
        <w:t>питань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діяльності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навчального</w:t>
      </w:r>
      <w:proofErr w:type="spellEnd"/>
      <w:r w:rsidR="0057423D" w:rsidRPr="00EA15EB">
        <w:rPr>
          <w:sz w:val="28"/>
          <w:szCs w:val="28"/>
        </w:rPr>
        <w:t xml:space="preserve"> закладу, </w:t>
      </w:r>
      <w:proofErr w:type="spellStart"/>
      <w:r w:rsidR="0057423D" w:rsidRPr="00EA15EB">
        <w:rPr>
          <w:sz w:val="28"/>
          <w:szCs w:val="28"/>
        </w:rPr>
        <w:t>реагування</w:t>
      </w:r>
      <w:proofErr w:type="spellEnd"/>
      <w:r w:rsidR="0057423D" w:rsidRPr="00EA15EB">
        <w:rPr>
          <w:sz w:val="28"/>
          <w:szCs w:val="28"/>
        </w:rPr>
        <w:t xml:space="preserve"> директора на </w:t>
      </w:r>
      <w:proofErr w:type="spellStart"/>
      <w:r w:rsidR="0057423D" w:rsidRPr="00EA15EB">
        <w:rPr>
          <w:sz w:val="28"/>
          <w:szCs w:val="28"/>
        </w:rPr>
        <w:t>зауваження</w:t>
      </w:r>
      <w:proofErr w:type="spellEnd"/>
      <w:r w:rsidR="0057423D" w:rsidRPr="00EA15EB">
        <w:rPr>
          <w:sz w:val="28"/>
          <w:szCs w:val="28"/>
        </w:rPr>
        <w:t xml:space="preserve"> та </w:t>
      </w:r>
      <w:proofErr w:type="spellStart"/>
      <w:r w:rsidR="0057423D" w:rsidRPr="00EA15EB">
        <w:rPr>
          <w:sz w:val="28"/>
          <w:szCs w:val="28"/>
        </w:rPr>
        <w:t>пропозиції</w:t>
      </w:r>
      <w:proofErr w:type="spellEnd"/>
      <w:r w:rsidR="0057423D" w:rsidRPr="00EA15EB">
        <w:rPr>
          <w:sz w:val="28"/>
          <w:szCs w:val="28"/>
        </w:rPr>
        <w:t xml:space="preserve">, </w:t>
      </w:r>
      <w:proofErr w:type="spellStart"/>
      <w:r w:rsidR="0057423D" w:rsidRPr="00EA15EB">
        <w:rPr>
          <w:sz w:val="28"/>
          <w:szCs w:val="28"/>
        </w:rPr>
        <w:t>викладені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батьківським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комітетом</w:t>
      </w:r>
      <w:proofErr w:type="spellEnd"/>
      <w:r w:rsidR="0057423D" w:rsidRPr="00EA15EB">
        <w:rPr>
          <w:sz w:val="28"/>
          <w:szCs w:val="28"/>
        </w:rPr>
        <w:t xml:space="preserve">, батьками, </w:t>
      </w:r>
      <w:proofErr w:type="spellStart"/>
      <w:r w:rsidR="0057423D" w:rsidRPr="00EA15EB">
        <w:rPr>
          <w:sz w:val="28"/>
          <w:szCs w:val="28"/>
        </w:rPr>
        <w:t>представниками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органів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громадського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самоврядування</w:t>
      </w:r>
      <w:proofErr w:type="spellEnd"/>
      <w:r w:rsidR="0057423D" w:rsidRPr="00EA15EB">
        <w:rPr>
          <w:sz w:val="28"/>
          <w:szCs w:val="28"/>
        </w:rPr>
        <w:t>.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(</w:t>
      </w:r>
      <w:proofErr w:type="spellStart"/>
      <w:r w:rsidRPr="00EA15EB">
        <w:rPr>
          <w:sz w:val="28"/>
          <w:szCs w:val="28"/>
        </w:rPr>
        <w:t>Звіт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додається</w:t>
      </w:r>
      <w:proofErr w:type="spellEnd"/>
      <w:r w:rsidRPr="00EA15EB">
        <w:rPr>
          <w:sz w:val="28"/>
          <w:szCs w:val="28"/>
        </w:rPr>
        <w:t>)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883B2E" w:rsidP="00502A1E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2.   Про </w:t>
      </w:r>
      <w:proofErr w:type="spellStart"/>
      <w:r w:rsidR="0057423D" w:rsidRPr="00EA15EB">
        <w:rPr>
          <w:sz w:val="28"/>
          <w:szCs w:val="28"/>
        </w:rPr>
        <w:t>діяльність</w:t>
      </w:r>
      <w:proofErr w:type="spellEnd"/>
      <w:r w:rsidR="0057423D" w:rsidRPr="00EA15EB">
        <w:rPr>
          <w:sz w:val="28"/>
          <w:szCs w:val="28"/>
        </w:rPr>
        <w:t> </w:t>
      </w:r>
      <w:proofErr w:type="spellStart"/>
      <w:r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Михайлюк</w:t>
      </w:r>
      <w:proofErr w:type="spellEnd"/>
      <w:r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 Світлани </w:t>
      </w:r>
      <w:r w:rsidR="00E47553"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Степанівни</w:t>
      </w:r>
      <w:r>
        <w:rPr>
          <w:sz w:val="28"/>
          <w:szCs w:val="28"/>
        </w:rPr>
        <w:t xml:space="preserve"> як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749A5">
        <w:rPr>
          <w:sz w:val="28"/>
          <w:szCs w:val="28"/>
          <w:lang w:val="uk-UA"/>
        </w:rPr>
        <w:t>Підгайчиківського</w:t>
      </w:r>
      <w:proofErr w:type="spellEnd"/>
      <w:r w:rsidR="007749A5">
        <w:rPr>
          <w:sz w:val="28"/>
          <w:szCs w:val="28"/>
          <w:lang w:val="uk-UA"/>
        </w:rPr>
        <w:t xml:space="preserve"> </w:t>
      </w:r>
      <w:proofErr w:type="spellStart"/>
      <w:r w:rsidR="007749A5">
        <w:rPr>
          <w:sz w:val="28"/>
          <w:szCs w:val="28"/>
          <w:lang w:val="uk-UA"/>
        </w:rPr>
        <w:t>лійцею</w:t>
      </w:r>
      <w:proofErr w:type="spellEnd"/>
      <w:r w:rsidR="007749A5">
        <w:rPr>
          <w:sz w:val="28"/>
          <w:szCs w:val="28"/>
          <w:lang w:val="uk-UA"/>
        </w:rPr>
        <w:t xml:space="preserve"> </w:t>
      </w:r>
      <w:proofErr w:type="spellStart"/>
      <w:r w:rsidR="0057423D" w:rsidRPr="00EA15EB">
        <w:rPr>
          <w:sz w:val="28"/>
          <w:szCs w:val="28"/>
        </w:rPr>
        <w:t>зазначили</w:t>
      </w:r>
      <w:proofErr w:type="spellEnd"/>
      <w:r w:rsidR="0057423D" w:rsidRPr="00EA15EB">
        <w:rPr>
          <w:sz w:val="28"/>
          <w:szCs w:val="28"/>
        </w:rPr>
        <w:t xml:space="preserve"> члени </w:t>
      </w:r>
      <w:proofErr w:type="spellStart"/>
      <w:r w:rsidR="0057423D" w:rsidRPr="00EA15EB">
        <w:rPr>
          <w:sz w:val="28"/>
          <w:szCs w:val="28"/>
        </w:rPr>
        <w:t>педагогічного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883B2E">
        <w:rPr>
          <w:sz w:val="28"/>
          <w:szCs w:val="28"/>
        </w:rPr>
        <w:t>колективу</w:t>
      </w:r>
      <w:proofErr w:type="spellEnd"/>
      <w:r w:rsidR="0057423D" w:rsidRPr="00883B2E">
        <w:rPr>
          <w:sz w:val="28"/>
          <w:szCs w:val="28"/>
        </w:rPr>
        <w:t> </w:t>
      </w:r>
      <w:r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Савчук В.С., </w:t>
      </w:r>
      <w:proofErr w:type="spellStart"/>
      <w:r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Лопатнюк</w:t>
      </w:r>
      <w:proofErr w:type="spellEnd"/>
      <w:r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 О.Н</w:t>
      </w:r>
      <w:r w:rsidR="00E47553"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.</w:t>
      </w:r>
      <w:r w:rsidR="0057423D" w:rsidRPr="00883B2E">
        <w:rPr>
          <w:i/>
          <w:sz w:val="28"/>
          <w:szCs w:val="28"/>
        </w:rPr>
        <w:t>,</w:t>
      </w:r>
      <w:r w:rsidRPr="00883B2E">
        <w:rPr>
          <w:i/>
          <w:sz w:val="28"/>
          <w:szCs w:val="28"/>
          <w:lang w:val="uk-UA"/>
        </w:rPr>
        <w:t xml:space="preserve"> </w:t>
      </w:r>
      <w:proofErr w:type="spellStart"/>
      <w:r w:rsidRPr="00883B2E">
        <w:rPr>
          <w:sz w:val="28"/>
          <w:szCs w:val="28"/>
          <w:lang w:val="uk-UA"/>
        </w:rPr>
        <w:t>Бокотько</w:t>
      </w:r>
      <w:proofErr w:type="spellEnd"/>
      <w:r w:rsidRPr="00883B2E">
        <w:rPr>
          <w:sz w:val="28"/>
          <w:szCs w:val="28"/>
          <w:lang w:val="uk-UA"/>
        </w:rPr>
        <w:t xml:space="preserve"> Г.І., </w:t>
      </w:r>
      <w:proofErr w:type="spellStart"/>
      <w:r w:rsidRPr="00883B2E">
        <w:rPr>
          <w:sz w:val="28"/>
          <w:szCs w:val="28"/>
          <w:lang w:val="uk-UA"/>
        </w:rPr>
        <w:t>Сенюк</w:t>
      </w:r>
      <w:proofErr w:type="spellEnd"/>
      <w:r w:rsidRPr="00883B2E">
        <w:rPr>
          <w:sz w:val="28"/>
          <w:szCs w:val="28"/>
          <w:lang w:val="uk-UA"/>
        </w:rPr>
        <w:t xml:space="preserve"> Т.</w:t>
      </w:r>
      <w:r w:rsidR="00E47553" w:rsidRPr="00883B2E">
        <w:rPr>
          <w:sz w:val="28"/>
          <w:szCs w:val="28"/>
          <w:lang w:val="uk-UA"/>
        </w:rPr>
        <w:t>Д.</w:t>
      </w:r>
      <w:r w:rsidR="0057423D" w:rsidRPr="00883B2E">
        <w:rPr>
          <w:sz w:val="28"/>
          <w:szCs w:val="28"/>
        </w:rPr>
        <w:t xml:space="preserve">, </w:t>
      </w:r>
      <w:proofErr w:type="spellStart"/>
      <w:r w:rsidR="0057423D" w:rsidRPr="00883B2E">
        <w:rPr>
          <w:sz w:val="28"/>
          <w:szCs w:val="28"/>
        </w:rPr>
        <w:t>представники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батьківської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громадськості</w:t>
      </w:r>
      <w:proofErr w:type="spellEnd"/>
      <w:r w:rsidR="0057423D" w:rsidRPr="00EA15EB">
        <w:rPr>
          <w:rStyle w:val="a5"/>
          <w:sz w:val="28"/>
          <w:szCs w:val="28"/>
          <w:bdr w:val="none" w:sz="0" w:space="0" w:color="auto" w:frame="1"/>
        </w:rPr>
        <w:t> </w:t>
      </w:r>
      <w:proofErr w:type="spellStart"/>
      <w:r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Федасюк</w:t>
      </w:r>
      <w:proofErr w:type="spellEnd"/>
      <w:r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883B2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В.М.</w:t>
      </w:r>
      <w:r w:rsidR="0057423D" w:rsidRPr="00EA15EB">
        <w:rPr>
          <w:sz w:val="28"/>
          <w:szCs w:val="28"/>
        </w:rPr>
        <w:t>(</w:t>
      </w:r>
      <w:proofErr w:type="gramEnd"/>
      <w:r w:rsidR="0057423D" w:rsidRPr="00EA15EB">
        <w:rPr>
          <w:sz w:val="28"/>
          <w:szCs w:val="28"/>
        </w:rPr>
        <w:t xml:space="preserve">9 </w:t>
      </w:r>
      <w:proofErr w:type="spellStart"/>
      <w:r w:rsidR="0057423D" w:rsidRPr="00EA15EB">
        <w:rPr>
          <w:sz w:val="28"/>
          <w:szCs w:val="28"/>
        </w:rPr>
        <w:t>клас</w:t>
      </w:r>
      <w:proofErr w:type="spellEnd"/>
      <w:r w:rsidR="0057423D" w:rsidRPr="00EA15EB">
        <w:rPr>
          <w:sz w:val="28"/>
          <w:szCs w:val="28"/>
        </w:rPr>
        <w:t>), </w:t>
      </w:r>
      <w:proofErr w:type="spellStart"/>
      <w:r w:rsidR="00502A1E">
        <w:rPr>
          <w:sz w:val="28"/>
          <w:szCs w:val="28"/>
          <w:lang w:val="uk-UA"/>
        </w:rPr>
        <w:t>Данищук</w:t>
      </w:r>
      <w:proofErr w:type="spellEnd"/>
      <w:r w:rsidR="00502A1E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 w:rsidR="00502A1E"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>(5</w:t>
      </w:r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клас</w:t>
      </w:r>
      <w:proofErr w:type="spellEnd"/>
      <w:r w:rsidR="0057423D" w:rsidRPr="00EA15EB">
        <w:rPr>
          <w:sz w:val="28"/>
          <w:szCs w:val="28"/>
        </w:rPr>
        <w:t>),</w:t>
      </w:r>
      <w:r w:rsidR="00E47553" w:rsidRPr="00EA15EB">
        <w:rPr>
          <w:sz w:val="28"/>
          <w:szCs w:val="28"/>
          <w:lang w:val="uk-UA"/>
        </w:rPr>
        <w:t xml:space="preserve"> </w:t>
      </w:r>
      <w:proofErr w:type="spellStart"/>
      <w:r w:rsidRPr="00502A1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Гараз</w:t>
      </w:r>
      <w:proofErr w:type="spellEnd"/>
      <w:r w:rsidRPr="00502A1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 І.М</w:t>
      </w:r>
      <w:r>
        <w:rPr>
          <w:sz w:val="28"/>
          <w:szCs w:val="28"/>
        </w:rPr>
        <w:t> (8</w:t>
      </w:r>
      <w:r w:rsidR="00502A1E">
        <w:rPr>
          <w:sz w:val="28"/>
          <w:szCs w:val="28"/>
        </w:rPr>
        <w:t xml:space="preserve"> </w:t>
      </w:r>
      <w:proofErr w:type="spellStart"/>
      <w:r w:rsidR="00502A1E">
        <w:rPr>
          <w:sz w:val="28"/>
          <w:szCs w:val="28"/>
        </w:rPr>
        <w:t>клас</w:t>
      </w:r>
      <w:proofErr w:type="spellEnd"/>
      <w:r w:rsidR="00502A1E">
        <w:rPr>
          <w:sz w:val="28"/>
          <w:szCs w:val="28"/>
        </w:rPr>
        <w:t>).</w:t>
      </w:r>
    </w:p>
    <w:p w:rsidR="00502A1E" w:rsidRDefault="00502A1E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3.   СЛУХАЛИ: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Голову </w:t>
      </w:r>
      <w:proofErr w:type="spellStart"/>
      <w:r w:rsidRPr="00EA15EB">
        <w:rPr>
          <w:sz w:val="28"/>
          <w:szCs w:val="28"/>
        </w:rPr>
        <w:t>загальної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конференції</w:t>
      </w:r>
      <w:proofErr w:type="spellEnd"/>
      <w:r w:rsidRPr="00EA15EB">
        <w:rPr>
          <w:sz w:val="28"/>
          <w:szCs w:val="28"/>
        </w:rPr>
        <w:t> </w:t>
      </w:r>
      <w:r w:rsidR="00E47553" w:rsidRPr="00502A1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Савчука Р. С.</w:t>
      </w:r>
      <w:r w:rsidRPr="00502A1E">
        <w:rPr>
          <w:rStyle w:val="a5"/>
          <w:i w:val="0"/>
          <w:sz w:val="28"/>
          <w:szCs w:val="28"/>
          <w:bdr w:val="none" w:sz="0" w:space="0" w:color="auto" w:frame="1"/>
        </w:rPr>
        <w:t>,</w:t>
      </w:r>
      <w:r w:rsidRPr="00EA15EB">
        <w:rPr>
          <w:sz w:val="28"/>
          <w:szCs w:val="28"/>
        </w:rPr>
        <w:t> як</w:t>
      </w:r>
      <w:proofErr w:type="spellStart"/>
      <w:r w:rsidR="00E47553" w:rsidRPr="00EA15EB">
        <w:rPr>
          <w:sz w:val="28"/>
          <w:szCs w:val="28"/>
          <w:lang w:val="uk-UA"/>
        </w:rPr>
        <w:t>ий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запропонув</w:t>
      </w:r>
      <w:r w:rsidR="00E47553" w:rsidRPr="00EA15EB">
        <w:rPr>
          <w:sz w:val="28"/>
          <w:szCs w:val="28"/>
          <w:lang w:val="uk-UA"/>
        </w:rPr>
        <w:t>ав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прийняти</w:t>
      </w:r>
      <w:proofErr w:type="spellEnd"/>
      <w:r w:rsidRPr="00EA15EB">
        <w:rPr>
          <w:sz w:val="28"/>
          <w:szCs w:val="28"/>
        </w:rPr>
        <w:t xml:space="preserve"> участь у </w:t>
      </w:r>
      <w:proofErr w:type="spellStart"/>
      <w:r w:rsidRPr="00EA15EB">
        <w:rPr>
          <w:sz w:val="28"/>
          <w:szCs w:val="28"/>
        </w:rPr>
        <w:t>таємному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голосуванні</w:t>
      </w:r>
      <w:proofErr w:type="spellEnd"/>
      <w:r w:rsidRPr="00EA15EB">
        <w:rPr>
          <w:sz w:val="28"/>
          <w:szCs w:val="28"/>
        </w:rPr>
        <w:t xml:space="preserve">, в </w:t>
      </w:r>
      <w:proofErr w:type="spellStart"/>
      <w:r w:rsidRPr="00EA15EB">
        <w:rPr>
          <w:sz w:val="28"/>
          <w:szCs w:val="28"/>
        </w:rPr>
        <w:t>ході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якого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оцінити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задовільність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чи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незадовільність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="00502A1E">
        <w:rPr>
          <w:sz w:val="28"/>
          <w:szCs w:val="28"/>
        </w:rPr>
        <w:t>діяльності</w:t>
      </w:r>
      <w:proofErr w:type="spellEnd"/>
      <w:r w:rsidR="00502A1E">
        <w:rPr>
          <w:sz w:val="28"/>
          <w:szCs w:val="28"/>
        </w:rPr>
        <w:t xml:space="preserve"> директора </w:t>
      </w:r>
      <w:proofErr w:type="spellStart"/>
      <w:r w:rsidR="00502A1E">
        <w:rPr>
          <w:sz w:val="28"/>
          <w:szCs w:val="28"/>
        </w:rPr>
        <w:t>ліцею</w:t>
      </w:r>
      <w:proofErr w:type="spellEnd"/>
      <w:r w:rsidRPr="00EA15EB">
        <w:rPr>
          <w:sz w:val="28"/>
          <w:szCs w:val="28"/>
        </w:rPr>
        <w:t xml:space="preserve"> </w:t>
      </w:r>
      <w:r w:rsidR="00502A1E">
        <w:rPr>
          <w:sz w:val="28"/>
          <w:szCs w:val="28"/>
          <w:lang w:val="uk-UA"/>
        </w:rPr>
        <w:t xml:space="preserve">Світлани </w:t>
      </w:r>
      <w:proofErr w:type="spellStart"/>
      <w:r w:rsidR="00E47553" w:rsidRPr="00EA15EB">
        <w:rPr>
          <w:sz w:val="28"/>
          <w:szCs w:val="28"/>
          <w:lang w:val="uk-UA"/>
        </w:rPr>
        <w:t>Михайлюк</w:t>
      </w:r>
      <w:proofErr w:type="spellEnd"/>
      <w:r w:rsidR="00E47553" w:rsidRPr="00EA15EB">
        <w:rPr>
          <w:sz w:val="28"/>
          <w:szCs w:val="28"/>
          <w:lang w:val="uk-UA"/>
        </w:rPr>
        <w:t xml:space="preserve"> </w:t>
      </w:r>
      <w:proofErr w:type="spellStart"/>
      <w:r w:rsidR="007749A5">
        <w:rPr>
          <w:sz w:val="28"/>
          <w:szCs w:val="28"/>
        </w:rPr>
        <w:t>упродовж</w:t>
      </w:r>
      <w:proofErr w:type="spellEnd"/>
      <w:r w:rsidR="007749A5">
        <w:rPr>
          <w:sz w:val="28"/>
          <w:szCs w:val="28"/>
        </w:rPr>
        <w:t xml:space="preserve"> 2022-2023</w:t>
      </w:r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навчального</w:t>
      </w:r>
      <w:proofErr w:type="spellEnd"/>
      <w:r w:rsidRPr="00EA15EB">
        <w:rPr>
          <w:sz w:val="28"/>
          <w:szCs w:val="28"/>
        </w:rPr>
        <w:t xml:space="preserve"> року.  </w:t>
      </w:r>
      <w:r w:rsidR="00E47553" w:rsidRPr="00502A1E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Савчук Р. С.</w:t>
      </w:r>
      <w:r w:rsidRPr="00EA15EB">
        <w:rPr>
          <w:sz w:val="28"/>
          <w:szCs w:val="28"/>
        </w:rPr>
        <w:t> </w:t>
      </w:r>
      <w:proofErr w:type="spellStart"/>
      <w:r w:rsidRPr="00EA15EB">
        <w:rPr>
          <w:sz w:val="28"/>
          <w:szCs w:val="28"/>
        </w:rPr>
        <w:t>підв</w:t>
      </w:r>
      <w:r w:rsidR="00E47553" w:rsidRPr="00EA15EB">
        <w:rPr>
          <w:sz w:val="28"/>
          <w:szCs w:val="28"/>
          <w:lang w:val="uk-UA"/>
        </w:rPr>
        <w:t>ів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підсумок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звітування</w:t>
      </w:r>
      <w:proofErr w:type="spellEnd"/>
      <w:r w:rsidRPr="00EA15EB">
        <w:rPr>
          <w:sz w:val="28"/>
          <w:szCs w:val="28"/>
        </w:rPr>
        <w:t xml:space="preserve"> та </w:t>
      </w:r>
      <w:proofErr w:type="spellStart"/>
      <w:r w:rsidRPr="00EA15EB">
        <w:rPr>
          <w:sz w:val="28"/>
          <w:szCs w:val="28"/>
        </w:rPr>
        <w:t>повідоми</w:t>
      </w:r>
      <w:proofErr w:type="spellEnd"/>
      <w:r w:rsidR="00E47553" w:rsidRPr="00EA15EB">
        <w:rPr>
          <w:sz w:val="28"/>
          <w:szCs w:val="28"/>
          <w:lang w:val="uk-UA"/>
        </w:rPr>
        <w:t>в</w:t>
      </w:r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присутніх</w:t>
      </w:r>
      <w:proofErr w:type="spellEnd"/>
      <w:r w:rsidRPr="00EA15EB">
        <w:rPr>
          <w:sz w:val="28"/>
          <w:szCs w:val="28"/>
        </w:rPr>
        <w:t xml:space="preserve"> про </w:t>
      </w:r>
      <w:proofErr w:type="spellStart"/>
      <w:r w:rsidRPr="00EA15EB">
        <w:rPr>
          <w:sz w:val="28"/>
          <w:szCs w:val="28"/>
        </w:rPr>
        <w:t>результати</w:t>
      </w:r>
      <w:proofErr w:type="spellEnd"/>
      <w:r w:rsidRPr="00EA15EB">
        <w:rPr>
          <w:sz w:val="28"/>
          <w:szCs w:val="28"/>
        </w:rPr>
        <w:t xml:space="preserve"> </w:t>
      </w:r>
      <w:proofErr w:type="spellStart"/>
      <w:r w:rsidRPr="00EA15EB">
        <w:rPr>
          <w:sz w:val="28"/>
          <w:szCs w:val="28"/>
        </w:rPr>
        <w:t>голосування</w:t>
      </w:r>
      <w:proofErr w:type="spellEnd"/>
      <w:r w:rsidRPr="00EA15EB">
        <w:rPr>
          <w:sz w:val="28"/>
          <w:szCs w:val="28"/>
        </w:rPr>
        <w:t>.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A15EB">
        <w:rPr>
          <w:rStyle w:val="a3"/>
          <w:sz w:val="28"/>
          <w:szCs w:val="28"/>
          <w:bdr w:val="none" w:sz="0" w:space="0" w:color="auto" w:frame="1"/>
        </w:rPr>
        <w:t>Результати</w:t>
      </w:r>
      <w:proofErr w:type="spellEnd"/>
      <w:r w:rsidRPr="00EA15E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15EB">
        <w:rPr>
          <w:rStyle w:val="a3"/>
          <w:sz w:val="28"/>
          <w:szCs w:val="28"/>
          <w:bdr w:val="none" w:sz="0" w:space="0" w:color="auto" w:frame="1"/>
        </w:rPr>
        <w:t>таємного</w:t>
      </w:r>
      <w:proofErr w:type="spellEnd"/>
      <w:r w:rsidRPr="00EA15E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15EB">
        <w:rPr>
          <w:rStyle w:val="a3"/>
          <w:sz w:val="28"/>
          <w:szCs w:val="28"/>
          <w:bdr w:val="none" w:sz="0" w:space="0" w:color="auto" w:frame="1"/>
        </w:rPr>
        <w:t>голосування</w:t>
      </w:r>
      <w:proofErr w:type="spellEnd"/>
      <w:r w:rsidRPr="00EA15EB">
        <w:rPr>
          <w:rStyle w:val="a3"/>
          <w:sz w:val="28"/>
          <w:szCs w:val="28"/>
          <w:bdr w:val="none" w:sz="0" w:space="0" w:color="auto" w:frame="1"/>
        </w:rPr>
        <w:t xml:space="preserve"> (за </w:t>
      </w:r>
      <w:proofErr w:type="spellStart"/>
      <w:r w:rsidRPr="00EA15EB">
        <w:rPr>
          <w:rStyle w:val="a3"/>
          <w:sz w:val="28"/>
          <w:szCs w:val="28"/>
          <w:bdr w:val="none" w:sz="0" w:space="0" w:color="auto" w:frame="1"/>
        </w:rPr>
        <w:t>кількістю</w:t>
      </w:r>
      <w:proofErr w:type="spellEnd"/>
      <w:r w:rsidRPr="00EA15E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15EB">
        <w:rPr>
          <w:rStyle w:val="a3"/>
          <w:sz w:val="28"/>
          <w:szCs w:val="28"/>
          <w:bdr w:val="none" w:sz="0" w:space="0" w:color="auto" w:frame="1"/>
        </w:rPr>
        <w:t>зданих</w:t>
      </w:r>
      <w:proofErr w:type="spellEnd"/>
      <w:r w:rsidRPr="00EA15E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15EB">
        <w:rPr>
          <w:rStyle w:val="a3"/>
          <w:sz w:val="28"/>
          <w:szCs w:val="28"/>
          <w:bdr w:val="none" w:sz="0" w:space="0" w:color="auto" w:frame="1"/>
        </w:rPr>
        <w:t>бюлетенів</w:t>
      </w:r>
      <w:proofErr w:type="spellEnd"/>
      <w:r w:rsidRPr="00EA15EB">
        <w:rPr>
          <w:rStyle w:val="a3"/>
          <w:sz w:val="28"/>
          <w:szCs w:val="28"/>
          <w:bdr w:val="none" w:sz="0" w:space="0" w:color="auto" w:frame="1"/>
        </w:rPr>
        <w:t>):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        «</w:t>
      </w:r>
      <w:proofErr w:type="spellStart"/>
      <w:r w:rsidRPr="00EA15EB">
        <w:rPr>
          <w:sz w:val="28"/>
          <w:szCs w:val="28"/>
        </w:rPr>
        <w:t>задовіль</w:t>
      </w:r>
      <w:r w:rsidR="00502A1E">
        <w:rPr>
          <w:sz w:val="28"/>
          <w:szCs w:val="28"/>
        </w:rPr>
        <w:t>но</w:t>
      </w:r>
      <w:proofErr w:type="spellEnd"/>
      <w:r w:rsidR="00502A1E">
        <w:rPr>
          <w:sz w:val="28"/>
          <w:szCs w:val="28"/>
        </w:rPr>
        <w:t xml:space="preserve">» -  57 </w:t>
      </w:r>
      <w:proofErr w:type="spellStart"/>
      <w:r w:rsidR="00502A1E">
        <w:rPr>
          <w:sz w:val="28"/>
          <w:szCs w:val="28"/>
        </w:rPr>
        <w:t>голосів</w:t>
      </w:r>
      <w:proofErr w:type="spellEnd"/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        «</w:t>
      </w:r>
      <w:proofErr w:type="spellStart"/>
      <w:r w:rsidRPr="00EA15EB">
        <w:rPr>
          <w:sz w:val="28"/>
          <w:szCs w:val="28"/>
        </w:rPr>
        <w:t>незадовільно</w:t>
      </w:r>
      <w:proofErr w:type="spellEnd"/>
      <w:r w:rsidRPr="00EA15EB">
        <w:rPr>
          <w:sz w:val="28"/>
          <w:szCs w:val="28"/>
        </w:rPr>
        <w:t xml:space="preserve">» - 0 </w:t>
      </w:r>
      <w:proofErr w:type="spellStart"/>
      <w:r w:rsidRPr="00EA15EB">
        <w:rPr>
          <w:sz w:val="28"/>
          <w:szCs w:val="28"/>
        </w:rPr>
        <w:t>голосів</w:t>
      </w:r>
      <w:proofErr w:type="spellEnd"/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УХВАЛИЛИ: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 xml:space="preserve">  1. </w:t>
      </w:r>
      <w:proofErr w:type="spellStart"/>
      <w:r w:rsidRPr="00EA15EB">
        <w:rPr>
          <w:sz w:val="28"/>
          <w:szCs w:val="28"/>
        </w:rPr>
        <w:t>Визнати</w:t>
      </w:r>
      <w:proofErr w:type="spellEnd"/>
      <w:r w:rsidRPr="00EA15EB">
        <w:rPr>
          <w:sz w:val="28"/>
          <w:szCs w:val="28"/>
        </w:rPr>
        <w:t xml:space="preserve"> роботу директора </w:t>
      </w:r>
      <w:proofErr w:type="spellStart"/>
      <w:r w:rsidR="00502A1E">
        <w:rPr>
          <w:sz w:val="28"/>
          <w:szCs w:val="28"/>
          <w:lang w:val="uk-UA"/>
        </w:rPr>
        <w:t>Підгайчиківського</w:t>
      </w:r>
      <w:proofErr w:type="spellEnd"/>
      <w:r w:rsidR="00502A1E">
        <w:rPr>
          <w:sz w:val="28"/>
          <w:szCs w:val="28"/>
          <w:lang w:val="uk-UA"/>
        </w:rPr>
        <w:t xml:space="preserve"> ліцею Світлани </w:t>
      </w:r>
      <w:proofErr w:type="spellStart"/>
      <w:r w:rsidR="00502A1E">
        <w:rPr>
          <w:sz w:val="28"/>
          <w:szCs w:val="28"/>
          <w:lang w:val="uk-UA"/>
        </w:rPr>
        <w:t>Михайлюк</w:t>
      </w:r>
      <w:proofErr w:type="spellEnd"/>
      <w:r w:rsidR="00502A1E">
        <w:rPr>
          <w:sz w:val="28"/>
          <w:szCs w:val="28"/>
          <w:lang w:val="uk-UA"/>
        </w:rPr>
        <w:t xml:space="preserve"> </w:t>
      </w:r>
      <w:proofErr w:type="spellStart"/>
      <w:r w:rsidRPr="00EA15EB">
        <w:rPr>
          <w:sz w:val="28"/>
          <w:szCs w:val="28"/>
        </w:rPr>
        <w:t>задовільною</w:t>
      </w:r>
      <w:proofErr w:type="spellEnd"/>
      <w:r w:rsidRPr="00EA15EB">
        <w:rPr>
          <w:sz w:val="28"/>
          <w:szCs w:val="28"/>
        </w:rPr>
        <w:t>.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02A1E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2. О</w:t>
      </w:r>
      <w:proofErr w:type="spellStart"/>
      <w:r>
        <w:rPr>
          <w:sz w:val="28"/>
          <w:szCs w:val="28"/>
          <w:lang w:val="uk-UA"/>
        </w:rPr>
        <w:t>прилюднити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рішення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загальних</w:t>
      </w:r>
      <w:proofErr w:type="spellEnd"/>
      <w:r w:rsidR="0057423D" w:rsidRPr="00EA15EB">
        <w:rPr>
          <w:sz w:val="28"/>
          <w:szCs w:val="28"/>
        </w:rPr>
        <w:t xml:space="preserve"> </w:t>
      </w:r>
      <w:proofErr w:type="spellStart"/>
      <w:r w:rsidR="0057423D" w:rsidRPr="00EA15EB">
        <w:rPr>
          <w:sz w:val="28"/>
          <w:szCs w:val="28"/>
        </w:rPr>
        <w:t>зборів</w:t>
      </w:r>
      <w:proofErr w:type="spellEnd"/>
      <w:r w:rsidR="0057423D" w:rsidRPr="00EA15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сайті ліцею.</w:t>
      </w:r>
      <w:r w:rsidR="0057423D"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A15EB">
        <w:rPr>
          <w:sz w:val="28"/>
          <w:szCs w:val="28"/>
        </w:rPr>
        <w:t>      </w:t>
      </w:r>
      <w:r w:rsidR="00E47553" w:rsidRPr="00EA15EB">
        <w:rPr>
          <w:sz w:val="28"/>
          <w:szCs w:val="28"/>
        </w:rPr>
        <w:t xml:space="preserve">                  Голова </w:t>
      </w:r>
      <w:proofErr w:type="spellStart"/>
      <w:r w:rsidR="00E47553" w:rsidRPr="00EA15EB">
        <w:rPr>
          <w:sz w:val="28"/>
          <w:szCs w:val="28"/>
        </w:rPr>
        <w:t>зборів</w:t>
      </w:r>
      <w:proofErr w:type="spellEnd"/>
      <w:r w:rsidRPr="00EA15EB">
        <w:rPr>
          <w:sz w:val="28"/>
          <w:szCs w:val="28"/>
        </w:rPr>
        <w:t xml:space="preserve">                                            </w:t>
      </w:r>
      <w:r w:rsidR="00502A1E">
        <w:rPr>
          <w:sz w:val="28"/>
          <w:szCs w:val="28"/>
          <w:lang w:val="uk-UA"/>
        </w:rPr>
        <w:t>Роман САВЧУК</w:t>
      </w:r>
    </w:p>
    <w:p w:rsidR="0057423D" w:rsidRPr="00EA15EB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5EB">
        <w:rPr>
          <w:sz w:val="28"/>
          <w:szCs w:val="28"/>
        </w:rPr>
        <w:t> </w:t>
      </w:r>
    </w:p>
    <w:p w:rsidR="0057423D" w:rsidRPr="00502A1E" w:rsidRDefault="0057423D" w:rsidP="00EA15E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A15EB">
        <w:rPr>
          <w:sz w:val="28"/>
          <w:szCs w:val="28"/>
        </w:rPr>
        <w:t xml:space="preserve">                       </w:t>
      </w:r>
      <w:proofErr w:type="spellStart"/>
      <w:r w:rsidRPr="00EA15EB">
        <w:rPr>
          <w:sz w:val="28"/>
          <w:szCs w:val="28"/>
        </w:rPr>
        <w:t>Секрет</w:t>
      </w:r>
      <w:r w:rsidR="00E47553" w:rsidRPr="00EA15EB">
        <w:rPr>
          <w:sz w:val="28"/>
          <w:szCs w:val="28"/>
        </w:rPr>
        <w:t>ар</w:t>
      </w:r>
      <w:proofErr w:type="spellEnd"/>
      <w:r w:rsidR="00E47553" w:rsidRPr="00EA15EB">
        <w:rPr>
          <w:sz w:val="28"/>
          <w:szCs w:val="28"/>
        </w:rPr>
        <w:t xml:space="preserve"> </w:t>
      </w:r>
      <w:proofErr w:type="spellStart"/>
      <w:r w:rsidR="00E47553" w:rsidRPr="00EA15EB">
        <w:rPr>
          <w:sz w:val="28"/>
          <w:szCs w:val="28"/>
        </w:rPr>
        <w:t>зборів</w:t>
      </w:r>
      <w:proofErr w:type="spellEnd"/>
      <w:r w:rsidRPr="00EA15EB">
        <w:rPr>
          <w:sz w:val="28"/>
          <w:szCs w:val="28"/>
        </w:rPr>
        <w:t xml:space="preserve">                                        </w:t>
      </w:r>
      <w:r w:rsidR="00502A1E">
        <w:rPr>
          <w:sz w:val="28"/>
          <w:szCs w:val="28"/>
          <w:lang w:val="uk-UA"/>
        </w:rPr>
        <w:t xml:space="preserve">  Ольга НАДУРАК</w:t>
      </w:r>
      <w:bookmarkStart w:id="0" w:name="_GoBack"/>
      <w:bookmarkEnd w:id="0"/>
    </w:p>
    <w:p w:rsidR="00FA7E2E" w:rsidRPr="00EA15EB" w:rsidRDefault="00FA7E2E" w:rsidP="00EA1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7E2E" w:rsidRPr="00EA15EB" w:rsidSect="00FA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3D"/>
    <w:rsid w:val="000F73A7"/>
    <w:rsid w:val="0017159C"/>
    <w:rsid w:val="00221468"/>
    <w:rsid w:val="00502A1E"/>
    <w:rsid w:val="0057423D"/>
    <w:rsid w:val="007749A5"/>
    <w:rsid w:val="00883B2E"/>
    <w:rsid w:val="008B3411"/>
    <w:rsid w:val="00A10FAB"/>
    <w:rsid w:val="00E47553"/>
    <w:rsid w:val="00EA15EB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76602-885A-44CC-837C-546E72CA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74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423D"/>
    <w:rPr>
      <w:b/>
      <w:bCs/>
    </w:rPr>
  </w:style>
  <w:style w:type="paragraph" w:styleId="a4">
    <w:name w:val="Normal (Web)"/>
    <w:basedOn w:val="a"/>
    <w:uiPriority w:val="99"/>
    <w:semiHidden/>
    <w:unhideWhenUsed/>
    <w:rsid w:val="00574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74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4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Uzer-241115</dc:creator>
  <cp:lastModifiedBy>Користувач</cp:lastModifiedBy>
  <cp:revision>5</cp:revision>
  <dcterms:created xsi:type="dcterms:W3CDTF">2018-06-08T09:16:00Z</dcterms:created>
  <dcterms:modified xsi:type="dcterms:W3CDTF">2023-06-26T09:04:00Z</dcterms:modified>
</cp:coreProperties>
</file>