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1" w:rsidRPr="002316D2" w:rsidRDefault="006C0F41" w:rsidP="00231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6D2">
        <w:rPr>
          <w:rFonts w:ascii="Times New Roman" w:hAnsi="Times New Roman" w:cs="Times New Roman"/>
          <w:b/>
          <w:sz w:val="28"/>
          <w:szCs w:val="24"/>
        </w:rPr>
        <w:t>Вик</w:t>
      </w:r>
      <w:r w:rsidR="00A97AB0" w:rsidRPr="002316D2">
        <w:rPr>
          <w:rFonts w:ascii="Times New Roman" w:hAnsi="Times New Roman" w:cs="Times New Roman"/>
          <w:b/>
          <w:sz w:val="28"/>
          <w:szCs w:val="24"/>
        </w:rPr>
        <w:t>ористання коштів станом на 01.10</w:t>
      </w:r>
      <w:r w:rsidR="001576C9" w:rsidRPr="002316D2">
        <w:rPr>
          <w:rFonts w:ascii="Times New Roman" w:hAnsi="Times New Roman" w:cs="Times New Roman"/>
          <w:b/>
          <w:sz w:val="28"/>
          <w:szCs w:val="24"/>
        </w:rPr>
        <w:t>.2020</w:t>
      </w:r>
      <w:r w:rsidRPr="002316D2">
        <w:rPr>
          <w:rFonts w:ascii="Times New Roman" w:hAnsi="Times New Roman" w:cs="Times New Roman"/>
          <w:b/>
          <w:sz w:val="28"/>
          <w:szCs w:val="24"/>
        </w:rPr>
        <w:t xml:space="preserve"> р. загальноосвітніми навчальними закладами</w:t>
      </w:r>
    </w:p>
    <w:p w:rsidR="006C0F41" w:rsidRPr="002316D2" w:rsidRDefault="00A97AB0" w:rsidP="002316D2">
      <w:pPr>
        <w:tabs>
          <w:tab w:val="left" w:pos="14220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316D2">
        <w:rPr>
          <w:rFonts w:ascii="Times New Roman" w:hAnsi="Times New Roman" w:cs="Times New Roman"/>
          <w:b/>
        </w:rPr>
        <w:t>вересень</w:t>
      </w:r>
      <w:r w:rsidR="006C0F41" w:rsidRPr="002316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76C9" w:rsidRPr="002316D2">
        <w:rPr>
          <w:rFonts w:ascii="Times New Roman" w:hAnsi="Times New Roman" w:cs="Times New Roman"/>
          <w:b/>
        </w:rPr>
        <w:t xml:space="preserve">                          </w:t>
      </w:r>
      <w:r w:rsidR="002316D2">
        <w:rPr>
          <w:rFonts w:ascii="Times New Roman" w:hAnsi="Times New Roman" w:cs="Times New Roman"/>
          <w:b/>
        </w:rPr>
        <w:t xml:space="preserve">          </w:t>
      </w:r>
    </w:p>
    <w:tbl>
      <w:tblPr>
        <w:tblStyle w:val="a4"/>
        <w:tblpPr w:leftFromText="180" w:rightFromText="180" w:vertAnchor="page" w:horzAnchor="margin" w:tblpY="2386"/>
        <w:tblW w:w="15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"/>
        <w:gridCol w:w="1814"/>
        <w:gridCol w:w="1134"/>
        <w:gridCol w:w="1134"/>
        <w:gridCol w:w="1021"/>
        <w:gridCol w:w="850"/>
        <w:gridCol w:w="1134"/>
        <w:gridCol w:w="709"/>
        <w:gridCol w:w="1276"/>
        <w:gridCol w:w="992"/>
        <w:gridCol w:w="851"/>
        <w:gridCol w:w="992"/>
        <w:gridCol w:w="992"/>
        <w:gridCol w:w="1134"/>
        <w:gridCol w:w="928"/>
      </w:tblGrid>
      <w:tr w:rsidR="006C0F41" w:rsidRPr="002316D2" w:rsidTr="002316D2">
        <w:trPr>
          <w:trHeight w:val="7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6C0F41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C1447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Заробітна плата </w:t>
            </w:r>
            <w:r w:rsidR="006C0F41" w:rsidRPr="002316D2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C1447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Нарахування </w:t>
            </w:r>
            <w:r w:rsidR="006C0F41" w:rsidRPr="002316D2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6C0F41" w:rsidRPr="002316D2" w:rsidRDefault="006C0F41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Харчу</w:t>
            </w:r>
          </w:p>
          <w:p w:rsidR="006C0F41" w:rsidRPr="002316D2" w:rsidRDefault="00C1447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F41" w:rsidRPr="002316D2"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proofErr w:type="spellEnd"/>
            <w:r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</w:p>
          <w:p w:rsidR="006C0F41" w:rsidRPr="002316D2" w:rsidRDefault="00C1447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0F41" w:rsidRPr="002316D2">
              <w:rPr>
                <w:rFonts w:ascii="Times New Roman" w:hAnsi="Times New Roman" w:cs="Times New Roman"/>
                <w:sz w:val="20"/>
                <w:szCs w:val="20"/>
              </w:rPr>
              <w:t>ослуг</w:t>
            </w: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98107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</w:p>
          <w:p w:rsidR="006C0F41" w:rsidRPr="002316D2" w:rsidRDefault="00C1447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F41" w:rsidRPr="002316D2">
              <w:rPr>
                <w:rFonts w:ascii="Times New Roman" w:hAnsi="Times New Roman" w:cs="Times New Roman"/>
                <w:sz w:val="20"/>
                <w:szCs w:val="20"/>
              </w:rPr>
              <w:t>атеріалів</w:t>
            </w: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2210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C1447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Придб</w:t>
            </w:r>
            <w:proofErr w:type="spellEnd"/>
            <w:r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облад</w:t>
            </w:r>
            <w:proofErr w:type="spellEnd"/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. 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Світло</w:t>
            </w:r>
            <w:r w:rsidR="00C1447D"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C1447D"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 2274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C1447D" w:rsidP="002316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Капітал.</w:t>
            </w:r>
          </w:p>
          <w:p w:rsidR="006C0F41" w:rsidRPr="002316D2" w:rsidRDefault="00C1447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0F41" w:rsidRPr="002316D2"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FA7"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E03FA7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Реконструкція</w:t>
            </w:r>
            <w:r w:rsidR="00CA57D1"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3142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Вивіз ТПВ</w:t>
            </w:r>
            <w:r w:rsidR="00C1447D" w:rsidRPr="002316D2">
              <w:rPr>
                <w:rFonts w:ascii="Times New Roman" w:hAnsi="Times New Roman" w:cs="Times New Roman"/>
                <w:sz w:val="20"/>
                <w:szCs w:val="20"/>
              </w:rPr>
              <w:t xml:space="preserve"> 2275</w:t>
            </w:r>
          </w:p>
        </w:tc>
      </w:tr>
      <w:tr w:rsidR="006C0F41" w:rsidRPr="002316D2" w:rsidTr="002316D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41" w:rsidRPr="002316D2" w:rsidTr="002316D2">
        <w:trPr>
          <w:trHeight w:val="8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1" w:rsidRPr="002316D2" w:rsidRDefault="006C0F4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6D2">
              <w:rPr>
                <w:rFonts w:ascii="Times New Roman" w:hAnsi="Times New Roman" w:cs="Times New Roman"/>
                <w:b/>
                <w:sz w:val="20"/>
                <w:szCs w:val="20"/>
              </w:rPr>
              <w:t>Підберізцівський</w:t>
            </w:r>
            <w:proofErr w:type="spellEnd"/>
            <w:r w:rsidRPr="00231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НВК І-ІІІ ступенів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211587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Субвенція</w:t>
            </w:r>
          </w:p>
          <w:p w:rsidR="00211587" w:rsidRPr="002316D2" w:rsidRDefault="00A97AB0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312799,08</w:t>
            </w:r>
          </w:p>
          <w:p w:rsidR="00211587" w:rsidRPr="002316D2" w:rsidRDefault="00211587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  <w:p w:rsidR="00211587" w:rsidRPr="002316D2" w:rsidRDefault="00A97AB0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110046,16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211587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Субвенція</w:t>
            </w:r>
          </w:p>
          <w:p w:rsidR="00211587" w:rsidRPr="002316D2" w:rsidRDefault="00A97AB0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68815,8</w:t>
            </w:r>
          </w:p>
          <w:p w:rsidR="00211587" w:rsidRPr="002316D2" w:rsidRDefault="00211587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  <w:p w:rsidR="00211587" w:rsidRPr="002316D2" w:rsidRDefault="00A97AB0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24210,16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80" w:rsidRPr="002316D2" w:rsidRDefault="00A97AB0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515871,20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A97AB0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1479,0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D91177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928,56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981071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D91177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2161,60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E64FD8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36436</w:t>
            </w:r>
            <w:r w:rsidR="00D91177" w:rsidRPr="002316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D1120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2318,0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D1120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3293,33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F117E0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244188,4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D1120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338765,26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1" w:rsidRPr="002316D2" w:rsidRDefault="00D1120D" w:rsidP="00231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2">
              <w:rPr>
                <w:rFonts w:ascii="Times New Roman" w:hAnsi="Times New Roman" w:cs="Times New Roman"/>
                <w:sz w:val="20"/>
                <w:szCs w:val="20"/>
              </w:rPr>
              <w:t>538,78</w:t>
            </w:r>
          </w:p>
        </w:tc>
      </w:tr>
    </w:tbl>
    <w:p w:rsidR="005B669F" w:rsidRPr="002316D2" w:rsidRDefault="002316D2" w:rsidP="002316D2">
      <w:pPr>
        <w:spacing w:after="0" w:line="240" w:lineRule="auto"/>
        <w:rPr>
          <w:rFonts w:ascii="Times New Roman" w:hAnsi="Times New Roman" w:cs="Times New Roman"/>
        </w:rPr>
      </w:pPr>
    </w:p>
    <w:p w:rsidR="00706518" w:rsidRPr="002316D2" w:rsidRDefault="00706518" w:rsidP="002316D2">
      <w:p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2240 Надання послуг:</w:t>
      </w:r>
    </w:p>
    <w:p w:rsidR="00D91177" w:rsidRPr="002316D2" w:rsidRDefault="00D91177" w:rsidP="002316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дератизаційні та дезінсекційні послуги – 478,56 грн.;</w:t>
      </w:r>
    </w:p>
    <w:p w:rsidR="00F95724" w:rsidRPr="002316D2" w:rsidRDefault="00F95724" w:rsidP="002316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послуги інтернету – 450,0 грн.</w:t>
      </w:r>
    </w:p>
    <w:p w:rsidR="001A5D1E" w:rsidRPr="002316D2" w:rsidRDefault="001A5D1E" w:rsidP="002316D2">
      <w:p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 xml:space="preserve">2210 Придбання </w:t>
      </w:r>
      <w:r w:rsidR="00F95724" w:rsidRPr="002316D2">
        <w:rPr>
          <w:rFonts w:ascii="Times New Roman" w:hAnsi="Times New Roman" w:cs="Times New Roman"/>
        </w:rPr>
        <w:t>матеріалів</w:t>
      </w:r>
      <w:r w:rsidRPr="002316D2">
        <w:rPr>
          <w:rFonts w:ascii="Times New Roman" w:hAnsi="Times New Roman" w:cs="Times New Roman"/>
        </w:rPr>
        <w:t>:</w:t>
      </w:r>
    </w:p>
    <w:p w:rsidR="00D91177" w:rsidRPr="002316D2" w:rsidRDefault="00D91177" w:rsidP="002316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папір, папки, файли – 181,60 грн.;</w:t>
      </w:r>
    </w:p>
    <w:p w:rsidR="00D91177" w:rsidRPr="002316D2" w:rsidRDefault="00D91177" w:rsidP="002316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 xml:space="preserve">оплата за </w:t>
      </w:r>
      <w:proofErr w:type="spellStart"/>
      <w:r w:rsidRPr="002316D2">
        <w:rPr>
          <w:rFonts w:ascii="Times New Roman" w:hAnsi="Times New Roman" w:cs="Times New Roman"/>
        </w:rPr>
        <w:t>диспенсери</w:t>
      </w:r>
      <w:proofErr w:type="spellEnd"/>
      <w:r w:rsidRPr="002316D2">
        <w:rPr>
          <w:rFonts w:ascii="Times New Roman" w:hAnsi="Times New Roman" w:cs="Times New Roman"/>
        </w:rPr>
        <w:t xml:space="preserve"> для рушників </w:t>
      </w:r>
      <w:r w:rsidRPr="002316D2">
        <w:rPr>
          <w:rFonts w:ascii="Times New Roman" w:hAnsi="Times New Roman" w:cs="Times New Roman"/>
          <w:lang w:val="en-US"/>
        </w:rPr>
        <w:t>z</w:t>
      </w:r>
      <w:r w:rsidRPr="002316D2">
        <w:rPr>
          <w:rFonts w:ascii="Times New Roman" w:hAnsi="Times New Roman" w:cs="Times New Roman"/>
        </w:rPr>
        <w:t xml:space="preserve"> –</w:t>
      </w:r>
      <w:r w:rsidRPr="002316D2">
        <w:rPr>
          <w:rFonts w:ascii="Times New Roman" w:hAnsi="Times New Roman" w:cs="Times New Roman"/>
          <w:lang w:val="ru-RU"/>
        </w:rPr>
        <w:t xml:space="preserve"> </w:t>
      </w:r>
      <w:r w:rsidRPr="002316D2">
        <w:rPr>
          <w:rFonts w:ascii="Times New Roman" w:hAnsi="Times New Roman" w:cs="Times New Roman"/>
        </w:rPr>
        <w:t>типу – 1980,0 грн.</w:t>
      </w:r>
    </w:p>
    <w:p w:rsidR="00981071" w:rsidRPr="002316D2" w:rsidRDefault="00981071" w:rsidP="002316D2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316D2">
        <w:rPr>
          <w:rFonts w:ascii="Times New Roman" w:hAnsi="Times New Roman" w:cs="Times New Roman"/>
          <w:color w:val="000000"/>
          <w:sz w:val="23"/>
          <w:szCs w:val="23"/>
        </w:rPr>
        <w:t>2282 Окремі заходи по реалізації державних (регіональних) програм, не віднесені до заходів розвитку:</w:t>
      </w:r>
    </w:p>
    <w:p w:rsidR="00981071" w:rsidRPr="002316D2" w:rsidRDefault="00981071" w:rsidP="002316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переатестацію робітників за професією оператор котельні – 503,0 грн.</w:t>
      </w:r>
    </w:p>
    <w:p w:rsidR="007B3190" w:rsidRPr="002316D2" w:rsidRDefault="007B3190" w:rsidP="002316D2">
      <w:p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3110 Придбання обладнання:</w:t>
      </w:r>
      <w:bookmarkStart w:id="0" w:name="_GoBack"/>
      <w:bookmarkEnd w:id="0"/>
    </w:p>
    <w:p w:rsidR="007B3190" w:rsidRPr="002316D2" w:rsidRDefault="007B3190" w:rsidP="002316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мультимедійний проектор</w:t>
      </w:r>
      <w:r w:rsidR="00E64FD8" w:rsidRPr="002316D2">
        <w:rPr>
          <w:rFonts w:ascii="Times New Roman" w:hAnsi="Times New Roman" w:cs="Times New Roman"/>
        </w:rPr>
        <w:t>, БФП – 36436,0</w:t>
      </w:r>
      <w:r w:rsidRPr="002316D2">
        <w:rPr>
          <w:rFonts w:ascii="Times New Roman" w:hAnsi="Times New Roman" w:cs="Times New Roman"/>
        </w:rPr>
        <w:t xml:space="preserve"> грн.</w:t>
      </w:r>
    </w:p>
    <w:p w:rsidR="00097C0A" w:rsidRPr="002316D2" w:rsidRDefault="00097C0A" w:rsidP="002316D2">
      <w:p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3132 Капітальний ремонт:</w:t>
      </w:r>
    </w:p>
    <w:p w:rsidR="0092288D" w:rsidRPr="002316D2" w:rsidRDefault="0092288D" w:rsidP="002316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 xml:space="preserve">оплата за капітальний ремонт спортзалу в </w:t>
      </w:r>
      <w:proofErr w:type="spellStart"/>
      <w:r w:rsidRPr="002316D2">
        <w:rPr>
          <w:rFonts w:ascii="Times New Roman" w:hAnsi="Times New Roman" w:cs="Times New Roman"/>
        </w:rPr>
        <w:t>П</w:t>
      </w:r>
      <w:r w:rsidR="00F117E0" w:rsidRPr="002316D2">
        <w:rPr>
          <w:rFonts w:ascii="Times New Roman" w:hAnsi="Times New Roman" w:cs="Times New Roman"/>
        </w:rPr>
        <w:t>ідберізцівському</w:t>
      </w:r>
      <w:proofErr w:type="spellEnd"/>
      <w:r w:rsidR="00F117E0" w:rsidRPr="002316D2">
        <w:rPr>
          <w:rFonts w:ascii="Times New Roman" w:hAnsi="Times New Roman" w:cs="Times New Roman"/>
        </w:rPr>
        <w:t xml:space="preserve"> НВК – 235818,0</w:t>
      </w:r>
      <w:r w:rsidRPr="002316D2">
        <w:rPr>
          <w:rFonts w:ascii="Times New Roman" w:hAnsi="Times New Roman" w:cs="Times New Roman"/>
        </w:rPr>
        <w:t xml:space="preserve"> грн.</w:t>
      </w:r>
      <w:r w:rsidR="00F117E0" w:rsidRPr="002316D2">
        <w:rPr>
          <w:rFonts w:ascii="Times New Roman" w:hAnsi="Times New Roman" w:cs="Times New Roman"/>
        </w:rPr>
        <w:t>;</w:t>
      </w:r>
    </w:p>
    <w:p w:rsidR="00F117E0" w:rsidRPr="002316D2" w:rsidRDefault="00F117E0" w:rsidP="002316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технагляд по об</w:t>
      </w:r>
      <w:r w:rsidRPr="002316D2">
        <w:rPr>
          <w:rFonts w:ascii="Times New Roman" w:hAnsi="Times New Roman" w:cs="Times New Roman"/>
          <w:lang w:val="ru-RU"/>
        </w:rPr>
        <w:t>’</w:t>
      </w:r>
      <w:proofErr w:type="spellStart"/>
      <w:r w:rsidRPr="002316D2">
        <w:rPr>
          <w:rFonts w:ascii="Times New Roman" w:hAnsi="Times New Roman" w:cs="Times New Roman"/>
        </w:rPr>
        <w:t>єкту</w:t>
      </w:r>
      <w:proofErr w:type="spellEnd"/>
      <w:r w:rsidRPr="002316D2">
        <w:rPr>
          <w:rFonts w:ascii="Times New Roman" w:hAnsi="Times New Roman" w:cs="Times New Roman"/>
        </w:rPr>
        <w:t xml:space="preserve"> «Капітальний ремонт спортзалу в </w:t>
      </w:r>
      <w:proofErr w:type="spellStart"/>
      <w:r w:rsidRPr="002316D2">
        <w:rPr>
          <w:rFonts w:ascii="Times New Roman" w:hAnsi="Times New Roman" w:cs="Times New Roman"/>
        </w:rPr>
        <w:t>Підберізцівському</w:t>
      </w:r>
      <w:proofErr w:type="spellEnd"/>
      <w:r w:rsidRPr="002316D2">
        <w:rPr>
          <w:rFonts w:ascii="Times New Roman" w:hAnsi="Times New Roman" w:cs="Times New Roman"/>
        </w:rPr>
        <w:t xml:space="preserve"> НВК. Коригування» - 8370,40 грн.</w:t>
      </w:r>
    </w:p>
    <w:p w:rsidR="003F3EE4" w:rsidRPr="002316D2" w:rsidRDefault="003F3EE4" w:rsidP="002316D2">
      <w:p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3142 Реконструкція та реставрація інших об</w:t>
      </w:r>
      <w:r w:rsidRPr="002316D2">
        <w:rPr>
          <w:rFonts w:ascii="Times New Roman" w:hAnsi="Times New Roman" w:cs="Times New Roman"/>
          <w:lang w:val="ru-RU"/>
        </w:rPr>
        <w:t>’</w:t>
      </w:r>
      <w:proofErr w:type="spellStart"/>
      <w:r w:rsidRPr="002316D2">
        <w:rPr>
          <w:rFonts w:ascii="Times New Roman" w:hAnsi="Times New Roman" w:cs="Times New Roman"/>
        </w:rPr>
        <w:t>єктів</w:t>
      </w:r>
      <w:proofErr w:type="spellEnd"/>
      <w:r w:rsidRPr="002316D2">
        <w:rPr>
          <w:rFonts w:ascii="Times New Roman" w:hAnsi="Times New Roman" w:cs="Times New Roman"/>
        </w:rPr>
        <w:t>:</w:t>
      </w:r>
    </w:p>
    <w:p w:rsidR="00CD64A4" w:rsidRPr="002316D2" w:rsidRDefault="00CD64A4" w:rsidP="002316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технагляд по об</w:t>
      </w:r>
      <w:r w:rsidRPr="002316D2">
        <w:rPr>
          <w:rFonts w:ascii="Times New Roman" w:hAnsi="Times New Roman" w:cs="Times New Roman"/>
          <w:lang w:val="ru-RU"/>
        </w:rPr>
        <w:t>’</w:t>
      </w:r>
      <w:proofErr w:type="spellStart"/>
      <w:r w:rsidRPr="002316D2">
        <w:rPr>
          <w:rFonts w:ascii="Times New Roman" w:hAnsi="Times New Roman" w:cs="Times New Roman"/>
        </w:rPr>
        <w:t>єкту</w:t>
      </w:r>
      <w:proofErr w:type="spellEnd"/>
      <w:r w:rsidRPr="002316D2">
        <w:rPr>
          <w:rFonts w:ascii="Times New Roman" w:hAnsi="Times New Roman" w:cs="Times New Roman"/>
        </w:rPr>
        <w:t xml:space="preserve"> « Реконструкція будівлі </w:t>
      </w:r>
      <w:proofErr w:type="spellStart"/>
      <w:r w:rsidRPr="002316D2">
        <w:rPr>
          <w:rFonts w:ascii="Times New Roman" w:hAnsi="Times New Roman" w:cs="Times New Roman"/>
        </w:rPr>
        <w:t>Підберізцівського</w:t>
      </w:r>
      <w:proofErr w:type="spellEnd"/>
      <w:r w:rsidRPr="002316D2">
        <w:rPr>
          <w:rFonts w:ascii="Times New Roman" w:hAnsi="Times New Roman" w:cs="Times New Roman"/>
        </w:rPr>
        <w:t xml:space="preserve"> НВК з добудовою приміщень </w:t>
      </w:r>
      <w:r w:rsidR="00F117E0" w:rsidRPr="002316D2">
        <w:rPr>
          <w:rFonts w:ascii="Times New Roman" w:hAnsi="Times New Roman" w:cs="Times New Roman"/>
        </w:rPr>
        <w:t>для ЗДО на 40 місць » - 4154,86</w:t>
      </w:r>
      <w:r w:rsidRPr="002316D2">
        <w:rPr>
          <w:rFonts w:ascii="Times New Roman" w:hAnsi="Times New Roman" w:cs="Times New Roman"/>
        </w:rPr>
        <w:t xml:space="preserve"> грн.;</w:t>
      </w:r>
    </w:p>
    <w:p w:rsidR="00CD64A4" w:rsidRPr="002316D2" w:rsidRDefault="00CD64A4" w:rsidP="002316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 xml:space="preserve">оплата за реконструкцію будівлі </w:t>
      </w:r>
      <w:proofErr w:type="spellStart"/>
      <w:r w:rsidRPr="002316D2">
        <w:rPr>
          <w:rFonts w:ascii="Times New Roman" w:hAnsi="Times New Roman" w:cs="Times New Roman"/>
        </w:rPr>
        <w:t>Пі</w:t>
      </w:r>
      <w:r w:rsidR="00D1120D" w:rsidRPr="002316D2">
        <w:rPr>
          <w:rFonts w:ascii="Times New Roman" w:hAnsi="Times New Roman" w:cs="Times New Roman"/>
        </w:rPr>
        <w:t>дберізцівського</w:t>
      </w:r>
      <w:proofErr w:type="spellEnd"/>
      <w:r w:rsidR="00D1120D" w:rsidRPr="002316D2">
        <w:rPr>
          <w:rFonts w:ascii="Times New Roman" w:hAnsi="Times New Roman" w:cs="Times New Roman"/>
        </w:rPr>
        <w:t xml:space="preserve"> НВК – 326510,40</w:t>
      </w:r>
      <w:r w:rsidRPr="002316D2">
        <w:rPr>
          <w:rFonts w:ascii="Times New Roman" w:hAnsi="Times New Roman" w:cs="Times New Roman"/>
        </w:rPr>
        <w:t xml:space="preserve"> грн.</w:t>
      </w:r>
      <w:r w:rsidR="00097C0A" w:rsidRPr="002316D2">
        <w:rPr>
          <w:rFonts w:ascii="Times New Roman" w:hAnsi="Times New Roman" w:cs="Times New Roman"/>
        </w:rPr>
        <w:t>;</w:t>
      </w:r>
    </w:p>
    <w:p w:rsidR="00F117E0" w:rsidRPr="002316D2" w:rsidRDefault="00F117E0" w:rsidP="002316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316D2">
        <w:rPr>
          <w:rFonts w:ascii="Times New Roman" w:hAnsi="Times New Roman" w:cs="Times New Roman"/>
        </w:rPr>
        <w:t>оплата за авторський нагляд по об</w:t>
      </w:r>
      <w:r w:rsidRPr="002316D2">
        <w:rPr>
          <w:rFonts w:ascii="Times New Roman" w:hAnsi="Times New Roman" w:cs="Times New Roman"/>
          <w:lang w:val="ru-RU"/>
        </w:rPr>
        <w:t>’</w:t>
      </w:r>
      <w:proofErr w:type="spellStart"/>
      <w:r w:rsidRPr="002316D2">
        <w:rPr>
          <w:rFonts w:ascii="Times New Roman" w:hAnsi="Times New Roman" w:cs="Times New Roman"/>
        </w:rPr>
        <w:t>єкту</w:t>
      </w:r>
      <w:proofErr w:type="spellEnd"/>
      <w:r w:rsidRPr="002316D2">
        <w:rPr>
          <w:rFonts w:ascii="Times New Roman" w:hAnsi="Times New Roman" w:cs="Times New Roman"/>
        </w:rPr>
        <w:t xml:space="preserve"> « Реконструкція будівлі </w:t>
      </w:r>
      <w:proofErr w:type="spellStart"/>
      <w:r w:rsidRPr="002316D2">
        <w:rPr>
          <w:rFonts w:ascii="Times New Roman" w:hAnsi="Times New Roman" w:cs="Times New Roman"/>
        </w:rPr>
        <w:t>Підберізцівського</w:t>
      </w:r>
      <w:proofErr w:type="spellEnd"/>
      <w:r w:rsidRPr="002316D2">
        <w:rPr>
          <w:rFonts w:ascii="Times New Roman" w:hAnsi="Times New Roman" w:cs="Times New Roman"/>
        </w:rPr>
        <w:t xml:space="preserve"> НВК з добудовою приміщень для ЗДО на 40 місць » - 8100,0 грн.</w:t>
      </w:r>
    </w:p>
    <w:sectPr w:rsidR="00F117E0" w:rsidRPr="002316D2" w:rsidSect="009522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1BA"/>
    <w:multiLevelType w:val="hybridMultilevel"/>
    <w:tmpl w:val="B610056A"/>
    <w:lvl w:ilvl="0" w:tplc="6FB85906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ECB41AC"/>
    <w:multiLevelType w:val="hybridMultilevel"/>
    <w:tmpl w:val="5E3EF638"/>
    <w:lvl w:ilvl="0" w:tplc="F0D818D0">
      <w:start w:val="313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622E"/>
    <w:multiLevelType w:val="hybridMultilevel"/>
    <w:tmpl w:val="0F06D8A6"/>
    <w:lvl w:ilvl="0" w:tplc="4D04208C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85BC5"/>
    <w:multiLevelType w:val="hybridMultilevel"/>
    <w:tmpl w:val="7598EB24"/>
    <w:lvl w:ilvl="0" w:tplc="374A8472">
      <w:start w:val="3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24C8"/>
    <w:multiLevelType w:val="hybridMultilevel"/>
    <w:tmpl w:val="964A1B92"/>
    <w:lvl w:ilvl="0" w:tplc="F1F63146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4E5D1C76"/>
    <w:multiLevelType w:val="hybridMultilevel"/>
    <w:tmpl w:val="53E60832"/>
    <w:lvl w:ilvl="0" w:tplc="20E419F6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B7B2A"/>
    <w:multiLevelType w:val="hybridMultilevel"/>
    <w:tmpl w:val="CBE83246"/>
    <w:lvl w:ilvl="0" w:tplc="16A4E6CC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761B"/>
    <w:multiLevelType w:val="hybridMultilevel"/>
    <w:tmpl w:val="0B0C161E"/>
    <w:lvl w:ilvl="0" w:tplc="D1D46090">
      <w:start w:val="2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10752"/>
    <w:multiLevelType w:val="hybridMultilevel"/>
    <w:tmpl w:val="751E72D0"/>
    <w:lvl w:ilvl="0" w:tplc="73BEE4AE">
      <w:start w:val="22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6F415DC8"/>
    <w:multiLevelType w:val="hybridMultilevel"/>
    <w:tmpl w:val="D93A3208"/>
    <w:lvl w:ilvl="0" w:tplc="A824E794">
      <w:start w:val="313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6374"/>
    <w:multiLevelType w:val="hybridMultilevel"/>
    <w:tmpl w:val="444479DE"/>
    <w:lvl w:ilvl="0" w:tplc="F9467CDA">
      <w:start w:val="224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7E7C3F87"/>
    <w:multiLevelType w:val="hybridMultilevel"/>
    <w:tmpl w:val="7DB4DE4E"/>
    <w:lvl w:ilvl="0" w:tplc="7D20C606">
      <w:start w:val="2240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52"/>
    <w:rsid w:val="00097C0A"/>
    <w:rsid w:val="000D2360"/>
    <w:rsid w:val="000E7DAA"/>
    <w:rsid w:val="001576C9"/>
    <w:rsid w:val="001833A4"/>
    <w:rsid w:val="00183CA5"/>
    <w:rsid w:val="001A5D1E"/>
    <w:rsid w:val="001C7380"/>
    <w:rsid w:val="00211587"/>
    <w:rsid w:val="002316D2"/>
    <w:rsid w:val="00261C4E"/>
    <w:rsid w:val="002B3D61"/>
    <w:rsid w:val="002C3550"/>
    <w:rsid w:val="00317D61"/>
    <w:rsid w:val="0032484D"/>
    <w:rsid w:val="0034725F"/>
    <w:rsid w:val="003F3EE4"/>
    <w:rsid w:val="0041240A"/>
    <w:rsid w:val="00464992"/>
    <w:rsid w:val="004C13EF"/>
    <w:rsid w:val="0051281D"/>
    <w:rsid w:val="005700D7"/>
    <w:rsid w:val="00590AAA"/>
    <w:rsid w:val="00611F40"/>
    <w:rsid w:val="00676436"/>
    <w:rsid w:val="006C0F41"/>
    <w:rsid w:val="006D2D44"/>
    <w:rsid w:val="006E0B42"/>
    <w:rsid w:val="00706518"/>
    <w:rsid w:val="00735693"/>
    <w:rsid w:val="0077121B"/>
    <w:rsid w:val="00777A52"/>
    <w:rsid w:val="007B3190"/>
    <w:rsid w:val="007D0B9D"/>
    <w:rsid w:val="008442CD"/>
    <w:rsid w:val="0086588E"/>
    <w:rsid w:val="00871A06"/>
    <w:rsid w:val="008E59FF"/>
    <w:rsid w:val="008E6A90"/>
    <w:rsid w:val="0092288D"/>
    <w:rsid w:val="00940662"/>
    <w:rsid w:val="00950573"/>
    <w:rsid w:val="00954F0F"/>
    <w:rsid w:val="009712BF"/>
    <w:rsid w:val="00981071"/>
    <w:rsid w:val="00986297"/>
    <w:rsid w:val="00A22D90"/>
    <w:rsid w:val="00A26F2C"/>
    <w:rsid w:val="00A3365F"/>
    <w:rsid w:val="00A9656E"/>
    <w:rsid w:val="00A97AB0"/>
    <w:rsid w:val="00AE13FD"/>
    <w:rsid w:val="00B12EB5"/>
    <w:rsid w:val="00C1268E"/>
    <w:rsid w:val="00C1447D"/>
    <w:rsid w:val="00C1674D"/>
    <w:rsid w:val="00C953B3"/>
    <w:rsid w:val="00CA53FE"/>
    <w:rsid w:val="00CA57D1"/>
    <w:rsid w:val="00CD64A4"/>
    <w:rsid w:val="00D1120D"/>
    <w:rsid w:val="00D7100E"/>
    <w:rsid w:val="00D81C3D"/>
    <w:rsid w:val="00D91177"/>
    <w:rsid w:val="00DE0525"/>
    <w:rsid w:val="00E03FA7"/>
    <w:rsid w:val="00E64FD8"/>
    <w:rsid w:val="00EB0DA2"/>
    <w:rsid w:val="00EC1580"/>
    <w:rsid w:val="00F03012"/>
    <w:rsid w:val="00F117E0"/>
    <w:rsid w:val="00F95724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41"/>
    <w:pPr>
      <w:ind w:left="720"/>
      <w:contextualSpacing/>
    </w:pPr>
  </w:style>
  <w:style w:type="table" w:styleId="a4">
    <w:name w:val="Table Grid"/>
    <w:basedOn w:val="a1"/>
    <w:uiPriority w:val="39"/>
    <w:rsid w:val="006C0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41"/>
    <w:pPr>
      <w:ind w:left="720"/>
      <w:contextualSpacing/>
    </w:pPr>
  </w:style>
  <w:style w:type="table" w:styleId="a4">
    <w:name w:val="Table Grid"/>
    <w:basedOn w:val="a1"/>
    <w:uiPriority w:val="39"/>
    <w:rsid w:val="006C0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gadjet-service.com</cp:lastModifiedBy>
  <cp:revision>2</cp:revision>
  <dcterms:created xsi:type="dcterms:W3CDTF">2021-01-05T12:08:00Z</dcterms:created>
  <dcterms:modified xsi:type="dcterms:W3CDTF">2021-01-05T12:08:00Z</dcterms:modified>
</cp:coreProperties>
</file>