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146" w:rsidRDefault="00926146" w:rsidP="007A7DD5">
      <w:pPr>
        <w:shd w:val="clear" w:color="auto" w:fill="FFFFFF"/>
        <w:spacing w:after="16" w:line="240" w:lineRule="auto"/>
        <w:ind w:left="283" w:right="129" w:hanging="283"/>
        <w:jc w:val="center"/>
        <w:rPr>
          <w:rFonts w:eastAsia="Times New Roman" w:cs="Times New Roman"/>
          <w:b/>
          <w:color w:val="333333"/>
          <w:sz w:val="28"/>
          <w:szCs w:val="28"/>
          <w:lang w:eastAsia="uk-UA"/>
        </w:rPr>
      </w:pPr>
      <w:r>
        <w:rPr>
          <w:rFonts w:eastAsia="Times New Roman" w:cs="Times New Roman"/>
          <w:b/>
          <w:color w:val="333333"/>
          <w:sz w:val="28"/>
          <w:szCs w:val="28"/>
          <w:lang w:eastAsia="uk-UA"/>
        </w:rPr>
        <w:t>8УМ          ПЕРЕВІРОЧНА КОНТРОЛЬНА РОБОТА</w:t>
      </w:r>
    </w:p>
    <w:p w:rsidR="00926146" w:rsidRDefault="00926146" w:rsidP="007A7DD5">
      <w:pPr>
        <w:shd w:val="clear" w:color="auto" w:fill="FFFFFF"/>
        <w:spacing w:after="16" w:line="240" w:lineRule="auto"/>
        <w:ind w:left="283" w:right="129" w:hanging="283"/>
        <w:jc w:val="both"/>
        <w:rPr>
          <w:rFonts w:eastAsia="Times New Roman" w:cs="Times New Roman"/>
          <w:b/>
          <w:color w:val="333333"/>
          <w:sz w:val="28"/>
          <w:szCs w:val="28"/>
          <w:lang w:eastAsia="uk-UA"/>
        </w:rPr>
      </w:pPr>
      <w:bookmarkStart w:id="0" w:name="_GoBack"/>
      <w:bookmarkEnd w:id="0"/>
    </w:p>
    <w:p w:rsidR="00147860" w:rsidRPr="004C7CE6" w:rsidRDefault="00BF457F" w:rsidP="007A7DD5">
      <w:pPr>
        <w:pStyle w:val="a3"/>
        <w:numPr>
          <w:ilvl w:val="0"/>
          <w:numId w:val="1"/>
        </w:numPr>
        <w:shd w:val="clear" w:color="auto" w:fill="FFFFFF"/>
        <w:spacing w:after="16" w:line="240" w:lineRule="auto"/>
        <w:ind w:right="129"/>
        <w:jc w:val="both"/>
        <w:rPr>
          <w:rFonts w:eastAsia="Times New Roman" w:cs="Times New Roman"/>
          <w:i/>
          <w:color w:val="333333"/>
          <w:sz w:val="28"/>
          <w:szCs w:val="28"/>
          <w:u w:val="single"/>
          <w:lang w:eastAsia="uk-UA"/>
        </w:rPr>
      </w:pPr>
      <w:r w:rsidRPr="004C7CE6">
        <w:rPr>
          <w:rFonts w:eastAsia="Times New Roman" w:cs="Times New Roman"/>
          <w:i/>
          <w:color w:val="333333"/>
          <w:sz w:val="28"/>
          <w:szCs w:val="28"/>
          <w:u w:val="single"/>
          <w:lang w:eastAsia="uk-UA"/>
        </w:rPr>
        <w:t>Дати відповіді на питання:</w:t>
      </w:r>
    </w:p>
    <w:p w:rsidR="00BF457F" w:rsidRPr="00BF457F" w:rsidRDefault="00BF457F" w:rsidP="007A7DD5">
      <w:pPr>
        <w:pStyle w:val="a3"/>
        <w:numPr>
          <w:ilvl w:val="0"/>
          <w:numId w:val="2"/>
        </w:numPr>
        <w:shd w:val="clear" w:color="auto" w:fill="FFFFFF"/>
        <w:spacing w:after="16" w:line="240" w:lineRule="auto"/>
        <w:ind w:right="129"/>
        <w:jc w:val="both"/>
        <w:rPr>
          <w:rFonts w:eastAsia="Times New Roman" w:cs="Times New Roman"/>
          <w:color w:val="333333"/>
          <w:sz w:val="28"/>
          <w:szCs w:val="28"/>
          <w:lang w:eastAsia="uk-UA"/>
        </w:rPr>
      </w:pPr>
      <w:r w:rsidRPr="00926146">
        <w:rPr>
          <w:rFonts w:cs="Times New Roman"/>
          <w:sz w:val="28"/>
          <w:szCs w:val="28"/>
        </w:rPr>
        <w:t>Який розділ науки про мову вивчає словосполучення і речення?</w:t>
      </w:r>
      <w:r w:rsidRPr="00BF457F">
        <w:rPr>
          <w:rFonts w:cs="Times New Roman"/>
          <w:sz w:val="28"/>
          <w:szCs w:val="28"/>
        </w:rPr>
        <w:t xml:space="preserve"> </w:t>
      </w:r>
    </w:p>
    <w:p w:rsidR="00BF457F" w:rsidRPr="00BF457F" w:rsidRDefault="00BF457F" w:rsidP="007A7DD5">
      <w:pPr>
        <w:pStyle w:val="a3"/>
        <w:numPr>
          <w:ilvl w:val="0"/>
          <w:numId w:val="2"/>
        </w:numPr>
        <w:shd w:val="clear" w:color="auto" w:fill="FFFFFF"/>
        <w:spacing w:after="16" w:line="240" w:lineRule="auto"/>
        <w:ind w:right="129"/>
        <w:jc w:val="both"/>
        <w:rPr>
          <w:rFonts w:eastAsia="Times New Roman" w:cs="Times New Roman"/>
          <w:color w:val="333333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 xml:space="preserve">Які є </w:t>
      </w:r>
      <w:r w:rsidRPr="00926146">
        <w:rPr>
          <w:rFonts w:cs="Times New Roman"/>
          <w:sz w:val="28"/>
          <w:szCs w:val="28"/>
        </w:rPr>
        <w:t>вид</w:t>
      </w:r>
      <w:r>
        <w:rPr>
          <w:rFonts w:cs="Times New Roman"/>
          <w:sz w:val="28"/>
          <w:szCs w:val="28"/>
        </w:rPr>
        <w:t>и односкладних речень?</w:t>
      </w:r>
    </w:p>
    <w:p w:rsidR="00BF457F" w:rsidRPr="00BF457F" w:rsidRDefault="00BF457F" w:rsidP="007A7DD5">
      <w:pPr>
        <w:pStyle w:val="a3"/>
        <w:numPr>
          <w:ilvl w:val="0"/>
          <w:numId w:val="2"/>
        </w:numPr>
        <w:shd w:val="clear" w:color="auto" w:fill="FFFFFF"/>
        <w:spacing w:after="16" w:line="240" w:lineRule="auto"/>
        <w:ind w:right="129"/>
        <w:jc w:val="both"/>
        <w:rPr>
          <w:rFonts w:eastAsia="Times New Roman" w:cs="Times New Roman"/>
          <w:color w:val="333333"/>
          <w:sz w:val="28"/>
          <w:szCs w:val="28"/>
          <w:lang w:eastAsia="uk-UA"/>
        </w:rPr>
      </w:pPr>
      <w:r>
        <w:rPr>
          <w:rFonts w:cs="Times New Roman"/>
          <w:sz w:val="28"/>
          <w:szCs w:val="28"/>
        </w:rPr>
        <w:t>Які є види присудків у реченнях?</w:t>
      </w:r>
    </w:p>
    <w:p w:rsidR="00BF457F" w:rsidRDefault="00BF457F" w:rsidP="007A7DD5">
      <w:pPr>
        <w:pStyle w:val="a3"/>
        <w:numPr>
          <w:ilvl w:val="0"/>
          <w:numId w:val="2"/>
        </w:numPr>
        <w:shd w:val="clear" w:color="auto" w:fill="FFFFFF"/>
        <w:spacing w:after="16" w:line="240" w:lineRule="auto"/>
        <w:ind w:right="129"/>
        <w:jc w:val="both"/>
        <w:rPr>
          <w:rFonts w:eastAsia="Times New Roman" w:cs="Times New Roman"/>
          <w:color w:val="333333"/>
          <w:sz w:val="28"/>
          <w:szCs w:val="28"/>
          <w:lang w:eastAsia="uk-UA"/>
        </w:rPr>
      </w:pPr>
      <w:r>
        <w:rPr>
          <w:rFonts w:eastAsia="Times New Roman" w:cs="Times New Roman"/>
          <w:color w:val="333333"/>
          <w:sz w:val="28"/>
          <w:szCs w:val="28"/>
          <w:lang w:eastAsia="uk-UA"/>
        </w:rPr>
        <w:t xml:space="preserve">Чим можуть </w:t>
      </w:r>
      <w:r w:rsidR="004C7CE6">
        <w:rPr>
          <w:rFonts w:eastAsia="Times New Roman" w:cs="Times New Roman"/>
          <w:color w:val="333333"/>
          <w:sz w:val="28"/>
          <w:szCs w:val="28"/>
          <w:lang w:eastAsia="uk-UA"/>
        </w:rPr>
        <w:t>бути ускладнені</w:t>
      </w:r>
      <w:r>
        <w:rPr>
          <w:rFonts w:eastAsia="Times New Roman" w:cs="Times New Roman"/>
          <w:color w:val="333333"/>
          <w:sz w:val="28"/>
          <w:szCs w:val="28"/>
          <w:lang w:eastAsia="uk-UA"/>
        </w:rPr>
        <w:t xml:space="preserve"> речення?</w:t>
      </w:r>
    </w:p>
    <w:p w:rsidR="00DB4DA9" w:rsidRPr="007A7DD5" w:rsidRDefault="00DB4DA9" w:rsidP="007A7DD5">
      <w:pPr>
        <w:pStyle w:val="a3"/>
        <w:numPr>
          <w:ilvl w:val="0"/>
          <w:numId w:val="2"/>
        </w:numPr>
        <w:shd w:val="clear" w:color="auto" w:fill="FFFFFF"/>
        <w:spacing w:after="16" w:line="240" w:lineRule="auto"/>
        <w:ind w:right="129"/>
        <w:jc w:val="both"/>
        <w:rPr>
          <w:rFonts w:eastAsia="Times New Roman" w:cs="Times New Roman"/>
          <w:color w:val="333333"/>
          <w:sz w:val="28"/>
          <w:szCs w:val="28"/>
          <w:lang w:eastAsia="uk-UA"/>
        </w:rPr>
      </w:pPr>
      <w:r>
        <w:rPr>
          <w:rFonts w:eastAsia="Times New Roman" w:cs="Times New Roman"/>
          <w:color w:val="333333"/>
          <w:sz w:val="28"/>
          <w:szCs w:val="28"/>
          <w:lang w:eastAsia="uk-UA"/>
        </w:rPr>
        <w:t>Яким членом речення виступають вставні слова?</w:t>
      </w:r>
      <w:r w:rsidR="007A7DD5">
        <w:rPr>
          <w:rFonts w:eastAsia="Times New Roman" w:cs="Times New Roman"/>
          <w:color w:val="333333"/>
          <w:sz w:val="28"/>
          <w:szCs w:val="28"/>
          <w:lang w:eastAsia="uk-UA"/>
        </w:rPr>
        <w:t xml:space="preserve"> А звертання?</w:t>
      </w:r>
    </w:p>
    <w:p w:rsidR="00DB4DA9" w:rsidRPr="00DB4DA9" w:rsidRDefault="00DB4DA9" w:rsidP="007A7DD5">
      <w:pPr>
        <w:shd w:val="clear" w:color="auto" w:fill="FFFFFF"/>
        <w:spacing w:after="16" w:line="240" w:lineRule="auto"/>
        <w:ind w:right="129"/>
        <w:jc w:val="both"/>
        <w:rPr>
          <w:rFonts w:eastAsia="Times New Roman" w:cs="Times New Roman"/>
          <w:color w:val="333333"/>
          <w:sz w:val="28"/>
          <w:szCs w:val="28"/>
          <w:lang w:eastAsia="uk-UA"/>
        </w:rPr>
      </w:pPr>
    </w:p>
    <w:p w:rsidR="004C7CE6" w:rsidRPr="007A7DD5" w:rsidRDefault="00926146" w:rsidP="007A7DD5">
      <w:pPr>
        <w:pStyle w:val="a3"/>
        <w:numPr>
          <w:ilvl w:val="0"/>
          <w:numId w:val="1"/>
        </w:numPr>
        <w:shd w:val="clear" w:color="auto" w:fill="FFFFFF"/>
        <w:spacing w:after="16" w:line="240" w:lineRule="auto"/>
        <w:ind w:right="129"/>
        <w:jc w:val="both"/>
        <w:rPr>
          <w:rFonts w:eastAsia="Times New Roman" w:cs="Times New Roman"/>
          <w:i/>
          <w:color w:val="333333"/>
          <w:sz w:val="28"/>
          <w:szCs w:val="28"/>
          <w:u w:val="single"/>
          <w:lang w:eastAsia="uk-UA"/>
        </w:rPr>
      </w:pPr>
      <w:r w:rsidRPr="004C7CE6">
        <w:rPr>
          <w:rFonts w:eastAsia="Times New Roman" w:cs="Times New Roman"/>
          <w:i/>
          <w:color w:val="333333"/>
          <w:sz w:val="28"/>
          <w:szCs w:val="28"/>
          <w:u w:val="single"/>
          <w:lang w:eastAsia="uk-UA"/>
        </w:rPr>
        <w:t>Складіть речення з поданими словами так, щоб вони в</w:t>
      </w:r>
      <w:r w:rsidR="007A7DD5">
        <w:rPr>
          <w:rFonts w:eastAsia="Times New Roman" w:cs="Times New Roman"/>
          <w:i/>
          <w:color w:val="333333"/>
          <w:sz w:val="28"/>
          <w:szCs w:val="28"/>
          <w:u w:val="single"/>
          <w:lang w:eastAsia="uk-UA"/>
        </w:rPr>
        <w:t>иступали різними частинами мови:</w:t>
      </w:r>
      <w:r w:rsidR="007A7DD5">
        <w:rPr>
          <w:rFonts w:eastAsia="Times New Roman" w:cs="Times New Roman"/>
          <w:color w:val="333333"/>
          <w:sz w:val="28"/>
          <w:szCs w:val="28"/>
          <w:lang w:eastAsia="uk-UA"/>
        </w:rPr>
        <w:t xml:space="preserve">    к</w:t>
      </w:r>
      <w:r w:rsidR="004C7CE6" w:rsidRPr="007A7DD5">
        <w:rPr>
          <w:rFonts w:eastAsia="Times New Roman" w:cs="Times New Roman"/>
          <w:bCs/>
          <w:iCs/>
          <w:color w:val="333333"/>
          <w:sz w:val="28"/>
          <w:szCs w:val="28"/>
          <w:lang w:eastAsia="uk-UA"/>
        </w:rPr>
        <w:t>оло, край</w:t>
      </w:r>
      <w:r w:rsidRPr="007A7DD5">
        <w:rPr>
          <w:rFonts w:eastAsia="Times New Roman" w:cs="Times New Roman"/>
          <w:bCs/>
          <w:iCs/>
          <w:color w:val="333333"/>
          <w:sz w:val="28"/>
          <w:szCs w:val="28"/>
          <w:lang w:eastAsia="uk-UA"/>
        </w:rPr>
        <w:t>, учений, черговий.</w:t>
      </w:r>
    </w:p>
    <w:p w:rsidR="004C7CE6" w:rsidRPr="004C7CE6" w:rsidRDefault="004C7CE6" w:rsidP="007A7DD5">
      <w:pPr>
        <w:shd w:val="clear" w:color="auto" w:fill="FFFFFF"/>
        <w:spacing w:after="0" w:line="257" w:lineRule="atLeast"/>
        <w:ind w:left="850"/>
        <w:jc w:val="both"/>
        <w:rPr>
          <w:rFonts w:eastAsia="Times New Roman" w:cs="Times New Roman"/>
          <w:color w:val="333333"/>
          <w:sz w:val="28"/>
          <w:szCs w:val="28"/>
          <w:lang w:eastAsia="uk-UA"/>
        </w:rPr>
      </w:pPr>
    </w:p>
    <w:p w:rsidR="004C7CE6" w:rsidRPr="007A7DD5" w:rsidRDefault="00FF149B" w:rsidP="007A7DD5">
      <w:pPr>
        <w:pStyle w:val="a3"/>
        <w:numPr>
          <w:ilvl w:val="0"/>
          <w:numId w:val="1"/>
        </w:numPr>
        <w:shd w:val="clear" w:color="auto" w:fill="FFFFFF"/>
        <w:spacing w:after="0" w:line="257" w:lineRule="atLeast"/>
        <w:jc w:val="both"/>
        <w:rPr>
          <w:rFonts w:eastAsia="Times New Roman" w:cs="Times New Roman"/>
          <w:i/>
          <w:color w:val="333333"/>
          <w:sz w:val="28"/>
          <w:szCs w:val="28"/>
          <w:u w:val="single"/>
          <w:lang w:eastAsia="uk-UA"/>
        </w:rPr>
      </w:pPr>
      <w:r w:rsidRPr="004C7CE6">
        <w:rPr>
          <w:rFonts w:cs="Times New Roman"/>
          <w:i/>
          <w:sz w:val="28"/>
          <w:szCs w:val="28"/>
          <w:u w:val="single"/>
        </w:rPr>
        <w:t>Записати речення, вказати вид ускладнення</w:t>
      </w:r>
      <w:r w:rsidR="00926146" w:rsidRPr="004C7CE6">
        <w:rPr>
          <w:rFonts w:cs="Times New Roman"/>
          <w:i/>
          <w:sz w:val="28"/>
          <w:szCs w:val="28"/>
          <w:u w:val="single"/>
        </w:rPr>
        <w:t>:</w:t>
      </w:r>
    </w:p>
    <w:p w:rsidR="004C7CE6" w:rsidRDefault="00926146" w:rsidP="007A7DD5">
      <w:pPr>
        <w:ind w:firstLine="426"/>
        <w:jc w:val="both"/>
        <w:rPr>
          <w:rFonts w:cs="Times New Roman"/>
          <w:sz w:val="28"/>
          <w:szCs w:val="28"/>
        </w:rPr>
      </w:pPr>
      <w:r w:rsidRPr="00926146">
        <w:rPr>
          <w:rFonts w:cs="Times New Roman"/>
          <w:sz w:val="28"/>
          <w:szCs w:val="28"/>
        </w:rPr>
        <w:t>І спалахнула полум’ям трава, і зарясніл</w:t>
      </w:r>
      <w:r w:rsidR="00FF149B">
        <w:rPr>
          <w:rFonts w:cs="Times New Roman"/>
          <w:sz w:val="28"/>
          <w:szCs w:val="28"/>
        </w:rPr>
        <w:t>и, як веселка, квіти</w:t>
      </w:r>
      <w:r w:rsidRPr="00926146">
        <w:rPr>
          <w:rFonts w:cs="Times New Roman"/>
          <w:sz w:val="28"/>
          <w:szCs w:val="28"/>
        </w:rPr>
        <w:t>.</w:t>
      </w:r>
      <w:r w:rsidR="00FF149B">
        <w:rPr>
          <w:rFonts w:cs="Times New Roman"/>
          <w:sz w:val="28"/>
          <w:szCs w:val="28"/>
        </w:rPr>
        <w:t xml:space="preserve"> </w:t>
      </w:r>
      <w:r w:rsidRPr="00926146">
        <w:rPr>
          <w:rFonts w:cs="Times New Roman"/>
          <w:sz w:val="28"/>
          <w:szCs w:val="28"/>
        </w:rPr>
        <w:t>Полювання, як ви потім побачите, потребує</w:t>
      </w:r>
      <w:r w:rsidR="00FF149B">
        <w:rPr>
          <w:rFonts w:cs="Times New Roman"/>
          <w:sz w:val="28"/>
          <w:szCs w:val="28"/>
        </w:rPr>
        <w:t xml:space="preserve"> чимало часу</w:t>
      </w:r>
      <w:r w:rsidRPr="00926146">
        <w:rPr>
          <w:rFonts w:cs="Times New Roman"/>
          <w:sz w:val="28"/>
          <w:szCs w:val="28"/>
        </w:rPr>
        <w:t>.</w:t>
      </w:r>
      <w:r w:rsidR="00FF149B">
        <w:rPr>
          <w:rFonts w:cs="Times New Roman"/>
          <w:sz w:val="28"/>
          <w:szCs w:val="28"/>
        </w:rPr>
        <w:t xml:space="preserve"> </w:t>
      </w:r>
      <w:r w:rsidR="00FF149B" w:rsidRPr="00926146">
        <w:rPr>
          <w:rFonts w:cs="Times New Roman"/>
          <w:sz w:val="28"/>
          <w:szCs w:val="28"/>
        </w:rPr>
        <w:t>Страждаю, мучусь, і живу, і гину, благословляю біль твоїх тенет</w:t>
      </w:r>
      <w:r w:rsidR="00FF149B">
        <w:rPr>
          <w:rFonts w:cs="Times New Roman"/>
          <w:sz w:val="28"/>
          <w:szCs w:val="28"/>
        </w:rPr>
        <w:t xml:space="preserve">. </w:t>
      </w:r>
      <w:r w:rsidR="00FF149B" w:rsidRPr="00926146">
        <w:rPr>
          <w:rFonts w:cs="Times New Roman"/>
          <w:sz w:val="28"/>
          <w:szCs w:val="28"/>
        </w:rPr>
        <w:t xml:space="preserve"> </w:t>
      </w:r>
      <w:r w:rsidRPr="00926146">
        <w:rPr>
          <w:rFonts w:cs="Times New Roman"/>
          <w:sz w:val="28"/>
          <w:szCs w:val="28"/>
        </w:rPr>
        <w:t>Рушники були червоні, як жар, горіли різним орнамен</w:t>
      </w:r>
      <w:r w:rsidR="00FF149B">
        <w:rPr>
          <w:rFonts w:cs="Times New Roman"/>
          <w:sz w:val="28"/>
          <w:szCs w:val="28"/>
        </w:rPr>
        <w:t>том, переливалися райдугами</w:t>
      </w:r>
      <w:r w:rsidRPr="00926146">
        <w:rPr>
          <w:rFonts w:cs="Times New Roman"/>
          <w:sz w:val="28"/>
          <w:szCs w:val="28"/>
        </w:rPr>
        <w:t>.</w:t>
      </w:r>
      <w:r w:rsidR="00FF149B" w:rsidRPr="00FF149B">
        <w:rPr>
          <w:rFonts w:cs="Times New Roman"/>
          <w:sz w:val="28"/>
          <w:szCs w:val="28"/>
        </w:rPr>
        <w:t xml:space="preserve"> </w:t>
      </w:r>
      <w:r w:rsidR="00FF149B" w:rsidRPr="00926146">
        <w:rPr>
          <w:rFonts w:cs="Times New Roman"/>
          <w:sz w:val="28"/>
          <w:szCs w:val="28"/>
        </w:rPr>
        <w:t>У будівництві осель послуговувалися сосною, дубом, вільх</w:t>
      </w:r>
      <w:r w:rsidR="00FF149B">
        <w:rPr>
          <w:rFonts w:cs="Times New Roman"/>
          <w:sz w:val="28"/>
          <w:szCs w:val="28"/>
        </w:rPr>
        <w:t>ою чи осикою.</w:t>
      </w:r>
      <w:r w:rsidR="00FF149B" w:rsidRPr="00FF149B">
        <w:rPr>
          <w:rFonts w:cs="Times New Roman"/>
          <w:sz w:val="28"/>
          <w:szCs w:val="28"/>
        </w:rPr>
        <w:t xml:space="preserve"> </w:t>
      </w:r>
      <w:r w:rsidR="00FF149B" w:rsidRPr="00926146">
        <w:rPr>
          <w:rFonts w:cs="Times New Roman"/>
          <w:sz w:val="28"/>
          <w:szCs w:val="28"/>
        </w:rPr>
        <w:t>Кажуть, сніг на полі — хліб у коморі</w:t>
      </w:r>
      <w:r w:rsidR="00FF149B">
        <w:rPr>
          <w:rFonts w:cs="Times New Roman"/>
          <w:sz w:val="28"/>
          <w:szCs w:val="28"/>
        </w:rPr>
        <w:t>.</w:t>
      </w:r>
    </w:p>
    <w:p w:rsidR="00BF457F" w:rsidRPr="004C7CE6" w:rsidRDefault="00BF457F" w:rsidP="007A7DD5">
      <w:pPr>
        <w:pStyle w:val="a3"/>
        <w:numPr>
          <w:ilvl w:val="0"/>
          <w:numId w:val="1"/>
        </w:numPr>
        <w:jc w:val="both"/>
        <w:rPr>
          <w:rFonts w:cs="Times New Roman"/>
          <w:i/>
          <w:sz w:val="28"/>
          <w:szCs w:val="28"/>
          <w:u w:val="single"/>
        </w:rPr>
      </w:pPr>
      <w:r w:rsidRPr="004C7CE6">
        <w:rPr>
          <w:rFonts w:cs="Times New Roman"/>
          <w:i/>
          <w:sz w:val="28"/>
          <w:szCs w:val="28"/>
          <w:u w:val="single"/>
        </w:rPr>
        <w:t>Виписати з-поміж наведених словосполучення</w:t>
      </w:r>
      <w:r w:rsidR="004C7CE6">
        <w:rPr>
          <w:rFonts w:cs="Times New Roman"/>
          <w:i/>
          <w:sz w:val="28"/>
          <w:szCs w:val="28"/>
          <w:u w:val="single"/>
        </w:rPr>
        <w:t>:</w:t>
      </w:r>
    </w:p>
    <w:p w:rsidR="00926146" w:rsidRDefault="00BF457F" w:rsidP="007A7DD5">
      <w:pPr>
        <w:ind w:firstLine="42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</w:t>
      </w:r>
      <w:r w:rsidR="00147860" w:rsidRPr="00147860">
        <w:rPr>
          <w:rFonts w:cs="Times New Roman"/>
          <w:sz w:val="28"/>
          <w:szCs w:val="28"/>
        </w:rPr>
        <w:t>лагословляти молодят, виходити заміж, сонце світить</w:t>
      </w:r>
      <w:r>
        <w:rPr>
          <w:rFonts w:cs="Times New Roman"/>
          <w:sz w:val="28"/>
          <w:szCs w:val="28"/>
        </w:rPr>
        <w:t xml:space="preserve">, </w:t>
      </w:r>
      <w:r w:rsidR="00147860" w:rsidRPr="00147860">
        <w:rPr>
          <w:rFonts w:cs="Times New Roman"/>
          <w:sz w:val="28"/>
          <w:szCs w:val="28"/>
        </w:rPr>
        <w:t>будні й свята, за бажанням, вечір затихає</w:t>
      </w:r>
      <w:r>
        <w:rPr>
          <w:rFonts w:cs="Times New Roman"/>
          <w:sz w:val="28"/>
          <w:szCs w:val="28"/>
        </w:rPr>
        <w:t xml:space="preserve">, </w:t>
      </w:r>
      <w:r w:rsidR="00147860" w:rsidRPr="00147860">
        <w:rPr>
          <w:rFonts w:cs="Times New Roman"/>
          <w:sz w:val="28"/>
          <w:szCs w:val="28"/>
        </w:rPr>
        <w:t>щасливі дні, власне бажання, подих вечора</w:t>
      </w:r>
      <w:r>
        <w:rPr>
          <w:rFonts w:cs="Times New Roman"/>
          <w:sz w:val="28"/>
          <w:szCs w:val="28"/>
        </w:rPr>
        <w:t xml:space="preserve">, </w:t>
      </w:r>
      <w:r w:rsidR="00147860" w:rsidRPr="00BF457F">
        <w:rPr>
          <w:rFonts w:cs="Times New Roman"/>
          <w:sz w:val="28"/>
          <w:szCs w:val="28"/>
        </w:rPr>
        <w:t>слухати промову, батько й мати, підмет і присудок</w:t>
      </w:r>
      <w:r w:rsidR="004C7CE6">
        <w:rPr>
          <w:rFonts w:cs="Times New Roman"/>
          <w:sz w:val="28"/>
          <w:szCs w:val="28"/>
        </w:rPr>
        <w:t>, пасти задніх.</w:t>
      </w:r>
    </w:p>
    <w:p w:rsidR="00926146" w:rsidRPr="004C7CE6" w:rsidRDefault="00926146" w:rsidP="007A7DD5">
      <w:pPr>
        <w:pStyle w:val="a3"/>
        <w:numPr>
          <w:ilvl w:val="0"/>
          <w:numId w:val="1"/>
        </w:numPr>
        <w:jc w:val="both"/>
        <w:rPr>
          <w:rFonts w:cs="Times New Roman"/>
          <w:i/>
          <w:sz w:val="28"/>
          <w:szCs w:val="28"/>
          <w:u w:val="single"/>
        </w:rPr>
      </w:pPr>
      <w:r w:rsidRPr="004C7CE6">
        <w:rPr>
          <w:rFonts w:cs="Times New Roman"/>
          <w:i/>
          <w:sz w:val="28"/>
          <w:szCs w:val="28"/>
          <w:u w:val="single"/>
        </w:rPr>
        <w:t>Виконайте синтаксичний розбір речення. Визначте частини мови.</w:t>
      </w:r>
    </w:p>
    <w:p w:rsidR="004C7CE6" w:rsidRPr="004C7CE6" w:rsidRDefault="004C7CE6" w:rsidP="007A7DD5">
      <w:pPr>
        <w:jc w:val="both"/>
        <w:rPr>
          <w:rFonts w:cs="Times New Roman"/>
          <w:sz w:val="28"/>
          <w:szCs w:val="28"/>
        </w:rPr>
      </w:pPr>
      <w:r w:rsidRPr="004C7CE6">
        <w:rPr>
          <w:rFonts w:cs="Times New Roman"/>
          <w:iCs/>
          <w:sz w:val="28"/>
          <w:szCs w:val="28"/>
        </w:rPr>
        <w:t>Червоніла якась велика квітка н</w:t>
      </w:r>
      <w:r>
        <w:rPr>
          <w:rFonts w:cs="Times New Roman"/>
          <w:iCs/>
          <w:sz w:val="28"/>
          <w:szCs w:val="28"/>
        </w:rPr>
        <w:t>а долині, вкритій зеленим житом.</w:t>
      </w:r>
    </w:p>
    <w:p w:rsidR="00926146" w:rsidRPr="004C7CE6" w:rsidRDefault="00926146" w:rsidP="007A7DD5">
      <w:pPr>
        <w:pStyle w:val="a3"/>
        <w:numPr>
          <w:ilvl w:val="0"/>
          <w:numId w:val="1"/>
        </w:numPr>
        <w:jc w:val="both"/>
        <w:rPr>
          <w:rFonts w:cs="Times New Roman"/>
          <w:i/>
          <w:sz w:val="28"/>
          <w:szCs w:val="28"/>
          <w:u w:val="single"/>
        </w:rPr>
      </w:pPr>
      <w:r w:rsidRPr="004C7CE6">
        <w:rPr>
          <w:rFonts w:cs="Times New Roman"/>
          <w:i/>
          <w:sz w:val="28"/>
          <w:szCs w:val="28"/>
          <w:u w:val="single"/>
        </w:rPr>
        <w:t>Відредагуйте речення.</w:t>
      </w:r>
    </w:p>
    <w:p w:rsidR="00715BD5" w:rsidRDefault="00926146" w:rsidP="007A7DD5">
      <w:pPr>
        <w:jc w:val="both"/>
        <w:rPr>
          <w:rFonts w:cs="Times New Roman"/>
          <w:i/>
          <w:iCs/>
          <w:sz w:val="28"/>
          <w:szCs w:val="28"/>
        </w:rPr>
      </w:pPr>
      <w:r w:rsidRPr="00926146">
        <w:rPr>
          <w:rFonts w:cs="Times New Roman"/>
          <w:i/>
          <w:iCs/>
          <w:sz w:val="28"/>
          <w:szCs w:val="28"/>
        </w:rPr>
        <w:t xml:space="preserve">Кінь з вершником, поблискуючи шаблею, рушив </w:t>
      </w:r>
      <w:r w:rsidRPr="00926146">
        <w:rPr>
          <w:rFonts w:cs="Times New Roman"/>
          <w:sz w:val="28"/>
          <w:szCs w:val="28"/>
        </w:rPr>
        <w:t>у</w:t>
      </w:r>
      <w:r w:rsidRPr="00926146">
        <w:rPr>
          <w:rFonts w:cs="Times New Roman"/>
          <w:i/>
          <w:iCs/>
          <w:sz w:val="28"/>
          <w:szCs w:val="28"/>
        </w:rPr>
        <w:t>перед.</w:t>
      </w:r>
      <w:r w:rsidR="00FF149B">
        <w:rPr>
          <w:rFonts w:cs="Times New Roman"/>
          <w:i/>
          <w:iCs/>
          <w:sz w:val="28"/>
          <w:szCs w:val="28"/>
        </w:rPr>
        <w:t xml:space="preserve"> </w:t>
      </w:r>
      <w:r w:rsidRPr="00926146">
        <w:rPr>
          <w:rFonts w:cs="Times New Roman"/>
          <w:i/>
          <w:iCs/>
          <w:sz w:val="28"/>
          <w:szCs w:val="28"/>
        </w:rPr>
        <w:t>Побачивши цю картину, мені стало страшно.</w:t>
      </w:r>
      <w:r w:rsidR="00FF149B">
        <w:rPr>
          <w:rFonts w:cs="Times New Roman"/>
          <w:i/>
          <w:iCs/>
          <w:sz w:val="28"/>
          <w:szCs w:val="28"/>
        </w:rPr>
        <w:t xml:space="preserve"> </w:t>
      </w:r>
      <w:r w:rsidR="00147860" w:rsidRPr="00926146">
        <w:rPr>
          <w:rFonts w:cs="Times New Roman"/>
          <w:i/>
          <w:iCs/>
          <w:sz w:val="28"/>
          <w:szCs w:val="28"/>
        </w:rPr>
        <w:t xml:space="preserve">І на тім рушникові </w:t>
      </w:r>
      <w:proofErr w:type="spellStart"/>
      <w:r w:rsidR="00147860" w:rsidRPr="00926146">
        <w:rPr>
          <w:rFonts w:cs="Times New Roman"/>
          <w:i/>
          <w:iCs/>
          <w:sz w:val="28"/>
          <w:szCs w:val="28"/>
        </w:rPr>
        <w:t>оживе</w:t>
      </w:r>
      <w:proofErr w:type="spellEnd"/>
      <w:r w:rsidR="00147860" w:rsidRPr="00926146">
        <w:rPr>
          <w:rFonts w:cs="Times New Roman"/>
          <w:i/>
          <w:iCs/>
          <w:sz w:val="28"/>
          <w:szCs w:val="28"/>
        </w:rPr>
        <w:t xml:space="preserve"> все знайоме до болю — і дитинство й розлука і вірна любов</w:t>
      </w:r>
      <w:r w:rsidR="00FF149B">
        <w:rPr>
          <w:rFonts w:cs="Times New Roman"/>
          <w:i/>
          <w:iCs/>
          <w:sz w:val="28"/>
          <w:szCs w:val="28"/>
        </w:rPr>
        <w:t xml:space="preserve">. </w:t>
      </w:r>
      <w:proofErr w:type="spellStart"/>
      <w:r w:rsidR="00147860" w:rsidRPr="00147860">
        <w:rPr>
          <w:rFonts w:cs="Times New Roman"/>
          <w:i/>
          <w:iCs/>
          <w:sz w:val="28"/>
          <w:szCs w:val="28"/>
        </w:rPr>
        <w:t>Приіхавши</w:t>
      </w:r>
      <w:proofErr w:type="spellEnd"/>
      <w:r w:rsidR="00147860" w:rsidRPr="00147860">
        <w:rPr>
          <w:rFonts w:cs="Times New Roman"/>
          <w:i/>
          <w:iCs/>
          <w:sz w:val="28"/>
          <w:szCs w:val="28"/>
        </w:rPr>
        <w:t xml:space="preserve"> в місто, було вже темно.</w:t>
      </w:r>
      <w:r w:rsidR="00FF149B" w:rsidRPr="00FF149B">
        <w:rPr>
          <w:rFonts w:cs="Times New Roman"/>
          <w:i/>
          <w:iCs/>
          <w:sz w:val="28"/>
          <w:szCs w:val="28"/>
        </w:rPr>
        <w:t xml:space="preserve"> </w:t>
      </w:r>
      <w:r w:rsidR="00FF149B" w:rsidRPr="00926146">
        <w:rPr>
          <w:rFonts w:cs="Times New Roman"/>
          <w:i/>
          <w:iCs/>
          <w:sz w:val="28"/>
          <w:szCs w:val="28"/>
        </w:rPr>
        <w:t>Були там різні дерева і дуби широкочолі і липи запашні й тремтячі осики</w:t>
      </w:r>
      <w:r w:rsidR="00FF149B">
        <w:rPr>
          <w:rFonts w:cs="Times New Roman"/>
          <w:i/>
          <w:iCs/>
          <w:sz w:val="28"/>
          <w:szCs w:val="28"/>
        </w:rPr>
        <w:t>.</w:t>
      </w:r>
      <w:r w:rsidR="00FF149B" w:rsidRPr="00FF149B">
        <w:rPr>
          <w:rFonts w:cs="Times New Roman"/>
          <w:i/>
          <w:iCs/>
          <w:sz w:val="28"/>
          <w:szCs w:val="28"/>
        </w:rPr>
        <w:t xml:space="preserve"> </w:t>
      </w:r>
      <w:r w:rsidR="00715BD5">
        <w:rPr>
          <w:rFonts w:cs="Times New Roman"/>
          <w:i/>
          <w:iCs/>
          <w:sz w:val="28"/>
          <w:szCs w:val="28"/>
        </w:rPr>
        <w:t>Лимонний напій має ба</w:t>
      </w:r>
      <w:r w:rsidR="00715BD5" w:rsidRPr="00147860">
        <w:rPr>
          <w:rFonts w:cs="Times New Roman"/>
          <w:i/>
          <w:iCs/>
          <w:sz w:val="28"/>
          <w:szCs w:val="28"/>
        </w:rPr>
        <w:t>гато необхідних для о</w:t>
      </w:r>
      <w:r w:rsidR="004C7CE6">
        <w:rPr>
          <w:rFonts w:cs="Times New Roman"/>
          <w:i/>
          <w:iCs/>
          <w:sz w:val="28"/>
          <w:szCs w:val="28"/>
        </w:rPr>
        <w:t>рганізму людей, дітей вітамінів</w:t>
      </w:r>
      <w:r w:rsidR="00715BD5" w:rsidRPr="00147860">
        <w:rPr>
          <w:rFonts w:cs="Times New Roman"/>
          <w:i/>
          <w:iCs/>
          <w:sz w:val="28"/>
          <w:szCs w:val="28"/>
        </w:rPr>
        <w:t>.</w:t>
      </w:r>
      <w:r w:rsidR="00715BD5">
        <w:rPr>
          <w:rFonts w:cs="Times New Roman"/>
          <w:i/>
          <w:iCs/>
          <w:sz w:val="28"/>
          <w:szCs w:val="28"/>
        </w:rPr>
        <w:t xml:space="preserve"> </w:t>
      </w:r>
      <w:r w:rsidR="00715BD5" w:rsidRPr="00147860">
        <w:rPr>
          <w:rFonts w:cs="Times New Roman"/>
          <w:i/>
          <w:iCs/>
          <w:sz w:val="28"/>
          <w:szCs w:val="28"/>
        </w:rPr>
        <w:t>Отримавши в руки букет квітів, мені стало дуже радісно.</w:t>
      </w:r>
      <w:r w:rsidR="00715BD5" w:rsidRPr="00715BD5">
        <w:rPr>
          <w:rFonts w:cs="Times New Roman"/>
          <w:i/>
          <w:iCs/>
          <w:sz w:val="28"/>
          <w:szCs w:val="28"/>
        </w:rPr>
        <w:t xml:space="preserve"> </w:t>
      </w:r>
      <w:r w:rsidR="00715BD5" w:rsidRPr="00147860">
        <w:rPr>
          <w:rFonts w:cs="Times New Roman"/>
          <w:i/>
          <w:iCs/>
          <w:sz w:val="28"/>
          <w:szCs w:val="28"/>
        </w:rPr>
        <w:t>І земля, і вода, і повітря все поснуло</w:t>
      </w:r>
      <w:r w:rsidR="00715BD5">
        <w:rPr>
          <w:rFonts w:cs="Times New Roman"/>
          <w:i/>
          <w:iCs/>
          <w:sz w:val="28"/>
          <w:szCs w:val="28"/>
        </w:rPr>
        <w:t>.</w:t>
      </w:r>
      <w:r w:rsidR="00715BD5" w:rsidRPr="00715BD5">
        <w:rPr>
          <w:rFonts w:cs="Times New Roman"/>
          <w:i/>
          <w:iCs/>
          <w:sz w:val="28"/>
          <w:szCs w:val="28"/>
        </w:rPr>
        <w:t xml:space="preserve"> </w:t>
      </w:r>
      <w:r w:rsidR="00715BD5" w:rsidRPr="00147860">
        <w:rPr>
          <w:rFonts w:cs="Times New Roman"/>
          <w:i/>
          <w:iCs/>
          <w:sz w:val="28"/>
          <w:szCs w:val="28"/>
        </w:rPr>
        <w:t>Пісня і праця великі дві сили</w:t>
      </w:r>
      <w:r w:rsidR="00715BD5">
        <w:rPr>
          <w:rFonts w:cs="Times New Roman"/>
          <w:i/>
          <w:iCs/>
          <w:sz w:val="28"/>
          <w:szCs w:val="28"/>
        </w:rPr>
        <w:t>.</w:t>
      </w:r>
    </w:p>
    <w:p w:rsidR="004C7CE6" w:rsidRPr="007A7DD5" w:rsidRDefault="00715BD5" w:rsidP="007A7DD5">
      <w:pPr>
        <w:pStyle w:val="a3"/>
        <w:numPr>
          <w:ilvl w:val="0"/>
          <w:numId w:val="1"/>
        </w:numPr>
        <w:jc w:val="both"/>
        <w:rPr>
          <w:rFonts w:cs="Times New Roman"/>
          <w:i/>
          <w:iCs/>
          <w:sz w:val="28"/>
          <w:szCs w:val="28"/>
          <w:u w:val="single"/>
        </w:rPr>
      </w:pPr>
      <w:r w:rsidRPr="007A7DD5">
        <w:rPr>
          <w:rFonts w:cs="Times New Roman"/>
          <w:i/>
          <w:iCs/>
          <w:sz w:val="28"/>
          <w:szCs w:val="28"/>
          <w:u w:val="single"/>
        </w:rPr>
        <w:t>Пояснити значення ф</w:t>
      </w:r>
      <w:r w:rsidR="00147860" w:rsidRPr="007A7DD5">
        <w:rPr>
          <w:rFonts w:cs="Times New Roman"/>
          <w:i/>
          <w:iCs/>
          <w:sz w:val="28"/>
          <w:szCs w:val="28"/>
          <w:u w:val="single"/>
        </w:rPr>
        <w:t>разеологі</w:t>
      </w:r>
      <w:r w:rsidRPr="007A7DD5">
        <w:rPr>
          <w:rFonts w:cs="Times New Roman"/>
          <w:i/>
          <w:iCs/>
          <w:sz w:val="28"/>
          <w:szCs w:val="28"/>
          <w:u w:val="single"/>
        </w:rPr>
        <w:t>змів</w:t>
      </w:r>
      <w:r w:rsidR="00147860" w:rsidRPr="007A7DD5">
        <w:rPr>
          <w:rFonts w:cs="Times New Roman"/>
          <w:i/>
          <w:iCs/>
          <w:sz w:val="28"/>
          <w:szCs w:val="28"/>
          <w:u w:val="single"/>
        </w:rPr>
        <w:t>:</w:t>
      </w:r>
      <w:r w:rsidRPr="007A7DD5">
        <w:rPr>
          <w:rFonts w:cs="Times New Roman"/>
          <w:i/>
          <w:iCs/>
          <w:sz w:val="28"/>
          <w:szCs w:val="28"/>
          <w:u w:val="single"/>
        </w:rPr>
        <w:t xml:space="preserve"> </w:t>
      </w:r>
    </w:p>
    <w:p w:rsidR="00147860" w:rsidRPr="004C7CE6" w:rsidRDefault="004C7CE6" w:rsidP="007A7DD5">
      <w:pPr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Н</w:t>
      </w:r>
      <w:r w:rsidR="00147860" w:rsidRPr="004C7CE6">
        <w:rPr>
          <w:rFonts w:cs="Times New Roman"/>
          <w:i/>
          <w:iCs/>
          <w:sz w:val="28"/>
          <w:szCs w:val="28"/>
        </w:rPr>
        <w:t xml:space="preserve">е зварити каші, </w:t>
      </w:r>
      <w:r w:rsidR="00715BD5" w:rsidRPr="004C7CE6">
        <w:rPr>
          <w:rFonts w:cs="Times New Roman"/>
          <w:i/>
          <w:iCs/>
          <w:sz w:val="28"/>
          <w:szCs w:val="28"/>
        </w:rPr>
        <w:t>с</w:t>
      </w:r>
      <w:r w:rsidR="00147860" w:rsidRPr="004C7CE6">
        <w:rPr>
          <w:rFonts w:cs="Times New Roman"/>
          <w:i/>
          <w:iCs/>
          <w:sz w:val="28"/>
          <w:szCs w:val="28"/>
        </w:rPr>
        <w:t>класти зуби на полицю, байдики бити</w:t>
      </w:r>
      <w:r>
        <w:rPr>
          <w:rFonts w:cs="Times New Roman"/>
          <w:i/>
          <w:iCs/>
          <w:sz w:val="28"/>
          <w:szCs w:val="28"/>
        </w:rPr>
        <w:t xml:space="preserve">, </w:t>
      </w:r>
      <w:r w:rsidR="00147860" w:rsidRPr="004C7CE6">
        <w:rPr>
          <w:rFonts w:cs="Times New Roman"/>
          <w:i/>
          <w:iCs/>
          <w:sz w:val="28"/>
          <w:szCs w:val="28"/>
        </w:rPr>
        <w:t xml:space="preserve">пустити червоного півня, п’ятами накивати, </w:t>
      </w:r>
      <w:r w:rsidR="00DB4DA9" w:rsidRPr="004C7CE6">
        <w:rPr>
          <w:rFonts w:cs="Times New Roman"/>
          <w:i/>
          <w:iCs/>
          <w:sz w:val="28"/>
          <w:szCs w:val="28"/>
        </w:rPr>
        <w:t>сім мішків гречаної вовни.</w:t>
      </w:r>
    </w:p>
    <w:p w:rsidR="00147860" w:rsidRPr="007A7DD5" w:rsidRDefault="007A7DD5" w:rsidP="007A7DD5">
      <w:pPr>
        <w:jc w:val="both"/>
        <w:rPr>
          <w:rFonts w:cs="Times New Roman"/>
          <w:i/>
          <w:iCs/>
          <w:sz w:val="28"/>
          <w:szCs w:val="28"/>
          <w:u w:val="single"/>
        </w:rPr>
      </w:pPr>
      <w:r>
        <w:rPr>
          <w:rFonts w:cs="Times New Roman"/>
          <w:i/>
          <w:iCs/>
          <w:sz w:val="28"/>
          <w:szCs w:val="28"/>
        </w:rPr>
        <w:t xml:space="preserve">8. </w:t>
      </w:r>
      <w:r w:rsidR="00715BD5" w:rsidRPr="007A7DD5">
        <w:rPr>
          <w:rFonts w:cs="Times New Roman"/>
          <w:i/>
          <w:iCs/>
          <w:sz w:val="28"/>
          <w:szCs w:val="28"/>
          <w:u w:val="single"/>
        </w:rPr>
        <w:t xml:space="preserve">Визначити прості й складні речення, </w:t>
      </w:r>
      <w:r>
        <w:rPr>
          <w:rFonts w:cs="Times New Roman"/>
          <w:i/>
          <w:iCs/>
          <w:sz w:val="28"/>
          <w:szCs w:val="28"/>
          <w:u w:val="single"/>
        </w:rPr>
        <w:t>виписат</w:t>
      </w:r>
      <w:r w:rsidR="00715BD5" w:rsidRPr="007A7DD5">
        <w:rPr>
          <w:rFonts w:cs="Times New Roman"/>
          <w:i/>
          <w:iCs/>
          <w:sz w:val="28"/>
          <w:szCs w:val="28"/>
          <w:u w:val="single"/>
        </w:rPr>
        <w:t>и</w:t>
      </w:r>
      <w:r w:rsidR="00147860" w:rsidRPr="007A7DD5">
        <w:rPr>
          <w:rFonts w:cs="Times New Roman"/>
          <w:i/>
          <w:iCs/>
          <w:sz w:val="28"/>
          <w:szCs w:val="28"/>
          <w:u w:val="single"/>
        </w:rPr>
        <w:t xml:space="preserve"> граматичні основи:</w:t>
      </w:r>
    </w:p>
    <w:p w:rsidR="00DB4DA9" w:rsidRPr="00147860" w:rsidRDefault="007A7DD5" w:rsidP="007A7DD5">
      <w:pPr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i/>
          <w:iCs/>
          <w:sz w:val="28"/>
          <w:szCs w:val="28"/>
        </w:rPr>
        <w:t>1)</w:t>
      </w:r>
      <w:r w:rsidR="00147860" w:rsidRPr="00147860">
        <w:rPr>
          <w:rFonts w:cs="Times New Roman"/>
          <w:i/>
          <w:iCs/>
          <w:sz w:val="28"/>
          <w:szCs w:val="28"/>
        </w:rPr>
        <w:t>Цивілізація не владна над серцем.</w:t>
      </w:r>
      <w:r w:rsidR="00715BD5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>2)</w:t>
      </w:r>
      <w:proofErr w:type="spellStart"/>
      <w:r w:rsidR="00147860" w:rsidRPr="00147860">
        <w:rPr>
          <w:rFonts w:cs="Times New Roman"/>
          <w:i/>
          <w:iCs/>
          <w:sz w:val="28"/>
          <w:szCs w:val="28"/>
        </w:rPr>
        <w:t>Тимко</w:t>
      </w:r>
      <w:proofErr w:type="spellEnd"/>
      <w:r w:rsidR="00147860" w:rsidRPr="00147860">
        <w:rPr>
          <w:rFonts w:cs="Times New Roman"/>
          <w:i/>
          <w:iCs/>
          <w:sz w:val="28"/>
          <w:szCs w:val="28"/>
        </w:rPr>
        <w:t xml:space="preserve"> носить оберемками сухий бур’ян, пильнує, щоб не </w:t>
      </w:r>
      <w:proofErr w:type="spellStart"/>
      <w:r w:rsidR="00147860" w:rsidRPr="00147860">
        <w:rPr>
          <w:rFonts w:cs="Times New Roman"/>
          <w:i/>
          <w:iCs/>
          <w:sz w:val="28"/>
          <w:szCs w:val="28"/>
        </w:rPr>
        <w:t>погасло</w:t>
      </w:r>
      <w:proofErr w:type="spellEnd"/>
      <w:r w:rsidR="00147860" w:rsidRPr="00147860">
        <w:rPr>
          <w:rFonts w:cs="Times New Roman"/>
          <w:i/>
          <w:iCs/>
          <w:sz w:val="28"/>
          <w:szCs w:val="28"/>
        </w:rPr>
        <w:t xml:space="preserve"> вогнище.</w:t>
      </w:r>
      <w:r w:rsidR="00715BD5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>3)</w:t>
      </w:r>
      <w:r w:rsidR="00147860" w:rsidRPr="00147860">
        <w:rPr>
          <w:rFonts w:cs="Times New Roman"/>
          <w:i/>
          <w:iCs/>
          <w:sz w:val="28"/>
          <w:szCs w:val="28"/>
        </w:rPr>
        <w:t>Ми разом із словами набираємося розуму, набуваємо чужих думок, навчаємося самі думати.</w:t>
      </w:r>
      <w:r w:rsidR="00715BD5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>4)</w:t>
      </w:r>
      <w:r w:rsidR="00715BD5" w:rsidRPr="00DB4DA9">
        <w:rPr>
          <w:rFonts w:cs="Times New Roman"/>
          <w:i/>
          <w:iCs/>
          <w:sz w:val="28"/>
          <w:szCs w:val="28"/>
        </w:rPr>
        <w:t>Це сяйво здається нев’янучим</w:t>
      </w:r>
      <w:r w:rsidR="00147860" w:rsidRPr="00DB4DA9">
        <w:rPr>
          <w:rFonts w:cs="Times New Roman"/>
          <w:i/>
          <w:iCs/>
          <w:sz w:val="28"/>
          <w:szCs w:val="28"/>
        </w:rPr>
        <w:t>.</w:t>
      </w:r>
      <w:r w:rsidR="00DB4DA9" w:rsidRPr="00DB4DA9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>5)</w:t>
      </w:r>
      <w:r w:rsidR="00DB4DA9" w:rsidRPr="00147860">
        <w:rPr>
          <w:rFonts w:cs="Times New Roman"/>
          <w:i/>
          <w:iCs/>
          <w:sz w:val="28"/>
          <w:szCs w:val="28"/>
        </w:rPr>
        <w:t>Рання осінь листя золотить</w:t>
      </w:r>
      <w:r w:rsidR="00DB4DA9">
        <w:rPr>
          <w:rFonts w:cs="Times New Roman"/>
          <w:i/>
          <w:iCs/>
          <w:sz w:val="28"/>
          <w:szCs w:val="28"/>
        </w:rPr>
        <w:t>.</w:t>
      </w:r>
      <w:r>
        <w:rPr>
          <w:rFonts w:cs="Times New Roman"/>
          <w:i/>
          <w:iCs/>
          <w:sz w:val="28"/>
          <w:szCs w:val="28"/>
        </w:rPr>
        <w:t>6)</w:t>
      </w:r>
      <w:r w:rsidR="00DB4DA9">
        <w:rPr>
          <w:rFonts w:cs="Times New Roman"/>
          <w:i/>
          <w:iCs/>
          <w:sz w:val="28"/>
          <w:szCs w:val="28"/>
        </w:rPr>
        <w:t xml:space="preserve"> </w:t>
      </w:r>
      <w:r w:rsidR="00DB4DA9" w:rsidRPr="00147860">
        <w:rPr>
          <w:rFonts w:cs="Times New Roman"/>
          <w:i/>
          <w:iCs/>
          <w:sz w:val="28"/>
          <w:szCs w:val="28"/>
        </w:rPr>
        <w:t>Реве та стогне Дніпр широкий.</w:t>
      </w:r>
      <w:r w:rsidR="00DB4DA9">
        <w:rPr>
          <w:rFonts w:cs="Times New Roman"/>
          <w:i/>
          <w:iCs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>7)</w:t>
      </w:r>
      <w:r w:rsidR="00DB4DA9" w:rsidRPr="00147860">
        <w:rPr>
          <w:rFonts w:cs="Times New Roman"/>
          <w:i/>
          <w:iCs/>
          <w:sz w:val="28"/>
          <w:szCs w:val="28"/>
        </w:rPr>
        <w:t>Сонце заходить, гори чорні</w:t>
      </w:r>
      <w:r w:rsidR="00DB4DA9">
        <w:rPr>
          <w:rFonts w:cs="Times New Roman"/>
          <w:i/>
          <w:iCs/>
          <w:sz w:val="28"/>
          <w:szCs w:val="28"/>
        </w:rPr>
        <w:t xml:space="preserve">ють, </w:t>
      </w:r>
      <w:r>
        <w:rPr>
          <w:rFonts w:cs="Times New Roman"/>
          <w:i/>
          <w:iCs/>
          <w:sz w:val="28"/>
          <w:szCs w:val="28"/>
        </w:rPr>
        <w:t>п</w:t>
      </w:r>
      <w:r w:rsidR="00DB4DA9">
        <w:rPr>
          <w:rFonts w:cs="Times New Roman"/>
          <w:i/>
          <w:iCs/>
          <w:sz w:val="28"/>
          <w:szCs w:val="28"/>
        </w:rPr>
        <w:t>ташечка тихне, поле німіє</w:t>
      </w:r>
      <w:r w:rsidR="00DB4DA9" w:rsidRPr="00147860">
        <w:rPr>
          <w:rFonts w:cs="Times New Roman"/>
          <w:i/>
          <w:iCs/>
          <w:sz w:val="28"/>
          <w:szCs w:val="28"/>
        </w:rPr>
        <w:t>.</w:t>
      </w:r>
      <w:r>
        <w:rPr>
          <w:rFonts w:cs="Times New Roman"/>
          <w:i/>
          <w:iCs/>
          <w:sz w:val="28"/>
          <w:szCs w:val="28"/>
        </w:rPr>
        <w:t xml:space="preserve"> 8)</w:t>
      </w:r>
      <w:r w:rsidR="00DB4DA9" w:rsidRPr="00DB4DA9">
        <w:rPr>
          <w:rFonts w:cs="Times New Roman"/>
          <w:i/>
          <w:iCs/>
          <w:sz w:val="28"/>
          <w:szCs w:val="28"/>
        </w:rPr>
        <w:t xml:space="preserve"> </w:t>
      </w:r>
      <w:r w:rsidR="00DB4DA9" w:rsidRPr="00147860">
        <w:rPr>
          <w:rFonts w:cs="Times New Roman"/>
          <w:i/>
          <w:iCs/>
          <w:sz w:val="28"/>
          <w:szCs w:val="28"/>
        </w:rPr>
        <w:t>На озері туман то летить пеленою, то хвилює од вітру, то розривається, одкриваючи блакитну воду</w:t>
      </w:r>
      <w:r w:rsidR="00DB4DA9">
        <w:rPr>
          <w:rFonts w:cs="Times New Roman"/>
          <w:i/>
          <w:iCs/>
          <w:sz w:val="28"/>
          <w:szCs w:val="28"/>
        </w:rPr>
        <w:t>.</w:t>
      </w:r>
    </w:p>
    <w:sectPr w:rsidR="00DB4DA9" w:rsidRPr="00147860" w:rsidSect="0092614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25FC6"/>
    <w:multiLevelType w:val="hybridMultilevel"/>
    <w:tmpl w:val="F886EE6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94341"/>
    <w:multiLevelType w:val="hybridMultilevel"/>
    <w:tmpl w:val="B47C96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E0"/>
    <w:rsid w:val="00147860"/>
    <w:rsid w:val="00275CE0"/>
    <w:rsid w:val="004C7CE6"/>
    <w:rsid w:val="005628A4"/>
    <w:rsid w:val="00715BD5"/>
    <w:rsid w:val="007A7DD5"/>
    <w:rsid w:val="00926146"/>
    <w:rsid w:val="00BF457F"/>
    <w:rsid w:val="00DB4DA9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F06C"/>
  <w15:chartTrackingRefBased/>
  <w15:docId w15:val="{8EC1920D-4083-4B77-A489-E6A20DE8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Стиль5"/>
    <w:basedOn w:val="a"/>
    <w:next w:val="a"/>
    <w:rsid w:val="00147860"/>
    <w:pPr>
      <w:keepNext/>
      <w:keepLines/>
      <w:widowControl w:val="0"/>
      <w:tabs>
        <w:tab w:val="left" w:pos="397"/>
      </w:tabs>
      <w:autoSpaceDE w:val="0"/>
      <w:autoSpaceDN w:val="0"/>
      <w:adjustRightInd w:val="0"/>
      <w:spacing w:before="198" w:after="40" w:line="288" w:lineRule="auto"/>
      <w:ind w:left="340" w:right="1984" w:hanging="340"/>
      <w:jc w:val="both"/>
      <w:textAlignment w:val="baseline"/>
    </w:pPr>
    <w:rPr>
      <w:rFonts w:ascii="SchoolBookC" w:eastAsia="Times New Roman" w:hAnsi="SchoolBookC" w:cs="SchoolBookC"/>
      <w:color w:val="000000"/>
      <w:sz w:val="22"/>
      <w:lang w:eastAsia="ru-RU"/>
    </w:rPr>
  </w:style>
  <w:style w:type="paragraph" w:customStyle="1" w:styleId="4">
    <w:name w:val="Стиль4"/>
    <w:basedOn w:val="a"/>
    <w:rsid w:val="00147860"/>
    <w:pPr>
      <w:widowControl w:val="0"/>
      <w:tabs>
        <w:tab w:val="left" w:pos="397"/>
      </w:tabs>
      <w:autoSpaceDE w:val="0"/>
      <w:autoSpaceDN w:val="0"/>
      <w:adjustRightInd w:val="0"/>
      <w:spacing w:before="40" w:after="0" w:line="264" w:lineRule="atLeast"/>
      <w:ind w:left="340" w:right="1984"/>
      <w:jc w:val="both"/>
      <w:textAlignment w:val="center"/>
    </w:pPr>
    <w:rPr>
      <w:rFonts w:ascii="SchoolBookC" w:eastAsia="Times New Roman" w:hAnsi="SchoolBookC" w:cs="SchoolBookC"/>
      <w:color w:val="000000"/>
      <w:sz w:val="22"/>
      <w:lang w:eastAsia="ru-RU"/>
    </w:rPr>
  </w:style>
  <w:style w:type="paragraph" w:customStyle="1" w:styleId="2">
    <w:name w:val="Стиль2"/>
    <w:basedOn w:val="a"/>
    <w:rsid w:val="00147860"/>
    <w:pPr>
      <w:widowControl w:val="0"/>
      <w:tabs>
        <w:tab w:val="left" w:pos="397"/>
      </w:tabs>
      <w:autoSpaceDE w:val="0"/>
      <w:autoSpaceDN w:val="0"/>
      <w:adjustRightInd w:val="0"/>
      <w:spacing w:before="40" w:after="0" w:line="288" w:lineRule="auto"/>
      <w:ind w:right="1984" w:firstLine="340"/>
      <w:jc w:val="both"/>
      <w:textAlignment w:val="center"/>
    </w:pPr>
    <w:rPr>
      <w:rFonts w:ascii="SchoolBookC" w:eastAsia="Times New Roman" w:hAnsi="SchoolBookC" w:cs="SchoolBookC"/>
      <w:color w:val="000000"/>
      <w:sz w:val="22"/>
      <w:lang w:eastAsia="ru-RU"/>
    </w:rPr>
  </w:style>
  <w:style w:type="character" w:customStyle="1" w:styleId="italic">
    <w:name w:val="italic"/>
    <w:rsid w:val="00147860"/>
    <w:rPr>
      <w:i/>
      <w:iCs/>
    </w:rPr>
  </w:style>
  <w:style w:type="paragraph" w:styleId="a3">
    <w:name w:val="List Paragraph"/>
    <w:basedOn w:val="a"/>
    <w:uiPriority w:val="34"/>
    <w:qFormat/>
    <w:rsid w:val="00147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</dc:creator>
  <cp:keywords/>
  <dc:description/>
  <cp:lastModifiedBy>Надія</cp:lastModifiedBy>
  <cp:revision>3</cp:revision>
  <dcterms:created xsi:type="dcterms:W3CDTF">2025-04-24T22:04:00Z</dcterms:created>
  <dcterms:modified xsi:type="dcterms:W3CDTF">2025-04-24T23:19:00Z</dcterms:modified>
</cp:coreProperties>
</file>