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49" w:rsidRPr="00264449" w:rsidRDefault="00264449" w:rsidP="00264449">
      <w:pPr>
        <w:widowControl w:val="0"/>
        <w:ind w:right="-24"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264449">
        <w:rPr>
          <w:rFonts w:ascii="Times New Roman" w:hAnsi="Times New Roman" w:cs="Times New Roman"/>
          <w:b/>
          <w:bCs/>
          <w:sz w:val="28"/>
        </w:rPr>
        <w:t>Для отримання якісної освіти є важливим завданням покращення мат</w:t>
      </w:r>
      <w:r>
        <w:rPr>
          <w:rFonts w:ascii="Times New Roman" w:hAnsi="Times New Roman" w:cs="Times New Roman"/>
          <w:b/>
          <w:bCs/>
          <w:sz w:val="28"/>
        </w:rPr>
        <w:t>еріально-технічної бази закладу</w:t>
      </w:r>
    </w:p>
    <w:p w:rsidR="00264449" w:rsidRPr="00264449" w:rsidRDefault="00264449" w:rsidP="00264449">
      <w:pPr>
        <w:widowControl w:val="0"/>
        <w:ind w:right="-24" w:firstLine="567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 xml:space="preserve">На протязі навчального року було створено ресурсну кімнату інклюзії на базі 1 класу. Отримано новий шкільний автобус, який забезпечує підвіз дитини-інваліда. Заклад поповнився двома комплектами меблів для класів. Створено сучасне ІКТ в </w:t>
      </w:r>
      <w:proofErr w:type="spellStart"/>
      <w:r w:rsidRPr="00264449">
        <w:rPr>
          <w:rFonts w:ascii="Times New Roman" w:hAnsi="Times New Roman" w:cs="Times New Roman"/>
          <w:bCs/>
          <w:sz w:val="28"/>
        </w:rPr>
        <w:t>хіміко-біологічному</w:t>
      </w:r>
      <w:proofErr w:type="spellEnd"/>
      <w:r w:rsidRPr="00264449">
        <w:rPr>
          <w:rFonts w:ascii="Times New Roman" w:hAnsi="Times New Roman" w:cs="Times New Roman"/>
          <w:bCs/>
          <w:sz w:val="28"/>
        </w:rPr>
        <w:t xml:space="preserve"> кабінеті. 1 клас обладнали згідно сучасних вимог та замість проектора з екраном розмістили плазму. зроблено поточний ремонт кабінетів. Закінчується встановлення нової огорожі навколо закладу. Покладено тротуарну плитку біля центрального входу – 75 м</w:t>
      </w:r>
      <w:r w:rsidRPr="00264449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264449">
        <w:rPr>
          <w:rFonts w:ascii="Times New Roman" w:hAnsi="Times New Roman" w:cs="Times New Roman"/>
          <w:bCs/>
          <w:sz w:val="28"/>
        </w:rPr>
        <w:t xml:space="preserve">. Отримано кольоровий принтер для 2 класу. Замінено три шкільні дошки в класах. </w:t>
      </w:r>
    </w:p>
    <w:p w:rsidR="00264449" w:rsidRPr="00264449" w:rsidRDefault="00264449" w:rsidP="00264449">
      <w:pPr>
        <w:widowControl w:val="0"/>
        <w:ind w:right="-24" w:firstLine="567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ab/>
        <w:t>Плануємо замінити троє дверей на запасному виході; та докласти плитку з фасаду - 95 м</w:t>
      </w:r>
      <w:r w:rsidRPr="00264449">
        <w:rPr>
          <w:rFonts w:ascii="Times New Roman" w:hAnsi="Times New Roman" w:cs="Times New Roman"/>
          <w:bCs/>
          <w:sz w:val="28"/>
          <w:vertAlign w:val="superscript"/>
        </w:rPr>
        <w:t>2</w:t>
      </w:r>
      <w:r w:rsidRPr="00264449">
        <w:rPr>
          <w:rFonts w:ascii="Times New Roman" w:hAnsi="Times New Roman" w:cs="Times New Roman"/>
          <w:bCs/>
          <w:sz w:val="28"/>
        </w:rPr>
        <w:t>.</w:t>
      </w:r>
    </w:p>
    <w:p w:rsidR="00264449" w:rsidRPr="00264449" w:rsidRDefault="00264449" w:rsidP="00264449">
      <w:pPr>
        <w:widowControl w:val="0"/>
        <w:ind w:right="-24" w:firstLine="567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>Бачу такі проблемні питання:</w:t>
      </w:r>
    </w:p>
    <w:p w:rsidR="00264449" w:rsidRPr="00264449" w:rsidRDefault="00264449" w:rsidP="00264449">
      <w:pPr>
        <w:widowControl w:val="0"/>
        <w:numPr>
          <w:ilvl w:val="0"/>
          <w:numId w:val="1"/>
        </w:numPr>
        <w:spacing w:after="0"/>
        <w:ind w:right="-24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>Заміна 41 вікна з метою енергозбереження.</w:t>
      </w:r>
    </w:p>
    <w:p w:rsidR="00264449" w:rsidRPr="00264449" w:rsidRDefault="00264449" w:rsidP="00264449">
      <w:pPr>
        <w:widowControl w:val="0"/>
        <w:numPr>
          <w:ilvl w:val="0"/>
          <w:numId w:val="1"/>
        </w:numPr>
        <w:spacing w:after="0"/>
        <w:ind w:right="-24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>Хоч ми маємо достатню кількість комп’ютерів, але якість їх не відповідає сьогоденню, як і сам Інтернет.</w:t>
      </w:r>
    </w:p>
    <w:p w:rsidR="00264449" w:rsidRPr="00264449" w:rsidRDefault="00264449" w:rsidP="00264449">
      <w:pPr>
        <w:widowControl w:val="0"/>
        <w:numPr>
          <w:ilvl w:val="0"/>
          <w:numId w:val="1"/>
        </w:numPr>
        <w:spacing w:after="0"/>
        <w:ind w:right="-24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>Вирішення питання якісної питної води.</w:t>
      </w:r>
    </w:p>
    <w:p w:rsidR="00264449" w:rsidRPr="00264449" w:rsidRDefault="00264449" w:rsidP="00264449">
      <w:pPr>
        <w:widowControl w:val="0"/>
        <w:numPr>
          <w:ilvl w:val="0"/>
          <w:numId w:val="1"/>
        </w:numPr>
        <w:spacing w:after="0"/>
        <w:ind w:right="-24"/>
        <w:jc w:val="both"/>
        <w:rPr>
          <w:rFonts w:ascii="Times New Roman" w:hAnsi="Times New Roman" w:cs="Times New Roman"/>
          <w:bCs/>
          <w:sz w:val="28"/>
        </w:rPr>
      </w:pPr>
      <w:r w:rsidRPr="00264449">
        <w:rPr>
          <w:rFonts w:ascii="Times New Roman" w:hAnsi="Times New Roman" w:cs="Times New Roman"/>
          <w:bCs/>
          <w:sz w:val="28"/>
        </w:rPr>
        <w:t>Забезпечення класів іноземної мови і історії інтерактивними дошками.</w:t>
      </w:r>
    </w:p>
    <w:p w:rsidR="0067095A" w:rsidRPr="00264449" w:rsidRDefault="0067095A">
      <w:pPr>
        <w:rPr>
          <w:rFonts w:ascii="Times New Roman" w:hAnsi="Times New Roman" w:cs="Times New Roman"/>
          <w:sz w:val="28"/>
        </w:rPr>
      </w:pPr>
    </w:p>
    <w:sectPr w:rsidR="0067095A" w:rsidRPr="00264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A3A52"/>
    <w:multiLevelType w:val="hybridMultilevel"/>
    <w:tmpl w:val="3B08F60E"/>
    <w:lvl w:ilvl="0" w:tplc="690420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4449"/>
    <w:rsid w:val="00264449"/>
    <w:rsid w:val="0067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PC_PBws</dc:creator>
  <cp:keywords/>
  <dc:description/>
  <cp:lastModifiedBy>PC_PBws</cp:lastModifiedBy>
  <cp:revision>2</cp:revision>
  <dcterms:created xsi:type="dcterms:W3CDTF">2021-09-27T11:03:00Z</dcterms:created>
  <dcterms:modified xsi:type="dcterms:W3CDTF">2021-09-27T11:04:00Z</dcterms:modified>
</cp:coreProperties>
</file>