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43" w:rsidRDefault="00B07DCC" w:rsidP="00D317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17AF">
        <w:rPr>
          <w:rFonts w:ascii="Times New Roman" w:hAnsi="Times New Roman" w:cs="Times New Roman"/>
          <w:b/>
          <w:bCs/>
          <w:sz w:val="32"/>
          <w:szCs w:val="32"/>
        </w:rPr>
        <w:t>Орієнтовний план курсової перепідготовки педагогічних працівників</w:t>
      </w:r>
      <w:r w:rsidR="00D0303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03037">
        <w:rPr>
          <w:rFonts w:ascii="Times New Roman" w:hAnsi="Times New Roman" w:cs="Times New Roman"/>
          <w:b/>
          <w:bCs/>
          <w:sz w:val="32"/>
          <w:szCs w:val="32"/>
        </w:rPr>
        <w:t>Петрівського</w:t>
      </w:r>
      <w:proofErr w:type="spellEnd"/>
      <w:r w:rsidR="00D03037">
        <w:rPr>
          <w:rFonts w:ascii="Times New Roman" w:hAnsi="Times New Roman" w:cs="Times New Roman"/>
          <w:b/>
          <w:bCs/>
          <w:sz w:val="32"/>
          <w:szCs w:val="32"/>
        </w:rPr>
        <w:t xml:space="preserve"> НВК</w:t>
      </w:r>
      <w:r w:rsidRPr="00D317AF">
        <w:rPr>
          <w:rFonts w:ascii="Times New Roman" w:hAnsi="Times New Roman" w:cs="Times New Roman"/>
          <w:b/>
          <w:bCs/>
          <w:sz w:val="32"/>
          <w:szCs w:val="32"/>
        </w:rPr>
        <w:t xml:space="preserve"> на 2021рік</w:t>
      </w:r>
    </w:p>
    <w:tbl>
      <w:tblPr>
        <w:tblStyle w:val="a3"/>
        <w:tblW w:w="0" w:type="auto"/>
        <w:tblLook w:val="04A0"/>
      </w:tblPr>
      <w:tblGrid>
        <w:gridCol w:w="562"/>
        <w:gridCol w:w="4252"/>
        <w:gridCol w:w="2407"/>
        <w:gridCol w:w="2408"/>
      </w:tblGrid>
      <w:tr w:rsidR="00005AEF" w:rsidTr="00594DA3">
        <w:trPr>
          <w:trHeight w:val="555"/>
        </w:trPr>
        <w:tc>
          <w:tcPr>
            <w:tcW w:w="562" w:type="dxa"/>
          </w:tcPr>
          <w:p w:rsidR="00005AEF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05AEF" w:rsidRPr="00005AEF" w:rsidRDefault="00005AEF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Білоус Галина Миколаївна</w:t>
            </w:r>
          </w:p>
        </w:tc>
        <w:tc>
          <w:tcPr>
            <w:tcW w:w="2407" w:type="dxa"/>
          </w:tcPr>
          <w:p w:rsidR="00005AE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2408" w:type="dxa"/>
          </w:tcPr>
          <w:p w:rsidR="00005AE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05.04 – 09.04</w:t>
            </w:r>
          </w:p>
        </w:tc>
      </w:tr>
      <w:tr w:rsidR="00594DA3" w:rsidTr="00594DA3">
        <w:trPr>
          <w:trHeight w:val="555"/>
        </w:trPr>
        <w:tc>
          <w:tcPr>
            <w:tcW w:w="562" w:type="dxa"/>
            <w:vMerge w:val="restart"/>
          </w:tcPr>
          <w:p w:rsidR="00594DA3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Merge w:val="restart"/>
          </w:tcPr>
          <w:p w:rsidR="00594DA3" w:rsidRPr="00005AEF" w:rsidRDefault="00594DA3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Бобровник</w:t>
            </w:r>
            <w:proofErr w:type="spellEnd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 xml:space="preserve"> Алла Євгенівна</w:t>
            </w:r>
          </w:p>
        </w:tc>
        <w:tc>
          <w:tcPr>
            <w:tcW w:w="2407" w:type="dxa"/>
          </w:tcPr>
          <w:p w:rsidR="00594DA3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4DA3" w:rsidRPr="00005AEF">
              <w:rPr>
                <w:rFonts w:ascii="Times New Roman" w:hAnsi="Times New Roman" w:cs="Times New Roman"/>
                <w:sz w:val="28"/>
                <w:szCs w:val="28"/>
              </w:rPr>
              <w:t>країнська мова та література</w:t>
            </w:r>
          </w:p>
        </w:tc>
        <w:tc>
          <w:tcPr>
            <w:tcW w:w="2408" w:type="dxa"/>
          </w:tcPr>
          <w:p w:rsidR="00594DA3" w:rsidRPr="00005AEF" w:rsidRDefault="00594DA3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25.10 – 29.10</w:t>
            </w:r>
          </w:p>
        </w:tc>
      </w:tr>
      <w:tr w:rsidR="00594DA3" w:rsidTr="00D317AF">
        <w:trPr>
          <w:trHeight w:val="555"/>
        </w:trPr>
        <w:tc>
          <w:tcPr>
            <w:tcW w:w="562" w:type="dxa"/>
            <w:vMerge/>
          </w:tcPr>
          <w:p w:rsidR="00594DA3" w:rsidRPr="00005AEF" w:rsidRDefault="00594DA3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94DA3" w:rsidRPr="00005AEF" w:rsidRDefault="00594DA3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94DA3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4DA3" w:rsidRPr="00005AEF">
              <w:rPr>
                <w:rFonts w:ascii="Times New Roman" w:hAnsi="Times New Roman" w:cs="Times New Roman"/>
                <w:sz w:val="28"/>
                <w:szCs w:val="28"/>
              </w:rPr>
              <w:t>аступник директора</w:t>
            </w:r>
          </w:p>
        </w:tc>
        <w:tc>
          <w:tcPr>
            <w:tcW w:w="2408" w:type="dxa"/>
          </w:tcPr>
          <w:p w:rsidR="00594DA3" w:rsidRPr="00005AEF" w:rsidRDefault="00594DA3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01.11 – 05.11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D317AF" w:rsidRPr="00005AEF" w:rsidRDefault="00594DA3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Бобровник</w:t>
            </w:r>
            <w:proofErr w:type="spellEnd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2407" w:type="dxa"/>
          </w:tcPr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94DA3" w:rsidRPr="00005AEF">
              <w:rPr>
                <w:rFonts w:ascii="Times New Roman" w:hAnsi="Times New Roman" w:cs="Times New Roman"/>
                <w:sz w:val="28"/>
                <w:szCs w:val="28"/>
              </w:rPr>
              <w:t>рудове навчання</w:t>
            </w:r>
          </w:p>
        </w:tc>
        <w:tc>
          <w:tcPr>
            <w:tcW w:w="2408" w:type="dxa"/>
          </w:tcPr>
          <w:p w:rsidR="00D317AF" w:rsidRPr="00005AEF" w:rsidRDefault="00594DA3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04.10 – 08.10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D317AF" w:rsidRPr="00005AEF" w:rsidRDefault="00594DA3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Грузька Ольга Іванівна</w:t>
            </w:r>
          </w:p>
        </w:tc>
        <w:tc>
          <w:tcPr>
            <w:tcW w:w="2407" w:type="dxa"/>
          </w:tcPr>
          <w:p w:rsidR="00D317AF" w:rsidRPr="00005AEF" w:rsidRDefault="00594DA3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8" w:type="dxa"/>
          </w:tcPr>
          <w:p w:rsidR="00D317AF" w:rsidRPr="00005AEF" w:rsidRDefault="00594DA3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25.01 – 29.01</w:t>
            </w:r>
          </w:p>
        </w:tc>
      </w:tr>
      <w:tr w:rsidR="00A553B7" w:rsidTr="00D317AF">
        <w:tc>
          <w:tcPr>
            <w:tcW w:w="562" w:type="dxa"/>
          </w:tcPr>
          <w:p w:rsidR="00A553B7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A553B7" w:rsidRPr="00005AEF" w:rsidRDefault="00A553B7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Дорошенко Світлана Павлівна</w:t>
            </w:r>
          </w:p>
        </w:tc>
        <w:tc>
          <w:tcPr>
            <w:tcW w:w="2407" w:type="dxa"/>
          </w:tcPr>
          <w:p w:rsidR="00A553B7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53B7" w:rsidRPr="00005AEF">
              <w:rPr>
                <w:rFonts w:ascii="Times New Roman" w:hAnsi="Times New Roman" w:cs="Times New Roman"/>
                <w:sz w:val="28"/>
                <w:szCs w:val="28"/>
              </w:rPr>
              <w:t>імія</w:t>
            </w:r>
          </w:p>
          <w:p w:rsidR="00A553B7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553B7" w:rsidRPr="00005AEF">
              <w:rPr>
                <w:rFonts w:ascii="Times New Roman" w:hAnsi="Times New Roman" w:cs="Times New Roman"/>
                <w:sz w:val="28"/>
                <w:szCs w:val="28"/>
              </w:rPr>
              <w:t>іологія</w:t>
            </w:r>
          </w:p>
          <w:p w:rsidR="00A553B7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53B7" w:rsidRPr="00005AEF">
              <w:rPr>
                <w:rFonts w:ascii="Times New Roman" w:hAnsi="Times New Roman" w:cs="Times New Roman"/>
                <w:sz w:val="28"/>
                <w:szCs w:val="28"/>
              </w:rPr>
              <w:t>хорона здоров’я</w:t>
            </w:r>
          </w:p>
        </w:tc>
        <w:tc>
          <w:tcPr>
            <w:tcW w:w="2408" w:type="dxa"/>
          </w:tcPr>
          <w:p w:rsidR="00A553B7" w:rsidRPr="00005AEF" w:rsidRDefault="00A553B7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18.10 – 22.10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D317AF" w:rsidRPr="00005AEF" w:rsidRDefault="00594DA3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Капустіна Катерина Володимирівна</w:t>
            </w:r>
          </w:p>
        </w:tc>
        <w:tc>
          <w:tcPr>
            <w:tcW w:w="2407" w:type="dxa"/>
          </w:tcPr>
          <w:p w:rsidR="00D317AF" w:rsidRPr="00005AEF" w:rsidRDefault="00594DA3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408" w:type="dxa"/>
          </w:tcPr>
          <w:p w:rsidR="00D317AF" w:rsidRPr="00005AEF" w:rsidRDefault="00594DA3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01.03 – 05.03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D317AF" w:rsidRPr="00005AEF" w:rsidRDefault="00594DA3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Корнієнко Наталія Іванівна</w:t>
            </w:r>
          </w:p>
        </w:tc>
        <w:tc>
          <w:tcPr>
            <w:tcW w:w="2407" w:type="dxa"/>
          </w:tcPr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53B7" w:rsidRPr="00005AEF">
              <w:rPr>
                <w:rFonts w:ascii="Times New Roman" w:hAnsi="Times New Roman" w:cs="Times New Roman"/>
                <w:sz w:val="28"/>
                <w:szCs w:val="28"/>
              </w:rPr>
              <w:t>систент вчителя</w:t>
            </w:r>
          </w:p>
        </w:tc>
        <w:tc>
          <w:tcPr>
            <w:tcW w:w="2408" w:type="dxa"/>
          </w:tcPr>
          <w:p w:rsidR="00D317AF" w:rsidRPr="00005AEF" w:rsidRDefault="00A553B7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29.11 – 03.12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D317AF" w:rsidRPr="00005AEF" w:rsidRDefault="00A553B7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Михальченко</w:t>
            </w:r>
            <w:proofErr w:type="spellEnd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 xml:space="preserve"> Михайло Іванович</w:t>
            </w:r>
          </w:p>
        </w:tc>
        <w:tc>
          <w:tcPr>
            <w:tcW w:w="2407" w:type="dxa"/>
          </w:tcPr>
          <w:p w:rsidR="00A553B7" w:rsidRPr="00005AEF" w:rsidRDefault="00A553B7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8" w:type="dxa"/>
          </w:tcPr>
          <w:p w:rsidR="00D317AF" w:rsidRPr="00005AEF" w:rsidRDefault="00A553B7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06.09 – 10.09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D317AF" w:rsidRPr="00005AEF" w:rsidRDefault="00A553B7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Муравко Григорій Михайлович</w:t>
            </w:r>
          </w:p>
        </w:tc>
        <w:tc>
          <w:tcPr>
            <w:tcW w:w="2407" w:type="dxa"/>
          </w:tcPr>
          <w:p w:rsidR="00A553B7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553B7" w:rsidRPr="00005AEF">
              <w:rPr>
                <w:rFonts w:ascii="Times New Roman" w:hAnsi="Times New Roman" w:cs="Times New Roman"/>
                <w:sz w:val="28"/>
                <w:szCs w:val="28"/>
              </w:rPr>
              <w:t>ахист України</w:t>
            </w:r>
          </w:p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53B7" w:rsidRPr="00005AEF">
              <w:rPr>
                <w:rFonts w:ascii="Times New Roman" w:hAnsi="Times New Roman" w:cs="Times New Roman"/>
                <w:sz w:val="28"/>
                <w:szCs w:val="28"/>
              </w:rPr>
              <w:t>ізична культура</w:t>
            </w:r>
          </w:p>
        </w:tc>
        <w:tc>
          <w:tcPr>
            <w:tcW w:w="2408" w:type="dxa"/>
          </w:tcPr>
          <w:p w:rsidR="00D317AF" w:rsidRPr="00005AEF" w:rsidRDefault="00A553B7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06.12 – 10.12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D317AF" w:rsidRPr="00005AEF" w:rsidRDefault="00A553B7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Муравко Тетяна Михайлівна</w:t>
            </w:r>
          </w:p>
        </w:tc>
        <w:tc>
          <w:tcPr>
            <w:tcW w:w="2407" w:type="dxa"/>
          </w:tcPr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553B7" w:rsidRPr="00005AEF">
              <w:rPr>
                <w:rFonts w:ascii="Times New Roman" w:hAnsi="Times New Roman" w:cs="Times New Roman"/>
                <w:sz w:val="28"/>
                <w:szCs w:val="28"/>
              </w:rPr>
              <w:t>країнська мова та література</w:t>
            </w:r>
          </w:p>
        </w:tc>
        <w:tc>
          <w:tcPr>
            <w:tcW w:w="2408" w:type="dxa"/>
          </w:tcPr>
          <w:p w:rsidR="00D317AF" w:rsidRPr="00005AEF" w:rsidRDefault="00A553B7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06.09 – 10.09</w:t>
            </w:r>
          </w:p>
        </w:tc>
      </w:tr>
      <w:tr w:rsidR="00BF236D" w:rsidTr="00D317AF">
        <w:tc>
          <w:tcPr>
            <w:tcW w:w="562" w:type="dxa"/>
          </w:tcPr>
          <w:p w:rsidR="00BF236D" w:rsidRPr="00005AEF" w:rsidRDefault="00BF236D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F236D" w:rsidRPr="00005AEF" w:rsidRDefault="00BF236D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Пустовойтенко Тетяна Олександрівна</w:t>
            </w:r>
          </w:p>
        </w:tc>
        <w:tc>
          <w:tcPr>
            <w:tcW w:w="2407" w:type="dxa"/>
          </w:tcPr>
          <w:p w:rsidR="00BF236D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236D" w:rsidRPr="00005AEF">
              <w:rPr>
                <w:rFonts w:ascii="Times New Roman" w:hAnsi="Times New Roman" w:cs="Times New Roman"/>
                <w:sz w:val="28"/>
                <w:szCs w:val="28"/>
              </w:rPr>
              <w:t>очаткові класи</w:t>
            </w:r>
          </w:p>
        </w:tc>
        <w:tc>
          <w:tcPr>
            <w:tcW w:w="2408" w:type="dxa"/>
          </w:tcPr>
          <w:p w:rsidR="00BF236D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18.10 – 22.10</w:t>
            </w:r>
          </w:p>
        </w:tc>
      </w:tr>
      <w:tr w:rsidR="00BF236D" w:rsidTr="00D317AF">
        <w:tc>
          <w:tcPr>
            <w:tcW w:w="562" w:type="dxa"/>
          </w:tcPr>
          <w:p w:rsidR="00BF236D" w:rsidRPr="00005AEF" w:rsidRDefault="00BF236D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BF236D" w:rsidRPr="00005AEF" w:rsidRDefault="00BF236D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Решетник</w:t>
            </w:r>
            <w:proofErr w:type="spellEnd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 xml:space="preserve"> Раїса Володимирівна</w:t>
            </w:r>
          </w:p>
        </w:tc>
        <w:tc>
          <w:tcPr>
            <w:tcW w:w="2407" w:type="dxa"/>
          </w:tcPr>
          <w:p w:rsidR="00BF236D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236D" w:rsidRPr="00005AEF">
              <w:rPr>
                <w:rFonts w:ascii="Times New Roman" w:hAnsi="Times New Roman" w:cs="Times New Roman"/>
                <w:sz w:val="28"/>
                <w:szCs w:val="28"/>
              </w:rPr>
              <w:t>очаткові класи</w:t>
            </w:r>
          </w:p>
        </w:tc>
        <w:tc>
          <w:tcPr>
            <w:tcW w:w="2408" w:type="dxa"/>
          </w:tcPr>
          <w:p w:rsidR="00BF236D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18.10 – 22.10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A553B7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D317AF" w:rsidRPr="00005AEF" w:rsidRDefault="00A553B7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Савоста</w:t>
            </w:r>
            <w:proofErr w:type="spellEnd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Миколаївна</w:t>
            </w:r>
          </w:p>
        </w:tc>
        <w:tc>
          <w:tcPr>
            <w:tcW w:w="2407" w:type="dxa"/>
          </w:tcPr>
          <w:p w:rsidR="00D317AF" w:rsidRPr="00005AEF" w:rsidRDefault="00A553B7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08" w:type="dxa"/>
          </w:tcPr>
          <w:p w:rsidR="00D317AF" w:rsidRPr="00005AEF" w:rsidRDefault="00A553B7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24.05 – 04.06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A553B7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D317AF" w:rsidRPr="00005AEF" w:rsidRDefault="00A553B7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Сова Світлана Андріївна</w:t>
            </w:r>
          </w:p>
        </w:tc>
        <w:tc>
          <w:tcPr>
            <w:tcW w:w="2407" w:type="dxa"/>
          </w:tcPr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53B7" w:rsidRPr="00005AEF">
              <w:rPr>
                <w:rFonts w:ascii="Times New Roman" w:hAnsi="Times New Roman" w:cs="Times New Roman"/>
                <w:sz w:val="28"/>
                <w:szCs w:val="28"/>
              </w:rPr>
              <w:t>едагог-організатор</w:t>
            </w:r>
          </w:p>
        </w:tc>
        <w:tc>
          <w:tcPr>
            <w:tcW w:w="2408" w:type="dxa"/>
          </w:tcPr>
          <w:p w:rsidR="00D317AF" w:rsidRPr="00005AEF" w:rsidRDefault="00A553B7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31.05 – 04.06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A553B7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D317AF" w:rsidRPr="00005AEF" w:rsidRDefault="00A553B7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Стародубець</w:t>
            </w:r>
            <w:proofErr w:type="spellEnd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 xml:space="preserve"> Надія Михайлівна</w:t>
            </w:r>
          </w:p>
        </w:tc>
        <w:tc>
          <w:tcPr>
            <w:tcW w:w="2407" w:type="dxa"/>
          </w:tcPr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553B7" w:rsidRPr="00005AEF">
              <w:rPr>
                <w:rFonts w:ascii="Times New Roman" w:hAnsi="Times New Roman" w:cs="Times New Roman"/>
                <w:sz w:val="28"/>
                <w:szCs w:val="28"/>
              </w:rPr>
              <w:t>країнська мова та література</w:t>
            </w:r>
          </w:p>
          <w:p w:rsidR="00A553B7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553B7" w:rsidRPr="00005AEF">
              <w:rPr>
                <w:rFonts w:ascii="Times New Roman" w:hAnsi="Times New Roman" w:cs="Times New Roman"/>
                <w:sz w:val="28"/>
                <w:szCs w:val="28"/>
              </w:rPr>
              <w:t>арубіжна література</w:t>
            </w:r>
          </w:p>
        </w:tc>
        <w:tc>
          <w:tcPr>
            <w:tcW w:w="2408" w:type="dxa"/>
          </w:tcPr>
          <w:p w:rsidR="00D317AF" w:rsidRPr="00005AEF" w:rsidRDefault="00A553B7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18.10 – 22.10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A553B7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D317AF" w:rsidRPr="00005AEF" w:rsidRDefault="00A553B7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Стародубець</w:t>
            </w:r>
            <w:proofErr w:type="spellEnd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Михайлівна</w:t>
            </w:r>
          </w:p>
        </w:tc>
        <w:tc>
          <w:tcPr>
            <w:tcW w:w="2407" w:type="dxa"/>
          </w:tcPr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F236D" w:rsidRPr="00005AEF">
              <w:rPr>
                <w:rFonts w:ascii="Times New Roman" w:hAnsi="Times New Roman" w:cs="Times New Roman"/>
                <w:sz w:val="28"/>
                <w:szCs w:val="28"/>
              </w:rPr>
              <w:t>ізика</w:t>
            </w:r>
          </w:p>
          <w:p w:rsidR="00BF236D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F236D" w:rsidRPr="00005AEF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BF236D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408" w:type="dxa"/>
          </w:tcPr>
          <w:p w:rsidR="00D317AF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01.02 – 05.02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BF236D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D317AF" w:rsidRPr="00005AEF" w:rsidRDefault="00BF236D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Сукалова</w:t>
            </w:r>
            <w:proofErr w:type="spellEnd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Павлівна</w:t>
            </w:r>
          </w:p>
        </w:tc>
        <w:tc>
          <w:tcPr>
            <w:tcW w:w="2407" w:type="dxa"/>
          </w:tcPr>
          <w:p w:rsidR="00D317AF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408" w:type="dxa"/>
          </w:tcPr>
          <w:p w:rsidR="00D317AF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11.01 – 16.01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BF236D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D317AF" w:rsidRPr="00005AEF" w:rsidRDefault="00BF236D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Теліман</w:t>
            </w:r>
            <w:proofErr w:type="spellEnd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 xml:space="preserve"> Тетяна Віталіївна</w:t>
            </w:r>
          </w:p>
        </w:tc>
        <w:tc>
          <w:tcPr>
            <w:tcW w:w="2407" w:type="dxa"/>
          </w:tcPr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236D" w:rsidRPr="00005AEF">
              <w:rPr>
                <w:rFonts w:ascii="Times New Roman" w:hAnsi="Times New Roman" w:cs="Times New Roman"/>
                <w:sz w:val="28"/>
                <w:szCs w:val="28"/>
              </w:rPr>
              <w:t>очаткові класи</w:t>
            </w:r>
          </w:p>
        </w:tc>
        <w:tc>
          <w:tcPr>
            <w:tcW w:w="2408" w:type="dxa"/>
          </w:tcPr>
          <w:p w:rsidR="00D317AF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22.11 – 26.11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BF236D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D317AF" w:rsidRPr="00005AEF" w:rsidRDefault="00BF236D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Цигоняко</w:t>
            </w:r>
            <w:proofErr w:type="spellEnd"/>
            <w:r w:rsidRPr="00005AEF"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2407" w:type="dxa"/>
          </w:tcPr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236D" w:rsidRPr="00005AEF">
              <w:rPr>
                <w:rFonts w:ascii="Times New Roman" w:hAnsi="Times New Roman" w:cs="Times New Roman"/>
                <w:sz w:val="28"/>
                <w:szCs w:val="28"/>
              </w:rPr>
              <w:t>еографія</w:t>
            </w:r>
          </w:p>
          <w:p w:rsidR="00BF236D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F236D" w:rsidRPr="00005AEF">
              <w:rPr>
                <w:rFonts w:ascii="Times New Roman" w:hAnsi="Times New Roman" w:cs="Times New Roman"/>
                <w:sz w:val="28"/>
                <w:szCs w:val="28"/>
              </w:rPr>
              <w:t>іологія</w:t>
            </w:r>
          </w:p>
          <w:p w:rsidR="00BF236D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408" w:type="dxa"/>
          </w:tcPr>
          <w:p w:rsidR="00D317AF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15.03 – 19.03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D317AF" w:rsidRPr="00005AEF" w:rsidRDefault="00BF236D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Шмаровоз Василь Павлович</w:t>
            </w:r>
          </w:p>
        </w:tc>
        <w:tc>
          <w:tcPr>
            <w:tcW w:w="2407" w:type="dxa"/>
          </w:tcPr>
          <w:p w:rsidR="00D317AF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408" w:type="dxa"/>
          </w:tcPr>
          <w:p w:rsidR="00D317AF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12.04 – 16.04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BF236D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317AF" w:rsidRPr="00005AEF" w:rsidRDefault="00BF236D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Шмаровоз Галина Дмитрівна</w:t>
            </w:r>
          </w:p>
        </w:tc>
        <w:tc>
          <w:tcPr>
            <w:tcW w:w="2407" w:type="dxa"/>
          </w:tcPr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236D" w:rsidRPr="00005AEF">
              <w:rPr>
                <w:rFonts w:ascii="Times New Roman" w:hAnsi="Times New Roman" w:cs="Times New Roman"/>
                <w:sz w:val="28"/>
                <w:szCs w:val="28"/>
              </w:rPr>
              <w:t>нглійська мова</w:t>
            </w:r>
          </w:p>
        </w:tc>
        <w:tc>
          <w:tcPr>
            <w:tcW w:w="2408" w:type="dxa"/>
          </w:tcPr>
          <w:p w:rsidR="00D317AF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18.10 – 22.10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BF236D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317AF" w:rsidRPr="00005AEF" w:rsidRDefault="00BF236D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Щербина Олена Олександрівна</w:t>
            </w:r>
          </w:p>
        </w:tc>
        <w:tc>
          <w:tcPr>
            <w:tcW w:w="2407" w:type="dxa"/>
          </w:tcPr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236D" w:rsidRPr="00005AEF">
              <w:rPr>
                <w:rFonts w:ascii="Times New Roman" w:hAnsi="Times New Roman" w:cs="Times New Roman"/>
                <w:sz w:val="28"/>
                <w:szCs w:val="28"/>
              </w:rPr>
              <w:t>нглійська мова</w:t>
            </w:r>
          </w:p>
        </w:tc>
        <w:tc>
          <w:tcPr>
            <w:tcW w:w="2408" w:type="dxa"/>
          </w:tcPr>
          <w:p w:rsidR="00D317AF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11.01 – 16.01</w:t>
            </w:r>
          </w:p>
        </w:tc>
      </w:tr>
      <w:tr w:rsidR="00005AEF" w:rsidTr="00D317AF">
        <w:tc>
          <w:tcPr>
            <w:tcW w:w="562" w:type="dxa"/>
          </w:tcPr>
          <w:p w:rsidR="00005AEF" w:rsidRPr="00005AEF" w:rsidRDefault="00005AEF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005AEF" w:rsidRPr="00005AEF" w:rsidRDefault="00005AEF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Щербина Тетяна Григорівна</w:t>
            </w:r>
          </w:p>
        </w:tc>
        <w:tc>
          <w:tcPr>
            <w:tcW w:w="2407" w:type="dxa"/>
          </w:tcPr>
          <w:p w:rsidR="00005AE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очаткові класи</w:t>
            </w:r>
          </w:p>
        </w:tc>
        <w:tc>
          <w:tcPr>
            <w:tcW w:w="2408" w:type="dxa"/>
          </w:tcPr>
          <w:p w:rsidR="00005AE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20.09 – 24.09</w:t>
            </w:r>
          </w:p>
        </w:tc>
      </w:tr>
      <w:tr w:rsidR="00D317AF" w:rsidTr="00D317AF">
        <w:tc>
          <w:tcPr>
            <w:tcW w:w="562" w:type="dxa"/>
          </w:tcPr>
          <w:p w:rsidR="00D317AF" w:rsidRPr="00005AEF" w:rsidRDefault="00BF236D" w:rsidP="00D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5AEF" w:rsidRPr="00005A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D317AF" w:rsidRPr="00005AEF" w:rsidRDefault="00BF236D" w:rsidP="0000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Щербина Тетяна Миколаївна</w:t>
            </w:r>
          </w:p>
        </w:tc>
        <w:tc>
          <w:tcPr>
            <w:tcW w:w="2407" w:type="dxa"/>
          </w:tcPr>
          <w:p w:rsidR="00D317AF" w:rsidRPr="00005AEF" w:rsidRDefault="00005AEF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236D" w:rsidRPr="00005AEF">
              <w:rPr>
                <w:rFonts w:ascii="Times New Roman" w:hAnsi="Times New Roman" w:cs="Times New Roman"/>
                <w:sz w:val="28"/>
                <w:szCs w:val="28"/>
              </w:rPr>
              <w:t>арубіжна література</w:t>
            </w:r>
          </w:p>
        </w:tc>
        <w:tc>
          <w:tcPr>
            <w:tcW w:w="2408" w:type="dxa"/>
          </w:tcPr>
          <w:p w:rsidR="00D317AF" w:rsidRPr="00005AEF" w:rsidRDefault="00BF236D" w:rsidP="000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EF">
              <w:rPr>
                <w:rFonts w:ascii="Times New Roman" w:hAnsi="Times New Roman" w:cs="Times New Roman"/>
                <w:sz w:val="28"/>
                <w:szCs w:val="28"/>
              </w:rPr>
              <w:t>27.09 – 01.10</w:t>
            </w:r>
          </w:p>
        </w:tc>
      </w:tr>
    </w:tbl>
    <w:p w:rsidR="00CB31BD" w:rsidRDefault="00CB31BD" w:rsidP="00CB3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1BD" w:rsidRDefault="00CB31BD" w:rsidP="00CB3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Затверджено рішенням педагогічної ради </w:t>
      </w:r>
    </w:p>
    <w:p w:rsidR="00D317AF" w:rsidRPr="00CB31BD" w:rsidRDefault="00CB31BD" w:rsidP="00CB3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12.01.2021р. протоколом №5</w:t>
      </w:r>
    </w:p>
    <w:sectPr w:rsidR="00D317AF" w:rsidRPr="00CB31BD" w:rsidSect="00CB31BD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C43"/>
    <w:rsid w:val="00005AEF"/>
    <w:rsid w:val="00594DA3"/>
    <w:rsid w:val="00931C43"/>
    <w:rsid w:val="009A37E1"/>
    <w:rsid w:val="00A553B7"/>
    <w:rsid w:val="00B07DCC"/>
    <w:rsid w:val="00BF236D"/>
    <w:rsid w:val="00CB31BD"/>
    <w:rsid w:val="00D03037"/>
    <w:rsid w:val="00D3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PC_PBws</cp:lastModifiedBy>
  <cp:revision>4</cp:revision>
  <dcterms:created xsi:type="dcterms:W3CDTF">2021-02-17T19:21:00Z</dcterms:created>
  <dcterms:modified xsi:type="dcterms:W3CDTF">2021-02-23T12:29:00Z</dcterms:modified>
</cp:coreProperties>
</file>