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240" w:lineRule="auto"/>
        <w:jc w:val="center"/>
        <w:outlineLvl w:val="1"/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Індивідуальний план </w:t>
      </w: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uk-UA" w:eastAsia="ru-RU"/>
        </w:rPr>
        <w:t>самоосвіти</w:t>
      </w:r>
      <w:r>
        <w:rPr>
          <w:rFonts w:hint="default"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uk-UA" w:eastAsia="ru-RU"/>
        </w:rPr>
        <w:t xml:space="preserve"> </w:t>
      </w:r>
    </w:p>
    <w:p>
      <w:pPr>
        <w:keepNext/>
        <w:keepLines/>
        <w:spacing w:after="0" w:line="240" w:lineRule="auto"/>
        <w:jc w:val="center"/>
        <w:outlineLvl w:val="1"/>
        <w:rPr>
          <w:rFonts w:hint="default"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uk-UA"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вчителя </w:t>
      </w:r>
      <w:r>
        <w:rPr>
          <w:rFonts w:hint="default"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uk-UA" w:eastAsia="ru-RU"/>
        </w:rPr>
        <w:t xml:space="preserve">1 </w:t>
      </w: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клас</w:t>
      </w: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uk-UA" w:eastAsia="ru-RU"/>
        </w:rPr>
        <w:t>у</w:t>
      </w:r>
      <w:bookmarkStart w:id="0" w:name="_GoBack"/>
      <w:bookmarkEnd w:id="0"/>
    </w:p>
    <w:p>
      <w:pPr>
        <w:keepNext/>
        <w:keepLines/>
        <w:spacing w:after="0" w:line="240" w:lineRule="auto"/>
        <w:jc w:val="center"/>
        <w:outlineLvl w:val="1"/>
        <w:rPr>
          <w:rFonts w:hint="default"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uk-UA"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uk-UA" w:eastAsia="ru-RU"/>
        </w:rPr>
        <w:t>Теліман</w:t>
      </w:r>
      <w:r>
        <w:rPr>
          <w:rFonts w:hint="default"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uk-UA" w:eastAsia="ru-RU"/>
        </w:rPr>
        <w:t xml:space="preserve"> Тетяни Віталіївни</w:t>
      </w:r>
    </w:p>
    <w:p>
      <w:pPr>
        <w:keepNext/>
        <w:keepLines/>
        <w:spacing w:after="0" w:line="240" w:lineRule="auto"/>
        <w:jc w:val="center"/>
        <w:outlineLvl w:val="1"/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uk-UA" w:eastAsia="ru-RU"/>
        </w:rPr>
        <w:t>на</w:t>
      </w: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час </w:t>
      </w: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uk-UA" w:eastAsia="ru-RU"/>
        </w:rPr>
        <w:t>дистанційного</w:t>
      </w:r>
      <w:r>
        <w:rPr>
          <w:rFonts w:hint="default"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uk-UA" w:eastAsia="ru-RU"/>
        </w:rPr>
        <w:t xml:space="preserve"> навчання під час </w:t>
      </w: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карантину</w:t>
      </w:r>
    </w:p>
    <w:p>
      <w:pPr>
        <w:keepNext/>
        <w:keepLines/>
        <w:spacing w:after="0" w:line="240" w:lineRule="auto"/>
        <w:jc w:val="center"/>
        <w:outlineLvl w:val="1"/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 (</w:t>
      </w:r>
      <w:r>
        <w:rPr>
          <w:rFonts w:hint="default"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uk-UA" w:eastAsia="ru-RU"/>
        </w:rPr>
        <w:t>13</w:t>
      </w: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03</w:t>
      </w: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.2020 – 03.</w:t>
      </w: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04</w:t>
      </w:r>
      <w:r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.2020)</w:t>
      </w:r>
    </w:p>
    <w:p>
      <w:pPr>
        <w:keepNext/>
        <w:keepLines/>
        <w:spacing w:after="0" w:line="240" w:lineRule="auto"/>
        <w:jc w:val="center"/>
        <w:outlineLvl w:val="1"/>
        <w:rPr>
          <w:rFonts w:ascii="Cambria" w:hAnsi="Cambria" w:eastAsia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</w:p>
    <w:p>
      <w:pPr>
        <w:spacing w:after="0" w:line="240" w:lineRule="auto"/>
        <w:rPr>
          <w:rFonts w:ascii="Cambria" w:hAnsi="Cambria" w:eastAsia="Times New Roman" w:cs="Times New Roman"/>
          <w:sz w:val="40"/>
          <w:szCs w:val="24"/>
          <w:lang w:eastAsia="ru-RU"/>
        </w:rPr>
      </w:pPr>
    </w:p>
    <w:tbl>
      <w:tblPr>
        <w:tblStyle w:val="5"/>
        <w:tblW w:w="10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444"/>
        <w:gridCol w:w="4768"/>
        <w:gridCol w:w="1588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п/п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Дата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ru-RU" w:eastAsia="ru-RU"/>
              </w:rPr>
              <w:t>Зміст роботи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Час роботи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Примітки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13.03.2020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2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Створення плану дистанційного навчання ( розробка завдань та матеріалів до опрацювання).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2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Встановлення дистанційного зв’язку з батьками учнів, визначення найкращого способу комунікації між учасниками навчального процесу.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outlineLvl w:val="2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 xml:space="preserve">Вівчення та підбір матеріалів з онлайн платформи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EdEra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».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uk-UA" w:eastAsia="ru-RU"/>
              </w:rPr>
              <w:t>9.00-13.00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</w:pPr>
          </w:p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uk-UA" w:eastAsia="ru-RU"/>
              </w:rPr>
              <w:t>Використання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uk-UA" w:eastAsia="ru-RU"/>
              </w:rPr>
              <w:t xml:space="preserve"> як засіб комунікації месенджер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en-US" w:eastAsia="ru-RU"/>
              </w:rPr>
              <w:t>Viber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uk-UA" w:eastAsia="ru-RU"/>
              </w:rPr>
              <w:t xml:space="preserve"> або мобільні консультації.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2.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16.03.2020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1.Упорядкування папки класного керівника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2.  Розробка  і розміщення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месенджері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) завдань для учнів 1 класу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на період карантину.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3. Індивідуальні консультації для батьків 1 класу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 xml:space="preserve"> в телефонному режимі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 xml:space="preserve"> ( Навчання в дистанційній формі)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en-US" w:eastAsia="ru-RU"/>
              </w:rPr>
              <w:t xml:space="preserve">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  <w:t xml:space="preserve">9.00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en-US" w:eastAsia="ru-RU"/>
              </w:rPr>
              <w:t>- 13.00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  <w:t>Завдання: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  <w:t>ЯДС –переглянути відео,</w:t>
            </w:r>
            <w:r>
              <w:fldChar w:fldCharType="begin"/>
            </w:r>
            <w:r>
              <w:instrText xml:space="preserve"> HYPERLINK "https://www.youtube.com/watch?v=jKbKYTw_YcY"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 w:eastAsia="Times New Roman" w:cs="Times New Roman"/>
                <w:sz w:val="20"/>
                <w:szCs w:val="20"/>
                <w:lang w:val="uk-UA"/>
              </w:rPr>
              <w:t>https://www.youtube.com/watch?v=jKbKYTw_YcY</w:t>
            </w:r>
            <w:r>
              <w:rPr>
                <w:rStyle w:val="3"/>
                <w:rFonts w:ascii="Times New Roman" w:hAnsi="Times New Roman" w:eastAsia="Times New Roman" w:cs="Times New Roman"/>
                <w:sz w:val="20"/>
                <w:szCs w:val="20"/>
                <w:lang w:val="uk-UA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 (виконати завдання у зошиті )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7E7E7E" w:themeColor="text1" w:themeTint="8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7E7E7E" w:themeColor="text1" w:themeTint="80"/>
                <w:sz w:val="20"/>
                <w:szCs w:val="20"/>
                <w:u w:val="single"/>
                <w:lang w:val="ru-RU"/>
              </w:rPr>
              <w:t>с.54 у підручнику опрацювати,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7E7E7E" w:themeColor="text1" w:themeTint="8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7E7E7E" w:themeColor="text1" w:themeTint="80"/>
                <w:sz w:val="20"/>
                <w:szCs w:val="20"/>
                <w:u w:val="single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"https://www.youtube.com/watch?v=WXqJ0j38VMM" </w:instrText>
            </w:r>
            <w:r>
              <w:fldChar w:fldCharType="separate"/>
            </w:r>
            <w:r>
              <w:rPr>
                <w:rFonts w:asciiTheme="minorHAnsi" w:hAnsiTheme="minorHAnsi" w:eastAsiaTheme="minorHAnsi" w:cstheme="minorBidi"/>
                <w:color w:val="0000FF"/>
                <w:sz w:val="22"/>
                <w:szCs w:val="22"/>
                <w:u w:val="single"/>
                <w:lang w:val="uk-UA"/>
              </w:rPr>
              <w:t>https://www.youtube.com/watch?v=WXqJ0j38VMM</w:t>
            </w:r>
            <w:r>
              <w:rPr>
                <w:rFonts w:asciiTheme="minorHAnsi" w:hAnsiTheme="minorHAnsi" w:eastAsiaTheme="minorHAnsi" w:cstheme="minorBidi"/>
                <w:color w:val="0000FF"/>
                <w:sz w:val="22"/>
                <w:szCs w:val="22"/>
                <w:u w:val="single"/>
                <w:lang w:val="uk-UA"/>
              </w:rPr>
              <w:fldChar w:fldCharType="end"/>
            </w:r>
            <w:r>
              <w:rPr>
                <w:rFonts w:asciiTheme="minorHAnsi" w:hAnsiTheme="minorHAnsi" w:eastAsiaTheme="minorHAnsi" w:cstheme="minorBidi"/>
                <w:color w:val="7E7E7E" w:themeColor="text1" w:themeTint="80"/>
                <w:sz w:val="22"/>
                <w:szCs w:val="22"/>
                <w:lang w:val="uk-UA"/>
              </w:rPr>
              <w:t>переглянути дане відео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3.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17.03.2020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1.  Розробка та упорядкування завдань для учнів1 класу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на період карантину.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2. Індивідуальні консультації для батьків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1 класу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 xml:space="preserve"> в телефонному режимі.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( Навчання в дистанційній формі)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uk-UA" w:eastAsia="ru-RU"/>
              </w:rPr>
              <w:t>9.00 –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uk-UA" w:eastAsia="ru-RU"/>
              </w:rPr>
              <w:t>13.00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uk-UA" w:eastAsia="ru-RU"/>
              </w:rPr>
              <w:t xml:space="preserve">Прослухати музичну казку « Івасик – Телесик  </w:t>
            </w:r>
            <w:r>
              <w:fldChar w:fldCharType="begin"/>
            </w:r>
            <w:r>
              <w:instrText xml:space="preserve"> HYPERLINK "https://www.youtube.com/watch?v=Eh_idIAmpU4"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 w:eastAsia="Times New Roman" w:cs="Times New Roman"/>
                <w:sz w:val="20"/>
                <w:szCs w:val="20"/>
                <w:lang w:val="uk-UA"/>
              </w:rPr>
              <w:t>https://www.youtube.com/watch?v=Eh_idIAmpU4</w:t>
            </w:r>
            <w:r>
              <w:rPr>
                <w:rStyle w:val="3"/>
                <w:rFonts w:ascii="Times New Roman" w:hAnsi="Times New Roman" w:eastAsia="Times New Roman" w:cs="Times New Roman"/>
                <w:sz w:val="20"/>
                <w:szCs w:val="20"/>
                <w:lang w:val="uk-UA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4.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18.03.2020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1. Перевірка учнівських зошитів.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Виготовлення дидактичного матеріалу НУШ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Опрацювання фахової літератури.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4. Розміщення завдань для учнів 1класу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( соціальна мережа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  <w:t>9.00 -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uk-UA" w:eastAsia="ru-RU"/>
              </w:rPr>
              <w:t>13.00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  <w:t>ЯДС -с.42-45 опрацювати матеріал в підручнику, в зошиті.</w:t>
            </w:r>
            <w:r>
              <w:fldChar w:fldCharType="begin"/>
            </w:r>
            <w:r>
              <w:instrText xml:space="preserve"> HYPERLINK "https://www.youtube.com/watch?v=1QZcxN2jgh4" </w:instrText>
            </w:r>
            <w:r>
              <w:fldChar w:fldCharType="separate"/>
            </w:r>
            <w:r>
              <w:rPr>
                <w:rFonts w:asciiTheme="minorHAnsi" w:hAnsiTheme="minorHAnsi" w:eastAsiaTheme="minorHAnsi" w:cstheme="minorBidi"/>
                <w:color w:val="0000FF"/>
                <w:sz w:val="22"/>
                <w:szCs w:val="22"/>
                <w:u w:val="single"/>
                <w:lang w:val="uk-UA"/>
              </w:rPr>
              <w:t>https://www.youtube.com/watch?v=1QZcxN2jgh4</w:t>
            </w:r>
            <w:r>
              <w:rPr>
                <w:rFonts w:asciiTheme="minorHAnsi" w:hAnsiTheme="minorHAnsi" w:eastAsiaTheme="minorHAnsi" w:cstheme="minorBidi"/>
                <w:color w:val="0000FF"/>
                <w:sz w:val="22"/>
                <w:szCs w:val="22"/>
                <w:u w:val="single"/>
                <w:lang w:val="uk-UA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5.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19.03.2020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1. Упорядкування папки виховних  заходів  класного керівника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.Самоосвіта. Перегляд блогів вчителів НУШ.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.Індивідуальні консультації для батьків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1 класу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 xml:space="preserve"> в телефонному режимі.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Перегляд інформаційно-методичної літератури «Сучасні підходи успішного розвитку творчих здібностей молодших школярів»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9.00 –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ЯДС.ст. 46-47 опрацювати №1 і №2 – виготовити аплікацію рибки.(позначити частини тіла риб)</w:t>
            </w:r>
          </w:p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uk-UA"/>
              </w:rPr>
            </w:pPr>
            <w:r>
              <w:fldChar w:fldCharType="begin"/>
            </w:r>
            <w:r>
              <w:instrText xml:space="preserve"> HYPERLINK "https://www.youtube.com/watch?v=cqO_Is-QrJg" </w:instrText>
            </w:r>
            <w:r>
              <w:fldChar w:fldCharType="separate"/>
            </w:r>
            <w:r>
              <w:rPr>
                <w:rFonts w:asciiTheme="minorHAnsi" w:hAnsiTheme="minorHAnsi" w:eastAsiaTheme="minorHAnsi" w:cstheme="minorBidi"/>
                <w:color w:val="0000FF"/>
                <w:sz w:val="22"/>
                <w:szCs w:val="22"/>
                <w:u w:val="single"/>
                <w:lang w:val="uk-UA"/>
              </w:rPr>
              <w:t>https://www.youtube.com/watch?v=cqO_Is-QrJg</w:t>
            </w:r>
            <w:r>
              <w:rPr>
                <w:rFonts w:asciiTheme="minorHAnsi" w:hAnsiTheme="minorHAnsi" w:eastAsiaTheme="minorHAnsi" w:cstheme="minorBidi"/>
                <w:color w:val="0000FF"/>
                <w:sz w:val="22"/>
                <w:szCs w:val="22"/>
                <w:u w:val="single"/>
                <w:lang w:val="uk-UA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6.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20.03.2020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1. Перевірка учнівських зошитів.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Виготовлення дидактичного матеріалу НУШ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Опрацювання фахової літератури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4. Індивідуальні консультації для батьків учнів 1класу 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телефонному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режимі.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9.00 –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.( У Viber- є посилання на відеоурок про мильну бульбашку).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ЯДС- у Viber-фото порахувати рибки і скласти з ними приклади та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задачу.</w:t>
            </w:r>
          </w:p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uk-UA"/>
              </w:rPr>
            </w:pPr>
            <w:r>
              <w:fldChar w:fldCharType="begin"/>
            </w:r>
            <w:r>
              <w:instrText xml:space="preserve"> HYPERLINK "https://www.youtube.com/watch?v=9-2R7P_9rEI" </w:instrText>
            </w:r>
            <w:r>
              <w:fldChar w:fldCharType="separate"/>
            </w:r>
            <w:r>
              <w:rPr>
                <w:rFonts w:asciiTheme="minorHAnsi" w:hAnsiTheme="minorHAnsi" w:eastAsiaTheme="minorHAnsi" w:cstheme="minorBidi"/>
                <w:color w:val="0000FF"/>
                <w:sz w:val="22"/>
                <w:szCs w:val="22"/>
                <w:u w:val="single"/>
                <w:lang w:val="uk-UA"/>
              </w:rPr>
              <w:t>https://www.youtube.com/watch?v=9-2R7P_9rEI</w:t>
            </w:r>
            <w:r>
              <w:rPr>
                <w:rFonts w:asciiTheme="minorHAnsi" w:hAnsiTheme="minorHAnsi" w:eastAsiaTheme="minorHAnsi" w:cstheme="minorBidi"/>
                <w:color w:val="0000FF"/>
                <w:sz w:val="22"/>
                <w:szCs w:val="22"/>
                <w:u w:val="single"/>
                <w:lang w:val="uk-UA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7.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23.03.2020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Участь у вебінарі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Практичні поради щодо організації дистанційного навчання під час карантину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на сайті «Всеосвіта»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Індивідуальні консультації для батьків учнів 1класу 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телефонному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режимі.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9.00 –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  <w:t>13.00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8.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24.03.2020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>
            <w:pPr>
              <w:spacing w:after="0" w:line="240" w:lineRule="auto"/>
              <w:outlineLvl w:val="2"/>
              <w:rPr>
                <w:rFonts w:eastAsia="Times New Roman" w:cs="Times New Roman" w:asciiTheme="majorHAnsi" w:hAnsiTheme="majorHAnsi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 Перевірка учнівських зошитів</w:t>
            </w:r>
            <w:r>
              <w:rPr>
                <w:rFonts w:eastAsia="Times New Roman" w:cs="Times New Roman" w:asciiTheme="majorHAnsi" w:hAnsiTheme="majorHAnsi"/>
                <w:sz w:val="28"/>
                <w:szCs w:val="28"/>
                <w:lang w:val="uk-UA" w:eastAsia="ru-RU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.Підбір і розробка завдань для перевірки учнів на засвоєння матеріалу.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>9.00 –13.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8"/>
                <w:highlight w:val="none"/>
                <w:lang w:val="ru-RU" w:eastAsia="uk-UA"/>
              </w:rPr>
              <w:t>Рекомендую</w:t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val="ru-RU" w:eastAsia="uk-UA"/>
              </w:rPr>
              <w:t xml:space="preserve"> під час канікул переглянути мультфільм «Квіти дружби» із серії «Тітоньки Сови»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fldChar w:fldCharType="begin"/>
            </w:r>
            <w:r>
              <w:instrText xml:space="preserve"> HYPERLINK "https://www.youtube.com/watch?v=1dM90FGkiTc" </w:instrText>
            </w:r>
            <w:r>
              <w:fldChar w:fldCharType="separate"/>
            </w:r>
            <w:r>
              <w:rPr>
                <w:rFonts w:asciiTheme="minorHAnsi" w:hAnsiTheme="minorHAnsi" w:eastAsiaTheme="minorHAnsi" w:cstheme="minorBidi"/>
                <w:color w:val="0000FF"/>
                <w:sz w:val="22"/>
                <w:szCs w:val="22"/>
                <w:u w:val="single"/>
                <w:lang w:val="uk-UA"/>
              </w:rPr>
              <w:t>https://www.youtube.com/watch?v=1dM90FGkiTc</w:t>
            </w:r>
            <w:r>
              <w:rPr>
                <w:rFonts w:asciiTheme="minorHAnsi" w:hAnsiTheme="minorHAnsi" w:eastAsiaTheme="minorHAnsi" w:cstheme="minorBidi"/>
                <w:color w:val="0000FF"/>
                <w:sz w:val="22"/>
                <w:szCs w:val="22"/>
                <w:u w:val="single"/>
                <w:lang w:val="uk-U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9.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25.03.2020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Упорядкування дидактичного матеріалу в класі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  Перегляд інформаційно-методичної літератури «Сучасні підходи успішного розвитку здобувачів освіти НУШ»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3.Індивідуальні консультації для батьків учнів 1 класу в телефонному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режимі.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9.00 –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13.00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  <w:lang w:val="ru-RU" w:eastAsia="uk-UA"/>
              </w:rPr>
              <w:t>Рекомендую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  <w:t>переглянути презентацію- Цикл свят весняного періоду</w:t>
            </w:r>
          </w:p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ru-RU"/>
              </w:rPr>
            </w:pPr>
            <w:r>
              <w:fldChar w:fldCharType="begin"/>
            </w:r>
            <w:r>
              <w:instrText xml:space="preserve"> HYPERLINK "https://vseosvita.ua/library/prezentacia-cikl-svat-vesnanogo-periodu-52080.html" </w:instrText>
            </w:r>
            <w:r>
              <w:fldChar w:fldCharType="separate"/>
            </w:r>
            <w:r>
              <w:rPr>
                <w:rFonts w:asciiTheme="minorHAnsi" w:hAnsiTheme="minorHAnsi" w:eastAsiaTheme="minorHAnsi" w:cstheme="minorBidi"/>
                <w:color w:val="0000FF"/>
                <w:sz w:val="22"/>
                <w:szCs w:val="22"/>
                <w:u w:val="single"/>
                <w:lang w:val="uk-UA"/>
              </w:rPr>
              <w:t>https://vseosvita.ua/library/prezentacia-cikl-svat-vesnanogo-periodu-52080.html</w:t>
            </w:r>
            <w:r>
              <w:rPr>
                <w:rFonts w:asciiTheme="minorHAnsi" w:hAnsiTheme="minorHAnsi" w:eastAsiaTheme="minorHAnsi" w:cstheme="minorBidi"/>
                <w:color w:val="0000FF"/>
                <w:sz w:val="22"/>
                <w:szCs w:val="22"/>
                <w:u w:val="single"/>
                <w:lang w:val="uk-UA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10.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26.03.2020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1.Добірка дидактичного матеріалу до уроків у 1  класі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2.Перегляд вебінару «Орган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зац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навчання та дозв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лля п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д час карантину: корисн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матер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али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на допомогу педагогу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3. Розміщення завдань для учнів 1 класу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(соціальна мережа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)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Індивідуальні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консультації з батьками учнів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в телефонному режимі.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9.00 –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13.00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1.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30.03.2020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. Підготовка до онлайн – консультацій в умовах навчання в дистанційній формі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  <w:p>
            <w:pPr>
              <w:spacing w:before="100" w:beforeAutospacing="1" w:after="100" w:afterAutospacing="1" w:line="240" w:lineRule="auto"/>
              <w:outlineLvl w:val="2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2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Перегляд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 xml:space="preserve"> вебінару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«Проєктна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 xml:space="preserve"> діяльність в умовах дистанційного навчання та карантину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 xml:space="preserve"> на сайті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 xml:space="preserve"> «На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 xml:space="preserve"> Урок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ru-RU" w:eastAsia="uk-UA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uk-UA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9.00 –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2.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31.03.2020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Виготовлення дидактичного матеріалу НУШ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Опрацювання фахової літератури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. Індивідуальні консультації для батьків учнів 1 класу  в телефонному режимі.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  <w:p>
            <w:pPr>
              <w:spacing w:after="0" w:line="240" w:lineRule="auto"/>
              <w:ind w:firstLine="200" w:firstLineChars="100"/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9.00 –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3.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01.04.2020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1. Поповнення кабінету дидактичними матеріалами та наочністю.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2. Підбір текстів для читання учнями з батьками.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3. Підбір завдань для учнів 1 класу в умовах навчання дистанційної форми.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9.00 –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4.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02.04.2020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1.Перегляд вебінару «</w:t>
            </w:r>
            <w:r>
              <w:fldChar w:fldCharType="begin"/>
            </w:r>
            <w:r>
              <w:instrText xml:space="preserve"> HYPERLINK "https://vseosvita.ua/webinar/sindrom-giperaktivnosti-i-deficitu-uvagi-v-ucniv-151.html" </w:instrText>
            </w:r>
            <w:r>
              <w:fldChar w:fldCharType="separate"/>
            </w:r>
            <w:r>
              <w:rPr>
                <w:rStyle w:val="3"/>
                <w:rFonts w:ascii="Times New Roman" w:hAnsi="Times New Roman" w:eastAsia="Times New Roman" w:cs="Times New Roman"/>
                <w:color w:val="auto"/>
                <w:sz w:val="28"/>
                <w:szCs w:val="28"/>
                <w:u w:val="none"/>
                <w:lang w:val="ru-RU"/>
              </w:rPr>
              <w:t>Синдром гіперактивності і дефіциту уваги в учнів»</w:t>
            </w:r>
            <w:r>
              <w:rPr>
                <w:rStyle w:val="3"/>
                <w:rFonts w:ascii="Times New Roman" w:hAnsi="Times New Roman" w:eastAsia="Times New Roman" w:cs="Times New Roman"/>
                <w:color w:val="auto"/>
                <w:sz w:val="28"/>
                <w:szCs w:val="28"/>
                <w:u w:val="none"/>
                <w:lang w:val="ru-RU"/>
              </w:rPr>
              <w:fldChar w:fldCharType="end"/>
            </w:r>
            <w:r>
              <w:rPr>
                <w:rStyle w:val="3"/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>2. Індивідуальні консультації для учнів, які потребують допомоги під час навчання в дистанційній формі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Розробка та підбір матеріалів до  перевірки знань школярів. ( після карантину)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9.00-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sz w:val="20"/>
                <w:szCs w:val="24"/>
                <w:lang w:val="uk-UA" w:eastAsia="ru-RU"/>
              </w:rPr>
              <w:t>5.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4"/>
                <w:lang w:val="ru-RU" w:eastAsia="ru-RU"/>
              </w:rPr>
              <w:t>03.04.2020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1.Підготовка матеріалів до уроків.</w:t>
            </w:r>
          </w:p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. Продовження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розробки та підбіру матеріалу до  перевірки знань школярів.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( після карантину)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.Індивідуальні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консультації батьків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учнів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1 класу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в телефонному режимі.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uk-UA" w:eastAsia="ru-RU"/>
              </w:rPr>
              <w:t>9.00-13.00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5EC886"/>
    <w:multiLevelType w:val="singleLevel"/>
    <w:tmpl w:val="D45EC88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5BF376C"/>
    <w:multiLevelType w:val="singleLevel"/>
    <w:tmpl w:val="D5BF376C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0FFC9D70"/>
    <w:multiLevelType w:val="singleLevel"/>
    <w:tmpl w:val="0FFC9D7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76EB9"/>
    <w:rsid w:val="0009312B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3046"/>
    <w:rsid w:val="003551AD"/>
    <w:rsid w:val="003564F7"/>
    <w:rsid w:val="00356F58"/>
    <w:rsid w:val="00357A38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25184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7FB7"/>
    <w:rsid w:val="007D7344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1AEF"/>
    <w:rsid w:val="00842483"/>
    <w:rsid w:val="00853A78"/>
    <w:rsid w:val="008548C5"/>
    <w:rsid w:val="008606CC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21F2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85F0D"/>
    <w:rsid w:val="00A87804"/>
    <w:rsid w:val="00A87F57"/>
    <w:rsid w:val="00AA254E"/>
    <w:rsid w:val="00AA742C"/>
    <w:rsid w:val="00AB1CA3"/>
    <w:rsid w:val="00AB57F1"/>
    <w:rsid w:val="00AC1B41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2F39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3DCC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A3934"/>
    <w:rsid w:val="00DA46D2"/>
    <w:rsid w:val="00DA5D8A"/>
    <w:rsid w:val="00DA65B8"/>
    <w:rsid w:val="00DB310F"/>
    <w:rsid w:val="00DC0762"/>
    <w:rsid w:val="00DC1AA8"/>
    <w:rsid w:val="00DC1EBF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6700A"/>
    <w:rsid w:val="00E70B0A"/>
    <w:rsid w:val="00E7231B"/>
    <w:rsid w:val="00E736C8"/>
    <w:rsid w:val="00E756F6"/>
    <w:rsid w:val="00E87010"/>
    <w:rsid w:val="00E935B2"/>
    <w:rsid w:val="00E93DFD"/>
    <w:rsid w:val="00E97243"/>
    <w:rsid w:val="00E97797"/>
    <w:rsid w:val="00EA0282"/>
    <w:rsid w:val="00EB43E2"/>
    <w:rsid w:val="00EB47CA"/>
    <w:rsid w:val="00EC1D9B"/>
    <w:rsid w:val="00EC20A3"/>
    <w:rsid w:val="00EC6345"/>
    <w:rsid w:val="00ED0F0D"/>
    <w:rsid w:val="00ED516B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  <w:rsid w:val="38202D6E"/>
    <w:rsid w:val="68323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">
    <w:name w:val="webinar-link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</Pages>
  <Words>4224</Words>
  <Characters>2409</Characters>
  <Lines>20</Lines>
  <Paragraphs>13</Paragraphs>
  <TotalTime>6</TotalTime>
  <ScaleCrop>false</ScaleCrop>
  <LinksUpToDate>false</LinksUpToDate>
  <CharactersWithSpaces>6620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2020-03-13T14:09:00Z</dcterms:created>
  <dc:creator>Вика</dc:creator>
  <cp:lastModifiedBy>Татьяна Телиман</cp:lastModifiedBy>
  <cp:lastPrinted>2020-03-19T06:43:00Z</cp:lastPrinted>
  <dcterms:modified xsi:type="dcterms:W3CDTF">2020-03-30T18:47:48Z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