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1D05A1" w:rsidRPr="001D05A1" w:rsidTr="001D05A1">
        <w:tc>
          <w:tcPr>
            <w:tcW w:w="0" w:type="auto"/>
            <w:tcBorders>
              <w:top w:val="single" w:sz="2" w:space="0" w:color="auto"/>
              <w:left w:val="single" w:sz="2" w:space="0" w:color="auto"/>
              <w:bottom w:val="single" w:sz="2" w:space="0" w:color="auto"/>
              <w:right w:val="single" w:sz="2" w:space="0" w:color="auto"/>
            </w:tcBorders>
            <w:hideMark/>
          </w:tcPr>
          <w:p w:rsidR="001D05A1" w:rsidRPr="001D05A1" w:rsidRDefault="001D05A1" w:rsidP="001D05A1">
            <w:pPr>
              <w:spacing w:before="300" w:after="0" w:line="240" w:lineRule="auto"/>
              <w:ind w:left="450" w:right="450"/>
              <w:jc w:val="center"/>
              <w:rPr>
                <w:rFonts w:ascii="Times New Roman" w:eastAsia="Times New Roman" w:hAnsi="Times New Roman" w:cs="Times New Roman"/>
                <w:sz w:val="24"/>
                <w:szCs w:val="24"/>
                <w:lang w:eastAsia="ru-RU"/>
              </w:rPr>
            </w:pPr>
            <w:r w:rsidRPr="001D05A1">
              <w:rPr>
                <w:rFonts w:ascii="Times New Roman" w:eastAsia="Times New Roman" w:hAnsi="Times New Roman" w:cs="Times New Roman"/>
                <w:b/>
                <w:bCs/>
                <w:i/>
                <w:iCs/>
                <w:spacing w:val="60"/>
                <w:sz w:val="40"/>
                <w:lang w:eastAsia="ru-RU"/>
              </w:rPr>
              <w:t>ЗАКОН УКРАЇНИ</w:t>
            </w:r>
          </w:p>
        </w:tc>
      </w:tr>
    </w:tbl>
    <w:p w:rsidR="001D05A1" w:rsidRPr="001D05A1" w:rsidRDefault="001D05A1" w:rsidP="001D05A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1D05A1">
        <w:rPr>
          <w:rFonts w:ascii="Times New Roman" w:eastAsia="Times New Roman" w:hAnsi="Times New Roman" w:cs="Times New Roman"/>
          <w:b/>
          <w:bCs/>
          <w:color w:val="333333"/>
          <w:sz w:val="32"/>
          <w:lang w:eastAsia="ru-RU"/>
        </w:rPr>
        <w:t>Про фізичну культуру і спорт</w:t>
      </w:r>
    </w:p>
    <w:p w:rsidR="001D05A1" w:rsidRPr="001D05A1" w:rsidRDefault="001D05A1" w:rsidP="001D05A1">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1D05A1">
        <w:rPr>
          <w:rFonts w:ascii="Times New Roman" w:eastAsia="Times New Roman" w:hAnsi="Times New Roman" w:cs="Times New Roman"/>
          <w:b/>
          <w:bCs/>
          <w:color w:val="333333"/>
          <w:sz w:val="24"/>
          <w:szCs w:val="24"/>
          <w:lang w:eastAsia="ru-RU"/>
        </w:rPr>
        <w:t>(Відомості Верховної Ради України (ВВР), 1994, № 14, ст.80)</w:t>
      </w:r>
    </w:p>
    <w:p w:rsidR="001D05A1" w:rsidRPr="001D05A1" w:rsidRDefault="001D05A1" w:rsidP="001D05A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1D05A1">
        <w:rPr>
          <w:rFonts w:ascii="Times New Roman" w:eastAsia="Times New Roman" w:hAnsi="Times New Roman" w:cs="Times New Roman"/>
          <w:color w:val="333333"/>
          <w:sz w:val="24"/>
          <w:szCs w:val="24"/>
          <w:shd w:val="clear" w:color="auto" w:fill="FFFFFF"/>
          <w:lang w:eastAsia="ru-RU"/>
        </w:rPr>
        <w:t>{Вводиться в дію Постановою ВР</w:t>
      </w:r>
      <w:r w:rsidRPr="001D05A1">
        <w:rPr>
          <w:rFonts w:ascii="Times New Roman" w:eastAsia="Times New Roman" w:hAnsi="Times New Roman" w:cs="Times New Roman"/>
          <w:color w:val="333333"/>
          <w:sz w:val="24"/>
          <w:szCs w:val="24"/>
          <w:shd w:val="clear" w:color="auto" w:fill="FFFFFF"/>
          <w:lang w:eastAsia="ru-RU"/>
        </w:rPr>
        <w:br/>
      </w:r>
      <w:hyperlink r:id="rId4" w:tgtFrame="_blank" w:history="1">
        <w:r w:rsidRPr="001D05A1">
          <w:rPr>
            <w:rFonts w:ascii="Times New Roman" w:eastAsia="Times New Roman" w:hAnsi="Times New Roman" w:cs="Times New Roman"/>
            <w:color w:val="000099"/>
            <w:sz w:val="24"/>
            <w:szCs w:val="24"/>
            <w:u w:val="single"/>
            <w:lang w:eastAsia="ru-RU"/>
          </w:rPr>
          <w:t>№ 3809-XII від 24.12.93</w:t>
        </w:r>
      </w:hyperlink>
      <w:r w:rsidRPr="001D05A1">
        <w:rPr>
          <w:rFonts w:ascii="Times New Roman" w:eastAsia="Times New Roman" w:hAnsi="Times New Roman" w:cs="Times New Roman"/>
          <w:color w:val="333333"/>
          <w:sz w:val="24"/>
          <w:szCs w:val="24"/>
          <w:shd w:val="clear" w:color="auto" w:fill="FFFFFF"/>
          <w:lang w:eastAsia="ru-RU"/>
        </w:rPr>
        <w:t>, ВВР, 1994, № 14, ст.81}</w:t>
      </w:r>
    </w:p>
    <w:p w:rsidR="001D05A1" w:rsidRPr="001D05A1" w:rsidRDefault="001D05A1" w:rsidP="001D05A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6"/>
      <w:bookmarkEnd w:id="3"/>
      <w:r w:rsidRPr="001D05A1">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1D05A1">
        <w:rPr>
          <w:rFonts w:ascii="Times New Roman" w:eastAsia="Times New Roman" w:hAnsi="Times New Roman" w:cs="Times New Roman"/>
          <w:color w:val="333333"/>
          <w:sz w:val="24"/>
          <w:szCs w:val="24"/>
          <w:shd w:val="clear" w:color="auto" w:fill="FFFFFF"/>
          <w:lang w:eastAsia="ru-RU"/>
        </w:rPr>
        <w:br/>
      </w:r>
      <w:hyperlink r:id="rId5" w:tgtFrame="_blank" w:history="1">
        <w:r w:rsidRPr="001D05A1">
          <w:rPr>
            <w:rFonts w:ascii="Times New Roman" w:eastAsia="Times New Roman" w:hAnsi="Times New Roman" w:cs="Times New Roman"/>
            <w:color w:val="000099"/>
            <w:sz w:val="24"/>
            <w:szCs w:val="24"/>
            <w:u w:val="single"/>
            <w:lang w:eastAsia="ru-RU"/>
          </w:rPr>
          <w:t>№ 770-XIV від 18.06.99</w:t>
        </w:r>
      </w:hyperlink>
      <w:r w:rsidRPr="001D05A1">
        <w:rPr>
          <w:rFonts w:ascii="Times New Roman" w:eastAsia="Times New Roman" w:hAnsi="Times New Roman" w:cs="Times New Roman"/>
          <w:color w:val="333333"/>
          <w:sz w:val="24"/>
          <w:szCs w:val="24"/>
          <w:shd w:val="clear" w:color="auto" w:fill="FFFFFF"/>
          <w:lang w:eastAsia="ru-RU"/>
        </w:rPr>
        <w:t>, ВВР, 1999, № 34, ст.271</w:t>
      </w:r>
      <w:r w:rsidRPr="001D05A1">
        <w:rPr>
          <w:rFonts w:ascii="Times New Roman" w:eastAsia="Times New Roman" w:hAnsi="Times New Roman" w:cs="Times New Roman"/>
          <w:color w:val="333333"/>
          <w:sz w:val="24"/>
          <w:szCs w:val="24"/>
          <w:shd w:val="clear" w:color="auto" w:fill="FFFFFF"/>
          <w:lang w:eastAsia="ru-RU"/>
        </w:rPr>
        <w:br/>
      </w:r>
      <w:hyperlink r:id="rId6" w:tgtFrame="_blank" w:history="1">
        <w:r w:rsidRPr="001D05A1">
          <w:rPr>
            <w:rFonts w:ascii="Times New Roman" w:eastAsia="Times New Roman" w:hAnsi="Times New Roman" w:cs="Times New Roman"/>
            <w:color w:val="000099"/>
            <w:sz w:val="24"/>
            <w:szCs w:val="24"/>
            <w:u w:val="single"/>
            <w:lang w:eastAsia="ru-RU"/>
          </w:rPr>
          <w:t>№ 1453-III від 10.02.2000</w:t>
        </w:r>
      </w:hyperlink>
      <w:r w:rsidRPr="001D05A1">
        <w:rPr>
          <w:rFonts w:ascii="Times New Roman" w:eastAsia="Times New Roman" w:hAnsi="Times New Roman" w:cs="Times New Roman"/>
          <w:color w:val="333333"/>
          <w:sz w:val="24"/>
          <w:szCs w:val="24"/>
          <w:shd w:val="clear" w:color="auto" w:fill="FFFFFF"/>
          <w:lang w:eastAsia="ru-RU"/>
        </w:rPr>
        <w:t>, ВВР, 2000, № 13, ст.101</w:t>
      </w:r>
      <w:r w:rsidRPr="001D05A1">
        <w:rPr>
          <w:rFonts w:ascii="Times New Roman" w:eastAsia="Times New Roman" w:hAnsi="Times New Roman" w:cs="Times New Roman"/>
          <w:color w:val="333333"/>
          <w:sz w:val="24"/>
          <w:szCs w:val="24"/>
          <w:shd w:val="clear" w:color="auto" w:fill="FFFFFF"/>
          <w:lang w:eastAsia="ru-RU"/>
        </w:rPr>
        <w:br/>
      </w:r>
      <w:hyperlink r:id="rId7" w:tgtFrame="_blank" w:history="1">
        <w:r w:rsidRPr="001D05A1">
          <w:rPr>
            <w:rFonts w:ascii="Times New Roman" w:eastAsia="Times New Roman" w:hAnsi="Times New Roman" w:cs="Times New Roman"/>
            <w:color w:val="000099"/>
            <w:sz w:val="24"/>
            <w:szCs w:val="24"/>
            <w:u w:val="single"/>
            <w:lang w:eastAsia="ru-RU"/>
          </w:rPr>
          <w:t>№ 2548-III від 21.06.2001</w:t>
        </w:r>
      </w:hyperlink>
      <w:r w:rsidRPr="001D05A1">
        <w:rPr>
          <w:rFonts w:ascii="Times New Roman" w:eastAsia="Times New Roman" w:hAnsi="Times New Roman" w:cs="Times New Roman"/>
          <w:color w:val="333333"/>
          <w:sz w:val="24"/>
          <w:szCs w:val="24"/>
          <w:shd w:val="clear" w:color="auto" w:fill="FFFFFF"/>
          <w:lang w:eastAsia="ru-RU"/>
        </w:rPr>
        <w:t>, ВВР, 2001, № 41, ст.200</w:t>
      </w:r>
      <w:r w:rsidRPr="001D05A1">
        <w:rPr>
          <w:rFonts w:ascii="Times New Roman" w:eastAsia="Times New Roman" w:hAnsi="Times New Roman" w:cs="Times New Roman"/>
          <w:color w:val="333333"/>
          <w:sz w:val="24"/>
          <w:szCs w:val="24"/>
          <w:shd w:val="clear" w:color="auto" w:fill="FFFFFF"/>
          <w:lang w:eastAsia="ru-RU"/>
        </w:rPr>
        <w:br/>
      </w:r>
      <w:hyperlink r:id="rId8" w:tgtFrame="_blank" w:history="1">
        <w:r w:rsidRPr="001D05A1">
          <w:rPr>
            <w:rFonts w:ascii="Times New Roman" w:eastAsia="Times New Roman" w:hAnsi="Times New Roman" w:cs="Times New Roman"/>
            <w:color w:val="000099"/>
            <w:sz w:val="24"/>
            <w:szCs w:val="24"/>
            <w:u w:val="single"/>
            <w:lang w:eastAsia="ru-RU"/>
          </w:rPr>
          <w:t>№ 2264-IV від 16.12.2004</w:t>
        </w:r>
      </w:hyperlink>
      <w:r w:rsidRPr="001D05A1">
        <w:rPr>
          <w:rFonts w:ascii="Times New Roman" w:eastAsia="Times New Roman" w:hAnsi="Times New Roman" w:cs="Times New Roman"/>
          <w:color w:val="333333"/>
          <w:sz w:val="24"/>
          <w:szCs w:val="24"/>
          <w:shd w:val="clear" w:color="auto" w:fill="FFFFFF"/>
          <w:lang w:eastAsia="ru-RU"/>
        </w:rPr>
        <w:t>, ВВР, 2005, № 5, ст.122</w:t>
      </w:r>
      <w:r w:rsidRPr="001D05A1">
        <w:rPr>
          <w:rFonts w:ascii="Times New Roman" w:eastAsia="Times New Roman" w:hAnsi="Times New Roman" w:cs="Times New Roman"/>
          <w:color w:val="333333"/>
          <w:sz w:val="24"/>
          <w:szCs w:val="24"/>
          <w:shd w:val="clear" w:color="auto" w:fill="FFFFFF"/>
          <w:lang w:eastAsia="ru-RU"/>
        </w:rPr>
        <w:br/>
      </w:r>
      <w:hyperlink r:id="rId9" w:tgtFrame="_blank" w:history="1">
        <w:r w:rsidRPr="001D05A1">
          <w:rPr>
            <w:rFonts w:ascii="Times New Roman" w:eastAsia="Times New Roman" w:hAnsi="Times New Roman" w:cs="Times New Roman"/>
            <w:color w:val="000099"/>
            <w:sz w:val="24"/>
            <w:szCs w:val="24"/>
            <w:u w:val="single"/>
            <w:lang w:eastAsia="ru-RU"/>
          </w:rPr>
          <w:t>№ 2416-IV від 03.02.2005</w:t>
        </w:r>
      </w:hyperlink>
      <w:r w:rsidRPr="001D05A1">
        <w:rPr>
          <w:rFonts w:ascii="Times New Roman" w:eastAsia="Times New Roman" w:hAnsi="Times New Roman" w:cs="Times New Roman"/>
          <w:color w:val="333333"/>
          <w:sz w:val="24"/>
          <w:szCs w:val="24"/>
          <w:shd w:val="clear" w:color="auto" w:fill="FFFFFF"/>
          <w:lang w:eastAsia="ru-RU"/>
        </w:rPr>
        <w:t>, ВВР, 2005, № 11, ст.204</w:t>
      </w:r>
      <w:r w:rsidRPr="001D05A1">
        <w:rPr>
          <w:rFonts w:ascii="Times New Roman" w:eastAsia="Times New Roman" w:hAnsi="Times New Roman" w:cs="Times New Roman"/>
          <w:color w:val="333333"/>
          <w:sz w:val="24"/>
          <w:szCs w:val="24"/>
          <w:shd w:val="clear" w:color="auto" w:fill="FFFFFF"/>
          <w:lang w:eastAsia="ru-RU"/>
        </w:rPr>
        <w:br/>
      </w:r>
      <w:hyperlink r:id="rId10" w:tgtFrame="_blank" w:history="1">
        <w:r w:rsidRPr="001D05A1">
          <w:rPr>
            <w:rFonts w:ascii="Times New Roman" w:eastAsia="Times New Roman" w:hAnsi="Times New Roman" w:cs="Times New Roman"/>
            <w:color w:val="000099"/>
            <w:sz w:val="24"/>
            <w:szCs w:val="24"/>
            <w:u w:val="single"/>
            <w:lang w:eastAsia="ru-RU"/>
          </w:rPr>
          <w:t>№ 3370-IV від 19.01.2006</w:t>
        </w:r>
      </w:hyperlink>
      <w:r w:rsidRPr="001D05A1">
        <w:rPr>
          <w:rFonts w:ascii="Times New Roman" w:eastAsia="Times New Roman" w:hAnsi="Times New Roman" w:cs="Times New Roman"/>
          <w:color w:val="333333"/>
          <w:sz w:val="24"/>
          <w:szCs w:val="24"/>
          <w:shd w:val="clear" w:color="auto" w:fill="FFFFFF"/>
          <w:lang w:eastAsia="ru-RU"/>
        </w:rPr>
        <w:t>, ВВР, 2006, № 22, ст.184</w:t>
      </w:r>
      <w:r w:rsidRPr="001D05A1">
        <w:rPr>
          <w:rFonts w:ascii="Times New Roman" w:eastAsia="Times New Roman" w:hAnsi="Times New Roman" w:cs="Times New Roman"/>
          <w:color w:val="333333"/>
          <w:sz w:val="24"/>
          <w:szCs w:val="24"/>
          <w:shd w:val="clear" w:color="auto" w:fill="FFFFFF"/>
          <w:lang w:eastAsia="ru-RU"/>
        </w:rPr>
        <w:br/>
      </w:r>
      <w:hyperlink r:id="rId11" w:tgtFrame="_blank" w:history="1">
        <w:r w:rsidRPr="001D05A1">
          <w:rPr>
            <w:rFonts w:ascii="Times New Roman" w:eastAsia="Times New Roman" w:hAnsi="Times New Roman" w:cs="Times New Roman"/>
            <w:color w:val="000099"/>
            <w:sz w:val="24"/>
            <w:szCs w:val="24"/>
            <w:u w:val="single"/>
            <w:lang w:eastAsia="ru-RU"/>
          </w:rPr>
          <w:t>№ 1021-V від 15.05.2007</w:t>
        </w:r>
      </w:hyperlink>
      <w:r w:rsidRPr="001D05A1">
        <w:rPr>
          <w:rFonts w:ascii="Times New Roman" w:eastAsia="Times New Roman" w:hAnsi="Times New Roman" w:cs="Times New Roman"/>
          <w:color w:val="333333"/>
          <w:sz w:val="24"/>
          <w:szCs w:val="24"/>
          <w:shd w:val="clear" w:color="auto" w:fill="FFFFFF"/>
          <w:lang w:eastAsia="ru-RU"/>
        </w:rPr>
        <w:t>, ВВР, 2007, № 34, ст.443}</w:t>
      </w:r>
    </w:p>
    <w:p w:rsidR="001D05A1" w:rsidRPr="001D05A1" w:rsidRDefault="001D05A1" w:rsidP="001D05A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7"/>
      <w:bookmarkEnd w:id="4"/>
      <w:r w:rsidRPr="001D05A1">
        <w:rPr>
          <w:rFonts w:ascii="Times New Roman" w:eastAsia="Times New Roman" w:hAnsi="Times New Roman" w:cs="Times New Roman"/>
          <w:color w:val="333333"/>
          <w:sz w:val="24"/>
          <w:szCs w:val="24"/>
          <w:shd w:val="clear" w:color="auto" w:fill="FFFFFF"/>
          <w:lang w:eastAsia="ru-RU"/>
        </w:rPr>
        <w:t>{В редакції Закону</w:t>
      </w:r>
      <w:r w:rsidRPr="001D05A1">
        <w:rPr>
          <w:rFonts w:ascii="Times New Roman" w:eastAsia="Times New Roman" w:hAnsi="Times New Roman" w:cs="Times New Roman"/>
          <w:color w:val="333333"/>
          <w:sz w:val="24"/>
          <w:szCs w:val="24"/>
          <w:shd w:val="clear" w:color="auto" w:fill="FFFFFF"/>
          <w:lang w:eastAsia="ru-RU"/>
        </w:rPr>
        <w:br/>
      </w:r>
      <w:hyperlink r:id="rId12" w:tgtFrame="_blank" w:history="1">
        <w:r w:rsidRPr="001D05A1">
          <w:rPr>
            <w:rFonts w:ascii="Times New Roman" w:eastAsia="Times New Roman" w:hAnsi="Times New Roman" w:cs="Times New Roman"/>
            <w:color w:val="000099"/>
            <w:sz w:val="24"/>
            <w:szCs w:val="24"/>
            <w:u w:val="single"/>
            <w:lang w:eastAsia="ru-RU"/>
          </w:rPr>
          <w:t>№ 1724-VI від 17.11.2009</w:t>
        </w:r>
      </w:hyperlink>
      <w:r w:rsidRPr="001D05A1">
        <w:rPr>
          <w:rFonts w:ascii="Times New Roman" w:eastAsia="Times New Roman" w:hAnsi="Times New Roman" w:cs="Times New Roman"/>
          <w:color w:val="333333"/>
          <w:sz w:val="24"/>
          <w:szCs w:val="24"/>
          <w:shd w:val="clear" w:color="auto" w:fill="FFFFFF"/>
          <w:lang w:eastAsia="ru-RU"/>
        </w:rPr>
        <w:t>, ВВР, 2010, № 7, ст.50}</w:t>
      </w:r>
    </w:p>
    <w:p w:rsidR="001D05A1" w:rsidRPr="001D05A1" w:rsidRDefault="001D05A1" w:rsidP="001D05A1">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5" w:name="n8"/>
      <w:bookmarkEnd w:id="5"/>
      <w:r w:rsidRPr="001D05A1">
        <w:rPr>
          <w:rFonts w:ascii="Times New Roman" w:eastAsia="Times New Roman" w:hAnsi="Times New Roman" w:cs="Times New Roman"/>
          <w:color w:val="333333"/>
          <w:sz w:val="24"/>
          <w:szCs w:val="24"/>
          <w:lang w:eastAsia="ru-RU"/>
        </w:rPr>
        <w:t>{Із змінами, внесеними згідно із Законами</w:t>
      </w:r>
      <w:r w:rsidRPr="001D05A1">
        <w:rPr>
          <w:rFonts w:ascii="Times New Roman" w:eastAsia="Times New Roman" w:hAnsi="Times New Roman" w:cs="Times New Roman"/>
          <w:color w:val="333333"/>
          <w:sz w:val="24"/>
          <w:szCs w:val="24"/>
          <w:lang w:eastAsia="ru-RU"/>
        </w:rPr>
        <w:br/>
      </w:r>
      <w:hyperlink r:id="rId13" w:tgtFrame="_blank" w:history="1">
        <w:r w:rsidRPr="001D05A1">
          <w:rPr>
            <w:rFonts w:ascii="Times New Roman" w:eastAsia="Times New Roman" w:hAnsi="Times New Roman" w:cs="Times New Roman"/>
            <w:color w:val="000099"/>
            <w:sz w:val="24"/>
            <w:szCs w:val="24"/>
            <w:u w:val="single"/>
            <w:lang w:eastAsia="ru-RU"/>
          </w:rPr>
          <w:t>№ 2608-VI від 19.10.2010</w:t>
        </w:r>
      </w:hyperlink>
      <w:r w:rsidRPr="001D05A1">
        <w:rPr>
          <w:rFonts w:ascii="Times New Roman" w:eastAsia="Times New Roman" w:hAnsi="Times New Roman" w:cs="Times New Roman"/>
          <w:color w:val="333333"/>
          <w:sz w:val="24"/>
          <w:szCs w:val="24"/>
          <w:lang w:eastAsia="ru-RU"/>
        </w:rPr>
        <w:t>, ВВР, 2011, № 11, ст.69</w:t>
      </w:r>
      <w:r w:rsidRPr="001D05A1">
        <w:rPr>
          <w:rFonts w:ascii="Times New Roman" w:eastAsia="Times New Roman" w:hAnsi="Times New Roman" w:cs="Times New Roman"/>
          <w:color w:val="333333"/>
          <w:sz w:val="24"/>
          <w:szCs w:val="24"/>
          <w:lang w:eastAsia="ru-RU"/>
        </w:rPr>
        <w:br/>
      </w:r>
      <w:hyperlink r:id="rId14" w:tgtFrame="_blank" w:history="1">
        <w:r w:rsidRPr="001D05A1">
          <w:rPr>
            <w:rFonts w:ascii="Times New Roman" w:eastAsia="Times New Roman" w:hAnsi="Times New Roman" w:cs="Times New Roman"/>
            <w:color w:val="000099"/>
            <w:sz w:val="24"/>
            <w:szCs w:val="24"/>
            <w:u w:val="single"/>
            <w:lang w:eastAsia="ru-RU"/>
          </w:rPr>
          <w:t>№ 3236-VI від 19.04.2011</w:t>
        </w:r>
      </w:hyperlink>
      <w:r w:rsidRPr="001D05A1">
        <w:rPr>
          <w:rFonts w:ascii="Times New Roman" w:eastAsia="Times New Roman" w:hAnsi="Times New Roman" w:cs="Times New Roman"/>
          <w:color w:val="333333"/>
          <w:sz w:val="24"/>
          <w:szCs w:val="24"/>
          <w:lang w:eastAsia="ru-RU"/>
        </w:rPr>
        <w:t>, ВВР, 2011, № 42, ст.435</w:t>
      </w:r>
      <w:r w:rsidRPr="001D05A1">
        <w:rPr>
          <w:rFonts w:ascii="Times New Roman" w:eastAsia="Times New Roman" w:hAnsi="Times New Roman" w:cs="Times New Roman"/>
          <w:color w:val="333333"/>
          <w:sz w:val="24"/>
          <w:szCs w:val="24"/>
          <w:lang w:eastAsia="ru-RU"/>
        </w:rPr>
        <w:br/>
      </w:r>
      <w:hyperlink r:id="rId15" w:tgtFrame="_blank" w:history="1">
        <w:r w:rsidRPr="001D05A1">
          <w:rPr>
            <w:rFonts w:ascii="Times New Roman" w:eastAsia="Times New Roman" w:hAnsi="Times New Roman" w:cs="Times New Roman"/>
            <w:color w:val="000099"/>
            <w:sz w:val="24"/>
            <w:szCs w:val="24"/>
            <w:u w:val="single"/>
            <w:lang w:eastAsia="ru-RU"/>
          </w:rPr>
          <w:t>№ 5460-VI від 16.10.2012</w:t>
        </w:r>
      </w:hyperlink>
      <w:r w:rsidRPr="001D05A1">
        <w:rPr>
          <w:rFonts w:ascii="Times New Roman" w:eastAsia="Times New Roman" w:hAnsi="Times New Roman" w:cs="Times New Roman"/>
          <w:color w:val="333333"/>
          <w:sz w:val="24"/>
          <w:szCs w:val="24"/>
          <w:lang w:eastAsia="ru-RU"/>
        </w:rPr>
        <w:t>, ВВР, 2014, № 2-3, ст.41</w:t>
      </w:r>
      <w:r w:rsidRPr="001D05A1">
        <w:rPr>
          <w:rFonts w:ascii="Times New Roman" w:eastAsia="Times New Roman" w:hAnsi="Times New Roman" w:cs="Times New Roman"/>
          <w:color w:val="333333"/>
          <w:sz w:val="24"/>
          <w:szCs w:val="24"/>
          <w:lang w:eastAsia="ru-RU"/>
        </w:rPr>
        <w:br/>
      </w:r>
      <w:hyperlink r:id="rId16" w:tgtFrame="_blank" w:history="1">
        <w:r w:rsidRPr="001D05A1">
          <w:rPr>
            <w:rFonts w:ascii="Times New Roman" w:eastAsia="Times New Roman" w:hAnsi="Times New Roman" w:cs="Times New Roman"/>
            <w:color w:val="000099"/>
            <w:sz w:val="24"/>
            <w:szCs w:val="24"/>
            <w:u w:val="single"/>
            <w:lang w:eastAsia="ru-RU"/>
          </w:rPr>
          <w:t>№ 76-VIII від 28.12.2014</w:t>
        </w:r>
      </w:hyperlink>
      <w:r w:rsidRPr="001D05A1">
        <w:rPr>
          <w:rFonts w:ascii="Times New Roman" w:eastAsia="Times New Roman" w:hAnsi="Times New Roman" w:cs="Times New Roman"/>
          <w:color w:val="333333"/>
          <w:sz w:val="24"/>
          <w:szCs w:val="24"/>
          <w:lang w:eastAsia="ru-RU"/>
        </w:rPr>
        <w:t>, ВВР, 2015, № 6, ст.40</w:t>
      </w:r>
      <w:r w:rsidRPr="001D05A1">
        <w:rPr>
          <w:rFonts w:ascii="Times New Roman" w:eastAsia="Times New Roman" w:hAnsi="Times New Roman" w:cs="Times New Roman"/>
          <w:color w:val="333333"/>
          <w:sz w:val="24"/>
          <w:szCs w:val="24"/>
          <w:lang w:eastAsia="ru-RU"/>
        </w:rPr>
        <w:br/>
      </w:r>
      <w:hyperlink r:id="rId17" w:tgtFrame="_blank" w:history="1">
        <w:r w:rsidRPr="001D05A1">
          <w:rPr>
            <w:rFonts w:ascii="Times New Roman" w:eastAsia="Times New Roman" w:hAnsi="Times New Roman" w:cs="Times New Roman"/>
            <w:color w:val="000099"/>
            <w:sz w:val="24"/>
            <w:szCs w:val="24"/>
            <w:u w:val="single"/>
            <w:lang w:eastAsia="ru-RU"/>
          </w:rPr>
          <w:t>№ 77-VIII від 28.12.2014</w:t>
        </w:r>
      </w:hyperlink>
      <w:r w:rsidRPr="001D05A1">
        <w:rPr>
          <w:rFonts w:ascii="Times New Roman" w:eastAsia="Times New Roman" w:hAnsi="Times New Roman" w:cs="Times New Roman"/>
          <w:color w:val="333333"/>
          <w:sz w:val="24"/>
          <w:szCs w:val="24"/>
          <w:lang w:eastAsia="ru-RU"/>
        </w:rPr>
        <w:t>, ВВР, 2015, № 11, ст.75</w:t>
      </w:r>
      <w:r w:rsidRPr="001D05A1">
        <w:rPr>
          <w:rFonts w:ascii="Times New Roman" w:eastAsia="Times New Roman" w:hAnsi="Times New Roman" w:cs="Times New Roman"/>
          <w:color w:val="333333"/>
          <w:sz w:val="24"/>
          <w:szCs w:val="24"/>
          <w:lang w:eastAsia="ru-RU"/>
        </w:rPr>
        <w:br/>
      </w:r>
      <w:hyperlink r:id="rId18" w:anchor="n7" w:tgtFrame="_blank" w:history="1">
        <w:r w:rsidRPr="001D05A1">
          <w:rPr>
            <w:rFonts w:ascii="Times New Roman" w:eastAsia="Times New Roman" w:hAnsi="Times New Roman" w:cs="Times New Roman"/>
            <w:color w:val="000099"/>
            <w:sz w:val="24"/>
            <w:szCs w:val="24"/>
            <w:u w:val="single"/>
            <w:lang w:eastAsia="ru-RU"/>
          </w:rPr>
          <w:t>№ 453-VIII від 19.05.2015</w:t>
        </w:r>
      </w:hyperlink>
      <w:r w:rsidRPr="001D05A1">
        <w:rPr>
          <w:rFonts w:ascii="Times New Roman" w:eastAsia="Times New Roman" w:hAnsi="Times New Roman" w:cs="Times New Roman"/>
          <w:color w:val="333333"/>
          <w:sz w:val="24"/>
          <w:szCs w:val="24"/>
          <w:lang w:eastAsia="ru-RU"/>
        </w:rPr>
        <w:t>, ВВР, 2015, № 30, ст.277</w:t>
      </w:r>
      <w:r w:rsidRPr="001D05A1">
        <w:rPr>
          <w:rFonts w:ascii="Times New Roman" w:eastAsia="Times New Roman" w:hAnsi="Times New Roman" w:cs="Times New Roman"/>
          <w:color w:val="333333"/>
          <w:sz w:val="24"/>
          <w:szCs w:val="24"/>
          <w:lang w:eastAsia="ru-RU"/>
        </w:rPr>
        <w:br/>
      </w:r>
      <w:hyperlink r:id="rId19" w:anchor="n2" w:tgtFrame="_blank" w:history="1">
        <w:r w:rsidRPr="001D05A1">
          <w:rPr>
            <w:rFonts w:ascii="Times New Roman" w:eastAsia="Times New Roman" w:hAnsi="Times New Roman" w:cs="Times New Roman"/>
            <w:color w:val="000099"/>
            <w:sz w:val="24"/>
            <w:szCs w:val="24"/>
            <w:u w:val="single"/>
            <w:lang w:eastAsia="ru-RU"/>
          </w:rPr>
          <w:t>№ 2074-VIII від 25.05.2017</w:t>
        </w:r>
      </w:hyperlink>
      <w:r w:rsidRPr="001D05A1">
        <w:rPr>
          <w:rFonts w:ascii="Times New Roman" w:eastAsia="Times New Roman" w:hAnsi="Times New Roman" w:cs="Times New Roman"/>
          <w:color w:val="333333"/>
          <w:sz w:val="24"/>
          <w:szCs w:val="24"/>
          <w:lang w:eastAsia="ru-RU"/>
        </w:rPr>
        <w:t>, ВВР, 2017, № 26, ст.300</w:t>
      </w:r>
      <w:r w:rsidRPr="001D05A1">
        <w:rPr>
          <w:rFonts w:ascii="Times New Roman" w:eastAsia="Times New Roman" w:hAnsi="Times New Roman" w:cs="Times New Roman"/>
          <w:color w:val="333333"/>
          <w:sz w:val="24"/>
          <w:szCs w:val="24"/>
          <w:lang w:eastAsia="ru-RU"/>
        </w:rPr>
        <w:br/>
      </w:r>
      <w:hyperlink r:id="rId20" w:anchor="n2" w:tgtFrame="_blank" w:history="1">
        <w:r w:rsidRPr="001D05A1">
          <w:rPr>
            <w:rFonts w:ascii="Times New Roman" w:eastAsia="Times New Roman" w:hAnsi="Times New Roman" w:cs="Times New Roman"/>
            <w:color w:val="000099"/>
            <w:sz w:val="24"/>
            <w:szCs w:val="24"/>
            <w:u w:val="single"/>
            <w:lang w:eastAsia="ru-RU"/>
          </w:rPr>
          <w:t>№ 2080-VIII від 06.06.2017</w:t>
        </w:r>
      </w:hyperlink>
      <w:r w:rsidRPr="001D05A1">
        <w:rPr>
          <w:rFonts w:ascii="Times New Roman" w:eastAsia="Times New Roman" w:hAnsi="Times New Roman" w:cs="Times New Roman"/>
          <w:color w:val="333333"/>
          <w:sz w:val="24"/>
          <w:szCs w:val="24"/>
          <w:lang w:eastAsia="ru-RU"/>
        </w:rPr>
        <w:t>, ВВР, 2017, № 29, ст.316</w:t>
      </w:r>
      <w:r w:rsidRPr="001D05A1">
        <w:rPr>
          <w:rFonts w:ascii="Times New Roman" w:eastAsia="Times New Roman" w:hAnsi="Times New Roman" w:cs="Times New Roman"/>
          <w:color w:val="333333"/>
          <w:sz w:val="24"/>
          <w:szCs w:val="24"/>
          <w:lang w:eastAsia="ru-RU"/>
        </w:rPr>
        <w:br/>
      </w:r>
      <w:hyperlink r:id="rId21" w:anchor="n2" w:tgtFrame="_blank" w:history="1">
        <w:r w:rsidRPr="001D05A1">
          <w:rPr>
            <w:rFonts w:ascii="Times New Roman" w:eastAsia="Times New Roman" w:hAnsi="Times New Roman" w:cs="Times New Roman"/>
            <w:color w:val="000099"/>
            <w:sz w:val="24"/>
            <w:szCs w:val="24"/>
            <w:u w:val="single"/>
            <w:lang w:eastAsia="ru-RU"/>
          </w:rPr>
          <w:t>№ 2273-VIII від 18.01.2018</w:t>
        </w:r>
      </w:hyperlink>
      <w:r w:rsidRPr="001D05A1">
        <w:rPr>
          <w:rFonts w:ascii="Times New Roman" w:eastAsia="Times New Roman" w:hAnsi="Times New Roman" w:cs="Times New Roman"/>
          <w:color w:val="333333"/>
          <w:sz w:val="24"/>
          <w:szCs w:val="24"/>
          <w:lang w:eastAsia="ru-RU"/>
        </w:rPr>
        <w:t>, ВВР, 2018, № 11, ст.56</w:t>
      </w:r>
      <w:r w:rsidRPr="001D05A1">
        <w:rPr>
          <w:rFonts w:ascii="Times New Roman" w:eastAsia="Times New Roman" w:hAnsi="Times New Roman" w:cs="Times New Roman"/>
          <w:color w:val="333333"/>
          <w:sz w:val="24"/>
          <w:szCs w:val="24"/>
          <w:lang w:eastAsia="ru-RU"/>
        </w:rPr>
        <w:br/>
      </w:r>
      <w:hyperlink r:id="rId22" w:anchor="n2" w:tgtFrame="_blank" w:history="1">
        <w:r w:rsidRPr="001D05A1">
          <w:rPr>
            <w:rFonts w:ascii="Times New Roman" w:eastAsia="Times New Roman" w:hAnsi="Times New Roman" w:cs="Times New Roman"/>
            <w:color w:val="000099"/>
            <w:sz w:val="24"/>
            <w:szCs w:val="24"/>
            <w:u w:val="single"/>
            <w:lang w:eastAsia="ru-RU"/>
          </w:rPr>
          <w:t>№ 2307-VIII від 28.02.2018</w:t>
        </w:r>
      </w:hyperlink>
      <w:r w:rsidRPr="001D05A1">
        <w:rPr>
          <w:rFonts w:ascii="Times New Roman" w:eastAsia="Times New Roman" w:hAnsi="Times New Roman" w:cs="Times New Roman"/>
          <w:color w:val="333333"/>
          <w:sz w:val="24"/>
          <w:szCs w:val="24"/>
          <w:lang w:eastAsia="ru-RU"/>
        </w:rPr>
        <w:t>, ВВР, 2018, № 16, ст.134</w:t>
      </w:r>
      <w:r w:rsidRPr="001D05A1">
        <w:rPr>
          <w:rFonts w:ascii="Times New Roman" w:eastAsia="Times New Roman" w:hAnsi="Times New Roman" w:cs="Times New Roman"/>
          <w:color w:val="333333"/>
          <w:sz w:val="24"/>
          <w:szCs w:val="24"/>
          <w:lang w:eastAsia="ru-RU"/>
        </w:rPr>
        <w:br/>
      </w:r>
      <w:hyperlink r:id="rId23" w:anchor="n686" w:tgtFrame="_blank" w:history="1">
        <w:r w:rsidRPr="001D05A1">
          <w:rPr>
            <w:rFonts w:ascii="Times New Roman" w:eastAsia="Times New Roman" w:hAnsi="Times New Roman" w:cs="Times New Roman"/>
            <w:color w:val="000099"/>
            <w:sz w:val="24"/>
            <w:szCs w:val="24"/>
            <w:u w:val="single"/>
            <w:lang w:eastAsia="ru-RU"/>
          </w:rPr>
          <w:t>№ 2704-VIII від 25.04.2019</w:t>
        </w:r>
      </w:hyperlink>
      <w:r w:rsidRPr="001D05A1">
        <w:rPr>
          <w:rFonts w:ascii="Times New Roman" w:eastAsia="Times New Roman" w:hAnsi="Times New Roman" w:cs="Times New Roman"/>
          <w:color w:val="333333"/>
          <w:sz w:val="24"/>
          <w:szCs w:val="24"/>
          <w:lang w:eastAsia="ru-RU"/>
        </w:rPr>
        <w:t>, ВВР, 2019, № 21, ст.81</w:t>
      </w:r>
      <w:r w:rsidRPr="001D05A1">
        <w:rPr>
          <w:rFonts w:ascii="Times New Roman" w:eastAsia="Times New Roman" w:hAnsi="Times New Roman" w:cs="Times New Roman"/>
          <w:color w:val="333333"/>
          <w:sz w:val="24"/>
          <w:szCs w:val="24"/>
          <w:lang w:eastAsia="ru-RU"/>
        </w:rPr>
        <w:br/>
      </w:r>
      <w:hyperlink r:id="rId24" w:anchor="n579" w:tgtFrame="_blank" w:history="1">
        <w:r w:rsidRPr="001D05A1">
          <w:rPr>
            <w:rFonts w:ascii="Times New Roman" w:eastAsia="Times New Roman" w:hAnsi="Times New Roman" w:cs="Times New Roman"/>
            <w:color w:val="000099"/>
            <w:sz w:val="24"/>
            <w:szCs w:val="24"/>
            <w:u w:val="single"/>
            <w:lang w:eastAsia="ru-RU"/>
          </w:rPr>
          <w:t>№ 124-IX від 20.09.2019</w:t>
        </w:r>
      </w:hyperlink>
      <w:r w:rsidRPr="001D05A1">
        <w:rPr>
          <w:rFonts w:ascii="Times New Roman" w:eastAsia="Times New Roman" w:hAnsi="Times New Roman" w:cs="Times New Roman"/>
          <w:color w:val="333333"/>
          <w:sz w:val="24"/>
          <w:szCs w:val="24"/>
          <w:lang w:eastAsia="ru-RU"/>
        </w:rPr>
        <w:t>, ВВР, 2019, № 46, ст.295</w:t>
      </w:r>
      <w:r w:rsidRPr="001D05A1">
        <w:rPr>
          <w:rFonts w:ascii="Times New Roman" w:eastAsia="Times New Roman" w:hAnsi="Times New Roman" w:cs="Times New Roman"/>
          <w:color w:val="333333"/>
          <w:sz w:val="24"/>
          <w:szCs w:val="24"/>
          <w:lang w:eastAsia="ru-RU"/>
        </w:rPr>
        <w:br/>
      </w:r>
      <w:hyperlink r:id="rId25" w:anchor="n2" w:tgtFrame="_blank" w:history="1">
        <w:r w:rsidRPr="001D05A1">
          <w:rPr>
            <w:rFonts w:ascii="Times New Roman" w:eastAsia="Times New Roman" w:hAnsi="Times New Roman" w:cs="Times New Roman"/>
            <w:color w:val="000099"/>
            <w:sz w:val="24"/>
            <w:szCs w:val="24"/>
            <w:u w:val="single"/>
            <w:lang w:eastAsia="ru-RU"/>
          </w:rPr>
          <w:t>№ 645-IX від 02.06.2020</w:t>
        </w:r>
      </w:hyperlink>
      <w:r w:rsidRPr="001D05A1">
        <w:rPr>
          <w:rFonts w:ascii="Times New Roman" w:eastAsia="Times New Roman" w:hAnsi="Times New Roman" w:cs="Times New Roman"/>
          <w:color w:val="333333"/>
          <w:sz w:val="24"/>
          <w:szCs w:val="24"/>
          <w:lang w:eastAsia="ru-RU"/>
        </w:rPr>
        <w:t>, ВВР, 2020, № 41, ст.331</w:t>
      </w:r>
      <w:r w:rsidRPr="001D05A1">
        <w:rPr>
          <w:rFonts w:ascii="Times New Roman" w:eastAsia="Times New Roman" w:hAnsi="Times New Roman" w:cs="Times New Roman"/>
          <w:color w:val="333333"/>
          <w:sz w:val="24"/>
          <w:szCs w:val="24"/>
          <w:lang w:eastAsia="ru-RU"/>
        </w:rPr>
        <w:br/>
      </w:r>
      <w:hyperlink r:id="rId26" w:anchor="n6" w:tgtFrame="_blank" w:history="1">
        <w:r w:rsidRPr="001D05A1">
          <w:rPr>
            <w:rFonts w:ascii="Times New Roman" w:eastAsia="Times New Roman" w:hAnsi="Times New Roman" w:cs="Times New Roman"/>
            <w:color w:val="000099"/>
            <w:sz w:val="24"/>
            <w:szCs w:val="24"/>
            <w:u w:val="single"/>
            <w:lang w:eastAsia="ru-RU"/>
          </w:rPr>
          <w:t>№ 910-IX від 17.09.2020</w:t>
        </w:r>
      </w:hyperlink>
      <w:r w:rsidRPr="001D05A1">
        <w:rPr>
          <w:rFonts w:ascii="Times New Roman" w:eastAsia="Times New Roman" w:hAnsi="Times New Roman" w:cs="Times New Roman"/>
          <w:color w:val="333333"/>
          <w:sz w:val="24"/>
          <w:szCs w:val="24"/>
          <w:lang w:eastAsia="ru-RU"/>
        </w:rPr>
        <w:t>, ВВР, 2020, № 51, ст.491</w:t>
      </w:r>
      <w:r w:rsidRPr="001D05A1">
        <w:rPr>
          <w:rFonts w:ascii="Times New Roman" w:eastAsia="Times New Roman" w:hAnsi="Times New Roman" w:cs="Times New Roman"/>
          <w:color w:val="333333"/>
          <w:sz w:val="24"/>
          <w:szCs w:val="24"/>
          <w:lang w:eastAsia="ru-RU"/>
        </w:rPr>
        <w:br/>
      </w:r>
      <w:hyperlink r:id="rId27" w:anchor="n6" w:tgtFrame="_blank" w:history="1">
        <w:r w:rsidRPr="001D05A1">
          <w:rPr>
            <w:rFonts w:ascii="Times New Roman" w:eastAsia="Times New Roman" w:hAnsi="Times New Roman" w:cs="Times New Roman"/>
            <w:color w:val="000099"/>
            <w:sz w:val="24"/>
            <w:szCs w:val="24"/>
            <w:u w:val="single"/>
            <w:lang w:eastAsia="ru-RU"/>
          </w:rPr>
          <w:t>№ 1520-IX від 02.06.2021</w:t>
        </w:r>
      </w:hyperlink>
      <w:r w:rsidRPr="001D05A1">
        <w:rPr>
          <w:rFonts w:ascii="Times New Roman" w:eastAsia="Times New Roman" w:hAnsi="Times New Roman" w:cs="Times New Roman"/>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591"/>
      <w:bookmarkEnd w:id="6"/>
      <w:r w:rsidRPr="001D05A1">
        <w:rPr>
          <w:rFonts w:ascii="Times New Roman" w:eastAsia="Times New Roman" w:hAnsi="Times New Roman" w:cs="Times New Roman"/>
          <w:i/>
          <w:iCs/>
          <w:color w:val="333333"/>
          <w:sz w:val="24"/>
          <w:szCs w:val="24"/>
          <w:lang w:eastAsia="ru-RU"/>
        </w:rPr>
        <w:t>{Установити, що у 2016 році норми і положення частин </w:t>
      </w:r>
      <w:hyperlink r:id="rId28" w:anchor="n588" w:history="1">
        <w:r w:rsidRPr="001D05A1">
          <w:rPr>
            <w:rFonts w:ascii="Times New Roman" w:eastAsia="Times New Roman" w:hAnsi="Times New Roman" w:cs="Times New Roman"/>
            <w:i/>
            <w:iCs/>
            <w:color w:val="006600"/>
            <w:sz w:val="24"/>
            <w:szCs w:val="24"/>
            <w:u w:val="single"/>
            <w:lang w:eastAsia="ru-RU"/>
          </w:rPr>
          <w:t>третьої</w:t>
        </w:r>
      </w:hyperlink>
      <w:r w:rsidRPr="001D05A1">
        <w:rPr>
          <w:rFonts w:ascii="Times New Roman" w:eastAsia="Times New Roman" w:hAnsi="Times New Roman" w:cs="Times New Roman"/>
          <w:i/>
          <w:iCs/>
          <w:color w:val="333333"/>
          <w:sz w:val="24"/>
          <w:szCs w:val="24"/>
          <w:lang w:eastAsia="ru-RU"/>
        </w:rPr>
        <w:t>, </w:t>
      </w:r>
      <w:hyperlink r:id="rId29" w:anchor="n344" w:history="1">
        <w:r w:rsidRPr="001D05A1">
          <w:rPr>
            <w:rFonts w:ascii="Times New Roman" w:eastAsia="Times New Roman" w:hAnsi="Times New Roman" w:cs="Times New Roman"/>
            <w:i/>
            <w:iCs/>
            <w:color w:val="006600"/>
            <w:sz w:val="24"/>
            <w:szCs w:val="24"/>
            <w:u w:val="single"/>
            <w:lang w:eastAsia="ru-RU"/>
          </w:rPr>
          <w:t>четвертої</w:t>
        </w:r>
      </w:hyperlink>
      <w:r w:rsidRPr="001D05A1">
        <w:rPr>
          <w:rFonts w:ascii="Times New Roman" w:eastAsia="Times New Roman" w:hAnsi="Times New Roman" w:cs="Times New Roman"/>
          <w:i/>
          <w:iCs/>
          <w:color w:val="333333"/>
          <w:sz w:val="24"/>
          <w:szCs w:val="24"/>
          <w:lang w:eastAsia="ru-RU"/>
        </w:rPr>
        <w:t> та </w:t>
      </w:r>
      <w:hyperlink r:id="rId30" w:anchor="n345" w:history="1">
        <w:r w:rsidRPr="001D05A1">
          <w:rPr>
            <w:rFonts w:ascii="Times New Roman" w:eastAsia="Times New Roman" w:hAnsi="Times New Roman" w:cs="Times New Roman"/>
            <w:i/>
            <w:iCs/>
            <w:color w:val="006600"/>
            <w:sz w:val="24"/>
            <w:szCs w:val="24"/>
            <w:u w:val="single"/>
            <w:lang w:eastAsia="ru-RU"/>
          </w:rPr>
          <w:t>п’ятої</w:t>
        </w:r>
      </w:hyperlink>
      <w:r w:rsidRPr="001D05A1">
        <w:rPr>
          <w:rFonts w:ascii="Times New Roman" w:eastAsia="Times New Roman" w:hAnsi="Times New Roman" w:cs="Times New Roman"/>
          <w:i/>
          <w:iCs/>
          <w:color w:val="333333"/>
          <w:sz w:val="24"/>
          <w:szCs w:val="24"/>
          <w:lang w:eastAsia="ru-RU"/>
        </w:rPr>
        <w:t> статті 26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1" w:anchor="n125" w:tgtFrame="_blank" w:history="1">
        <w:r w:rsidRPr="001D05A1">
          <w:rPr>
            <w:rFonts w:ascii="Times New Roman" w:eastAsia="Times New Roman" w:hAnsi="Times New Roman" w:cs="Times New Roman"/>
            <w:i/>
            <w:iCs/>
            <w:color w:val="000099"/>
            <w:sz w:val="24"/>
            <w:szCs w:val="24"/>
            <w:u w:val="single"/>
            <w:lang w:eastAsia="ru-RU"/>
          </w:rPr>
          <w:t>№ 928-VIII від 25.12.2015</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9"/>
      <w:bookmarkEnd w:id="7"/>
      <w:r w:rsidRPr="001D05A1">
        <w:rPr>
          <w:rFonts w:ascii="Times New Roman" w:eastAsia="Times New Roman" w:hAnsi="Times New Roman" w:cs="Times New Roman"/>
          <w:i/>
          <w:iCs/>
          <w:color w:val="333333"/>
          <w:sz w:val="24"/>
          <w:szCs w:val="24"/>
          <w:lang w:eastAsia="ru-RU"/>
        </w:rPr>
        <w:t>{У тексті Закону слова "Міністерство України у справах молоді і спорту" в усіх відмінках замінено словами "центральний орган виконавчої влади з фізичної культури і спорту" у відповідних відмінках згідно із Законом </w:t>
      </w:r>
      <w:hyperlink r:id="rId32" w:tgtFrame="_blank" w:history="1">
        <w:r w:rsidRPr="001D05A1">
          <w:rPr>
            <w:rFonts w:ascii="Times New Roman" w:eastAsia="Times New Roman" w:hAnsi="Times New Roman" w:cs="Times New Roman"/>
            <w:i/>
            <w:iCs/>
            <w:color w:val="000099"/>
            <w:sz w:val="24"/>
            <w:szCs w:val="24"/>
            <w:u w:val="single"/>
            <w:lang w:eastAsia="ru-RU"/>
          </w:rPr>
          <w:t>№ 770-XIV від 18.06.99</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610"/>
      <w:bookmarkEnd w:id="8"/>
      <w:r w:rsidRPr="001D05A1">
        <w:rPr>
          <w:rFonts w:ascii="Times New Roman" w:eastAsia="Times New Roman" w:hAnsi="Times New Roman" w:cs="Times New Roman"/>
          <w:i/>
          <w:iCs/>
          <w:color w:val="333333"/>
          <w:sz w:val="24"/>
          <w:szCs w:val="24"/>
          <w:lang w:eastAsia="ru-RU"/>
        </w:rPr>
        <w:lastRenderedPageBreak/>
        <w:t>{У тексті Закону слово "інваліди" в усіх відмінках замінено словами "особи з інвалідністю" у відповідному відмінку, крім </w:t>
      </w:r>
      <w:hyperlink r:id="rId33" w:anchor="n260" w:history="1">
        <w:r w:rsidRPr="001D05A1">
          <w:rPr>
            <w:rFonts w:ascii="Times New Roman" w:eastAsia="Times New Roman" w:hAnsi="Times New Roman" w:cs="Times New Roman"/>
            <w:i/>
            <w:iCs/>
            <w:color w:val="006600"/>
            <w:sz w:val="24"/>
            <w:szCs w:val="24"/>
            <w:u w:val="single"/>
            <w:lang w:eastAsia="ru-RU"/>
          </w:rPr>
          <w:t>абзацу третього</w:t>
        </w:r>
      </w:hyperlink>
      <w:r w:rsidRPr="001D05A1">
        <w:rPr>
          <w:rFonts w:ascii="Times New Roman" w:eastAsia="Times New Roman" w:hAnsi="Times New Roman" w:cs="Times New Roman"/>
          <w:i/>
          <w:iCs/>
          <w:color w:val="333333"/>
          <w:sz w:val="24"/>
          <w:szCs w:val="24"/>
          <w:lang w:eastAsia="ru-RU"/>
        </w:rPr>
        <w:t> частини дев’ятої статті 20 згідно із Законом </w:t>
      </w:r>
      <w:hyperlink r:id="rId34" w:anchor="n12" w:tgtFrame="_blank" w:history="1">
        <w:r w:rsidRPr="001D05A1">
          <w:rPr>
            <w:rFonts w:ascii="Times New Roman" w:eastAsia="Times New Roman" w:hAnsi="Times New Roman" w:cs="Times New Roman"/>
            <w:i/>
            <w:iCs/>
            <w:color w:val="000099"/>
            <w:sz w:val="24"/>
            <w:szCs w:val="24"/>
            <w:u w:val="single"/>
            <w:lang w:eastAsia="ru-RU"/>
          </w:rPr>
          <w:t>№ 2307-VIII від 28.02.2018</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 w:name="n670"/>
      <w:bookmarkEnd w:id="9"/>
      <w:r w:rsidRPr="001D05A1">
        <w:rPr>
          <w:rFonts w:ascii="Times New Roman" w:eastAsia="Times New Roman" w:hAnsi="Times New Roman" w:cs="Times New Roman"/>
          <w:i/>
          <w:iCs/>
          <w:color w:val="333333"/>
          <w:sz w:val="24"/>
          <w:szCs w:val="24"/>
          <w:lang w:eastAsia="ru-RU"/>
        </w:rPr>
        <w:t>{У тексті Закону слова "громадська організація" в усіх відмінках і числах замінено словами "громадське об’єднання" у відповідному відмінку і числі згідно із Законом </w:t>
      </w:r>
      <w:hyperlink r:id="rId35" w:anchor="n30" w:tgtFrame="_blank" w:history="1">
        <w:r w:rsidRPr="001D05A1">
          <w:rPr>
            <w:rFonts w:ascii="Times New Roman" w:eastAsia="Times New Roman" w:hAnsi="Times New Roman" w:cs="Times New Roman"/>
            <w:i/>
            <w:iCs/>
            <w:color w:val="000099"/>
            <w:sz w:val="24"/>
            <w:szCs w:val="24"/>
            <w:u w:val="single"/>
            <w:lang w:eastAsia="ru-RU"/>
          </w:rPr>
          <w:t>№ 645-IX від 02.06.2020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0"/>
      <w:bookmarkEnd w:id="10"/>
      <w:r w:rsidRPr="001D05A1">
        <w:rPr>
          <w:rFonts w:ascii="Times New Roman" w:eastAsia="Times New Roman" w:hAnsi="Times New Roman" w:cs="Times New Roman"/>
          <w:color w:val="333333"/>
          <w:sz w:val="24"/>
          <w:szCs w:val="24"/>
          <w:lang w:eastAsia="ru-RU"/>
        </w:rPr>
        <w:t>Цей Закон визначає загальні правові, організаційні, соціальні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1D05A1" w:rsidRPr="001D05A1" w:rsidRDefault="001D05A1" w:rsidP="001D05A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 w:name="n11"/>
      <w:bookmarkEnd w:id="11"/>
      <w:r w:rsidRPr="001D05A1">
        <w:rPr>
          <w:rFonts w:ascii="Times New Roman" w:eastAsia="Times New Roman" w:hAnsi="Times New Roman" w:cs="Times New Roman"/>
          <w:b/>
          <w:bCs/>
          <w:color w:val="333333"/>
          <w:sz w:val="28"/>
          <w:lang w:eastAsia="ru-RU"/>
        </w:rPr>
        <w:t>Розділ I.</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ЗАГАЛЬНІ ПОЛОЖЕННЯ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2"/>
      <w:bookmarkEnd w:id="12"/>
      <w:r w:rsidRPr="001D05A1">
        <w:rPr>
          <w:rFonts w:ascii="Times New Roman" w:eastAsia="Times New Roman" w:hAnsi="Times New Roman" w:cs="Times New Roman"/>
          <w:b/>
          <w:bCs/>
          <w:color w:val="333333"/>
          <w:sz w:val="24"/>
          <w:szCs w:val="24"/>
          <w:lang w:eastAsia="ru-RU"/>
        </w:rPr>
        <w:t>Стаття 1.</w:t>
      </w:r>
      <w:r w:rsidRPr="001D05A1">
        <w:rPr>
          <w:rFonts w:ascii="Times New Roman" w:eastAsia="Times New Roman" w:hAnsi="Times New Roman" w:cs="Times New Roman"/>
          <w:color w:val="333333"/>
          <w:sz w:val="24"/>
          <w:szCs w:val="24"/>
          <w:lang w:eastAsia="ru-RU"/>
        </w:rPr>
        <w:t> Основні терміни та їх визначення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3"/>
      <w:bookmarkEnd w:id="13"/>
      <w:r w:rsidRPr="001D05A1">
        <w:rPr>
          <w:rFonts w:ascii="Times New Roman" w:eastAsia="Times New Roman" w:hAnsi="Times New Roman" w:cs="Times New Roman"/>
          <w:color w:val="333333"/>
          <w:sz w:val="24"/>
          <w:szCs w:val="24"/>
          <w:lang w:eastAsia="ru-RU"/>
        </w:rPr>
        <w:t>У цьому Законі наведені нижче терміни вживаються в такому значенні: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4"/>
      <w:bookmarkEnd w:id="14"/>
      <w:r w:rsidRPr="001D05A1">
        <w:rPr>
          <w:rFonts w:ascii="Times New Roman" w:eastAsia="Times New Roman" w:hAnsi="Times New Roman" w:cs="Times New Roman"/>
          <w:color w:val="333333"/>
          <w:sz w:val="24"/>
          <w:szCs w:val="24"/>
          <w:lang w:eastAsia="ru-RU"/>
        </w:rPr>
        <w:t>вид спорту - різновид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неолімпійські види спорту - види спорту, не включені до програми Олімпійських ігор; види спорту осіб з інвалідністю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особи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5"/>
      <w:bookmarkEnd w:id="15"/>
      <w:r w:rsidRPr="001D05A1">
        <w:rPr>
          <w:rFonts w:ascii="Times New Roman" w:eastAsia="Times New Roman" w:hAnsi="Times New Roman" w:cs="Times New Roman"/>
          <w:color w:val="333333"/>
          <w:sz w:val="24"/>
          <w:szCs w:val="24"/>
          <w:lang w:eastAsia="ru-RU"/>
        </w:rPr>
        <w:t>громадське об’єднання фізкультурно-спортивної спрямованості - об'єднання громадян, яке створюється з метою задоволення потреб його членів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
      <w:bookmarkEnd w:id="16"/>
      <w:r w:rsidRPr="001D05A1">
        <w:rPr>
          <w:rFonts w:ascii="Times New Roman" w:eastAsia="Times New Roman" w:hAnsi="Times New Roman" w:cs="Times New Roman"/>
          <w:color w:val="333333"/>
          <w:sz w:val="24"/>
          <w:szCs w:val="24"/>
          <w:lang w:eastAsia="ru-RU"/>
        </w:rPr>
        <w:t>Єдиний календарний план фізкультурно-оздоровчих та спортивних заходів України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17"/>
      <w:bookmarkEnd w:id="17"/>
      <w:r w:rsidRPr="001D05A1">
        <w:rPr>
          <w:rFonts w:ascii="Times New Roman" w:eastAsia="Times New Roman" w:hAnsi="Times New Roman" w:cs="Times New Roman"/>
          <w:i/>
          <w:iCs/>
          <w:color w:val="333333"/>
          <w:sz w:val="24"/>
          <w:szCs w:val="24"/>
          <w:lang w:eastAsia="ru-RU"/>
        </w:rPr>
        <w:t>{Абзац четвертий статті 1 із змінами, внесеними згідно із Законом </w:t>
      </w:r>
      <w:hyperlink r:id="rId36" w:anchor="n119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
      <w:bookmarkEnd w:id="18"/>
      <w:r w:rsidRPr="001D05A1">
        <w:rPr>
          <w:rFonts w:ascii="Times New Roman" w:eastAsia="Times New Roman" w:hAnsi="Times New Roman" w:cs="Times New Roman"/>
          <w:color w:val="333333"/>
          <w:sz w:val="24"/>
          <w:szCs w:val="24"/>
          <w:lang w:eastAsia="ru-RU"/>
        </w:rPr>
        <w:t>заклад фізичної культури і спорту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заклади спеціалізованої освіти спортивного профілю із специфічними умовами навчання,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 w:name="n671"/>
      <w:bookmarkEnd w:id="19"/>
      <w:r w:rsidRPr="001D05A1">
        <w:rPr>
          <w:rFonts w:ascii="Times New Roman" w:eastAsia="Times New Roman" w:hAnsi="Times New Roman" w:cs="Times New Roman"/>
          <w:i/>
          <w:iCs/>
          <w:color w:val="333333"/>
          <w:sz w:val="24"/>
          <w:szCs w:val="24"/>
          <w:lang w:eastAsia="ru-RU"/>
        </w:rPr>
        <w:t>{Абзац п'ятий статті 1 із змінами, внесеними згідно із Законом </w:t>
      </w:r>
      <w:hyperlink r:id="rId37" w:anchor="n7"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9"/>
      <w:bookmarkEnd w:id="20"/>
      <w:r w:rsidRPr="001D05A1">
        <w:rPr>
          <w:rFonts w:ascii="Times New Roman" w:eastAsia="Times New Roman" w:hAnsi="Times New Roman" w:cs="Times New Roman"/>
          <w:color w:val="333333"/>
          <w:sz w:val="24"/>
          <w:szCs w:val="24"/>
          <w:lang w:eastAsia="ru-RU"/>
        </w:rPr>
        <w:t>масовий спорт (спорт для всіх)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694"/>
      <w:bookmarkEnd w:id="21"/>
      <w:r w:rsidRPr="001D05A1">
        <w:rPr>
          <w:rFonts w:ascii="Times New Roman" w:eastAsia="Times New Roman" w:hAnsi="Times New Roman" w:cs="Times New Roman"/>
          <w:color w:val="333333"/>
          <w:sz w:val="24"/>
          <w:szCs w:val="24"/>
          <w:lang w:eastAsia="ru-RU"/>
        </w:rPr>
        <w:t xml:space="preserve">меценатська діяльність у сфері фізичної культури і спорту - добровільне безоплатне надання фізичними та юридичними особами (меценатами фізичної культури і спорту) </w:t>
      </w:r>
      <w:r w:rsidRPr="001D05A1">
        <w:rPr>
          <w:rFonts w:ascii="Times New Roman" w:eastAsia="Times New Roman" w:hAnsi="Times New Roman" w:cs="Times New Roman"/>
          <w:color w:val="333333"/>
          <w:sz w:val="24"/>
          <w:szCs w:val="24"/>
          <w:lang w:eastAsia="ru-RU"/>
        </w:rPr>
        <w:lastRenderedPageBreak/>
        <w:t>матеріальної, грошової або іншої підтримки фізичної культури і спорту набувачам меценатської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696"/>
      <w:bookmarkEnd w:id="22"/>
      <w:r w:rsidRPr="001D05A1">
        <w:rPr>
          <w:rFonts w:ascii="Times New Roman" w:eastAsia="Times New Roman" w:hAnsi="Times New Roman" w:cs="Times New Roman"/>
          <w:i/>
          <w:iCs/>
          <w:color w:val="333333"/>
          <w:sz w:val="24"/>
          <w:szCs w:val="24"/>
          <w:lang w:eastAsia="ru-RU"/>
        </w:rPr>
        <w:t>{Статтю 1 доповнено новим абзацом згідно із Законом </w:t>
      </w:r>
      <w:hyperlink r:id="rId38" w:anchor="n7"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695"/>
      <w:bookmarkEnd w:id="23"/>
      <w:r w:rsidRPr="001D05A1">
        <w:rPr>
          <w:rFonts w:ascii="Times New Roman" w:eastAsia="Times New Roman" w:hAnsi="Times New Roman" w:cs="Times New Roman"/>
          <w:color w:val="333333"/>
          <w:sz w:val="24"/>
          <w:szCs w:val="24"/>
          <w:lang w:eastAsia="ru-RU"/>
        </w:rPr>
        <w:t>меценатська допомога - підтримка або сприяння у розвитку фізичної культури і спорту, що їх надає меценат фізичної культури і спорту фізичним та/або юридичним особами у видах і за напрямами, визначеними законом;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693"/>
      <w:bookmarkEnd w:id="24"/>
      <w:r w:rsidRPr="001D05A1">
        <w:rPr>
          <w:rFonts w:ascii="Times New Roman" w:eastAsia="Times New Roman" w:hAnsi="Times New Roman" w:cs="Times New Roman"/>
          <w:i/>
          <w:iCs/>
          <w:color w:val="333333"/>
          <w:sz w:val="24"/>
          <w:szCs w:val="24"/>
          <w:lang w:eastAsia="ru-RU"/>
        </w:rPr>
        <w:t>{Статтю 1 доповнено новим абзацом згідно із Законом </w:t>
      </w:r>
      <w:hyperlink r:id="rId39" w:anchor="n7"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0"/>
      <w:bookmarkEnd w:id="25"/>
      <w:r w:rsidRPr="001D05A1">
        <w:rPr>
          <w:rFonts w:ascii="Times New Roman" w:eastAsia="Times New Roman" w:hAnsi="Times New Roman" w:cs="Times New Roman"/>
          <w:color w:val="333333"/>
          <w:sz w:val="24"/>
          <w:szCs w:val="24"/>
          <w:lang w:eastAsia="ru-RU"/>
        </w:rPr>
        <w:t>навчально-тренувальні збори - спортивні заходи, що здійснюються організаторами спортивних заходів для підготовки спортсменів до участі у спортивних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593"/>
      <w:bookmarkEnd w:id="26"/>
      <w:r w:rsidRPr="001D05A1">
        <w:rPr>
          <w:rFonts w:ascii="Times New Roman" w:eastAsia="Times New Roman" w:hAnsi="Times New Roman" w:cs="Times New Roman"/>
          <w:color w:val="333333"/>
          <w:sz w:val="24"/>
          <w:szCs w:val="24"/>
          <w:lang w:eastAsia="ru-RU"/>
        </w:rPr>
        <w:t>національні види спорту - види спорту, засновані на національно-культурних традиціях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592"/>
      <w:bookmarkEnd w:id="27"/>
      <w:r w:rsidRPr="001D05A1">
        <w:rPr>
          <w:rFonts w:ascii="Times New Roman" w:eastAsia="Times New Roman" w:hAnsi="Times New Roman" w:cs="Times New Roman"/>
          <w:i/>
          <w:iCs/>
          <w:color w:val="333333"/>
          <w:sz w:val="24"/>
          <w:szCs w:val="24"/>
          <w:lang w:eastAsia="ru-RU"/>
        </w:rPr>
        <w:t>{Статтю 1 доповнено терміном згідно із Законом </w:t>
      </w:r>
      <w:hyperlink r:id="rId40" w:anchor="n6" w:tgtFrame="_blank" w:history="1">
        <w:r w:rsidRPr="001D05A1">
          <w:rPr>
            <w:rFonts w:ascii="Times New Roman" w:eastAsia="Times New Roman" w:hAnsi="Times New Roman" w:cs="Times New Roman"/>
            <w:i/>
            <w:iCs/>
            <w:color w:val="000099"/>
            <w:sz w:val="24"/>
            <w:szCs w:val="24"/>
            <w:u w:val="single"/>
            <w:lang w:eastAsia="ru-RU"/>
          </w:rPr>
          <w:t>№ 2074-VIII від 25.05.2017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1"/>
      <w:bookmarkEnd w:id="28"/>
      <w:r w:rsidRPr="001D05A1">
        <w:rPr>
          <w:rFonts w:ascii="Times New Roman" w:eastAsia="Times New Roman" w:hAnsi="Times New Roman" w:cs="Times New Roman"/>
          <w:color w:val="333333"/>
          <w:sz w:val="24"/>
          <w:szCs w:val="24"/>
          <w:lang w:eastAsia="ru-RU"/>
        </w:rPr>
        <w:t>неолімпійський спорт - напрям спорту, пов'язаний з організацією та проведенням спортивних змагань з неолімпійських видів спорту та підготовкою спортсменів до цих змагань;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2"/>
      <w:bookmarkEnd w:id="29"/>
      <w:r w:rsidRPr="001D05A1">
        <w:rPr>
          <w:rFonts w:ascii="Times New Roman" w:eastAsia="Times New Roman" w:hAnsi="Times New Roman" w:cs="Times New Roman"/>
          <w:color w:val="333333"/>
          <w:sz w:val="24"/>
          <w:szCs w:val="24"/>
          <w:lang w:eastAsia="ru-RU"/>
        </w:rPr>
        <w:t>олімпійський спорт - напрям спорту, пов'язаний з організацією та проведенням спортивних змагань з олімпійських видів спорту та підготовкою спортсменів до цих змагань;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3"/>
      <w:bookmarkEnd w:id="30"/>
      <w:r w:rsidRPr="001D05A1">
        <w:rPr>
          <w:rFonts w:ascii="Times New Roman" w:eastAsia="Times New Roman" w:hAnsi="Times New Roman" w:cs="Times New Roman"/>
          <w:color w:val="333333"/>
          <w:sz w:val="24"/>
          <w:szCs w:val="24"/>
          <w:lang w:eastAsia="ru-RU"/>
        </w:rPr>
        <w:t>організатор фізкультурно-оздоровчих або спортивних заходів -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4"/>
      <w:bookmarkEnd w:id="31"/>
      <w:r w:rsidRPr="001D05A1">
        <w:rPr>
          <w:rFonts w:ascii="Times New Roman" w:eastAsia="Times New Roman" w:hAnsi="Times New Roman" w:cs="Times New Roman"/>
          <w:color w:val="333333"/>
          <w:sz w:val="24"/>
          <w:szCs w:val="24"/>
          <w:lang w:eastAsia="ru-RU"/>
        </w:rPr>
        <w:t>спорт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підготовленостях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службово-прикладний та військово-прикладний спорт, спорт осіб з інвалідністю тощо;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596"/>
      <w:bookmarkEnd w:id="32"/>
      <w:r w:rsidRPr="001D05A1">
        <w:rPr>
          <w:rFonts w:ascii="Times New Roman" w:eastAsia="Times New Roman" w:hAnsi="Times New Roman" w:cs="Times New Roman"/>
          <w:i/>
          <w:iCs/>
          <w:color w:val="333333"/>
          <w:sz w:val="24"/>
          <w:szCs w:val="24"/>
          <w:lang w:eastAsia="ru-RU"/>
        </w:rPr>
        <w:t>{Визначення терміна статті 1 із змінами, внесеними згідно із Законом </w:t>
      </w:r>
      <w:hyperlink r:id="rId41" w:anchor="n6" w:tgtFrame="_blank" w:history="1">
        <w:r w:rsidRPr="001D05A1">
          <w:rPr>
            <w:rFonts w:ascii="Times New Roman" w:eastAsia="Times New Roman" w:hAnsi="Times New Roman" w:cs="Times New Roman"/>
            <w:i/>
            <w:iCs/>
            <w:color w:val="000099"/>
            <w:sz w:val="24"/>
            <w:szCs w:val="24"/>
            <w:u w:val="single"/>
            <w:lang w:eastAsia="ru-RU"/>
          </w:rPr>
          <w:t>№ 2080-VIII від 06.06.2017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25"/>
      <w:bookmarkEnd w:id="33"/>
      <w:r w:rsidRPr="001D05A1">
        <w:rPr>
          <w:rFonts w:ascii="Times New Roman" w:eastAsia="Times New Roman" w:hAnsi="Times New Roman" w:cs="Times New Roman"/>
          <w:color w:val="333333"/>
          <w:sz w:val="24"/>
          <w:szCs w:val="24"/>
          <w:lang w:eastAsia="ru-RU"/>
        </w:rPr>
        <w:t>спорт осіб з інвалідністю - напрям спорту, пов'язаний з організацією та проведенням спортивних змагань з видів спорту осіб з інвалідністю та підготовкою спортсменів до цих змагань;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26"/>
      <w:bookmarkEnd w:id="34"/>
      <w:r w:rsidRPr="001D05A1">
        <w:rPr>
          <w:rFonts w:ascii="Times New Roman" w:eastAsia="Times New Roman" w:hAnsi="Times New Roman" w:cs="Times New Roman"/>
          <w:color w:val="333333"/>
          <w:sz w:val="24"/>
          <w:szCs w:val="24"/>
          <w:lang w:eastAsia="ru-RU"/>
        </w:rPr>
        <w:t>спортивна діяльність - заходи, що здійснюються суб'єктами сфери фізичної культури і спорту для розвитку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605"/>
      <w:bookmarkEnd w:id="35"/>
      <w:r w:rsidRPr="001D05A1">
        <w:rPr>
          <w:rFonts w:ascii="Times New Roman" w:eastAsia="Times New Roman" w:hAnsi="Times New Roman" w:cs="Times New Roman"/>
          <w:color w:val="333333"/>
          <w:sz w:val="24"/>
          <w:szCs w:val="24"/>
          <w:lang w:eastAsia="ru-RU"/>
        </w:rPr>
        <w:t>спортивна зброя - сертифікована в установленому законодавством порядку вогнепальна (крім бойової) чи пневматична, стрілецька, вихолощена (охолощена) та холодна зброя, призначена виключно для ураження цілей під час проведення спортивних заходів, параметри і характеристики якої зафіксовані у правилах спортивних змагань з видів спорту, визнаних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604"/>
      <w:bookmarkEnd w:id="36"/>
      <w:r w:rsidRPr="001D05A1">
        <w:rPr>
          <w:rFonts w:ascii="Times New Roman" w:eastAsia="Times New Roman" w:hAnsi="Times New Roman" w:cs="Times New Roman"/>
          <w:i/>
          <w:iCs/>
          <w:color w:val="333333"/>
          <w:sz w:val="24"/>
          <w:szCs w:val="24"/>
          <w:lang w:eastAsia="ru-RU"/>
        </w:rPr>
        <w:t>{Статтю 1 доповнено терміном згідно із Законом </w:t>
      </w:r>
      <w:hyperlink r:id="rId42" w:anchor="n6" w:tgtFrame="_blank" w:history="1">
        <w:r w:rsidRPr="001D05A1">
          <w:rPr>
            <w:rFonts w:ascii="Times New Roman" w:eastAsia="Times New Roman" w:hAnsi="Times New Roman" w:cs="Times New Roman"/>
            <w:i/>
            <w:iCs/>
            <w:color w:val="000099"/>
            <w:sz w:val="24"/>
            <w:szCs w:val="24"/>
            <w:u w:val="single"/>
            <w:lang w:eastAsia="ru-RU"/>
          </w:rPr>
          <w:t>№ 2273-VIII від 18.01.2018</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27"/>
      <w:bookmarkEnd w:id="37"/>
      <w:r w:rsidRPr="001D05A1">
        <w:rPr>
          <w:rFonts w:ascii="Times New Roman" w:eastAsia="Times New Roman" w:hAnsi="Times New Roman" w:cs="Times New Roman"/>
          <w:color w:val="333333"/>
          <w:sz w:val="24"/>
          <w:szCs w:val="24"/>
          <w:lang w:eastAsia="ru-RU"/>
        </w:rPr>
        <w:t>спортивні заходи - спортивні змагання та/або навчально-тренувальні збори;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28"/>
      <w:bookmarkEnd w:id="38"/>
      <w:r w:rsidRPr="001D05A1">
        <w:rPr>
          <w:rFonts w:ascii="Times New Roman" w:eastAsia="Times New Roman" w:hAnsi="Times New Roman" w:cs="Times New Roman"/>
          <w:color w:val="333333"/>
          <w:sz w:val="24"/>
          <w:szCs w:val="24"/>
          <w:lang w:eastAsia="ru-RU"/>
        </w:rPr>
        <w:lastRenderedPageBreak/>
        <w:t>спортивне змагання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центральним органом виконавчої влади, що забезпечує формування державної політики у сфері фізичної культури та спорту, вимогам;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29"/>
      <w:bookmarkEnd w:id="39"/>
      <w:r w:rsidRPr="001D05A1">
        <w:rPr>
          <w:rFonts w:ascii="Times New Roman" w:eastAsia="Times New Roman" w:hAnsi="Times New Roman" w:cs="Times New Roman"/>
          <w:i/>
          <w:iCs/>
          <w:color w:val="333333"/>
          <w:sz w:val="24"/>
          <w:szCs w:val="24"/>
          <w:lang w:eastAsia="ru-RU"/>
        </w:rPr>
        <w:t>{Абзац статті 1 із змінами, внесеними згідно із Законом </w:t>
      </w:r>
      <w:hyperlink r:id="rId43" w:anchor="n119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0"/>
      <w:bookmarkEnd w:id="40"/>
      <w:r w:rsidRPr="001D05A1">
        <w:rPr>
          <w:rFonts w:ascii="Times New Roman" w:eastAsia="Times New Roman" w:hAnsi="Times New Roman" w:cs="Times New Roman"/>
          <w:color w:val="333333"/>
          <w:sz w:val="24"/>
          <w:szCs w:val="24"/>
          <w:lang w:eastAsia="ru-RU"/>
        </w:rPr>
        <w:t>спортивна споруда - нерухоме майно, призначене для занять фізичною культурою і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1"/>
      <w:bookmarkEnd w:id="41"/>
      <w:r w:rsidRPr="001D05A1">
        <w:rPr>
          <w:rFonts w:ascii="Times New Roman" w:eastAsia="Times New Roman" w:hAnsi="Times New Roman" w:cs="Times New Roman"/>
          <w:color w:val="333333"/>
          <w:sz w:val="24"/>
          <w:szCs w:val="24"/>
          <w:lang w:eastAsia="ru-RU"/>
        </w:rPr>
        <w:t>спортсмен - фізична особа, яка систематично займається певним видом (видами) спорту та бере участь у спортивних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32"/>
      <w:bookmarkEnd w:id="42"/>
      <w:r w:rsidRPr="001D05A1">
        <w:rPr>
          <w:rFonts w:ascii="Times New Roman" w:eastAsia="Times New Roman" w:hAnsi="Times New Roman" w:cs="Times New Roman"/>
          <w:color w:val="333333"/>
          <w:sz w:val="24"/>
          <w:szCs w:val="24"/>
          <w:lang w:eastAsia="ru-RU"/>
        </w:rPr>
        <w:t>суб'єкти сфери фізичної культури і спорту -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33"/>
      <w:bookmarkEnd w:id="43"/>
      <w:r w:rsidRPr="001D05A1">
        <w:rPr>
          <w:rFonts w:ascii="Times New Roman" w:eastAsia="Times New Roman" w:hAnsi="Times New Roman" w:cs="Times New Roman"/>
          <w:color w:val="333333"/>
          <w:sz w:val="24"/>
          <w:szCs w:val="24"/>
          <w:lang w:eastAsia="ru-RU"/>
        </w:rPr>
        <w:t>фізкультурно-оздоровча діяльність - заходи, що здійснюються суб'єктами сфери фізичної культури і спорту для розвитку фізичної культури;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34"/>
      <w:bookmarkEnd w:id="44"/>
      <w:r w:rsidRPr="001D05A1">
        <w:rPr>
          <w:rFonts w:ascii="Times New Roman" w:eastAsia="Times New Roman" w:hAnsi="Times New Roman" w:cs="Times New Roman"/>
          <w:color w:val="333333"/>
          <w:sz w:val="24"/>
          <w:szCs w:val="24"/>
          <w:lang w:eastAsia="ru-RU"/>
        </w:rPr>
        <w:t>фізкультурно-оздоровчі заходи - заходи, що здійснюються організаторами фізкультурно-оздоровчих заходів для залучення різних груп населення до занять фізичною культурою;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35"/>
      <w:bookmarkEnd w:id="45"/>
      <w:r w:rsidRPr="001D05A1">
        <w:rPr>
          <w:rFonts w:ascii="Times New Roman" w:eastAsia="Times New Roman" w:hAnsi="Times New Roman" w:cs="Times New Roman"/>
          <w:color w:val="333333"/>
          <w:sz w:val="24"/>
          <w:szCs w:val="24"/>
          <w:lang w:eastAsia="ru-RU"/>
        </w:rPr>
        <w:t>фізкультурно-спортивні послуги - організація та проведення суб'єктами сфери фізичної культури і спорту фізкультурно-оздоровчої діяльності та/або фізкультурно-спортивної реабілітації осіб з інвалідністю або підготовки спортсменів до змагань з видів спорту, визнаних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36"/>
      <w:bookmarkEnd w:id="46"/>
      <w:r w:rsidRPr="001D05A1">
        <w:rPr>
          <w:rFonts w:ascii="Times New Roman" w:eastAsia="Times New Roman" w:hAnsi="Times New Roman" w:cs="Times New Roman"/>
          <w:color w:val="333333"/>
          <w:sz w:val="24"/>
          <w:szCs w:val="24"/>
          <w:lang w:eastAsia="ru-RU"/>
        </w:rPr>
        <w:t>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37"/>
      <w:bookmarkEnd w:id="47"/>
      <w:r w:rsidRPr="001D05A1">
        <w:rPr>
          <w:rFonts w:ascii="Times New Roman" w:eastAsia="Times New Roman" w:hAnsi="Times New Roman" w:cs="Times New Roman"/>
          <w:color w:val="333333"/>
          <w:sz w:val="24"/>
          <w:szCs w:val="24"/>
          <w:lang w:eastAsia="ru-RU"/>
        </w:rPr>
        <w:t>фізичне виховання різних груп населення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38"/>
      <w:bookmarkEnd w:id="48"/>
      <w:r w:rsidRPr="001D05A1">
        <w:rPr>
          <w:rFonts w:ascii="Times New Roman" w:eastAsia="Times New Roman" w:hAnsi="Times New Roman" w:cs="Times New Roman"/>
          <w:color w:val="333333"/>
          <w:sz w:val="24"/>
          <w:szCs w:val="24"/>
          <w:lang w:eastAsia="ru-RU"/>
        </w:rPr>
        <w:t>фізична підготовка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39"/>
      <w:bookmarkEnd w:id="49"/>
      <w:r w:rsidRPr="001D05A1">
        <w:rPr>
          <w:rFonts w:ascii="Times New Roman" w:eastAsia="Times New Roman" w:hAnsi="Times New Roman" w:cs="Times New Roman"/>
          <w:color w:val="333333"/>
          <w:sz w:val="24"/>
          <w:szCs w:val="24"/>
          <w:lang w:eastAsia="ru-RU"/>
        </w:rPr>
        <w:t>фізкультурно-спортивна реабілітація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0"/>
      <w:bookmarkEnd w:id="50"/>
      <w:r w:rsidRPr="001D05A1">
        <w:rPr>
          <w:rFonts w:ascii="Times New Roman" w:eastAsia="Times New Roman" w:hAnsi="Times New Roman" w:cs="Times New Roman"/>
          <w:b/>
          <w:bCs/>
          <w:color w:val="333333"/>
          <w:sz w:val="24"/>
          <w:szCs w:val="24"/>
          <w:lang w:eastAsia="ru-RU"/>
        </w:rPr>
        <w:t>Стаття 2. </w:t>
      </w:r>
      <w:r w:rsidRPr="001D05A1">
        <w:rPr>
          <w:rFonts w:ascii="Times New Roman" w:eastAsia="Times New Roman" w:hAnsi="Times New Roman" w:cs="Times New Roman"/>
          <w:color w:val="333333"/>
          <w:sz w:val="24"/>
          <w:szCs w:val="24"/>
          <w:lang w:eastAsia="ru-RU"/>
        </w:rPr>
        <w:t>Законодавство України про фізичну культуру і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1"/>
      <w:bookmarkEnd w:id="51"/>
      <w:r w:rsidRPr="001D05A1">
        <w:rPr>
          <w:rFonts w:ascii="Times New Roman" w:eastAsia="Times New Roman" w:hAnsi="Times New Roman" w:cs="Times New Roman"/>
          <w:color w:val="333333"/>
          <w:sz w:val="24"/>
          <w:szCs w:val="24"/>
          <w:lang w:eastAsia="ru-RU"/>
        </w:rPr>
        <w:t>Законодавство України про фізичну культуру і спорт базується на </w:t>
      </w:r>
      <w:hyperlink r:id="rId44" w:tgtFrame="_blank" w:history="1">
        <w:r w:rsidRPr="001D05A1">
          <w:rPr>
            <w:rFonts w:ascii="Times New Roman" w:eastAsia="Times New Roman" w:hAnsi="Times New Roman" w:cs="Times New Roman"/>
            <w:color w:val="000099"/>
            <w:sz w:val="24"/>
            <w:szCs w:val="24"/>
            <w:u w:val="single"/>
            <w:lang w:eastAsia="ru-RU"/>
          </w:rPr>
          <w:t>Конституції України</w:t>
        </w:r>
      </w:hyperlink>
      <w:r w:rsidRPr="001D05A1">
        <w:rPr>
          <w:rFonts w:ascii="Times New Roman" w:eastAsia="Times New Roman" w:hAnsi="Times New Roman" w:cs="Times New Roman"/>
          <w:color w:val="333333"/>
          <w:sz w:val="24"/>
          <w:szCs w:val="24"/>
          <w:lang w:eastAsia="ru-RU"/>
        </w:rPr>
        <w:t> і складається з цього Закону, відповідних міжнародних договорів України та інших нормативно-правових актів, що регулюють правовідносини у цій сфері.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42"/>
      <w:bookmarkEnd w:id="52"/>
      <w:r w:rsidRPr="001D05A1">
        <w:rPr>
          <w:rFonts w:ascii="Times New Roman" w:eastAsia="Times New Roman" w:hAnsi="Times New Roman" w:cs="Times New Roman"/>
          <w:b/>
          <w:bCs/>
          <w:color w:val="333333"/>
          <w:sz w:val="24"/>
          <w:szCs w:val="24"/>
          <w:lang w:eastAsia="ru-RU"/>
        </w:rPr>
        <w:lastRenderedPageBreak/>
        <w:t>Стаття 3. </w:t>
      </w:r>
      <w:r w:rsidRPr="001D05A1">
        <w:rPr>
          <w:rFonts w:ascii="Times New Roman" w:eastAsia="Times New Roman" w:hAnsi="Times New Roman" w:cs="Times New Roman"/>
          <w:color w:val="333333"/>
          <w:sz w:val="24"/>
          <w:szCs w:val="24"/>
          <w:lang w:eastAsia="ru-RU"/>
        </w:rPr>
        <w:t>Права громадян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43"/>
      <w:bookmarkEnd w:id="53"/>
      <w:r w:rsidRPr="001D05A1">
        <w:rPr>
          <w:rFonts w:ascii="Times New Roman" w:eastAsia="Times New Roman" w:hAnsi="Times New Roman" w:cs="Times New Roman"/>
          <w:color w:val="333333"/>
          <w:sz w:val="24"/>
          <w:szCs w:val="24"/>
          <w:lang w:eastAsia="ru-RU"/>
        </w:rPr>
        <w:t>Громадяни мають право займатися фізичною культурою і спортом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44"/>
      <w:bookmarkEnd w:id="54"/>
      <w:r w:rsidRPr="001D05A1">
        <w:rPr>
          <w:rFonts w:ascii="Times New Roman" w:eastAsia="Times New Roman" w:hAnsi="Times New Roman" w:cs="Times New Roman"/>
          <w:color w:val="333333"/>
          <w:sz w:val="24"/>
          <w:szCs w:val="24"/>
          <w:lang w:eastAsia="ru-RU"/>
        </w:rPr>
        <w:t>Це право забезпечується шляхом: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45"/>
      <w:bookmarkEnd w:id="55"/>
      <w:r w:rsidRPr="001D05A1">
        <w:rPr>
          <w:rFonts w:ascii="Times New Roman" w:eastAsia="Times New Roman" w:hAnsi="Times New Roman" w:cs="Times New Roman"/>
          <w:color w:val="333333"/>
          <w:sz w:val="24"/>
          <w:szCs w:val="24"/>
          <w:lang w:eastAsia="ru-RU"/>
        </w:rPr>
        <w:t>вільного вибору видів спорту та фізкультурно-спортивних послуг;</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46"/>
      <w:bookmarkEnd w:id="56"/>
      <w:r w:rsidRPr="001D05A1">
        <w:rPr>
          <w:rFonts w:ascii="Times New Roman" w:eastAsia="Times New Roman" w:hAnsi="Times New Roman" w:cs="Times New Roman"/>
          <w:color w:val="333333"/>
          <w:sz w:val="24"/>
          <w:szCs w:val="24"/>
          <w:lang w:eastAsia="ru-RU"/>
        </w:rPr>
        <w:t>доступності та безпечності занять фізичною культурою і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47"/>
      <w:bookmarkEnd w:id="57"/>
      <w:r w:rsidRPr="001D05A1">
        <w:rPr>
          <w:rFonts w:ascii="Times New Roman" w:eastAsia="Times New Roman" w:hAnsi="Times New Roman" w:cs="Times New Roman"/>
          <w:color w:val="333333"/>
          <w:sz w:val="24"/>
          <w:szCs w:val="24"/>
          <w:lang w:eastAsia="ru-RU"/>
        </w:rPr>
        <w:t>захисту прав та законних інтересів громадян;</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48"/>
      <w:bookmarkEnd w:id="58"/>
      <w:r w:rsidRPr="001D05A1">
        <w:rPr>
          <w:rFonts w:ascii="Times New Roman" w:eastAsia="Times New Roman" w:hAnsi="Times New Roman" w:cs="Times New Roman"/>
          <w:color w:val="333333"/>
          <w:sz w:val="24"/>
          <w:szCs w:val="24"/>
          <w:lang w:eastAsia="ru-RU"/>
        </w:rPr>
        <w:t>створення закладів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49"/>
      <w:bookmarkEnd w:id="59"/>
      <w:r w:rsidRPr="001D05A1">
        <w:rPr>
          <w:rFonts w:ascii="Times New Roman" w:eastAsia="Times New Roman" w:hAnsi="Times New Roman" w:cs="Times New Roman"/>
          <w:color w:val="333333"/>
          <w:sz w:val="24"/>
          <w:szCs w:val="24"/>
          <w:lang w:eastAsia="ru-RU"/>
        </w:rPr>
        <w:t>об'єднання громадян у громадські об’єднання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50"/>
      <w:bookmarkEnd w:id="60"/>
      <w:r w:rsidRPr="001D05A1">
        <w:rPr>
          <w:rFonts w:ascii="Times New Roman" w:eastAsia="Times New Roman" w:hAnsi="Times New Roman" w:cs="Times New Roman"/>
          <w:color w:val="333333"/>
          <w:sz w:val="24"/>
          <w:szCs w:val="24"/>
          <w:lang w:eastAsia="ru-RU"/>
        </w:rPr>
        <w:t>здобуття спеціальної освіти та здійснення відповідної професійної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1"/>
      <w:bookmarkEnd w:id="61"/>
      <w:r w:rsidRPr="001D05A1">
        <w:rPr>
          <w:rFonts w:ascii="Times New Roman" w:eastAsia="Times New Roman" w:hAnsi="Times New Roman" w:cs="Times New Roman"/>
          <w:b/>
          <w:bCs/>
          <w:color w:val="333333"/>
          <w:sz w:val="24"/>
          <w:szCs w:val="24"/>
          <w:lang w:eastAsia="ru-RU"/>
        </w:rPr>
        <w:t>Стаття 4. </w:t>
      </w:r>
      <w:r w:rsidRPr="001D05A1">
        <w:rPr>
          <w:rFonts w:ascii="Times New Roman" w:eastAsia="Times New Roman" w:hAnsi="Times New Roman" w:cs="Times New Roman"/>
          <w:color w:val="333333"/>
          <w:sz w:val="24"/>
          <w:szCs w:val="24"/>
          <w:lang w:eastAsia="ru-RU"/>
        </w:rPr>
        <w:t>Засади державної політики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52"/>
      <w:bookmarkEnd w:id="62"/>
      <w:r w:rsidRPr="001D05A1">
        <w:rPr>
          <w:rFonts w:ascii="Times New Roman" w:eastAsia="Times New Roman" w:hAnsi="Times New Roman" w:cs="Times New Roman"/>
          <w:color w:val="333333"/>
          <w:sz w:val="24"/>
          <w:szCs w:val="24"/>
          <w:lang w:eastAsia="ru-RU"/>
        </w:rPr>
        <w:t>Державна політика у сфері фізичної культури і спорту ґрунтується на засадах: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53"/>
      <w:bookmarkEnd w:id="63"/>
      <w:r w:rsidRPr="001D05A1">
        <w:rPr>
          <w:rFonts w:ascii="Times New Roman" w:eastAsia="Times New Roman" w:hAnsi="Times New Roman" w:cs="Times New Roman"/>
          <w:color w:val="333333"/>
          <w:sz w:val="24"/>
          <w:szCs w:val="24"/>
          <w:lang w:eastAsia="ru-RU"/>
        </w:rPr>
        <w:t>визнання фізичної культури і спорту як пріоритетного напряму гуманітарної політики держави;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54"/>
      <w:bookmarkEnd w:id="64"/>
      <w:r w:rsidRPr="001D05A1">
        <w:rPr>
          <w:rFonts w:ascii="Times New Roman" w:eastAsia="Times New Roman" w:hAnsi="Times New Roman" w:cs="Times New Roman"/>
          <w:color w:val="333333"/>
          <w:sz w:val="24"/>
          <w:szCs w:val="24"/>
          <w:lang w:eastAsia="ru-RU"/>
        </w:rPr>
        <w:t>визнання фізичної культури як важливого чинника всебічного розвитку особистості та формування здорового способу життя;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55"/>
      <w:bookmarkEnd w:id="65"/>
      <w:r w:rsidRPr="001D05A1">
        <w:rPr>
          <w:rFonts w:ascii="Times New Roman" w:eastAsia="Times New Roman" w:hAnsi="Times New Roman" w:cs="Times New Roman"/>
          <w:color w:val="333333"/>
          <w:sz w:val="24"/>
          <w:szCs w:val="24"/>
          <w:lang w:eastAsia="ru-RU"/>
        </w:rPr>
        <w:t>визнання спорту як важливого чинника досягнення фізичної та духовної досконалості людини, формування патріотичних почуттів у громадян та позитивного міжнародного іміджу держави;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56"/>
      <w:bookmarkEnd w:id="66"/>
      <w:r w:rsidRPr="001D05A1">
        <w:rPr>
          <w:rFonts w:ascii="Times New Roman" w:eastAsia="Times New Roman" w:hAnsi="Times New Roman" w:cs="Times New Roman"/>
          <w:color w:val="333333"/>
          <w:sz w:val="24"/>
          <w:szCs w:val="24"/>
          <w:lang w:eastAsia="ru-RU"/>
        </w:rPr>
        <w:t>забезпечення гуманістичної спрямованості та пріоритету загальнолюдських цінностей, справедливості, взаємної поваги та гендерної рівності;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57"/>
      <w:bookmarkEnd w:id="67"/>
      <w:r w:rsidRPr="001D05A1">
        <w:rPr>
          <w:rFonts w:ascii="Times New Roman" w:eastAsia="Times New Roman" w:hAnsi="Times New Roman" w:cs="Times New Roman"/>
          <w:color w:val="333333"/>
          <w:sz w:val="24"/>
          <w:szCs w:val="24"/>
          <w:lang w:eastAsia="ru-RU"/>
        </w:rPr>
        <w:t>гарантування рівних прав та можливостей громадян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58"/>
      <w:bookmarkEnd w:id="68"/>
      <w:r w:rsidRPr="001D05A1">
        <w:rPr>
          <w:rFonts w:ascii="Times New Roman" w:eastAsia="Times New Roman" w:hAnsi="Times New Roman" w:cs="Times New Roman"/>
          <w:color w:val="333333"/>
          <w:sz w:val="24"/>
          <w:szCs w:val="24"/>
          <w:lang w:eastAsia="ru-RU"/>
        </w:rPr>
        <w:t>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59"/>
      <w:bookmarkEnd w:id="69"/>
      <w:r w:rsidRPr="001D05A1">
        <w:rPr>
          <w:rFonts w:ascii="Times New Roman" w:eastAsia="Times New Roman" w:hAnsi="Times New Roman" w:cs="Times New Roman"/>
          <w:color w:val="333333"/>
          <w:sz w:val="24"/>
          <w:szCs w:val="24"/>
          <w:lang w:eastAsia="ru-RU"/>
        </w:rPr>
        <w:t>сприяння безперервності та послідовності занять фізичною культурою і спортом громадян різних вікових груп;</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60"/>
      <w:bookmarkEnd w:id="70"/>
      <w:r w:rsidRPr="001D05A1">
        <w:rPr>
          <w:rFonts w:ascii="Times New Roman" w:eastAsia="Times New Roman" w:hAnsi="Times New Roman" w:cs="Times New Roman"/>
          <w:color w:val="333333"/>
          <w:sz w:val="24"/>
          <w:szCs w:val="24"/>
          <w:lang w:eastAsia="ru-RU"/>
        </w:rPr>
        <w:t>утвердження етичних та моральних цінностей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61"/>
      <w:bookmarkEnd w:id="71"/>
      <w:r w:rsidRPr="001D05A1">
        <w:rPr>
          <w:rFonts w:ascii="Times New Roman" w:eastAsia="Times New Roman" w:hAnsi="Times New Roman" w:cs="Times New Roman"/>
          <w:color w:val="333333"/>
          <w:sz w:val="24"/>
          <w:szCs w:val="24"/>
          <w:lang w:eastAsia="ru-RU"/>
        </w:rPr>
        <w:t>створення умов для соціального та правового захисту громадян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62"/>
      <w:bookmarkEnd w:id="72"/>
      <w:r w:rsidRPr="001D05A1">
        <w:rPr>
          <w:rFonts w:ascii="Times New Roman" w:eastAsia="Times New Roman" w:hAnsi="Times New Roman" w:cs="Times New Roman"/>
          <w:color w:val="333333"/>
          <w:sz w:val="24"/>
          <w:szCs w:val="24"/>
          <w:lang w:eastAsia="ru-RU"/>
        </w:rPr>
        <w:t>забезпечення підтримки громадських об’єднань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3"/>
      <w:bookmarkEnd w:id="73"/>
      <w:r w:rsidRPr="001D05A1">
        <w:rPr>
          <w:rFonts w:ascii="Times New Roman" w:eastAsia="Times New Roman" w:hAnsi="Times New Roman" w:cs="Times New Roman"/>
          <w:color w:val="333333"/>
          <w:sz w:val="24"/>
          <w:szCs w:val="24"/>
          <w:lang w:eastAsia="ru-RU"/>
        </w:rPr>
        <w:t>забезпечення різноманітності, високої якості та доступності фізкультурно-спортивних послуг для громадян;</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64"/>
      <w:bookmarkEnd w:id="74"/>
      <w:r w:rsidRPr="001D05A1">
        <w:rPr>
          <w:rFonts w:ascii="Times New Roman" w:eastAsia="Times New Roman" w:hAnsi="Times New Roman" w:cs="Times New Roman"/>
          <w:color w:val="333333"/>
          <w:sz w:val="24"/>
          <w:szCs w:val="24"/>
          <w:lang w:eastAsia="ru-RU"/>
        </w:rPr>
        <w:t>забезпечення умов для підтримки напрямів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65"/>
      <w:bookmarkEnd w:id="75"/>
      <w:r w:rsidRPr="001D05A1">
        <w:rPr>
          <w:rFonts w:ascii="Times New Roman" w:eastAsia="Times New Roman" w:hAnsi="Times New Roman" w:cs="Times New Roman"/>
          <w:color w:val="333333"/>
          <w:sz w:val="24"/>
          <w:szCs w:val="24"/>
          <w:lang w:eastAsia="ru-RU"/>
        </w:rPr>
        <w:t>забезпечення доступу осіб з інвалідністю до спортивних споруд;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66"/>
      <w:bookmarkEnd w:id="76"/>
      <w:r w:rsidRPr="001D05A1">
        <w:rPr>
          <w:rFonts w:ascii="Times New Roman" w:eastAsia="Times New Roman" w:hAnsi="Times New Roman" w:cs="Times New Roman"/>
          <w:color w:val="333333"/>
          <w:sz w:val="24"/>
          <w:szCs w:val="24"/>
          <w:lang w:eastAsia="ru-RU"/>
        </w:rPr>
        <w:t>заохочення благодійної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67"/>
      <w:bookmarkEnd w:id="77"/>
      <w:r w:rsidRPr="001D05A1">
        <w:rPr>
          <w:rFonts w:ascii="Times New Roman" w:eastAsia="Times New Roman" w:hAnsi="Times New Roman" w:cs="Times New Roman"/>
          <w:color w:val="333333"/>
          <w:sz w:val="24"/>
          <w:szCs w:val="24"/>
          <w:lang w:eastAsia="ru-RU"/>
        </w:rPr>
        <w:lastRenderedPageBreak/>
        <w:t>орієнтування на сучасні міжнародні стандарти у сфері фізичної культури і спорту, поєднання вітчизняних традицій і досягнень із світовим досвідом у цій сфері.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614"/>
      <w:bookmarkEnd w:id="78"/>
      <w:r w:rsidRPr="001D05A1">
        <w:rPr>
          <w:rFonts w:ascii="Times New Roman" w:eastAsia="Times New Roman" w:hAnsi="Times New Roman" w:cs="Times New Roman"/>
          <w:b/>
          <w:bCs/>
          <w:color w:val="333333"/>
          <w:sz w:val="24"/>
          <w:szCs w:val="24"/>
          <w:lang w:eastAsia="ru-RU"/>
        </w:rPr>
        <w:t>Стаття 4</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color w:val="333333"/>
          <w:sz w:val="24"/>
          <w:szCs w:val="24"/>
          <w:lang w:eastAsia="ru-RU"/>
        </w:rPr>
        <w:t>. Мова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615"/>
      <w:bookmarkEnd w:id="79"/>
      <w:r w:rsidRPr="001D05A1">
        <w:rPr>
          <w:rFonts w:ascii="Times New Roman" w:eastAsia="Times New Roman" w:hAnsi="Times New Roman" w:cs="Times New Roman"/>
          <w:color w:val="333333"/>
          <w:sz w:val="24"/>
          <w:szCs w:val="24"/>
          <w:lang w:eastAsia="ru-RU"/>
        </w:rPr>
        <w:t>Застосування мов під час спортивних заходів визначає </w:t>
      </w:r>
      <w:hyperlink r:id="rId45" w:tgtFrame="_blank" w:history="1">
        <w:r w:rsidRPr="001D05A1">
          <w:rPr>
            <w:rFonts w:ascii="Times New Roman" w:eastAsia="Times New Roman" w:hAnsi="Times New Roman" w:cs="Times New Roman"/>
            <w:color w:val="000099"/>
            <w:sz w:val="24"/>
            <w:szCs w:val="24"/>
            <w:u w:val="single"/>
            <w:lang w:eastAsia="ru-RU"/>
          </w:rPr>
          <w:t>Закон України</w:t>
        </w:r>
      </w:hyperlink>
      <w:r w:rsidRPr="001D05A1">
        <w:rPr>
          <w:rFonts w:ascii="Times New Roman" w:eastAsia="Times New Roman" w:hAnsi="Times New Roman" w:cs="Times New Roman"/>
          <w:color w:val="333333"/>
          <w:sz w:val="24"/>
          <w:szCs w:val="24"/>
          <w:lang w:eastAsia="ru-RU"/>
        </w:rPr>
        <w:t> "Про забезпечення функціонування української мови як державної".</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0" w:name="n613"/>
      <w:bookmarkEnd w:id="80"/>
      <w:r w:rsidRPr="001D05A1">
        <w:rPr>
          <w:rFonts w:ascii="Times New Roman" w:eastAsia="Times New Roman" w:hAnsi="Times New Roman" w:cs="Times New Roman"/>
          <w:i/>
          <w:iCs/>
          <w:color w:val="333333"/>
          <w:sz w:val="24"/>
          <w:szCs w:val="24"/>
          <w:lang w:eastAsia="ru-RU"/>
        </w:rPr>
        <w:t>{Закон доповнено статтею 4</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i/>
          <w:iCs/>
          <w:color w:val="333333"/>
          <w:sz w:val="24"/>
          <w:szCs w:val="24"/>
          <w:lang w:eastAsia="ru-RU"/>
        </w:rPr>
        <w:t> згідно із Законом </w:t>
      </w:r>
      <w:hyperlink r:id="rId46" w:anchor="n686" w:tgtFrame="_blank" w:history="1">
        <w:r w:rsidRPr="001D05A1">
          <w:rPr>
            <w:rFonts w:ascii="Times New Roman" w:eastAsia="Times New Roman" w:hAnsi="Times New Roman" w:cs="Times New Roman"/>
            <w:i/>
            <w:iCs/>
            <w:color w:val="000099"/>
            <w:sz w:val="24"/>
            <w:szCs w:val="24"/>
            <w:u w:val="single"/>
            <w:lang w:eastAsia="ru-RU"/>
          </w:rPr>
          <w:t>№ 2704-VIII від 25.04.2019</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68"/>
      <w:bookmarkEnd w:id="81"/>
      <w:r w:rsidRPr="001D05A1">
        <w:rPr>
          <w:rFonts w:ascii="Times New Roman" w:eastAsia="Times New Roman" w:hAnsi="Times New Roman" w:cs="Times New Roman"/>
          <w:b/>
          <w:bCs/>
          <w:color w:val="333333"/>
          <w:sz w:val="24"/>
          <w:szCs w:val="24"/>
          <w:lang w:eastAsia="ru-RU"/>
        </w:rPr>
        <w:t>Стаття 5. </w:t>
      </w:r>
      <w:r w:rsidRPr="001D05A1">
        <w:rPr>
          <w:rFonts w:ascii="Times New Roman" w:eastAsia="Times New Roman" w:hAnsi="Times New Roman" w:cs="Times New Roman"/>
          <w:color w:val="333333"/>
          <w:sz w:val="24"/>
          <w:szCs w:val="24"/>
          <w:lang w:eastAsia="ru-RU"/>
        </w:rPr>
        <w:t>Державне управління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69"/>
      <w:bookmarkEnd w:id="82"/>
      <w:r w:rsidRPr="001D05A1">
        <w:rPr>
          <w:rFonts w:ascii="Times New Roman" w:eastAsia="Times New Roman" w:hAnsi="Times New Roman" w:cs="Times New Roman"/>
          <w:color w:val="333333"/>
          <w:sz w:val="24"/>
          <w:szCs w:val="24"/>
          <w:lang w:eastAsia="ru-RU"/>
        </w:rPr>
        <w:t>Державне управління фізичною культурою і спортом здійснюється 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 за сприяння відповідно інших органів державної влади та органів місцевого самоврядування.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 w:name="n70"/>
      <w:bookmarkEnd w:id="83"/>
      <w:r w:rsidRPr="001D05A1">
        <w:rPr>
          <w:rFonts w:ascii="Times New Roman" w:eastAsia="Times New Roman" w:hAnsi="Times New Roman" w:cs="Times New Roman"/>
          <w:i/>
          <w:iCs/>
          <w:color w:val="333333"/>
          <w:sz w:val="24"/>
          <w:szCs w:val="24"/>
          <w:lang w:eastAsia="ru-RU"/>
        </w:rPr>
        <w:t>{Стаття 5 із змінами, внесеними згідно із Законом </w:t>
      </w:r>
      <w:hyperlink r:id="rId47" w:anchor="n119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71"/>
      <w:bookmarkEnd w:id="84"/>
      <w:r w:rsidRPr="001D05A1">
        <w:rPr>
          <w:rFonts w:ascii="Times New Roman" w:eastAsia="Times New Roman" w:hAnsi="Times New Roman" w:cs="Times New Roman"/>
          <w:b/>
          <w:bCs/>
          <w:color w:val="333333"/>
          <w:sz w:val="24"/>
          <w:szCs w:val="24"/>
          <w:lang w:eastAsia="ru-RU"/>
        </w:rPr>
        <w:t>Стаття 6. </w:t>
      </w:r>
      <w:r w:rsidRPr="001D05A1">
        <w:rPr>
          <w:rFonts w:ascii="Times New Roman" w:eastAsia="Times New Roman" w:hAnsi="Times New Roman" w:cs="Times New Roman"/>
          <w:color w:val="333333"/>
          <w:sz w:val="24"/>
          <w:szCs w:val="24"/>
          <w:lang w:eastAsia="ru-RU"/>
        </w:rPr>
        <w:t>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 w:name="n72"/>
      <w:bookmarkEnd w:id="85"/>
      <w:r w:rsidRPr="001D05A1">
        <w:rPr>
          <w:rFonts w:ascii="Times New Roman" w:eastAsia="Times New Roman" w:hAnsi="Times New Roman" w:cs="Times New Roman"/>
          <w:i/>
          <w:iCs/>
          <w:color w:val="333333"/>
          <w:sz w:val="24"/>
          <w:szCs w:val="24"/>
          <w:lang w:eastAsia="ru-RU"/>
        </w:rPr>
        <w:t>{Назва статті 6 із змінами, внесеними згідно із Законом </w:t>
      </w:r>
      <w:hyperlink r:id="rId48" w:anchor="n119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73"/>
      <w:bookmarkEnd w:id="86"/>
      <w:r w:rsidRPr="001D05A1">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політику у сфері фізичної культури та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74"/>
      <w:bookmarkEnd w:id="87"/>
      <w:r w:rsidRPr="001D05A1">
        <w:rPr>
          <w:rFonts w:ascii="Times New Roman" w:eastAsia="Times New Roman" w:hAnsi="Times New Roman" w:cs="Times New Roman"/>
          <w:color w:val="333333"/>
          <w:sz w:val="24"/>
          <w:szCs w:val="24"/>
          <w:lang w:eastAsia="ru-RU"/>
        </w:rPr>
        <w:t>бере участь у формуванні інвестиційної, антимонопольної, регуляторної політики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75"/>
      <w:bookmarkEnd w:id="88"/>
      <w:r w:rsidRPr="001D05A1">
        <w:rPr>
          <w:rFonts w:ascii="Times New Roman" w:eastAsia="Times New Roman" w:hAnsi="Times New Roman" w:cs="Times New Roman"/>
          <w:color w:val="333333"/>
          <w:sz w:val="24"/>
          <w:szCs w:val="24"/>
          <w:lang w:eastAsia="ru-RU"/>
        </w:rPr>
        <w:t>визначає систему спортивних відзнак і нагород, нормативи матеріально-технічного та кадрового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76"/>
      <w:bookmarkEnd w:id="89"/>
      <w:r w:rsidRPr="001D05A1">
        <w:rPr>
          <w:rFonts w:ascii="Times New Roman" w:eastAsia="Times New Roman" w:hAnsi="Times New Roman" w:cs="Times New Roman"/>
          <w:color w:val="333333"/>
          <w:sz w:val="24"/>
          <w:szCs w:val="24"/>
          <w:lang w:eastAsia="ru-RU"/>
        </w:rPr>
        <w:t>визначає порядок визнання видів спорту в Україні, включення їх до відповідного реєстру та порядок його ведення;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77"/>
      <w:bookmarkEnd w:id="90"/>
      <w:r w:rsidRPr="001D05A1">
        <w:rPr>
          <w:rFonts w:ascii="Times New Roman" w:eastAsia="Times New Roman" w:hAnsi="Times New Roman" w:cs="Times New Roman"/>
          <w:color w:val="333333"/>
          <w:sz w:val="24"/>
          <w:szCs w:val="24"/>
          <w:lang w:eastAsia="ru-RU"/>
        </w:rPr>
        <w:t>затверджує в установленому порядку Єдиний календарний план фізкультурно-оздоровчих і спортивних заходів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78"/>
      <w:bookmarkEnd w:id="91"/>
      <w:r w:rsidRPr="001D05A1">
        <w:rPr>
          <w:rFonts w:ascii="Times New Roman" w:eastAsia="Times New Roman" w:hAnsi="Times New Roman" w:cs="Times New Roman"/>
          <w:color w:val="333333"/>
          <w:sz w:val="24"/>
          <w:szCs w:val="24"/>
          <w:lang w:eastAsia="ru-RU"/>
        </w:rPr>
        <w:t>встановлює порядок атестації спортивних тренерів та суддів.</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2" w:name="n79"/>
      <w:bookmarkEnd w:id="92"/>
      <w:r w:rsidRPr="001D05A1">
        <w:rPr>
          <w:rFonts w:ascii="Times New Roman" w:eastAsia="Times New Roman" w:hAnsi="Times New Roman" w:cs="Times New Roman"/>
          <w:i/>
          <w:iCs/>
          <w:color w:val="333333"/>
          <w:sz w:val="24"/>
          <w:szCs w:val="24"/>
          <w:lang w:eastAsia="ru-RU"/>
        </w:rPr>
        <w:t>{Статтю 6 доповнено новою частиною першою згідно із Законом </w:t>
      </w:r>
      <w:hyperlink r:id="rId49" w:anchor="n120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80"/>
      <w:bookmarkEnd w:id="93"/>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81"/>
      <w:bookmarkEnd w:id="94"/>
      <w:r w:rsidRPr="001D05A1">
        <w:rPr>
          <w:rFonts w:ascii="Times New Roman" w:eastAsia="Times New Roman" w:hAnsi="Times New Roman" w:cs="Times New Roman"/>
          <w:color w:val="333333"/>
          <w:sz w:val="24"/>
          <w:szCs w:val="24"/>
          <w:lang w:eastAsia="ru-RU"/>
        </w:rPr>
        <w:t>організовує та реалізує державну політику у сфері фізичної культури і спорту, виконання цього Закону та інших нормативно-правових актів;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82"/>
      <w:bookmarkEnd w:id="95"/>
      <w:r w:rsidRPr="001D05A1">
        <w:rPr>
          <w:rFonts w:ascii="Times New Roman" w:eastAsia="Times New Roman" w:hAnsi="Times New Roman" w:cs="Times New Roman"/>
          <w:color w:val="333333"/>
          <w:sz w:val="24"/>
          <w:szCs w:val="24"/>
          <w:lang w:eastAsia="ru-RU"/>
        </w:rPr>
        <w:t>узагальнює практику застосування законодавства у сфері фізичної культури і спорту, подає пропозиції щодо його вдосконалення;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83"/>
      <w:bookmarkEnd w:id="96"/>
      <w:r w:rsidRPr="001D05A1">
        <w:rPr>
          <w:rFonts w:ascii="Times New Roman" w:eastAsia="Times New Roman" w:hAnsi="Times New Roman" w:cs="Times New Roman"/>
          <w:color w:val="333333"/>
          <w:sz w:val="24"/>
          <w:szCs w:val="24"/>
          <w:lang w:eastAsia="ru-RU"/>
        </w:rPr>
        <w:t>сприяє розвитку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84"/>
      <w:bookmarkEnd w:id="97"/>
      <w:r w:rsidRPr="001D05A1">
        <w:rPr>
          <w:rFonts w:ascii="Times New Roman" w:eastAsia="Times New Roman" w:hAnsi="Times New Roman" w:cs="Times New Roman"/>
          <w:color w:val="333333"/>
          <w:sz w:val="24"/>
          <w:szCs w:val="24"/>
          <w:lang w:eastAsia="ru-RU"/>
        </w:rPr>
        <w:lastRenderedPageBreak/>
        <w:t>здійснює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85"/>
      <w:bookmarkEnd w:id="98"/>
      <w:r w:rsidRPr="001D05A1">
        <w:rPr>
          <w:rFonts w:ascii="Times New Roman" w:eastAsia="Times New Roman" w:hAnsi="Times New Roman" w:cs="Times New Roman"/>
          <w:color w:val="333333"/>
          <w:sz w:val="24"/>
          <w:szCs w:val="24"/>
          <w:lang w:eastAsia="ru-RU"/>
        </w:rPr>
        <w:t>забезпечує реалізацію програм розвитку фізичної культури і спорту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86"/>
      <w:bookmarkEnd w:id="99"/>
      <w:r w:rsidRPr="001D05A1">
        <w:rPr>
          <w:rFonts w:ascii="Times New Roman" w:eastAsia="Times New Roman" w:hAnsi="Times New Roman" w:cs="Times New Roman"/>
          <w:color w:val="333333"/>
          <w:sz w:val="24"/>
          <w:szCs w:val="24"/>
          <w:lang w:eastAsia="ru-RU"/>
        </w:rPr>
        <w:t>забезпечує розвиток напрямів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87"/>
      <w:bookmarkEnd w:id="100"/>
      <w:r w:rsidRPr="001D05A1">
        <w:rPr>
          <w:rFonts w:ascii="Times New Roman" w:eastAsia="Times New Roman" w:hAnsi="Times New Roman" w:cs="Times New Roman"/>
          <w:color w:val="333333"/>
          <w:sz w:val="24"/>
          <w:szCs w:val="24"/>
          <w:lang w:eastAsia="ru-RU"/>
        </w:rPr>
        <w:t>організовує та проводить чемпіонати України з видів спорту, визнаних в Україні, інші всеукраїнські та міжнародні спортивні заходи, забезпечує участь національних збірних команд у міжнародних 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 фізкультурно-оздоровчих та спортивних заходів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88"/>
      <w:bookmarkEnd w:id="101"/>
      <w:r w:rsidRPr="001D05A1">
        <w:rPr>
          <w:rFonts w:ascii="Times New Roman" w:eastAsia="Times New Roman" w:hAnsi="Times New Roman" w:cs="Times New Roman"/>
          <w:color w:val="333333"/>
          <w:sz w:val="24"/>
          <w:szCs w:val="24"/>
          <w:lang w:eastAsia="ru-RU"/>
        </w:rPr>
        <w:t>надає в установленому порядку державну підтримку громадським об’єднанням фізкультурно-спортивної спрямованості, залучає їх до виконання державних програм і заходів з питань фізичної культури та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89"/>
      <w:bookmarkEnd w:id="102"/>
      <w:r w:rsidRPr="001D05A1">
        <w:rPr>
          <w:rFonts w:ascii="Times New Roman" w:eastAsia="Times New Roman" w:hAnsi="Times New Roman" w:cs="Times New Roman"/>
          <w:color w:val="333333"/>
          <w:sz w:val="24"/>
          <w:szCs w:val="24"/>
          <w:lang w:eastAsia="ru-RU"/>
        </w:rPr>
        <w:t>координує заходи з розвитку дитячого, дитячо-юнацького спорту, спорту вищих досягнень, спорту осіб з інвалідністю, спорту ветеранів;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90"/>
      <w:bookmarkEnd w:id="103"/>
      <w:r w:rsidRPr="001D05A1">
        <w:rPr>
          <w:rFonts w:ascii="Times New Roman" w:eastAsia="Times New Roman" w:hAnsi="Times New Roman" w:cs="Times New Roman"/>
          <w:color w:val="333333"/>
          <w:sz w:val="24"/>
          <w:szCs w:val="24"/>
          <w:lang w:eastAsia="ru-RU"/>
        </w:rPr>
        <w:t>приймає рішення про надання громадському об’єднанню фізкультурно-спортивної спрямованості статусу національної або відмову в його наданні;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91"/>
      <w:bookmarkEnd w:id="104"/>
      <w:r w:rsidRPr="001D05A1">
        <w:rPr>
          <w:rFonts w:ascii="Times New Roman" w:eastAsia="Times New Roman" w:hAnsi="Times New Roman" w:cs="Times New Roman"/>
          <w:color w:val="333333"/>
          <w:sz w:val="24"/>
          <w:szCs w:val="24"/>
          <w:lang w:eastAsia="ru-RU"/>
        </w:rPr>
        <w:t>організовує здійснення контролю за якістю фізкультурно-спортивних послуг;</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92"/>
      <w:bookmarkEnd w:id="105"/>
      <w:r w:rsidRPr="001D05A1">
        <w:rPr>
          <w:rFonts w:ascii="Times New Roman" w:eastAsia="Times New Roman" w:hAnsi="Times New Roman" w:cs="Times New Roman"/>
          <w:color w:val="333333"/>
          <w:sz w:val="24"/>
          <w:szCs w:val="24"/>
          <w:lang w:eastAsia="ru-RU"/>
        </w:rPr>
        <w:t>бере участь у реалізації інвестиційної, антимонопольної, регуляторної політики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93"/>
      <w:bookmarkEnd w:id="106"/>
      <w:r w:rsidRPr="001D05A1">
        <w:rPr>
          <w:rFonts w:ascii="Times New Roman" w:eastAsia="Times New Roman" w:hAnsi="Times New Roman" w:cs="Times New Roman"/>
          <w:color w:val="333333"/>
          <w:sz w:val="24"/>
          <w:szCs w:val="24"/>
          <w:lang w:eastAsia="ru-RU"/>
        </w:rPr>
        <w:t>організовує відповідно до закону у встановленому порядку проведення державної спортивної лотереї;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94"/>
      <w:bookmarkEnd w:id="107"/>
      <w:r w:rsidRPr="001D05A1">
        <w:rPr>
          <w:rFonts w:ascii="Times New Roman" w:eastAsia="Times New Roman" w:hAnsi="Times New Roman" w:cs="Times New Roman"/>
          <w:color w:val="333333"/>
          <w:sz w:val="24"/>
          <w:szCs w:val="24"/>
          <w:lang w:eastAsia="ru-RU"/>
        </w:rPr>
        <w:t>бере участь у підготовці,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95"/>
      <w:bookmarkEnd w:id="108"/>
      <w:r w:rsidRPr="001D05A1">
        <w:rPr>
          <w:rFonts w:ascii="Times New Roman" w:eastAsia="Times New Roman" w:hAnsi="Times New Roman" w:cs="Times New Roman"/>
          <w:color w:val="333333"/>
          <w:sz w:val="24"/>
          <w:szCs w:val="24"/>
          <w:lang w:eastAsia="ru-RU"/>
        </w:rPr>
        <w:t>здійснює інформаційно-пропагандистську роботу з питань фізичної культури і спорту, здорового способу життя;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96"/>
      <w:bookmarkEnd w:id="109"/>
      <w:r w:rsidRPr="001D05A1">
        <w:rPr>
          <w:rFonts w:ascii="Times New Roman" w:eastAsia="Times New Roman" w:hAnsi="Times New Roman" w:cs="Times New Roman"/>
          <w:color w:val="333333"/>
          <w:sz w:val="24"/>
          <w:szCs w:val="24"/>
          <w:lang w:eastAsia="ru-RU"/>
        </w:rPr>
        <w:t>забезпечує розвиток спортивної медицини, здійснює діяльність, пов’язану із запобіганням використанню допінгу в спорті;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97"/>
      <w:bookmarkEnd w:id="110"/>
      <w:r w:rsidRPr="001D05A1">
        <w:rPr>
          <w:rFonts w:ascii="Times New Roman" w:eastAsia="Times New Roman" w:hAnsi="Times New Roman" w:cs="Times New Roman"/>
          <w:color w:val="333333"/>
          <w:sz w:val="24"/>
          <w:szCs w:val="24"/>
          <w:lang w:eastAsia="ru-RU"/>
        </w:rPr>
        <w:t>здійснює відповідно до законодавства функції з управління об’єктами державної власності;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98"/>
      <w:bookmarkEnd w:id="111"/>
      <w:r w:rsidRPr="001D05A1">
        <w:rPr>
          <w:rFonts w:ascii="Times New Roman" w:eastAsia="Times New Roman" w:hAnsi="Times New Roman" w:cs="Times New Roman"/>
          <w:color w:val="333333"/>
          <w:sz w:val="24"/>
          <w:szCs w:val="24"/>
          <w:lang w:eastAsia="ru-RU"/>
        </w:rPr>
        <w:t>організовує та забезпечує будівництво і реконструкцію спортивних споруд;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99"/>
      <w:bookmarkEnd w:id="112"/>
      <w:r w:rsidRPr="001D05A1">
        <w:rPr>
          <w:rFonts w:ascii="Times New Roman" w:eastAsia="Times New Roman" w:hAnsi="Times New Roman" w:cs="Times New Roman"/>
          <w:color w:val="333333"/>
          <w:sz w:val="24"/>
          <w:szCs w:val="24"/>
          <w:lang w:eastAsia="ru-RU"/>
        </w:rPr>
        <w:t>взаємодіє з громадськими об’єднаннями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698"/>
      <w:bookmarkEnd w:id="113"/>
      <w:r w:rsidRPr="001D05A1">
        <w:rPr>
          <w:rFonts w:ascii="Times New Roman" w:eastAsia="Times New Roman" w:hAnsi="Times New Roman" w:cs="Times New Roman"/>
          <w:color w:val="333333"/>
          <w:sz w:val="24"/>
          <w:szCs w:val="24"/>
          <w:lang w:eastAsia="ru-RU"/>
        </w:rPr>
        <w:t>сприяє налагодженню взаємодії між суб’єктами меценатської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702"/>
      <w:bookmarkEnd w:id="114"/>
      <w:r w:rsidRPr="001D05A1">
        <w:rPr>
          <w:rFonts w:ascii="Times New Roman" w:eastAsia="Times New Roman" w:hAnsi="Times New Roman" w:cs="Times New Roman"/>
          <w:i/>
          <w:iCs/>
          <w:color w:val="333333"/>
          <w:sz w:val="24"/>
          <w:szCs w:val="24"/>
          <w:lang w:eastAsia="ru-RU"/>
        </w:rPr>
        <w:t>{Частину другу статті 6 доповнено новим абзацом згідно із Законом </w:t>
      </w:r>
      <w:hyperlink r:id="rId50" w:anchor="n11"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699"/>
      <w:bookmarkEnd w:id="115"/>
      <w:r w:rsidRPr="001D05A1">
        <w:rPr>
          <w:rFonts w:ascii="Times New Roman" w:eastAsia="Times New Roman" w:hAnsi="Times New Roman" w:cs="Times New Roman"/>
          <w:color w:val="333333"/>
          <w:sz w:val="24"/>
          <w:szCs w:val="24"/>
          <w:lang w:eastAsia="ru-RU"/>
        </w:rPr>
        <w:t>нагороджує меценатів фізичної культури і спорту почесними відомчими відзнаками;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701"/>
      <w:bookmarkEnd w:id="116"/>
      <w:r w:rsidRPr="001D05A1">
        <w:rPr>
          <w:rFonts w:ascii="Times New Roman" w:eastAsia="Times New Roman" w:hAnsi="Times New Roman" w:cs="Times New Roman"/>
          <w:i/>
          <w:iCs/>
          <w:color w:val="333333"/>
          <w:sz w:val="24"/>
          <w:szCs w:val="24"/>
          <w:lang w:eastAsia="ru-RU"/>
        </w:rPr>
        <w:t>{Частину другу статті 6 доповнено новим абзацом згідно із Законом </w:t>
      </w:r>
      <w:hyperlink r:id="rId51" w:anchor="n11"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700"/>
      <w:bookmarkEnd w:id="117"/>
      <w:r w:rsidRPr="001D05A1">
        <w:rPr>
          <w:rFonts w:ascii="Times New Roman" w:eastAsia="Times New Roman" w:hAnsi="Times New Roman" w:cs="Times New Roman"/>
          <w:color w:val="333333"/>
          <w:sz w:val="24"/>
          <w:szCs w:val="24"/>
          <w:lang w:eastAsia="ru-RU"/>
        </w:rPr>
        <w:lastRenderedPageBreak/>
        <w:t>вивчає та узагальнює практику надання меценатської допомоги, розробляє пропозиції щодо вдосконалення законодавства з питань меценатської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697"/>
      <w:bookmarkEnd w:id="118"/>
      <w:r w:rsidRPr="001D05A1">
        <w:rPr>
          <w:rFonts w:ascii="Times New Roman" w:eastAsia="Times New Roman" w:hAnsi="Times New Roman" w:cs="Times New Roman"/>
          <w:i/>
          <w:iCs/>
          <w:color w:val="333333"/>
          <w:sz w:val="24"/>
          <w:szCs w:val="24"/>
          <w:lang w:eastAsia="ru-RU"/>
        </w:rPr>
        <w:t>{Частину другу статті 6 доповнено новим абзацом згідно із Законом </w:t>
      </w:r>
      <w:hyperlink r:id="rId52" w:anchor="n11"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00"/>
      <w:bookmarkEnd w:id="119"/>
      <w:r w:rsidRPr="001D05A1">
        <w:rPr>
          <w:rFonts w:ascii="Times New Roman" w:eastAsia="Times New Roman" w:hAnsi="Times New Roman" w:cs="Times New Roman"/>
          <w:color w:val="333333"/>
          <w:sz w:val="24"/>
          <w:szCs w:val="24"/>
          <w:lang w:eastAsia="ru-RU"/>
        </w:rPr>
        <w:t>взаємодіє з центральними органами виконавчої влади, іншими органами державної влади та органами місцевого самоврядування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01"/>
      <w:bookmarkEnd w:id="120"/>
      <w:r w:rsidRPr="001D05A1">
        <w:rPr>
          <w:rFonts w:ascii="Times New Roman" w:eastAsia="Times New Roman" w:hAnsi="Times New Roman" w:cs="Times New Roman"/>
          <w:color w:val="333333"/>
          <w:sz w:val="24"/>
          <w:szCs w:val="24"/>
          <w:lang w:eastAsia="ru-RU"/>
        </w:rPr>
        <w:t>у встановленому порядку проводить міжнародну діяльність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02"/>
      <w:bookmarkEnd w:id="121"/>
      <w:r w:rsidRPr="001D05A1">
        <w:rPr>
          <w:rFonts w:ascii="Times New Roman" w:eastAsia="Times New Roman" w:hAnsi="Times New Roman" w:cs="Times New Roman"/>
          <w:color w:val="333333"/>
          <w:sz w:val="24"/>
          <w:szCs w:val="24"/>
          <w:lang w:eastAsia="ru-RU"/>
        </w:rPr>
        <w:t>здійснює інші повноваження, визначені законом та покладені на нього актами Президента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03"/>
      <w:bookmarkEnd w:id="122"/>
      <w:r w:rsidRPr="001D05A1">
        <w:rPr>
          <w:rFonts w:ascii="Times New Roman" w:eastAsia="Times New Roman" w:hAnsi="Times New Roman" w:cs="Times New Roman"/>
          <w:i/>
          <w:iCs/>
          <w:color w:val="333333"/>
          <w:sz w:val="24"/>
          <w:szCs w:val="24"/>
          <w:lang w:eastAsia="ru-RU"/>
        </w:rPr>
        <w:t>{Частина друга статті 6 в редакції Закону </w:t>
      </w:r>
      <w:hyperlink r:id="rId53" w:anchor="n120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23" w:name="n104"/>
      <w:bookmarkEnd w:id="123"/>
      <w:r w:rsidRPr="001D05A1">
        <w:rPr>
          <w:rFonts w:ascii="Times New Roman" w:eastAsia="Times New Roman" w:hAnsi="Times New Roman" w:cs="Times New Roman"/>
          <w:i/>
          <w:iCs/>
          <w:color w:val="333333"/>
          <w:sz w:val="24"/>
          <w:szCs w:val="24"/>
          <w:lang w:eastAsia="ru-RU"/>
        </w:rPr>
        <w:t>{Частину третю статті 6 виключено на підставі Закону </w:t>
      </w:r>
      <w:hyperlink r:id="rId54" w:anchor="n123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05"/>
      <w:bookmarkEnd w:id="124"/>
      <w:r w:rsidRPr="001D05A1">
        <w:rPr>
          <w:rFonts w:ascii="Times New Roman" w:eastAsia="Times New Roman" w:hAnsi="Times New Roman" w:cs="Times New Roman"/>
          <w:color w:val="333333"/>
          <w:sz w:val="24"/>
          <w:szCs w:val="24"/>
          <w:lang w:eastAsia="ru-RU"/>
        </w:rPr>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06"/>
      <w:bookmarkEnd w:id="125"/>
      <w:r w:rsidRPr="001D05A1">
        <w:rPr>
          <w:rFonts w:ascii="Times New Roman" w:eastAsia="Times New Roman" w:hAnsi="Times New Roman" w:cs="Times New Roman"/>
          <w:i/>
          <w:iCs/>
          <w:color w:val="333333"/>
          <w:sz w:val="24"/>
          <w:szCs w:val="24"/>
          <w:lang w:eastAsia="ru-RU"/>
        </w:rPr>
        <w:t>{Частина четверта статті 6 із змінами, внесеними згідно із Законом </w:t>
      </w:r>
      <w:hyperlink r:id="rId55" w:anchor="n1233"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07"/>
      <w:bookmarkEnd w:id="126"/>
      <w:r w:rsidRPr="001D05A1">
        <w:rPr>
          <w:rFonts w:ascii="Times New Roman" w:eastAsia="Times New Roman" w:hAnsi="Times New Roman" w:cs="Times New Roman"/>
          <w:color w:val="333333"/>
          <w:sz w:val="24"/>
          <w:szCs w:val="24"/>
          <w:lang w:eastAsia="ru-RU"/>
        </w:rPr>
        <w:t>Центральні органи виконавчої влади, яким підпорядковуються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об’єднаннями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08"/>
      <w:bookmarkEnd w:id="127"/>
      <w:r w:rsidRPr="001D05A1">
        <w:rPr>
          <w:rFonts w:ascii="Times New Roman" w:eastAsia="Times New Roman" w:hAnsi="Times New Roman" w:cs="Times New Roman"/>
          <w:color w:val="333333"/>
          <w:sz w:val="24"/>
          <w:szCs w:val="24"/>
          <w:lang w:eastAsia="ru-RU"/>
        </w:rPr>
        <w:t>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підприємств, взаємодіють з відповідними громадськими об’єднаннями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09"/>
      <w:bookmarkEnd w:id="128"/>
      <w:r w:rsidRPr="001D05A1">
        <w:rPr>
          <w:rFonts w:ascii="Times New Roman" w:eastAsia="Times New Roman" w:hAnsi="Times New Roman" w:cs="Times New Roman"/>
          <w:i/>
          <w:iCs/>
          <w:color w:val="333333"/>
          <w:sz w:val="24"/>
          <w:szCs w:val="24"/>
          <w:lang w:eastAsia="ru-RU"/>
        </w:rPr>
        <w:t>{Частина шоста статті 6 із змінами, внесеними згідно із Законом </w:t>
      </w:r>
      <w:hyperlink r:id="rId56" w:anchor="n123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10"/>
      <w:bookmarkEnd w:id="129"/>
      <w:r w:rsidRPr="001D05A1">
        <w:rPr>
          <w:rFonts w:ascii="Times New Roman" w:eastAsia="Times New Roman" w:hAnsi="Times New Roman" w:cs="Times New Roman"/>
          <w:color w:val="333333"/>
          <w:sz w:val="24"/>
          <w:szCs w:val="24"/>
          <w:lang w:eastAsia="ru-RU"/>
        </w:rPr>
        <w:t>Центральні органи виконавчої влади, що забезпечують формування та реалізують державну політику у сфері соціального захисту населення, сприяють розвитку фізичної культури і спорту в підпорядкованих йому закладах освіти та стаціонарних установах соціального обслуговування, створюють умови для занять фізичною культурою і спортом, у тому числі для осіб з інвалідністю, та їх фізкультурно-спортивної реабілітації відповідно до законодавства.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11"/>
      <w:bookmarkEnd w:id="130"/>
      <w:r w:rsidRPr="001D05A1">
        <w:rPr>
          <w:rFonts w:ascii="Times New Roman" w:eastAsia="Times New Roman" w:hAnsi="Times New Roman" w:cs="Times New Roman"/>
          <w:i/>
          <w:iCs/>
          <w:color w:val="333333"/>
          <w:sz w:val="24"/>
          <w:szCs w:val="24"/>
          <w:lang w:eastAsia="ru-RU"/>
        </w:rPr>
        <w:t>{Частина сьома статті 6 із змінами, внесеними згідно із Законами </w:t>
      </w:r>
      <w:hyperlink r:id="rId57" w:anchor="n123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58" w:anchor="n8"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12"/>
      <w:bookmarkEnd w:id="131"/>
      <w:r w:rsidRPr="001D05A1">
        <w:rPr>
          <w:rFonts w:ascii="Times New Roman" w:eastAsia="Times New Roman" w:hAnsi="Times New Roman" w:cs="Times New Roman"/>
          <w:color w:val="333333"/>
          <w:sz w:val="24"/>
          <w:szCs w:val="24"/>
          <w:lang w:eastAsia="ru-RU"/>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об’єднаннями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13"/>
      <w:bookmarkEnd w:id="132"/>
      <w:r w:rsidRPr="001D05A1">
        <w:rPr>
          <w:rFonts w:ascii="Times New Roman" w:eastAsia="Times New Roman" w:hAnsi="Times New Roman" w:cs="Times New Roman"/>
          <w:i/>
          <w:iCs/>
          <w:color w:val="333333"/>
          <w:sz w:val="24"/>
          <w:szCs w:val="24"/>
          <w:lang w:eastAsia="ru-RU"/>
        </w:rPr>
        <w:t>{Частина восьма статті 6 із змінами, внесеними згідно із Законом</w:t>
      </w:r>
      <w:hyperlink r:id="rId59" w:anchor="n1236" w:tgtFrame="_blank" w:history="1">
        <w:r w:rsidRPr="001D05A1">
          <w:rPr>
            <w:rFonts w:ascii="Times New Roman" w:eastAsia="Times New Roman" w:hAnsi="Times New Roman" w:cs="Times New Roman"/>
            <w:i/>
            <w:iCs/>
            <w:color w:val="000099"/>
            <w:sz w:val="24"/>
            <w:szCs w:val="24"/>
            <w:u w:val="single"/>
            <w:lang w:eastAsia="ru-RU"/>
          </w:rPr>
          <w:t> №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14"/>
      <w:bookmarkEnd w:id="133"/>
      <w:r w:rsidRPr="001D05A1">
        <w:rPr>
          <w:rFonts w:ascii="Times New Roman" w:eastAsia="Times New Roman" w:hAnsi="Times New Roman" w:cs="Times New Roman"/>
          <w:b/>
          <w:bCs/>
          <w:color w:val="333333"/>
          <w:sz w:val="24"/>
          <w:szCs w:val="24"/>
          <w:lang w:eastAsia="ru-RU"/>
        </w:rPr>
        <w:t>Стаття 7. </w:t>
      </w:r>
      <w:r w:rsidRPr="001D05A1">
        <w:rPr>
          <w:rFonts w:ascii="Times New Roman" w:eastAsia="Times New Roman" w:hAnsi="Times New Roman" w:cs="Times New Roman"/>
          <w:color w:val="333333"/>
          <w:sz w:val="24"/>
          <w:szCs w:val="24"/>
          <w:lang w:eastAsia="ru-RU"/>
        </w:rPr>
        <w:t>Показники стану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15"/>
      <w:bookmarkEnd w:id="134"/>
      <w:r w:rsidRPr="001D05A1">
        <w:rPr>
          <w:rFonts w:ascii="Times New Roman" w:eastAsia="Times New Roman" w:hAnsi="Times New Roman" w:cs="Times New Roman"/>
          <w:color w:val="333333"/>
          <w:sz w:val="24"/>
          <w:szCs w:val="24"/>
          <w:lang w:eastAsia="ru-RU"/>
        </w:rPr>
        <w:lastRenderedPageBreak/>
        <w:t>Перелік показників стану розвитку фізичної культури і спорту затверджує центральний орган виконавчої влади, що забезпечує формування державної політики у сфері фізичної культури та спорту. Зокрема, до такого переліку включаються показники рівня: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5" w:name="n116"/>
      <w:bookmarkEnd w:id="135"/>
      <w:r w:rsidRPr="001D05A1">
        <w:rPr>
          <w:rFonts w:ascii="Times New Roman" w:eastAsia="Times New Roman" w:hAnsi="Times New Roman" w:cs="Times New Roman"/>
          <w:i/>
          <w:iCs/>
          <w:color w:val="333333"/>
          <w:sz w:val="24"/>
          <w:szCs w:val="24"/>
          <w:lang w:eastAsia="ru-RU"/>
        </w:rPr>
        <w:t>{Абзац перший частини першої статті 7 із змінами, внесеними згідно із Законом </w:t>
      </w:r>
      <w:hyperlink r:id="rId60" w:anchor="n123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17"/>
      <w:bookmarkEnd w:id="136"/>
      <w:r w:rsidRPr="001D05A1">
        <w:rPr>
          <w:rFonts w:ascii="Times New Roman" w:eastAsia="Times New Roman" w:hAnsi="Times New Roman" w:cs="Times New Roman"/>
          <w:color w:val="333333"/>
          <w:sz w:val="24"/>
          <w:szCs w:val="24"/>
          <w:lang w:eastAsia="ru-RU"/>
        </w:rPr>
        <w:t>фізичного здоров'я різних груп населення;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18"/>
      <w:bookmarkEnd w:id="137"/>
      <w:r w:rsidRPr="001D05A1">
        <w:rPr>
          <w:rFonts w:ascii="Times New Roman" w:eastAsia="Times New Roman" w:hAnsi="Times New Roman" w:cs="Times New Roman"/>
          <w:color w:val="333333"/>
          <w:sz w:val="24"/>
          <w:szCs w:val="24"/>
          <w:lang w:eastAsia="ru-RU"/>
        </w:rPr>
        <w:t>залучення громадян до занять масовим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19"/>
      <w:bookmarkEnd w:id="138"/>
      <w:r w:rsidRPr="001D05A1">
        <w:rPr>
          <w:rFonts w:ascii="Times New Roman" w:eastAsia="Times New Roman" w:hAnsi="Times New Roman" w:cs="Times New Roman"/>
          <w:color w:val="333333"/>
          <w:sz w:val="24"/>
          <w:szCs w:val="24"/>
          <w:lang w:eastAsia="ru-RU"/>
        </w:rPr>
        <w:t>залучення осіб з інвалідністю до занять фізкультурно-спортивною реабілітацією;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20"/>
      <w:bookmarkEnd w:id="139"/>
      <w:r w:rsidRPr="001D05A1">
        <w:rPr>
          <w:rFonts w:ascii="Times New Roman" w:eastAsia="Times New Roman" w:hAnsi="Times New Roman" w:cs="Times New Roman"/>
          <w:color w:val="333333"/>
          <w:sz w:val="24"/>
          <w:szCs w:val="24"/>
          <w:lang w:eastAsia="ru-RU"/>
        </w:rPr>
        <w:t>залучення дітей та молоді, у тому числі дітей та молоді з інвалідністю, до занять у дитячо-юнацьких спортивних школах;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21"/>
      <w:bookmarkEnd w:id="140"/>
      <w:r w:rsidRPr="001D05A1">
        <w:rPr>
          <w:rFonts w:ascii="Times New Roman" w:eastAsia="Times New Roman" w:hAnsi="Times New Roman" w:cs="Times New Roman"/>
          <w:color w:val="333333"/>
          <w:sz w:val="24"/>
          <w:szCs w:val="24"/>
          <w:lang w:eastAsia="ru-RU"/>
        </w:rPr>
        <w:t>досягнень спортсменів України на міжнародних спортивних змаганнях, передусім Олімпійських, Паралімпійських і Дефлімпійських іграх, Глобальних іграх спортсменів з порушенням інтелекту, Всесвітніх іграх з неолімпійських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22"/>
      <w:bookmarkEnd w:id="141"/>
      <w:r w:rsidRPr="001D05A1">
        <w:rPr>
          <w:rFonts w:ascii="Times New Roman" w:eastAsia="Times New Roman" w:hAnsi="Times New Roman" w:cs="Times New Roman"/>
          <w:color w:val="333333"/>
          <w:sz w:val="24"/>
          <w:szCs w:val="24"/>
          <w:lang w:eastAsia="ru-RU"/>
        </w:rPr>
        <w:t>забезпеченості кадрами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23"/>
      <w:bookmarkEnd w:id="142"/>
      <w:r w:rsidRPr="001D05A1">
        <w:rPr>
          <w:rFonts w:ascii="Times New Roman" w:eastAsia="Times New Roman" w:hAnsi="Times New Roman" w:cs="Times New Roman"/>
          <w:color w:val="333333"/>
          <w:sz w:val="24"/>
          <w:szCs w:val="24"/>
          <w:lang w:eastAsia="ru-RU"/>
        </w:rPr>
        <w:t>фінансового та матеріально-технічного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24"/>
      <w:bookmarkEnd w:id="143"/>
      <w:r w:rsidRPr="001D05A1">
        <w:rPr>
          <w:rFonts w:ascii="Times New Roman" w:eastAsia="Times New Roman" w:hAnsi="Times New Roman" w:cs="Times New Roman"/>
          <w:color w:val="333333"/>
          <w:sz w:val="24"/>
          <w:szCs w:val="24"/>
          <w:lang w:eastAsia="ru-RU"/>
        </w:rPr>
        <w:t>створення умов для доступу осіб з інвалідністю до спортивних споруд.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25"/>
      <w:bookmarkEnd w:id="144"/>
      <w:r w:rsidRPr="001D05A1">
        <w:rPr>
          <w:rFonts w:ascii="Times New Roman" w:eastAsia="Times New Roman" w:hAnsi="Times New Roman" w:cs="Times New Roman"/>
          <w:color w:val="333333"/>
          <w:sz w:val="24"/>
          <w:szCs w:val="24"/>
          <w:lang w:eastAsia="ru-RU"/>
        </w:rPr>
        <w:t>Показники, визначені відповідно до частини першої цієї статті, враховуються для моніторингу стану розвитку фізичної культури і спорту та для розроблення програм розвитку фізичної культури і спорту, інших нормативно-правових актів у сфері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45" w:name="n126"/>
      <w:bookmarkEnd w:id="145"/>
      <w:r w:rsidRPr="001D05A1">
        <w:rPr>
          <w:rFonts w:ascii="Times New Roman" w:eastAsia="Times New Roman" w:hAnsi="Times New Roman" w:cs="Times New Roman"/>
          <w:i/>
          <w:iCs/>
          <w:color w:val="333333"/>
          <w:sz w:val="24"/>
          <w:szCs w:val="24"/>
          <w:lang w:eastAsia="ru-RU"/>
        </w:rPr>
        <w:t>{Статтю 8 виключено на підставі Закону </w:t>
      </w:r>
      <w:hyperlink r:id="rId61" w:tgtFrame="_blank" w:history="1">
        <w:r w:rsidRPr="001D05A1">
          <w:rPr>
            <w:rFonts w:ascii="Times New Roman" w:eastAsia="Times New Roman" w:hAnsi="Times New Roman" w:cs="Times New Roman"/>
            <w:i/>
            <w:iCs/>
            <w:color w:val="000099"/>
            <w:sz w:val="24"/>
            <w:szCs w:val="24"/>
            <w:u w:val="single"/>
            <w:lang w:eastAsia="ru-RU"/>
          </w:rPr>
          <w:t>№ 2608-VI від 19.10.2010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46" w:name="n127"/>
      <w:bookmarkEnd w:id="146"/>
      <w:r w:rsidRPr="001D05A1">
        <w:rPr>
          <w:rFonts w:ascii="Times New Roman" w:eastAsia="Times New Roman" w:hAnsi="Times New Roman" w:cs="Times New Roman"/>
          <w:b/>
          <w:bCs/>
          <w:color w:val="333333"/>
          <w:sz w:val="28"/>
          <w:lang w:eastAsia="ru-RU"/>
        </w:rPr>
        <w:t>Розділ II.</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СУБ'ЄКТИ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28"/>
      <w:bookmarkEnd w:id="147"/>
      <w:r w:rsidRPr="001D05A1">
        <w:rPr>
          <w:rFonts w:ascii="Times New Roman" w:eastAsia="Times New Roman" w:hAnsi="Times New Roman" w:cs="Times New Roman"/>
          <w:b/>
          <w:bCs/>
          <w:color w:val="333333"/>
          <w:sz w:val="24"/>
          <w:szCs w:val="24"/>
          <w:lang w:eastAsia="ru-RU"/>
        </w:rPr>
        <w:t>Стаття 9.</w:t>
      </w:r>
      <w:r w:rsidRPr="001D05A1">
        <w:rPr>
          <w:rFonts w:ascii="Times New Roman" w:eastAsia="Times New Roman" w:hAnsi="Times New Roman" w:cs="Times New Roman"/>
          <w:color w:val="333333"/>
          <w:sz w:val="24"/>
          <w:szCs w:val="24"/>
          <w:lang w:eastAsia="ru-RU"/>
        </w:rPr>
        <w:t> Спортивні клуби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29"/>
      <w:bookmarkEnd w:id="148"/>
      <w:r w:rsidRPr="001D05A1">
        <w:rPr>
          <w:rFonts w:ascii="Times New Roman" w:eastAsia="Times New Roman" w:hAnsi="Times New Roman" w:cs="Times New Roman"/>
          <w:color w:val="333333"/>
          <w:sz w:val="24"/>
          <w:szCs w:val="24"/>
          <w:lang w:eastAsia="ru-RU"/>
        </w:rPr>
        <w:t>Спортивні клуби є закладами фізичної культури і спорту, які забезпечують розвиток визначених напрямів фізичної культури і спорту, видів спорту, здійснюють фізкультурно-оздоровчу та/або спортивну діяльність, надають фізкультурно-спортивні послуги.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30"/>
      <w:bookmarkEnd w:id="149"/>
      <w:r w:rsidRPr="001D05A1">
        <w:rPr>
          <w:rFonts w:ascii="Times New Roman" w:eastAsia="Times New Roman" w:hAnsi="Times New Roman" w:cs="Times New Roman"/>
          <w:color w:val="333333"/>
          <w:sz w:val="24"/>
          <w:szCs w:val="24"/>
          <w:lang w:eastAsia="ru-RU"/>
        </w:rPr>
        <w:t>Спортивні клуби діють на підставі статуту (положення) та реєструються у встановленому порядку.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31"/>
      <w:bookmarkEnd w:id="150"/>
      <w:r w:rsidRPr="001D05A1">
        <w:rPr>
          <w:rFonts w:ascii="Times New Roman" w:eastAsia="Times New Roman" w:hAnsi="Times New Roman" w:cs="Times New Roman"/>
          <w:color w:val="333333"/>
          <w:sz w:val="24"/>
          <w:szCs w:val="24"/>
          <w:lang w:eastAsia="ru-RU"/>
        </w:rPr>
        <w:t>Засновниками спортивних клубів можуть бути фізичні та юридичні особи.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32"/>
      <w:bookmarkEnd w:id="151"/>
      <w:r w:rsidRPr="001D05A1">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33"/>
      <w:bookmarkEnd w:id="152"/>
      <w:r w:rsidRPr="001D05A1">
        <w:rPr>
          <w:rFonts w:ascii="Times New Roman" w:eastAsia="Times New Roman" w:hAnsi="Times New Roman" w:cs="Times New Roman"/>
          <w:color w:val="333333"/>
          <w:sz w:val="24"/>
          <w:szCs w:val="24"/>
          <w:lang w:eastAsia="ru-RU"/>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34"/>
      <w:bookmarkEnd w:id="153"/>
      <w:r w:rsidRPr="001D05A1">
        <w:rPr>
          <w:rFonts w:ascii="Times New Roman" w:eastAsia="Times New Roman" w:hAnsi="Times New Roman" w:cs="Times New Roman"/>
          <w:b/>
          <w:bCs/>
          <w:color w:val="333333"/>
          <w:sz w:val="24"/>
          <w:szCs w:val="24"/>
          <w:lang w:eastAsia="ru-RU"/>
        </w:rPr>
        <w:t>Стаття 10.</w:t>
      </w:r>
      <w:r w:rsidRPr="001D05A1">
        <w:rPr>
          <w:rFonts w:ascii="Times New Roman" w:eastAsia="Times New Roman" w:hAnsi="Times New Roman" w:cs="Times New Roman"/>
          <w:color w:val="333333"/>
          <w:sz w:val="24"/>
          <w:szCs w:val="24"/>
          <w:lang w:eastAsia="ru-RU"/>
        </w:rPr>
        <w:t> Дитячо-юнацькі спортивні школи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35"/>
      <w:bookmarkEnd w:id="154"/>
      <w:r w:rsidRPr="001D05A1">
        <w:rPr>
          <w:rFonts w:ascii="Times New Roman" w:eastAsia="Times New Roman" w:hAnsi="Times New Roman" w:cs="Times New Roman"/>
          <w:color w:val="333333"/>
          <w:sz w:val="24"/>
          <w:szCs w:val="24"/>
          <w:lang w:eastAsia="ru-RU"/>
        </w:rPr>
        <w:t xml:space="preserve">Дитячо-юнацькі спортивні школи є закладами спеціалізованої позашкільної освіти спортивного профілю - закладами фізичної культури і спорту, які забезпечують розвиток </w:t>
      </w:r>
      <w:r w:rsidRPr="001D05A1">
        <w:rPr>
          <w:rFonts w:ascii="Times New Roman" w:eastAsia="Times New Roman" w:hAnsi="Times New Roman" w:cs="Times New Roman"/>
          <w:color w:val="333333"/>
          <w:sz w:val="24"/>
          <w:szCs w:val="24"/>
          <w:lang w:eastAsia="ru-RU"/>
        </w:rPr>
        <w:lastRenderedPageBreak/>
        <w:t>здібностей вихованців в обраному виді спорту, 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673"/>
      <w:bookmarkEnd w:id="155"/>
      <w:r w:rsidRPr="001D05A1">
        <w:rPr>
          <w:rFonts w:ascii="Times New Roman" w:eastAsia="Times New Roman" w:hAnsi="Times New Roman" w:cs="Times New Roman"/>
          <w:i/>
          <w:iCs/>
          <w:color w:val="333333"/>
          <w:sz w:val="24"/>
          <w:szCs w:val="24"/>
          <w:lang w:eastAsia="ru-RU"/>
        </w:rPr>
        <w:t>{Частина перша статті 10 із змінами, внесеними згідно із Законом </w:t>
      </w:r>
      <w:hyperlink r:id="rId62" w:anchor="n9"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36"/>
      <w:bookmarkEnd w:id="156"/>
      <w:r w:rsidRPr="001D05A1">
        <w:rPr>
          <w:rFonts w:ascii="Times New Roman" w:eastAsia="Times New Roman" w:hAnsi="Times New Roman" w:cs="Times New Roman"/>
          <w:color w:val="333333"/>
          <w:sz w:val="24"/>
          <w:szCs w:val="24"/>
          <w:lang w:eastAsia="ru-RU"/>
        </w:rPr>
        <w:t>Дитячо-юнацькі спортивні школи створюються та діють відповідно до </w:t>
      </w:r>
      <w:hyperlink r:id="rId63" w:anchor="n10" w:tgtFrame="_blank" w:history="1">
        <w:r w:rsidRPr="001D05A1">
          <w:rPr>
            <w:rFonts w:ascii="Times New Roman" w:eastAsia="Times New Roman" w:hAnsi="Times New Roman" w:cs="Times New Roman"/>
            <w:color w:val="000099"/>
            <w:sz w:val="24"/>
            <w:szCs w:val="24"/>
            <w:u w:val="single"/>
            <w:lang w:eastAsia="ru-RU"/>
          </w:rPr>
          <w:t>положення про дитячо-юнацьку спортивну школу</w:t>
        </w:r>
      </w:hyperlink>
      <w:r w:rsidRPr="001D05A1">
        <w:rPr>
          <w:rFonts w:ascii="Times New Roman" w:eastAsia="Times New Roman" w:hAnsi="Times New Roman" w:cs="Times New Roman"/>
          <w:color w:val="333333"/>
          <w:sz w:val="24"/>
          <w:szCs w:val="24"/>
          <w:lang w:eastAsia="ru-RU"/>
        </w:rPr>
        <w:t>, затвердженого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37"/>
      <w:bookmarkEnd w:id="157"/>
      <w:r w:rsidRPr="001D05A1">
        <w:rPr>
          <w:rFonts w:ascii="Times New Roman" w:eastAsia="Times New Roman" w:hAnsi="Times New Roman" w:cs="Times New Roman"/>
          <w:color w:val="333333"/>
          <w:sz w:val="24"/>
          <w:szCs w:val="24"/>
          <w:lang w:eastAsia="ru-RU"/>
        </w:rPr>
        <w:t>Засновниками дитячо-юнацьких спортивних шкіл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38"/>
      <w:bookmarkEnd w:id="158"/>
      <w:r w:rsidRPr="001D05A1">
        <w:rPr>
          <w:rFonts w:ascii="Times New Roman" w:eastAsia="Times New Roman" w:hAnsi="Times New Roman" w:cs="Times New Roman"/>
          <w:color w:val="333333"/>
          <w:sz w:val="24"/>
          <w:szCs w:val="24"/>
          <w:lang w:eastAsia="ru-RU"/>
        </w:rPr>
        <w:t>центральні органи виконавчої влади;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39"/>
      <w:bookmarkEnd w:id="159"/>
      <w:r w:rsidRPr="001D05A1">
        <w:rPr>
          <w:rFonts w:ascii="Times New Roman" w:eastAsia="Times New Roman" w:hAnsi="Times New Roman" w:cs="Times New Roman"/>
          <w:color w:val="333333"/>
          <w:sz w:val="24"/>
          <w:szCs w:val="24"/>
          <w:lang w:eastAsia="ru-RU"/>
        </w:rPr>
        <w:t>місцеві державні адміністрації;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40"/>
      <w:bookmarkEnd w:id="160"/>
      <w:r w:rsidRPr="001D05A1">
        <w:rPr>
          <w:rFonts w:ascii="Times New Roman" w:eastAsia="Times New Roman" w:hAnsi="Times New Roman" w:cs="Times New Roman"/>
          <w:color w:val="333333"/>
          <w:sz w:val="24"/>
          <w:szCs w:val="24"/>
          <w:lang w:eastAsia="ru-RU"/>
        </w:rPr>
        <w:t>органи місцевого самоврядування;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41"/>
      <w:bookmarkEnd w:id="161"/>
      <w:r w:rsidRPr="001D05A1">
        <w:rPr>
          <w:rFonts w:ascii="Times New Roman" w:eastAsia="Times New Roman" w:hAnsi="Times New Roman" w:cs="Times New Roman"/>
          <w:color w:val="333333"/>
          <w:sz w:val="24"/>
          <w:szCs w:val="24"/>
          <w:lang w:eastAsia="ru-RU"/>
        </w:rPr>
        <w:t>фізкультурно-спортивні товариства, інші громадські об’єднання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42"/>
      <w:bookmarkEnd w:id="162"/>
      <w:r w:rsidRPr="001D05A1">
        <w:rPr>
          <w:rFonts w:ascii="Times New Roman" w:eastAsia="Times New Roman" w:hAnsi="Times New Roman" w:cs="Times New Roman"/>
          <w:color w:val="333333"/>
          <w:sz w:val="24"/>
          <w:szCs w:val="24"/>
          <w:lang w:eastAsia="ru-RU"/>
        </w:rPr>
        <w:t>підприємства, установи, організації України та їх об'єднання;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43"/>
      <w:bookmarkEnd w:id="163"/>
      <w:r w:rsidRPr="001D05A1">
        <w:rPr>
          <w:rFonts w:ascii="Times New Roman" w:eastAsia="Times New Roman" w:hAnsi="Times New Roman" w:cs="Times New Roman"/>
          <w:color w:val="333333"/>
          <w:sz w:val="24"/>
          <w:szCs w:val="24"/>
          <w:lang w:eastAsia="ru-RU"/>
        </w:rPr>
        <w:t>громадяни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44"/>
      <w:bookmarkEnd w:id="164"/>
      <w:r w:rsidRPr="001D05A1">
        <w:rPr>
          <w:rFonts w:ascii="Times New Roman" w:eastAsia="Times New Roman" w:hAnsi="Times New Roman" w:cs="Times New Roman"/>
          <w:color w:val="333333"/>
          <w:sz w:val="24"/>
          <w:szCs w:val="24"/>
          <w:lang w:eastAsia="ru-RU"/>
        </w:rPr>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5" w:name="n145"/>
      <w:bookmarkEnd w:id="165"/>
      <w:r w:rsidRPr="001D05A1">
        <w:rPr>
          <w:rFonts w:ascii="Times New Roman" w:eastAsia="Times New Roman" w:hAnsi="Times New Roman" w:cs="Times New Roman"/>
          <w:i/>
          <w:iCs/>
          <w:color w:val="333333"/>
          <w:sz w:val="24"/>
          <w:szCs w:val="24"/>
          <w:lang w:eastAsia="ru-RU"/>
        </w:rPr>
        <w:t>{Частина четверта статті 10 в редакції Закону </w:t>
      </w:r>
      <w:hyperlink r:id="rId64" w:anchor="n123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46"/>
      <w:bookmarkEnd w:id="166"/>
      <w:r w:rsidRPr="001D05A1">
        <w:rPr>
          <w:rFonts w:ascii="Times New Roman" w:eastAsia="Times New Roman" w:hAnsi="Times New Roman" w:cs="Times New Roman"/>
          <w:color w:val="333333"/>
          <w:sz w:val="24"/>
          <w:szCs w:val="24"/>
          <w:lang w:eastAsia="ru-RU"/>
        </w:rPr>
        <w:t>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центральний орган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7" w:name="n147"/>
      <w:bookmarkEnd w:id="167"/>
      <w:r w:rsidRPr="001D05A1">
        <w:rPr>
          <w:rFonts w:ascii="Times New Roman" w:eastAsia="Times New Roman" w:hAnsi="Times New Roman" w:cs="Times New Roman"/>
          <w:i/>
          <w:iCs/>
          <w:color w:val="333333"/>
          <w:sz w:val="24"/>
          <w:szCs w:val="24"/>
          <w:lang w:eastAsia="ru-RU"/>
        </w:rPr>
        <w:t>{Частина статті 10 в редакції Закону </w:t>
      </w:r>
      <w:hyperlink r:id="rId65" w:anchor="n123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48"/>
      <w:bookmarkEnd w:id="168"/>
      <w:r w:rsidRPr="001D05A1">
        <w:rPr>
          <w:rFonts w:ascii="Times New Roman" w:eastAsia="Times New Roman" w:hAnsi="Times New Roman" w:cs="Times New Roman"/>
          <w:color w:val="333333"/>
          <w:sz w:val="24"/>
          <w:szCs w:val="24"/>
          <w:lang w:eastAsia="ru-RU"/>
        </w:rPr>
        <w:t>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9" w:name="n149"/>
      <w:bookmarkEnd w:id="169"/>
      <w:r w:rsidRPr="001D05A1">
        <w:rPr>
          <w:rFonts w:ascii="Times New Roman" w:eastAsia="Times New Roman" w:hAnsi="Times New Roman" w:cs="Times New Roman"/>
          <w:i/>
          <w:iCs/>
          <w:color w:val="333333"/>
          <w:sz w:val="24"/>
          <w:szCs w:val="24"/>
          <w:lang w:eastAsia="ru-RU"/>
        </w:rPr>
        <w:t>{Частина статті 10 із змінами, внесеними згідно із Законами </w:t>
      </w:r>
      <w:hyperlink r:id="rId66" w:anchor="n123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67" w:anchor="n840" w:tgtFrame="_blank" w:history="1">
        <w:r w:rsidRPr="001D05A1">
          <w:rPr>
            <w:rFonts w:ascii="Times New Roman" w:eastAsia="Times New Roman" w:hAnsi="Times New Roman" w:cs="Times New Roman"/>
            <w:i/>
            <w:iCs/>
            <w:color w:val="000099"/>
            <w:sz w:val="24"/>
            <w:szCs w:val="24"/>
            <w:u w:val="single"/>
            <w:lang w:eastAsia="ru-RU"/>
          </w:rPr>
          <w:t>№ 77-VIII від 28.12.2014</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70" w:name="n150"/>
      <w:bookmarkEnd w:id="170"/>
      <w:r w:rsidRPr="001D05A1">
        <w:rPr>
          <w:rFonts w:ascii="Times New Roman" w:eastAsia="Times New Roman" w:hAnsi="Times New Roman" w:cs="Times New Roman"/>
          <w:i/>
          <w:iCs/>
          <w:color w:val="333333"/>
          <w:sz w:val="24"/>
          <w:szCs w:val="24"/>
          <w:lang w:eastAsia="ru-RU"/>
        </w:rPr>
        <w:t>{Частину сьому статті 10 виключено на підставі Закону </w:t>
      </w:r>
      <w:hyperlink r:id="rId68" w:anchor="n8" w:tgtFrame="_blank" w:history="1">
        <w:r w:rsidRPr="001D05A1">
          <w:rPr>
            <w:rFonts w:ascii="Times New Roman" w:eastAsia="Times New Roman" w:hAnsi="Times New Roman" w:cs="Times New Roman"/>
            <w:i/>
            <w:iCs/>
            <w:color w:val="000099"/>
            <w:sz w:val="24"/>
            <w:szCs w:val="24"/>
            <w:u w:val="single"/>
            <w:lang w:eastAsia="ru-RU"/>
          </w:rPr>
          <w:t>№ 453-VIII від 19.05.2015</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71" w:name="n152"/>
      <w:bookmarkEnd w:id="171"/>
      <w:r w:rsidRPr="001D05A1">
        <w:rPr>
          <w:rFonts w:ascii="Times New Roman" w:eastAsia="Times New Roman" w:hAnsi="Times New Roman" w:cs="Times New Roman"/>
          <w:i/>
          <w:iCs/>
          <w:color w:val="333333"/>
          <w:sz w:val="24"/>
          <w:szCs w:val="24"/>
          <w:lang w:eastAsia="ru-RU"/>
        </w:rPr>
        <w:t>{Частину восьму статті 10 виключено на підставі Закону </w:t>
      </w:r>
      <w:hyperlink r:id="rId69" w:anchor="n8" w:tgtFrame="_blank" w:history="1">
        <w:r w:rsidRPr="001D05A1">
          <w:rPr>
            <w:rFonts w:ascii="Times New Roman" w:eastAsia="Times New Roman" w:hAnsi="Times New Roman" w:cs="Times New Roman"/>
            <w:i/>
            <w:iCs/>
            <w:color w:val="000099"/>
            <w:sz w:val="24"/>
            <w:szCs w:val="24"/>
            <w:u w:val="single"/>
            <w:lang w:eastAsia="ru-RU"/>
          </w:rPr>
          <w:t>№ 453-VIII від 19.05.2015</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54"/>
      <w:bookmarkEnd w:id="172"/>
      <w:r w:rsidRPr="001D05A1">
        <w:rPr>
          <w:rFonts w:ascii="Times New Roman" w:eastAsia="Times New Roman" w:hAnsi="Times New Roman" w:cs="Times New Roman"/>
          <w:b/>
          <w:bCs/>
          <w:color w:val="333333"/>
          <w:sz w:val="24"/>
          <w:szCs w:val="24"/>
          <w:lang w:eastAsia="ru-RU"/>
        </w:rPr>
        <w:t>Стаття 11. </w:t>
      </w:r>
      <w:r w:rsidRPr="001D05A1">
        <w:rPr>
          <w:rFonts w:ascii="Times New Roman" w:eastAsia="Times New Roman" w:hAnsi="Times New Roman" w:cs="Times New Roman"/>
          <w:color w:val="333333"/>
          <w:sz w:val="24"/>
          <w:szCs w:val="24"/>
          <w:lang w:eastAsia="ru-RU"/>
        </w:rPr>
        <w:t>Заклади спеціалізованої освіти спортивного профілю із специфічними умовами навчання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3" w:name="n674"/>
      <w:bookmarkEnd w:id="173"/>
      <w:r w:rsidRPr="001D05A1">
        <w:rPr>
          <w:rFonts w:ascii="Times New Roman" w:eastAsia="Times New Roman" w:hAnsi="Times New Roman" w:cs="Times New Roman"/>
          <w:i/>
          <w:iCs/>
          <w:color w:val="333333"/>
          <w:sz w:val="24"/>
          <w:szCs w:val="24"/>
          <w:lang w:eastAsia="ru-RU"/>
        </w:rPr>
        <w:t>{Назва статті 11 в редакції Закону </w:t>
      </w:r>
      <w:hyperlink r:id="rId70" w:anchor="n11"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55"/>
      <w:bookmarkEnd w:id="174"/>
      <w:r w:rsidRPr="001D05A1">
        <w:rPr>
          <w:rFonts w:ascii="Times New Roman" w:eastAsia="Times New Roman" w:hAnsi="Times New Roman" w:cs="Times New Roman"/>
          <w:color w:val="333333"/>
          <w:sz w:val="24"/>
          <w:szCs w:val="24"/>
          <w:lang w:eastAsia="ru-RU"/>
        </w:rPr>
        <w:lastRenderedPageBreak/>
        <w:t>Заклади спеціалізованої освіти спортивного профілю із специфічними умовами навчання є закладами загальної середньої освіти, закладами фахової передвищої освіти або закладами вищої освіти -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та студентами відповідної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5" w:name="n676"/>
      <w:bookmarkEnd w:id="175"/>
      <w:r w:rsidRPr="001D05A1">
        <w:rPr>
          <w:rFonts w:ascii="Times New Roman" w:eastAsia="Times New Roman" w:hAnsi="Times New Roman" w:cs="Times New Roman"/>
          <w:i/>
          <w:iCs/>
          <w:color w:val="333333"/>
          <w:sz w:val="24"/>
          <w:szCs w:val="24"/>
          <w:lang w:eastAsia="ru-RU"/>
        </w:rPr>
        <w:t>{Частина перша статті 11 із змінами, внесеними згідно із Законом </w:t>
      </w:r>
      <w:hyperlink r:id="rId71" w:anchor="n13"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56"/>
      <w:bookmarkEnd w:id="176"/>
      <w:r w:rsidRPr="001D05A1">
        <w:rPr>
          <w:rFonts w:ascii="Times New Roman" w:eastAsia="Times New Roman" w:hAnsi="Times New Roman" w:cs="Times New Roman"/>
          <w:color w:val="333333"/>
          <w:sz w:val="24"/>
          <w:szCs w:val="24"/>
          <w:lang w:eastAsia="ru-RU"/>
        </w:rPr>
        <w:t>Заклад освіти набуває статусу закладу спеціалізованої освіти спортивного профілю із специфічними умовами навчання за рішенням центрального органу виконавчої влади, що реалізує державну політику у сфері фізичної культури та спорту, в </w:t>
      </w:r>
      <w:hyperlink r:id="rId72" w:tgtFrame="_blank" w:history="1">
        <w:r w:rsidRPr="001D05A1">
          <w:rPr>
            <w:rFonts w:ascii="Times New Roman" w:eastAsia="Times New Roman" w:hAnsi="Times New Roman" w:cs="Times New Roman"/>
            <w:color w:val="000099"/>
            <w:sz w:val="24"/>
            <w:szCs w:val="24"/>
            <w:u w:val="single"/>
            <w:lang w:eastAsia="ru-RU"/>
          </w:rPr>
          <w:t>порядку</w:t>
        </w:r>
      </w:hyperlink>
      <w:r w:rsidRPr="001D05A1">
        <w:rPr>
          <w:rFonts w:ascii="Times New Roman" w:eastAsia="Times New Roman" w:hAnsi="Times New Roman" w:cs="Times New Roman"/>
          <w:color w:val="333333"/>
          <w:sz w:val="24"/>
          <w:szCs w:val="24"/>
          <w:lang w:eastAsia="ru-RU"/>
        </w:rPr>
        <w:t>, визначеному Кабінетом Міністрів України.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7" w:name="n157"/>
      <w:bookmarkEnd w:id="177"/>
      <w:r w:rsidRPr="001D05A1">
        <w:rPr>
          <w:rFonts w:ascii="Times New Roman" w:eastAsia="Times New Roman" w:hAnsi="Times New Roman" w:cs="Times New Roman"/>
          <w:i/>
          <w:iCs/>
          <w:color w:val="333333"/>
          <w:sz w:val="24"/>
          <w:szCs w:val="24"/>
          <w:lang w:eastAsia="ru-RU"/>
        </w:rPr>
        <w:t>{Частина друга статті 11 із змінами, внесеними згідно із Законами </w:t>
      </w:r>
      <w:hyperlink r:id="rId73" w:anchor="n124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74" w:anchor="n14"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58"/>
      <w:bookmarkEnd w:id="178"/>
      <w:r w:rsidRPr="001D05A1">
        <w:rPr>
          <w:rFonts w:ascii="Times New Roman" w:eastAsia="Times New Roman" w:hAnsi="Times New Roman" w:cs="Times New Roman"/>
          <w:color w:val="333333"/>
          <w:sz w:val="24"/>
          <w:szCs w:val="24"/>
          <w:lang w:eastAsia="ru-RU"/>
        </w:rPr>
        <w:t>Засновниками закладів спеціалізованої освіти спортивного профілю із специфічними умовами навчання відповідно до закону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59"/>
      <w:bookmarkEnd w:id="179"/>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160"/>
      <w:bookmarkEnd w:id="180"/>
      <w:r w:rsidRPr="001D05A1">
        <w:rPr>
          <w:rFonts w:ascii="Times New Roman" w:eastAsia="Times New Roman" w:hAnsi="Times New Roman" w:cs="Times New Roman"/>
          <w:i/>
          <w:iCs/>
          <w:color w:val="333333"/>
          <w:sz w:val="24"/>
          <w:szCs w:val="24"/>
          <w:lang w:eastAsia="ru-RU"/>
        </w:rPr>
        <w:t>{Абзац другий частини третьої статті 11 в редакції Закону </w:t>
      </w:r>
      <w:hyperlink r:id="rId75" w:anchor="n124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61"/>
      <w:bookmarkEnd w:id="181"/>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2" w:name="n162"/>
      <w:bookmarkEnd w:id="182"/>
      <w:r w:rsidRPr="001D05A1">
        <w:rPr>
          <w:rFonts w:ascii="Times New Roman" w:eastAsia="Times New Roman" w:hAnsi="Times New Roman" w:cs="Times New Roman"/>
          <w:i/>
          <w:iCs/>
          <w:color w:val="333333"/>
          <w:sz w:val="24"/>
          <w:szCs w:val="24"/>
          <w:lang w:eastAsia="ru-RU"/>
        </w:rPr>
        <w:t>{Абзац третій частини третьої статті 11 в редакції Закону </w:t>
      </w:r>
      <w:hyperlink r:id="rId76" w:anchor="n124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63"/>
      <w:bookmarkEnd w:id="183"/>
      <w:r w:rsidRPr="001D05A1">
        <w:rPr>
          <w:rFonts w:ascii="Times New Roman" w:eastAsia="Times New Roman" w:hAnsi="Times New Roman" w:cs="Times New Roman"/>
          <w:color w:val="333333"/>
          <w:sz w:val="24"/>
          <w:szCs w:val="24"/>
          <w:lang w:eastAsia="ru-RU"/>
        </w:rPr>
        <w:t>місцеві державні адміністрації;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64"/>
      <w:bookmarkEnd w:id="184"/>
      <w:r w:rsidRPr="001D05A1">
        <w:rPr>
          <w:rFonts w:ascii="Times New Roman" w:eastAsia="Times New Roman" w:hAnsi="Times New Roman" w:cs="Times New Roman"/>
          <w:color w:val="333333"/>
          <w:sz w:val="24"/>
          <w:szCs w:val="24"/>
          <w:lang w:eastAsia="ru-RU"/>
        </w:rPr>
        <w:t>органи місцевого самоврядування.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5" w:name="n675"/>
      <w:bookmarkEnd w:id="185"/>
      <w:r w:rsidRPr="001D05A1">
        <w:rPr>
          <w:rFonts w:ascii="Times New Roman" w:eastAsia="Times New Roman" w:hAnsi="Times New Roman" w:cs="Times New Roman"/>
          <w:i/>
          <w:iCs/>
          <w:color w:val="333333"/>
          <w:sz w:val="24"/>
          <w:szCs w:val="24"/>
          <w:lang w:eastAsia="ru-RU"/>
        </w:rPr>
        <w:t>{Частина третя статті 11 із змінами, внесеними згідно із Законом </w:t>
      </w:r>
      <w:hyperlink r:id="rId77" w:anchor="n15"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65"/>
      <w:bookmarkEnd w:id="186"/>
      <w:r w:rsidRPr="001D05A1">
        <w:rPr>
          <w:rFonts w:ascii="Times New Roman" w:eastAsia="Times New Roman" w:hAnsi="Times New Roman" w:cs="Times New Roman"/>
          <w:color w:val="333333"/>
          <w:sz w:val="24"/>
          <w:szCs w:val="24"/>
          <w:lang w:eastAsia="ru-RU"/>
        </w:rPr>
        <w:t>Фінансування закладів спеціалізованої освіти спортивного профілю із специфічними умовами навчання здійснюється за рахунок коштів відповідного бюджету, інших джерел, не заборонених законодавством.</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7" w:name="n677"/>
      <w:bookmarkEnd w:id="187"/>
      <w:r w:rsidRPr="001D05A1">
        <w:rPr>
          <w:rFonts w:ascii="Times New Roman" w:eastAsia="Times New Roman" w:hAnsi="Times New Roman" w:cs="Times New Roman"/>
          <w:i/>
          <w:iCs/>
          <w:color w:val="333333"/>
          <w:sz w:val="24"/>
          <w:szCs w:val="24"/>
          <w:lang w:eastAsia="ru-RU"/>
        </w:rPr>
        <w:t>{Частина четверта статті 11 із змінами, внесеними згідно із Законом </w:t>
      </w:r>
      <w:hyperlink r:id="rId78" w:anchor="n16"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66"/>
      <w:bookmarkEnd w:id="188"/>
      <w:r w:rsidRPr="001D05A1">
        <w:rPr>
          <w:rFonts w:ascii="Times New Roman" w:eastAsia="Times New Roman" w:hAnsi="Times New Roman" w:cs="Times New Roman"/>
          <w:b/>
          <w:bCs/>
          <w:color w:val="333333"/>
          <w:sz w:val="24"/>
          <w:szCs w:val="24"/>
          <w:lang w:eastAsia="ru-RU"/>
        </w:rPr>
        <w:t>Стаття 12.</w:t>
      </w:r>
      <w:r w:rsidRPr="001D05A1">
        <w:rPr>
          <w:rFonts w:ascii="Times New Roman" w:eastAsia="Times New Roman" w:hAnsi="Times New Roman" w:cs="Times New Roman"/>
          <w:color w:val="333333"/>
          <w:sz w:val="24"/>
          <w:szCs w:val="24"/>
          <w:lang w:eastAsia="ru-RU"/>
        </w:rPr>
        <w:t> Школи вищої спортивної майстерності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67"/>
      <w:bookmarkEnd w:id="189"/>
      <w:r w:rsidRPr="001D05A1">
        <w:rPr>
          <w:rFonts w:ascii="Times New Roman" w:eastAsia="Times New Roman" w:hAnsi="Times New Roman" w:cs="Times New Roman"/>
          <w:color w:val="333333"/>
          <w:sz w:val="24"/>
          <w:szCs w:val="24"/>
          <w:lang w:eastAsia="ru-RU"/>
        </w:rPr>
        <w:t>Школи вищої спортивної майстерності - заклади фізичної культури і спорту, які забезпечують підготовку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68"/>
      <w:bookmarkEnd w:id="190"/>
      <w:r w:rsidRPr="001D05A1">
        <w:rPr>
          <w:rFonts w:ascii="Times New Roman" w:eastAsia="Times New Roman" w:hAnsi="Times New Roman" w:cs="Times New Roman"/>
          <w:color w:val="333333"/>
          <w:sz w:val="24"/>
          <w:szCs w:val="24"/>
          <w:lang w:eastAsia="ru-RU"/>
        </w:rPr>
        <w:t>Школи вищої спортивної майстерності створюються та діють відповідно до </w:t>
      </w:r>
      <w:hyperlink r:id="rId79" w:anchor="n16" w:tgtFrame="_blank" w:history="1">
        <w:r w:rsidRPr="001D05A1">
          <w:rPr>
            <w:rFonts w:ascii="Times New Roman" w:eastAsia="Times New Roman" w:hAnsi="Times New Roman" w:cs="Times New Roman"/>
            <w:color w:val="000099"/>
            <w:sz w:val="24"/>
            <w:szCs w:val="24"/>
            <w:u w:val="single"/>
            <w:lang w:eastAsia="ru-RU"/>
          </w:rPr>
          <w:t>положення</w:t>
        </w:r>
      </w:hyperlink>
      <w:r w:rsidRPr="001D05A1">
        <w:rPr>
          <w:rFonts w:ascii="Times New Roman" w:eastAsia="Times New Roman" w:hAnsi="Times New Roman" w:cs="Times New Roman"/>
          <w:color w:val="333333"/>
          <w:sz w:val="24"/>
          <w:szCs w:val="24"/>
          <w:lang w:eastAsia="ru-RU"/>
        </w:rPr>
        <w:t>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1" w:name="n169"/>
      <w:bookmarkEnd w:id="191"/>
      <w:r w:rsidRPr="001D05A1">
        <w:rPr>
          <w:rFonts w:ascii="Times New Roman" w:eastAsia="Times New Roman" w:hAnsi="Times New Roman" w:cs="Times New Roman"/>
          <w:i/>
          <w:iCs/>
          <w:color w:val="333333"/>
          <w:sz w:val="24"/>
          <w:szCs w:val="24"/>
          <w:lang w:eastAsia="ru-RU"/>
        </w:rPr>
        <w:lastRenderedPageBreak/>
        <w:t>{Частина друга статті 12 із змінами, внесеними згідно із Законом </w:t>
      </w:r>
      <w:hyperlink r:id="rId80" w:anchor="n124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70"/>
      <w:bookmarkEnd w:id="192"/>
      <w:r w:rsidRPr="001D05A1">
        <w:rPr>
          <w:rFonts w:ascii="Times New Roman" w:eastAsia="Times New Roman" w:hAnsi="Times New Roman" w:cs="Times New Roman"/>
          <w:color w:val="333333"/>
          <w:sz w:val="24"/>
          <w:szCs w:val="24"/>
          <w:lang w:eastAsia="ru-RU"/>
        </w:rPr>
        <w:t>Засновниками шкіл вищої спортивної майстерності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71"/>
      <w:bookmarkEnd w:id="193"/>
      <w:r w:rsidRPr="001D05A1">
        <w:rPr>
          <w:rFonts w:ascii="Times New Roman" w:eastAsia="Times New Roman" w:hAnsi="Times New Roman" w:cs="Times New Roman"/>
          <w:color w:val="333333"/>
          <w:sz w:val="24"/>
          <w:szCs w:val="24"/>
          <w:lang w:eastAsia="ru-RU"/>
        </w:rPr>
        <w:t>центральні органи виконавчої влади;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72"/>
      <w:bookmarkEnd w:id="194"/>
      <w:r w:rsidRPr="001D05A1">
        <w:rPr>
          <w:rFonts w:ascii="Times New Roman" w:eastAsia="Times New Roman" w:hAnsi="Times New Roman" w:cs="Times New Roman"/>
          <w:color w:val="333333"/>
          <w:sz w:val="24"/>
          <w:szCs w:val="24"/>
          <w:lang w:eastAsia="ru-RU"/>
        </w:rPr>
        <w:t>місцеві державні адміністрації;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73"/>
      <w:bookmarkEnd w:id="195"/>
      <w:r w:rsidRPr="001D05A1">
        <w:rPr>
          <w:rFonts w:ascii="Times New Roman" w:eastAsia="Times New Roman" w:hAnsi="Times New Roman" w:cs="Times New Roman"/>
          <w:color w:val="333333"/>
          <w:sz w:val="24"/>
          <w:szCs w:val="24"/>
          <w:lang w:eastAsia="ru-RU"/>
        </w:rPr>
        <w:t>органи місцевого самоврядування;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74"/>
      <w:bookmarkEnd w:id="196"/>
      <w:r w:rsidRPr="001D05A1">
        <w:rPr>
          <w:rFonts w:ascii="Times New Roman" w:eastAsia="Times New Roman" w:hAnsi="Times New Roman" w:cs="Times New Roman"/>
          <w:color w:val="333333"/>
          <w:sz w:val="24"/>
          <w:szCs w:val="24"/>
          <w:lang w:eastAsia="ru-RU"/>
        </w:rPr>
        <w:t>фізкультурно-спортивні товариства.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75"/>
      <w:bookmarkEnd w:id="197"/>
      <w:r w:rsidRPr="001D05A1">
        <w:rPr>
          <w:rFonts w:ascii="Times New Roman" w:eastAsia="Times New Roman" w:hAnsi="Times New Roman" w:cs="Times New Roman"/>
          <w:color w:val="333333"/>
          <w:sz w:val="24"/>
          <w:szCs w:val="24"/>
          <w:lang w:eastAsia="ru-RU"/>
        </w:rPr>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76"/>
      <w:bookmarkEnd w:id="198"/>
      <w:r w:rsidRPr="001D05A1">
        <w:rPr>
          <w:rFonts w:ascii="Times New Roman" w:eastAsia="Times New Roman" w:hAnsi="Times New Roman" w:cs="Times New Roman"/>
          <w:b/>
          <w:bCs/>
          <w:color w:val="333333"/>
          <w:sz w:val="24"/>
          <w:szCs w:val="24"/>
          <w:lang w:eastAsia="ru-RU"/>
        </w:rPr>
        <w:t>Стаття 13. </w:t>
      </w:r>
      <w:r w:rsidRPr="001D05A1">
        <w:rPr>
          <w:rFonts w:ascii="Times New Roman" w:eastAsia="Times New Roman" w:hAnsi="Times New Roman" w:cs="Times New Roman"/>
          <w:color w:val="333333"/>
          <w:sz w:val="24"/>
          <w:szCs w:val="24"/>
          <w:lang w:eastAsia="ru-RU"/>
        </w:rPr>
        <w:t>Центри олімпійської підготовки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77"/>
      <w:bookmarkEnd w:id="199"/>
      <w:r w:rsidRPr="001D05A1">
        <w:rPr>
          <w:rFonts w:ascii="Times New Roman" w:eastAsia="Times New Roman" w:hAnsi="Times New Roman" w:cs="Times New Roman"/>
          <w:color w:val="333333"/>
          <w:sz w:val="24"/>
          <w:szCs w:val="24"/>
          <w:lang w:eastAsia="ru-RU"/>
        </w:rPr>
        <w:t>Центри олімпійської підготовки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78"/>
      <w:bookmarkEnd w:id="200"/>
      <w:r w:rsidRPr="001D05A1">
        <w:rPr>
          <w:rFonts w:ascii="Times New Roman" w:eastAsia="Times New Roman" w:hAnsi="Times New Roman" w:cs="Times New Roman"/>
          <w:color w:val="333333"/>
          <w:sz w:val="24"/>
          <w:szCs w:val="24"/>
          <w:lang w:eastAsia="ru-RU"/>
        </w:rPr>
        <w:t>Центри олімпійської підготовки створюються та діють відповідно до </w:t>
      </w:r>
      <w:hyperlink r:id="rId81" w:tgtFrame="_blank" w:history="1">
        <w:r w:rsidRPr="001D05A1">
          <w:rPr>
            <w:rFonts w:ascii="Times New Roman" w:eastAsia="Times New Roman" w:hAnsi="Times New Roman" w:cs="Times New Roman"/>
            <w:color w:val="000099"/>
            <w:sz w:val="24"/>
            <w:szCs w:val="24"/>
            <w:u w:val="single"/>
            <w:lang w:eastAsia="ru-RU"/>
          </w:rPr>
          <w:t>положення про центр олімпійської підготовки</w:t>
        </w:r>
      </w:hyperlink>
      <w:r w:rsidRPr="001D05A1">
        <w:rPr>
          <w:rFonts w:ascii="Times New Roman" w:eastAsia="Times New Roman" w:hAnsi="Times New Roman" w:cs="Times New Roman"/>
          <w:color w:val="333333"/>
          <w:sz w:val="24"/>
          <w:szCs w:val="24"/>
          <w:lang w:eastAsia="ru-RU"/>
        </w:rPr>
        <w:t>, затвердженого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79"/>
      <w:bookmarkEnd w:id="201"/>
      <w:r w:rsidRPr="001D05A1">
        <w:rPr>
          <w:rFonts w:ascii="Times New Roman" w:eastAsia="Times New Roman" w:hAnsi="Times New Roman" w:cs="Times New Roman"/>
          <w:color w:val="333333"/>
          <w:sz w:val="24"/>
          <w:szCs w:val="24"/>
          <w:lang w:eastAsia="ru-RU"/>
        </w:rPr>
        <w:t>Засновниками центрів олімпійської підготовки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80"/>
      <w:bookmarkEnd w:id="202"/>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3" w:name="n181"/>
      <w:bookmarkEnd w:id="203"/>
      <w:r w:rsidRPr="001D05A1">
        <w:rPr>
          <w:rFonts w:ascii="Times New Roman" w:eastAsia="Times New Roman" w:hAnsi="Times New Roman" w:cs="Times New Roman"/>
          <w:i/>
          <w:iCs/>
          <w:color w:val="333333"/>
          <w:sz w:val="24"/>
          <w:szCs w:val="24"/>
          <w:lang w:eastAsia="ru-RU"/>
        </w:rPr>
        <w:t>{Абзац другий частини третьої статті 13 в редакції Закону </w:t>
      </w:r>
      <w:hyperlink r:id="rId82" w:anchor="n125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82"/>
      <w:bookmarkEnd w:id="204"/>
      <w:r w:rsidRPr="001D05A1">
        <w:rPr>
          <w:rFonts w:ascii="Times New Roman" w:eastAsia="Times New Roman" w:hAnsi="Times New Roman" w:cs="Times New Roman"/>
          <w:color w:val="333333"/>
          <w:sz w:val="24"/>
          <w:szCs w:val="24"/>
          <w:lang w:eastAsia="ru-RU"/>
        </w:rPr>
        <w:t>місцеві державні адміністрації;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83"/>
      <w:bookmarkEnd w:id="205"/>
      <w:r w:rsidRPr="001D05A1">
        <w:rPr>
          <w:rFonts w:ascii="Times New Roman" w:eastAsia="Times New Roman" w:hAnsi="Times New Roman" w:cs="Times New Roman"/>
          <w:color w:val="333333"/>
          <w:sz w:val="24"/>
          <w:szCs w:val="24"/>
          <w:lang w:eastAsia="ru-RU"/>
        </w:rPr>
        <w:t>органи місцевого самоврядування;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84"/>
      <w:bookmarkEnd w:id="206"/>
      <w:r w:rsidRPr="001D05A1">
        <w:rPr>
          <w:rFonts w:ascii="Times New Roman" w:eastAsia="Times New Roman" w:hAnsi="Times New Roman" w:cs="Times New Roman"/>
          <w:color w:val="333333"/>
          <w:sz w:val="24"/>
          <w:szCs w:val="24"/>
          <w:lang w:eastAsia="ru-RU"/>
        </w:rPr>
        <w:t>спортивні федерації, фізкультурно-спортивні товариства, інші громадські об’єднання фізкультурно-спортивної спрямованості;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85"/>
      <w:bookmarkEnd w:id="207"/>
      <w:r w:rsidRPr="001D05A1">
        <w:rPr>
          <w:rFonts w:ascii="Times New Roman" w:eastAsia="Times New Roman" w:hAnsi="Times New Roman" w:cs="Times New Roman"/>
          <w:color w:val="333333"/>
          <w:sz w:val="24"/>
          <w:szCs w:val="24"/>
          <w:lang w:eastAsia="ru-RU"/>
        </w:rPr>
        <w:t>заклади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8" w:name="n186"/>
      <w:bookmarkEnd w:id="208"/>
      <w:r w:rsidRPr="001D05A1">
        <w:rPr>
          <w:rFonts w:ascii="Times New Roman" w:eastAsia="Times New Roman" w:hAnsi="Times New Roman" w:cs="Times New Roman"/>
          <w:i/>
          <w:iCs/>
          <w:color w:val="333333"/>
          <w:sz w:val="24"/>
          <w:szCs w:val="24"/>
          <w:lang w:eastAsia="ru-RU"/>
        </w:rPr>
        <w:t>{Абзац шостий частини третьої статті 13 із змінами, внесеними згідно із Законом </w:t>
      </w:r>
      <w:hyperlink r:id="rId83" w:anchor="n125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в редакції Закону </w:t>
      </w:r>
      <w:hyperlink r:id="rId84" w:anchor="n11"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87"/>
      <w:bookmarkEnd w:id="209"/>
      <w:r w:rsidRPr="001D05A1">
        <w:rPr>
          <w:rFonts w:ascii="Times New Roman" w:eastAsia="Times New Roman" w:hAnsi="Times New Roman" w:cs="Times New Roman"/>
          <w:color w:val="333333"/>
          <w:sz w:val="24"/>
          <w:szCs w:val="24"/>
          <w:lang w:eastAsia="ru-RU"/>
        </w:rPr>
        <w:t>Заклади фізичної культури і спорту набувають статусу центрів олімпійської підготовки за рішенням центрального органу виконавчої влади у сфері фізичної культури і спорту на підставі вимог, визначених положенням про центр олімпійської підготовки.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0" w:name="n188"/>
      <w:bookmarkEnd w:id="210"/>
      <w:r w:rsidRPr="001D05A1">
        <w:rPr>
          <w:rFonts w:ascii="Times New Roman" w:eastAsia="Times New Roman" w:hAnsi="Times New Roman" w:cs="Times New Roman"/>
          <w:i/>
          <w:iCs/>
          <w:color w:val="333333"/>
          <w:sz w:val="24"/>
          <w:szCs w:val="24"/>
          <w:lang w:eastAsia="ru-RU"/>
        </w:rPr>
        <w:t>{Зміни до частини четвертої статті 13 додатково див. в Законі </w:t>
      </w:r>
      <w:hyperlink r:id="rId85" w:anchor="n125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89"/>
      <w:bookmarkEnd w:id="211"/>
      <w:r w:rsidRPr="001D05A1">
        <w:rPr>
          <w:rFonts w:ascii="Times New Roman" w:eastAsia="Times New Roman" w:hAnsi="Times New Roman" w:cs="Times New Roman"/>
          <w:color w:val="333333"/>
          <w:sz w:val="24"/>
          <w:szCs w:val="24"/>
          <w:lang w:eastAsia="ru-RU"/>
        </w:rPr>
        <w:t>Державним центрам олімпійської підготовки може бути надано статус національних у встановленому порядку.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90"/>
      <w:bookmarkEnd w:id="212"/>
      <w:r w:rsidRPr="001D05A1">
        <w:rPr>
          <w:rFonts w:ascii="Times New Roman" w:eastAsia="Times New Roman" w:hAnsi="Times New Roman" w:cs="Times New Roman"/>
          <w:color w:val="333333"/>
          <w:sz w:val="24"/>
          <w:szCs w:val="24"/>
          <w:lang w:eastAsia="ru-RU"/>
        </w:rPr>
        <w:t xml:space="preserve">Фінансування центрів олімпійської підготовки здійснюється за рахунок коштів власника (засновника), інших джерел, не заборонених законодавством. Фінансування </w:t>
      </w:r>
      <w:r w:rsidRPr="001D05A1">
        <w:rPr>
          <w:rFonts w:ascii="Times New Roman" w:eastAsia="Times New Roman" w:hAnsi="Times New Roman" w:cs="Times New Roman"/>
          <w:color w:val="333333"/>
          <w:sz w:val="24"/>
          <w:szCs w:val="24"/>
          <w:lang w:eastAsia="ru-RU"/>
        </w:rPr>
        <w:lastRenderedPageBreak/>
        <w:t>державних та комунальних центрів здійснюється за рахунок коштів відповідного бюджету.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91"/>
      <w:bookmarkEnd w:id="213"/>
      <w:r w:rsidRPr="001D05A1">
        <w:rPr>
          <w:rFonts w:ascii="Times New Roman" w:eastAsia="Times New Roman" w:hAnsi="Times New Roman" w:cs="Times New Roman"/>
          <w:b/>
          <w:bCs/>
          <w:color w:val="333333"/>
          <w:sz w:val="24"/>
          <w:szCs w:val="24"/>
          <w:lang w:eastAsia="ru-RU"/>
        </w:rPr>
        <w:t>Стаття 14. </w:t>
      </w:r>
      <w:r w:rsidRPr="001D05A1">
        <w:rPr>
          <w:rFonts w:ascii="Times New Roman" w:eastAsia="Times New Roman" w:hAnsi="Times New Roman" w:cs="Times New Roman"/>
          <w:color w:val="333333"/>
          <w:sz w:val="24"/>
          <w:szCs w:val="24"/>
          <w:lang w:eastAsia="ru-RU"/>
        </w:rPr>
        <w:t>Центри студентського спорту закладів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4" w:name="n192"/>
      <w:bookmarkEnd w:id="214"/>
      <w:r w:rsidRPr="001D05A1">
        <w:rPr>
          <w:rFonts w:ascii="Times New Roman" w:eastAsia="Times New Roman" w:hAnsi="Times New Roman" w:cs="Times New Roman"/>
          <w:i/>
          <w:iCs/>
          <w:color w:val="333333"/>
          <w:sz w:val="24"/>
          <w:szCs w:val="24"/>
          <w:lang w:eastAsia="ru-RU"/>
        </w:rPr>
        <w:t>{Стаття 14 набирає чинності з 1 січня 2012 року згідно з пунктом 1 розділу II Закону</w:t>
      </w:r>
      <w:hyperlink r:id="rId86" w:tgtFrame="_blank" w:history="1">
        <w:r w:rsidRPr="001D05A1">
          <w:rPr>
            <w:rFonts w:ascii="Times New Roman" w:eastAsia="Times New Roman" w:hAnsi="Times New Roman" w:cs="Times New Roman"/>
            <w:i/>
            <w:iCs/>
            <w:color w:val="000099"/>
            <w:sz w:val="24"/>
            <w:szCs w:val="24"/>
            <w:u w:val="single"/>
            <w:lang w:eastAsia="ru-RU"/>
          </w:rPr>
          <w:t> № 1724-VI від 17.11.2009</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5" w:name="n679"/>
      <w:bookmarkEnd w:id="215"/>
      <w:r w:rsidRPr="001D05A1">
        <w:rPr>
          <w:rFonts w:ascii="Times New Roman" w:eastAsia="Times New Roman" w:hAnsi="Times New Roman" w:cs="Times New Roman"/>
          <w:i/>
          <w:iCs/>
          <w:color w:val="333333"/>
          <w:sz w:val="24"/>
          <w:szCs w:val="24"/>
          <w:lang w:eastAsia="ru-RU"/>
        </w:rPr>
        <w:t>{Назва статті 14 із змінами, внесеними згідно із Законом </w:t>
      </w:r>
      <w:hyperlink r:id="rId87" w:anchor="n19"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93"/>
      <w:bookmarkEnd w:id="216"/>
      <w:r w:rsidRPr="001D05A1">
        <w:rPr>
          <w:rFonts w:ascii="Times New Roman" w:eastAsia="Times New Roman" w:hAnsi="Times New Roman" w:cs="Times New Roman"/>
          <w:color w:val="333333"/>
          <w:sz w:val="24"/>
          <w:szCs w:val="24"/>
          <w:lang w:eastAsia="ru-RU"/>
        </w:rPr>
        <w:t>Центри студентського спорту закладів вищої освіти - заклади фізичної культури і спорту, які забезпечують створення умов для поєднання навчання у закладі вищої освіти та підготовки студентів, зокрема, до участі у чемпіонатах Європи та світу серед студентів з видів спорту, визнаних в Україні, Всесвітніх універсіадах.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94"/>
      <w:bookmarkEnd w:id="217"/>
      <w:r w:rsidRPr="001D05A1">
        <w:rPr>
          <w:rFonts w:ascii="Times New Roman" w:eastAsia="Times New Roman" w:hAnsi="Times New Roman" w:cs="Times New Roman"/>
          <w:color w:val="333333"/>
          <w:sz w:val="24"/>
          <w:szCs w:val="24"/>
          <w:lang w:eastAsia="ru-RU"/>
        </w:rPr>
        <w:t>Центри студентського спорту закладів вищої освіти створюються та діють відповідно до положення про центр студентського спорту закладів вищої освіти, затвердженого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95"/>
      <w:bookmarkEnd w:id="218"/>
      <w:r w:rsidRPr="001D05A1">
        <w:rPr>
          <w:rFonts w:ascii="Times New Roman" w:eastAsia="Times New Roman" w:hAnsi="Times New Roman" w:cs="Times New Roman"/>
          <w:color w:val="333333"/>
          <w:sz w:val="24"/>
          <w:szCs w:val="24"/>
          <w:lang w:eastAsia="ru-RU"/>
        </w:rPr>
        <w:t>Засновниками центрів студентського спорту закладів вищої освіти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96"/>
      <w:bookmarkEnd w:id="219"/>
      <w:r w:rsidRPr="001D05A1">
        <w:rPr>
          <w:rFonts w:ascii="Times New Roman" w:eastAsia="Times New Roman" w:hAnsi="Times New Roman" w:cs="Times New Roman"/>
          <w:color w:val="333333"/>
          <w:sz w:val="24"/>
          <w:szCs w:val="24"/>
          <w:lang w:eastAsia="ru-RU"/>
        </w:rPr>
        <w:t>центральні органи виконавчої влади, яким підпорядковані заклади вищої освіти;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197"/>
      <w:bookmarkEnd w:id="220"/>
      <w:r w:rsidRPr="001D05A1">
        <w:rPr>
          <w:rFonts w:ascii="Times New Roman" w:eastAsia="Times New Roman" w:hAnsi="Times New Roman" w:cs="Times New Roman"/>
          <w:color w:val="333333"/>
          <w:sz w:val="24"/>
          <w:szCs w:val="24"/>
          <w:lang w:eastAsia="ru-RU"/>
        </w:rPr>
        <w:t>заклади вищої освіти.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198"/>
      <w:bookmarkEnd w:id="221"/>
      <w:r w:rsidRPr="001D05A1">
        <w:rPr>
          <w:rFonts w:ascii="Times New Roman" w:eastAsia="Times New Roman" w:hAnsi="Times New Roman" w:cs="Times New Roman"/>
          <w:color w:val="333333"/>
          <w:sz w:val="24"/>
          <w:szCs w:val="24"/>
          <w:lang w:eastAsia="ru-RU"/>
        </w:rPr>
        <w:t>Заклади фізичної культури і спорту набувають статусу центрів студентського спорту закладів вищої освіти за рішенням центрального органу виконавчої влади, що реалізує державну політику у сфері освіти, на підставі вимог, визначених положенням про центр студентського спорту закладів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2" w:name="n199"/>
      <w:bookmarkEnd w:id="222"/>
      <w:r w:rsidRPr="001D05A1">
        <w:rPr>
          <w:rFonts w:ascii="Times New Roman" w:eastAsia="Times New Roman" w:hAnsi="Times New Roman" w:cs="Times New Roman"/>
          <w:i/>
          <w:iCs/>
          <w:color w:val="333333"/>
          <w:sz w:val="24"/>
          <w:szCs w:val="24"/>
          <w:lang w:eastAsia="ru-RU"/>
        </w:rPr>
        <w:t>{Частина четверта статті 14 із змінами, внесеними згідно із Законом </w:t>
      </w:r>
      <w:hyperlink r:id="rId88" w:anchor="n125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00"/>
      <w:bookmarkEnd w:id="223"/>
      <w:r w:rsidRPr="001D05A1">
        <w:rPr>
          <w:rFonts w:ascii="Times New Roman" w:eastAsia="Times New Roman" w:hAnsi="Times New Roman" w:cs="Times New Roman"/>
          <w:color w:val="333333"/>
          <w:sz w:val="24"/>
          <w:szCs w:val="24"/>
          <w:lang w:eastAsia="ru-RU"/>
        </w:rPr>
        <w:t>Фінансування діяльності центрів студентського спорту закладів вищої освіти здійснюється відповідно за рахунок коштів власника (засновника), відповідного бюджету, інших джерел, не заборонених законодавством.</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4" w:name="n680"/>
      <w:bookmarkEnd w:id="224"/>
      <w:r w:rsidRPr="001D05A1">
        <w:rPr>
          <w:rFonts w:ascii="Times New Roman" w:eastAsia="Times New Roman" w:hAnsi="Times New Roman" w:cs="Times New Roman"/>
          <w:i/>
          <w:iCs/>
          <w:color w:val="333333"/>
          <w:sz w:val="24"/>
          <w:szCs w:val="24"/>
          <w:lang w:eastAsia="ru-RU"/>
        </w:rPr>
        <w:t>{Текст статті 14 із змінами, внесеними згідно із Законом </w:t>
      </w:r>
      <w:hyperlink r:id="rId89" w:anchor="n19"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01"/>
      <w:bookmarkEnd w:id="225"/>
      <w:r w:rsidRPr="001D05A1">
        <w:rPr>
          <w:rFonts w:ascii="Times New Roman" w:eastAsia="Times New Roman" w:hAnsi="Times New Roman" w:cs="Times New Roman"/>
          <w:b/>
          <w:bCs/>
          <w:color w:val="333333"/>
          <w:sz w:val="24"/>
          <w:szCs w:val="24"/>
          <w:lang w:eastAsia="ru-RU"/>
        </w:rPr>
        <w:t>Стаття 15. </w:t>
      </w:r>
      <w:r w:rsidRPr="001D05A1">
        <w:rPr>
          <w:rFonts w:ascii="Times New Roman" w:eastAsia="Times New Roman" w:hAnsi="Times New Roman" w:cs="Times New Roman"/>
          <w:color w:val="333333"/>
          <w:sz w:val="24"/>
          <w:szCs w:val="24"/>
          <w:lang w:eastAsia="ru-RU"/>
        </w:rPr>
        <w:t>Фізкультурно-оздоровчі заклади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02"/>
      <w:bookmarkEnd w:id="226"/>
      <w:r w:rsidRPr="001D05A1">
        <w:rPr>
          <w:rFonts w:ascii="Times New Roman" w:eastAsia="Times New Roman" w:hAnsi="Times New Roman" w:cs="Times New Roman"/>
          <w:color w:val="333333"/>
          <w:sz w:val="24"/>
          <w:szCs w:val="24"/>
          <w:lang w:eastAsia="ru-RU"/>
        </w:rPr>
        <w:t>Фізкультурно-оздоровчі заклади (центри, комплекси, клуби, студії тощо) - заклади фізичної культури і спорту, які здійснюють фізкультурно-оздоровчу діяльність.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03"/>
      <w:bookmarkEnd w:id="227"/>
      <w:r w:rsidRPr="001D05A1">
        <w:rPr>
          <w:rFonts w:ascii="Times New Roman" w:eastAsia="Times New Roman" w:hAnsi="Times New Roman" w:cs="Times New Roman"/>
          <w:color w:val="333333"/>
          <w:sz w:val="24"/>
          <w:szCs w:val="24"/>
          <w:lang w:eastAsia="ru-RU"/>
        </w:rPr>
        <w:t>Фізкультурно-оздоровчі заклади діють на підставі статуту (положення) та реєструються у встановленому порядку.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04"/>
      <w:bookmarkEnd w:id="228"/>
      <w:r w:rsidRPr="001D05A1">
        <w:rPr>
          <w:rFonts w:ascii="Times New Roman" w:eastAsia="Times New Roman" w:hAnsi="Times New Roman" w:cs="Times New Roman"/>
          <w:color w:val="333333"/>
          <w:sz w:val="24"/>
          <w:szCs w:val="24"/>
          <w:lang w:eastAsia="ru-RU"/>
        </w:rPr>
        <w:t>Засновниками фізкультурно-оздоровчих закладів можуть бути фізичні та/або юридичні особи.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05"/>
      <w:bookmarkEnd w:id="229"/>
      <w:r w:rsidRPr="001D05A1">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сприяють діяльності фізкультурно-оздоровчих закладів шляхом надання організаційної, методичної та іншої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06"/>
      <w:bookmarkEnd w:id="230"/>
      <w:r w:rsidRPr="001D05A1">
        <w:rPr>
          <w:rFonts w:ascii="Times New Roman" w:eastAsia="Times New Roman" w:hAnsi="Times New Roman" w:cs="Times New Roman"/>
          <w:color w:val="333333"/>
          <w:sz w:val="24"/>
          <w:szCs w:val="24"/>
          <w:lang w:eastAsia="ru-RU"/>
        </w:rPr>
        <w:t>Фінансування діяльності фізкультурно-оздоровчих закладів може здійснюватися за рахунок коштів власника (засновника),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07"/>
      <w:bookmarkEnd w:id="231"/>
      <w:r w:rsidRPr="001D05A1">
        <w:rPr>
          <w:rFonts w:ascii="Times New Roman" w:eastAsia="Times New Roman" w:hAnsi="Times New Roman" w:cs="Times New Roman"/>
          <w:b/>
          <w:bCs/>
          <w:color w:val="333333"/>
          <w:sz w:val="24"/>
          <w:szCs w:val="24"/>
          <w:lang w:eastAsia="ru-RU"/>
        </w:rPr>
        <w:t>Стаття 16. </w:t>
      </w:r>
      <w:r w:rsidRPr="001D05A1">
        <w:rPr>
          <w:rFonts w:ascii="Times New Roman" w:eastAsia="Times New Roman" w:hAnsi="Times New Roman" w:cs="Times New Roman"/>
          <w:color w:val="333333"/>
          <w:sz w:val="24"/>
          <w:szCs w:val="24"/>
          <w:lang w:eastAsia="ru-RU"/>
        </w:rPr>
        <w:t>Центри фізичного здоров'я населення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08"/>
      <w:bookmarkEnd w:id="232"/>
      <w:r w:rsidRPr="001D05A1">
        <w:rPr>
          <w:rFonts w:ascii="Times New Roman" w:eastAsia="Times New Roman" w:hAnsi="Times New Roman" w:cs="Times New Roman"/>
          <w:color w:val="333333"/>
          <w:sz w:val="24"/>
          <w:szCs w:val="24"/>
          <w:lang w:eastAsia="ru-RU"/>
        </w:rPr>
        <w:lastRenderedPageBreak/>
        <w:t>Центри фізичного здоров'я населення - заклади фізичної культури і спорту, які здійснюють діяльність шляхом залучення різних груп населення, зокрема соціально незахищених, до занять фізичною культурою.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09"/>
      <w:bookmarkEnd w:id="233"/>
      <w:r w:rsidRPr="001D05A1">
        <w:rPr>
          <w:rFonts w:ascii="Times New Roman" w:eastAsia="Times New Roman" w:hAnsi="Times New Roman" w:cs="Times New Roman"/>
          <w:color w:val="333333"/>
          <w:sz w:val="24"/>
          <w:szCs w:val="24"/>
          <w:lang w:eastAsia="ru-RU"/>
        </w:rPr>
        <w:t>Центри фізичного здоров'я населення створюються та діють відповідно до положення про центр фізичного здоров'я населення, затвердженого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4" w:name="n210"/>
      <w:bookmarkEnd w:id="234"/>
      <w:r w:rsidRPr="001D05A1">
        <w:rPr>
          <w:rFonts w:ascii="Times New Roman" w:eastAsia="Times New Roman" w:hAnsi="Times New Roman" w:cs="Times New Roman"/>
          <w:i/>
          <w:iCs/>
          <w:color w:val="333333"/>
          <w:sz w:val="24"/>
          <w:szCs w:val="24"/>
          <w:lang w:eastAsia="ru-RU"/>
        </w:rPr>
        <w:t>{Частина друга статті 16 із змінами, внесеними згідно із Законом </w:t>
      </w:r>
      <w:hyperlink r:id="rId90" w:anchor="n125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11"/>
      <w:bookmarkEnd w:id="235"/>
      <w:r w:rsidRPr="001D05A1">
        <w:rPr>
          <w:rFonts w:ascii="Times New Roman" w:eastAsia="Times New Roman" w:hAnsi="Times New Roman" w:cs="Times New Roman"/>
          <w:color w:val="333333"/>
          <w:sz w:val="24"/>
          <w:szCs w:val="24"/>
          <w:lang w:eastAsia="ru-RU"/>
        </w:rPr>
        <w:t>Засновниками центрів фізичного здоров'я населення можуть бути,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12"/>
      <w:bookmarkEnd w:id="236"/>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7" w:name="n213"/>
      <w:bookmarkEnd w:id="237"/>
      <w:r w:rsidRPr="001D05A1">
        <w:rPr>
          <w:rFonts w:ascii="Times New Roman" w:eastAsia="Times New Roman" w:hAnsi="Times New Roman" w:cs="Times New Roman"/>
          <w:i/>
          <w:iCs/>
          <w:color w:val="333333"/>
          <w:sz w:val="24"/>
          <w:szCs w:val="24"/>
          <w:lang w:eastAsia="ru-RU"/>
        </w:rPr>
        <w:t>{Абзац другий частини третьої статті 16 в редакції Закону </w:t>
      </w:r>
      <w:hyperlink r:id="rId91" w:anchor="n125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14"/>
      <w:bookmarkEnd w:id="238"/>
      <w:r w:rsidRPr="001D05A1">
        <w:rPr>
          <w:rFonts w:ascii="Times New Roman" w:eastAsia="Times New Roman" w:hAnsi="Times New Roman" w:cs="Times New Roman"/>
          <w:color w:val="333333"/>
          <w:sz w:val="24"/>
          <w:szCs w:val="24"/>
          <w:lang w:eastAsia="ru-RU"/>
        </w:rPr>
        <w:t>місцеві державні адміністрації;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15"/>
      <w:bookmarkEnd w:id="239"/>
      <w:r w:rsidRPr="001D05A1">
        <w:rPr>
          <w:rFonts w:ascii="Times New Roman" w:eastAsia="Times New Roman" w:hAnsi="Times New Roman" w:cs="Times New Roman"/>
          <w:color w:val="333333"/>
          <w:sz w:val="24"/>
          <w:szCs w:val="24"/>
          <w:lang w:eastAsia="ru-RU"/>
        </w:rPr>
        <w:t>органи місцевого самоврядування.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16"/>
      <w:bookmarkEnd w:id="240"/>
      <w:r w:rsidRPr="001D05A1">
        <w:rPr>
          <w:rFonts w:ascii="Times New Roman" w:eastAsia="Times New Roman" w:hAnsi="Times New Roman" w:cs="Times New Roman"/>
          <w:color w:val="333333"/>
          <w:sz w:val="24"/>
          <w:szCs w:val="24"/>
          <w:lang w:eastAsia="ru-RU"/>
        </w:rPr>
        <w:t>Фінансування діяльності центрів фізичного здоров'я населення здійснюється за рахунок коштів відповідного бюджету та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17"/>
      <w:bookmarkEnd w:id="241"/>
      <w:r w:rsidRPr="001D05A1">
        <w:rPr>
          <w:rFonts w:ascii="Times New Roman" w:eastAsia="Times New Roman" w:hAnsi="Times New Roman" w:cs="Times New Roman"/>
          <w:b/>
          <w:bCs/>
          <w:color w:val="333333"/>
          <w:sz w:val="24"/>
          <w:szCs w:val="24"/>
          <w:lang w:eastAsia="ru-RU"/>
        </w:rPr>
        <w:t>Стаття 17. </w:t>
      </w:r>
      <w:r w:rsidRPr="001D05A1">
        <w:rPr>
          <w:rFonts w:ascii="Times New Roman" w:eastAsia="Times New Roman" w:hAnsi="Times New Roman" w:cs="Times New Roman"/>
          <w:color w:val="333333"/>
          <w:sz w:val="24"/>
          <w:szCs w:val="24"/>
          <w:lang w:eastAsia="ru-RU"/>
        </w:rPr>
        <w:t>Центри фізичної культури і спорту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18"/>
      <w:bookmarkEnd w:id="242"/>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в порядку, визначеному Кабінетом Міністрів України, створює спеціалізований державний заклад - Український центр з фізичної культури і спорту осіб з інвалідністю, який забезпечує належні умови для реалізації державної політики у сфері фізичної культури і спорту осіб з інвалідністю, здійснює заходи з організації фізкультурно-оздоровчої та спортивної діяльності осіб з інвалідністю, у тому числі щодо спорту вищих досягнень, фізкультурно-спортивної реабілітації осіб з інвалідністю.</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3" w:name="n219"/>
      <w:bookmarkEnd w:id="243"/>
      <w:r w:rsidRPr="001D05A1">
        <w:rPr>
          <w:rFonts w:ascii="Times New Roman" w:eastAsia="Times New Roman" w:hAnsi="Times New Roman" w:cs="Times New Roman"/>
          <w:i/>
          <w:iCs/>
          <w:color w:val="333333"/>
          <w:sz w:val="24"/>
          <w:szCs w:val="24"/>
          <w:lang w:eastAsia="ru-RU"/>
        </w:rPr>
        <w:t>{Частина перша статті 17 із змінами, внесеними згідно із Законом </w:t>
      </w:r>
      <w:hyperlink r:id="rId92" w:anchor="n1261"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20"/>
      <w:bookmarkEnd w:id="244"/>
      <w:r w:rsidRPr="001D05A1">
        <w:rPr>
          <w:rFonts w:ascii="Times New Roman" w:eastAsia="Times New Roman" w:hAnsi="Times New Roman" w:cs="Times New Roman"/>
          <w:color w:val="333333"/>
          <w:sz w:val="24"/>
          <w:szCs w:val="24"/>
          <w:lang w:eastAsia="ru-RU"/>
        </w:rPr>
        <w:t>Український центр з фізичної культури і спорту осіб з інвалідністю за участю національних спортивних федерацій осіб з інвалідністю або їх спілок, які є членами Міжнародного паралімпійського комітету та Міжнародного спортивного комітету глухих, забезпечує підготовку та участь національних збірних команд інвалідів у Паралімпійських і Дефлімпійських іграх, інших міжнародних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21"/>
      <w:bookmarkEnd w:id="245"/>
      <w:r w:rsidRPr="001D05A1">
        <w:rPr>
          <w:rFonts w:ascii="Times New Roman" w:eastAsia="Times New Roman" w:hAnsi="Times New Roman" w:cs="Times New Roman"/>
          <w:color w:val="333333"/>
          <w:sz w:val="24"/>
          <w:szCs w:val="24"/>
          <w:lang w:eastAsia="ru-RU"/>
        </w:rPr>
        <w:t>В Україні діють регіональні центри фізичної культури і спорту інвалідів, які можуть створюватися органами влади Автономної Республіки Крим, місцевими державними адміністраціями, органами місцевого самоврядування. Регіональні центри разом з органами влади Автономної Республіки Крим, місцевими державними адміністраціями,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інвалідністю та фізкультурно-спортивної реабілітації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22"/>
      <w:bookmarkEnd w:id="246"/>
      <w:r w:rsidRPr="001D05A1">
        <w:rPr>
          <w:rFonts w:ascii="Times New Roman" w:eastAsia="Times New Roman" w:hAnsi="Times New Roman" w:cs="Times New Roman"/>
          <w:color w:val="333333"/>
          <w:sz w:val="24"/>
          <w:szCs w:val="24"/>
          <w:lang w:eastAsia="ru-RU"/>
        </w:rPr>
        <w:t>Центри фізичної культури і спорту осіб з інвалідністю також можуть створюватися фізичними та юридичними особами. Такі центри утримуються за рахунок коштів засновників та інших позабюджетних джерел, не заборонених законом.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23"/>
      <w:bookmarkEnd w:id="247"/>
      <w:r w:rsidRPr="001D05A1">
        <w:rPr>
          <w:rFonts w:ascii="Times New Roman" w:eastAsia="Times New Roman" w:hAnsi="Times New Roman" w:cs="Times New Roman"/>
          <w:color w:val="333333"/>
          <w:sz w:val="24"/>
          <w:szCs w:val="24"/>
          <w:lang w:eastAsia="ru-RU"/>
        </w:rPr>
        <w:lastRenderedPageBreak/>
        <w:t>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відповідно державного, місцевого бюджету.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24"/>
      <w:bookmarkEnd w:id="248"/>
      <w:r w:rsidRPr="001D05A1">
        <w:rPr>
          <w:rFonts w:ascii="Times New Roman" w:eastAsia="Times New Roman" w:hAnsi="Times New Roman" w:cs="Times New Roman"/>
          <w:b/>
          <w:bCs/>
          <w:color w:val="333333"/>
          <w:sz w:val="24"/>
          <w:szCs w:val="24"/>
          <w:lang w:eastAsia="ru-RU"/>
        </w:rPr>
        <w:t>Стаття 18. </w:t>
      </w:r>
      <w:r w:rsidRPr="001D05A1">
        <w:rPr>
          <w:rFonts w:ascii="Times New Roman" w:eastAsia="Times New Roman" w:hAnsi="Times New Roman" w:cs="Times New Roman"/>
          <w:color w:val="333333"/>
          <w:sz w:val="24"/>
          <w:szCs w:val="24"/>
          <w:lang w:eastAsia="ru-RU"/>
        </w:rPr>
        <w:t>Колективи фізичної культури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25"/>
      <w:bookmarkEnd w:id="249"/>
      <w:r w:rsidRPr="001D05A1">
        <w:rPr>
          <w:rFonts w:ascii="Times New Roman" w:eastAsia="Times New Roman" w:hAnsi="Times New Roman" w:cs="Times New Roman"/>
          <w:color w:val="333333"/>
          <w:sz w:val="24"/>
          <w:szCs w:val="24"/>
          <w:lang w:eastAsia="ru-RU"/>
        </w:rPr>
        <w:t>Колективи фізичної культури є громадськими об’єднаннями фізкультурно-спортивної спрямованості, які створюються та функціонують на підприємствах, в установах, організаціях з метою здійснення фізкультурно-оздоровчої діяльності за місцем роботи громадян. Такі колективи можуть бути осередками фізкультурно-спортивних товариств.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26"/>
      <w:bookmarkEnd w:id="250"/>
      <w:r w:rsidRPr="001D05A1">
        <w:rPr>
          <w:rFonts w:ascii="Times New Roman" w:eastAsia="Times New Roman" w:hAnsi="Times New Roman" w:cs="Times New Roman"/>
          <w:color w:val="333333"/>
          <w:sz w:val="24"/>
          <w:szCs w:val="24"/>
          <w:lang w:eastAsia="ru-RU"/>
        </w:rPr>
        <w:t>Колективи фізичної культури можуть здійснювати фізкультурно-оздоровчу діяльність за рахунок членських внесків, коштів власника відповідних підприємств, установ, організацій та/або коштів профспілкової організації відповідних підприємств, установ, організацій, отриманих від роботодавця на фізкультурно-оздоровчу діяльність відповідно до законодавства.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27"/>
      <w:bookmarkEnd w:id="251"/>
      <w:r w:rsidRPr="001D05A1">
        <w:rPr>
          <w:rFonts w:ascii="Times New Roman" w:eastAsia="Times New Roman" w:hAnsi="Times New Roman" w:cs="Times New Roman"/>
          <w:b/>
          <w:bCs/>
          <w:color w:val="333333"/>
          <w:sz w:val="24"/>
          <w:szCs w:val="24"/>
          <w:lang w:eastAsia="ru-RU"/>
        </w:rPr>
        <w:t>Стаття 19. </w:t>
      </w:r>
      <w:r w:rsidRPr="001D05A1">
        <w:rPr>
          <w:rFonts w:ascii="Times New Roman" w:eastAsia="Times New Roman" w:hAnsi="Times New Roman" w:cs="Times New Roman"/>
          <w:color w:val="333333"/>
          <w:sz w:val="24"/>
          <w:szCs w:val="24"/>
          <w:lang w:eastAsia="ru-RU"/>
        </w:rPr>
        <w:t>Фізкультурно-спортивні товариства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28"/>
      <w:bookmarkEnd w:id="252"/>
      <w:r w:rsidRPr="001D05A1">
        <w:rPr>
          <w:rFonts w:ascii="Times New Roman" w:eastAsia="Times New Roman" w:hAnsi="Times New Roman" w:cs="Times New Roman"/>
          <w:color w:val="333333"/>
          <w:sz w:val="24"/>
          <w:szCs w:val="24"/>
          <w:lang w:eastAsia="ru-RU"/>
        </w:rPr>
        <w:t>Фізкультурно-спортивні товариства - громадські об’єднання фізкультурно-спортивної спрямованості, основними завданнями яких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29"/>
      <w:bookmarkEnd w:id="253"/>
      <w:r w:rsidRPr="001D05A1">
        <w:rPr>
          <w:rFonts w:ascii="Times New Roman" w:eastAsia="Times New Roman" w:hAnsi="Times New Roman" w:cs="Times New Roman"/>
          <w:color w:val="333333"/>
          <w:sz w:val="24"/>
          <w:szCs w:val="24"/>
          <w:lang w:eastAsia="ru-RU"/>
        </w:rPr>
        <w:t>сприяння реалізації державної політики у сфері фізичної культури та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30"/>
      <w:bookmarkEnd w:id="254"/>
      <w:r w:rsidRPr="001D05A1">
        <w:rPr>
          <w:rFonts w:ascii="Times New Roman" w:eastAsia="Times New Roman" w:hAnsi="Times New Roman" w:cs="Times New Roman"/>
          <w:color w:val="333333"/>
          <w:sz w:val="24"/>
          <w:szCs w:val="24"/>
          <w:lang w:eastAsia="ru-RU"/>
        </w:rPr>
        <w:t>організація фізкультурно-оздоровчої діяльності, зокрема за місцем роботи громадян;</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31"/>
      <w:bookmarkEnd w:id="255"/>
      <w:r w:rsidRPr="001D05A1">
        <w:rPr>
          <w:rFonts w:ascii="Times New Roman" w:eastAsia="Times New Roman" w:hAnsi="Times New Roman" w:cs="Times New Roman"/>
          <w:color w:val="333333"/>
          <w:sz w:val="24"/>
          <w:szCs w:val="24"/>
          <w:lang w:eastAsia="ru-RU"/>
        </w:rPr>
        <w:t>забезпечення розвитку визначених напрямів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32"/>
      <w:bookmarkEnd w:id="256"/>
      <w:r w:rsidRPr="001D05A1">
        <w:rPr>
          <w:rFonts w:ascii="Times New Roman" w:eastAsia="Times New Roman" w:hAnsi="Times New Roman" w:cs="Times New Roman"/>
          <w:color w:val="333333"/>
          <w:sz w:val="24"/>
          <w:szCs w:val="24"/>
          <w:lang w:eastAsia="ru-RU"/>
        </w:rPr>
        <w:t>Фізкультурно-спортивні товариства діють на підставі статуту. Фізкультурно-спортивні товариства можуть мати всеукраїнський або місцевий статус.</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33"/>
      <w:bookmarkEnd w:id="257"/>
      <w:r w:rsidRPr="001D05A1">
        <w:rPr>
          <w:rFonts w:ascii="Times New Roman" w:eastAsia="Times New Roman" w:hAnsi="Times New Roman" w:cs="Times New Roman"/>
          <w:color w:val="333333"/>
          <w:sz w:val="24"/>
          <w:szCs w:val="24"/>
          <w:lang w:eastAsia="ru-RU"/>
        </w:rPr>
        <w:t>Всеукраїнські фізкультурно-спортивні товариства: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34"/>
      <w:bookmarkEnd w:id="258"/>
      <w:r w:rsidRPr="001D05A1">
        <w:rPr>
          <w:rFonts w:ascii="Times New Roman" w:eastAsia="Times New Roman" w:hAnsi="Times New Roman" w:cs="Times New Roman"/>
          <w:color w:val="333333"/>
          <w:sz w:val="24"/>
          <w:szCs w:val="24"/>
          <w:lang w:eastAsia="ru-RU"/>
        </w:rPr>
        <w:t>діють на території України, мають місцеві осередки у більшості областей (зокрема колективи фізичної культури і спортивні клуби);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35"/>
      <w:bookmarkEnd w:id="259"/>
      <w:r w:rsidRPr="001D05A1">
        <w:rPr>
          <w:rFonts w:ascii="Times New Roman" w:eastAsia="Times New Roman" w:hAnsi="Times New Roman" w:cs="Times New Roman"/>
          <w:color w:val="333333"/>
          <w:sz w:val="24"/>
          <w:szCs w:val="24"/>
          <w:lang w:eastAsia="ru-RU"/>
        </w:rPr>
        <w:t>можуть бути засновниками закладів фізичної культури і спорту, зокрема дитячо-юнацьких спортивних шкіл, відповідних підприємств; власниками спортивних споруд та іншого майна;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36"/>
      <w:bookmarkEnd w:id="260"/>
      <w:r w:rsidRPr="001D05A1">
        <w:rPr>
          <w:rFonts w:ascii="Times New Roman" w:eastAsia="Times New Roman" w:hAnsi="Times New Roman" w:cs="Times New Roman"/>
          <w:color w:val="333333"/>
          <w:sz w:val="24"/>
          <w:szCs w:val="24"/>
          <w:lang w:eastAsia="ru-RU"/>
        </w:rPr>
        <w:t>можуть створювати штатні спортивні команди резервного спорту у порядку,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37"/>
      <w:bookmarkEnd w:id="261"/>
      <w:r w:rsidRPr="001D05A1">
        <w:rPr>
          <w:rFonts w:ascii="Times New Roman" w:eastAsia="Times New Roman" w:hAnsi="Times New Roman" w:cs="Times New Roman"/>
          <w:color w:val="333333"/>
          <w:sz w:val="24"/>
          <w:szCs w:val="24"/>
          <w:lang w:eastAsia="ru-RU"/>
        </w:rPr>
        <w:t>співпрацюють з центральним органом виконавчої влади, що реалізує державну політику у сфері фізичної культури та спорту,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об’єднаннями фізкультурно-спортивної спрямованості на підставі договорів, що укладаються відповідно до законодавства.</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2" w:name="n238"/>
      <w:bookmarkEnd w:id="262"/>
      <w:r w:rsidRPr="001D05A1">
        <w:rPr>
          <w:rFonts w:ascii="Times New Roman" w:eastAsia="Times New Roman" w:hAnsi="Times New Roman" w:cs="Times New Roman"/>
          <w:i/>
          <w:iCs/>
          <w:color w:val="333333"/>
          <w:sz w:val="24"/>
          <w:szCs w:val="24"/>
          <w:lang w:eastAsia="ru-RU"/>
        </w:rPr>
        <w:t>{Абзац п’ятий частини третьої статті 19 із змінами, внесеними згідно із Законом </w:t>
      </w:r>
      <w:hyperlink r:id="rId93" w:anchor="n126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39"/>
      <w:bookmarkEnd w:id="263"/>
      <w:r w:rsidRPr="001D05A1">
        <w:rPr>
          <w:rFonts w:ascii="Times New Roman" w:eastAsia="Times New Roman" w:hAnsi="Times New Roman" w:cs="Times New Roman"/>
          <w:color w:val="333333"/>
          <w:sz w:val="24"/>
          <w:szCs w:val="24"/>
          <w:lang w:eastAsia="ru-RU"/>
        </w:rPr>
        <w:t>Центральні органи виконавчої влади можуть надавати всеукраїнським фізкультурно-спортивним товариствам фінансову підтримку за рахунок коштів державного бюджету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40"/>
      <w:bookmarkEnd w:id="264"/>
      <w:r w:rsidRPr="001D05A1">
        <w:rPr>
          <w:rFonts w:ascii="Times New Roman" w:eastAsia="Times New Roman" w:hAnsi="Times New Roman" w:cs="Times New Roman"/>
          <w:color w:val="333333"/>
          <w:sz w:val="24"/>
          <w:szCs w:val="24"/>
          <w:lang w:eastAsia="ru-RU"/>
        </w:rPr>
        <w:lastRenderedPageBreak/>
        <w:t>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41"/>
      <w:bookmarkEnd w:id="265"/>
      <w:r w:rsidRPr="001D05A1">
        <w:rPr>
          <w:rFonts w:ascii="Times New Roman" w:eastAsia="Times New Roman" w:hAnsi="Times New Roman" w:cs="Times New Roman"/>
          <w:b/>
          <w:bCs/>
          <w:color w:val="333333"/>
          <w:sz w:val="24"/>
          <w:szCs w:val="24"/>
          <w:lang w:eastAsia="ru-RU"/>
        </w:rPr>
        <w:t>Стаття 20. </w:t>
      </w:r>
      <w:r w:rsidRPr="001D05A1">
        <w:rPr>
          <w:rFonts w:ascii="Times New Roman" w:eastAsia="Times New Roman" w:hAnsi="Times New Roman" w:cs="Times New Roman"/>
          <w:color w:val="333333"/>
          <w:sz w:val="24"/>
          <w:szCs w:val="24"/>
          <w:lang w:eastAsia="ru-RU"/>
        </w:rPr>
        <w:t>Спортивні федерації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42"/>
      <w:bookmarkEnd w:id="266"/>
      <w:r w:rsidRPr="001D05A1">
        <w:rPr>
          <w:rFonts w:ascii="Times New Roman" w:eastAsia="Times New Roman" w:hAnsi="Times New Roman" w:cs="Times New Roman"/>
          <w:color w:val="333333"/>
          <w:sz w:val="24"/>
          <w:szCs w:val="24"/>
          <w:lang w:eastAsia="ru-RU"/>
        </w:rPr>
        <w:t>Спортивні федерації (асоціації, спілки, об'єднання тощо) (далі - спортивні федерації) - громадські об’єднання фізкультурно-спортивної спрямованості, основними завданнями яких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43"/>
      <w:bookmarkEnd w:id="267"/>
      <w:r w:rsidRPr="001D05A1">
        <w:rPr>
          <w:rFonts w:ascii="Times New Roman" w:eastAsia="Times New Roman" w:hAnsi="Times New Roman" w:cs="Times New Roman"/>
          <w:color w:val="333333"/>
          <w:sz w:val="24"/>
          <w:szCs w:val="24"/>
          <w:lang w:eastAsia="ru-RU"/>
        </w:rPr>
        <w:t>забезпечення інтересів членів відповідних спортивних федерацій у сфері спорту, в тому числі сприяння захисту їх соціальних, економічних, творчих, вікових, національно-культурних та інших інтересів;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44"/>
      <w:bookmarkEnd w:id="268"/>
      <w:r w:rsidRPr="001D05A1">
        <w:rPr>
          <w:rFonts w:ascii="Times New Roman" w:eastAsia="Times New Roman" w:hAnsi="Times New Roman" w:cs="Times New Roman"/>
          <w:color w:val="333333"/>
          <w:sz w:val="24"/>
          <w:szCs w:val="24"/>
          <w:lang w:eastAsia="ru-RU"/>
        </w:rPr>
        <w:t>сприяння розвитку відповідного виду (видів) спорту шляхом участі у розробленні та виконанні відповідних програм;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45"/>
      <w:bookmarkEnd w:id="269"/>
      <w:r w:rsidRPr="001D05A1">
        <w:rPr>
          <w:rFonts w:ascii="Times New Roman" w:eastAsia="Times New Roman" w:hAnsi="Times New Roman" w:cs="Times New Roman"/>
          <w:color w:val="333333"/>
          <w:sz w:val="24"/>
          <w:szCs w:val="24"/>
          <w:lang w:eastAsia="ru-RU"/>
        </w:rPr>
        <w:t>залучення різних груп населення до фізкультурно-оздоровчої та спортивної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46"/>
      <w:bookmarkEnd w:id="270"/>
      <w:r w:rsidRPr="001D05A1">
        <w:rPr>
          <w:rFonts w:ascii="Times New Roman" w:eastAsia="Times New Roman" w:hAnsi="Times New Roman" w:cs="Times New Roman"/>
          <w:color w:val="333333"/>
          <w:sz w:val="24"/>
          <w:szCs w:val="24"/>
          <w:lang w:eastAsia="ru-RU"/>
        </w:rPr>
        <w:t>сприяння підготовці спортсменів національних збірних команд та забезпечення їх участі в офіційних міжнародних спортивних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47"/>
      <w:bookmarkEnd w:id="271"/>
      <w:r w:rsidRPr="001D05A1">
        <w:rPr>
          <w:rFonts w:ascii="Times New Roman" w:eastAsia="Times New Roman" w:hAnsi="Times New Roman" w:cs="Times New Roman"/>
          <w:color w:val="333333"/>
          <w:sz w:val="24"/>
          <w:szCs w:val="24"/>
          <w:lang w:eastAsia="ru-RU"/>
        </w:rPr>
        <w:t>організація та проведення фізкультурно-оздоровчих та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48"/>
      <w:bookmarkEnd w:id="272"/>
      <w:r w:rsidRPr="001D05A1">
        <w:rPr>
          <w:rFonts w:ascii="Times New Roman" w:eastAsia="Times New Roman" w:hAnsi="Times New Roman" w:cs="Times New Roman"/>
          <w:color w:val="333333"/>
          <w:sz w:val="24"/>
          <w:szCs w:val="24"/>
          <w:lang w:eastAsia="ru-RU"/>
        </w:rPr>
        <w:t>участь у здійсненні кадрового забезпечення розвитку відповідного виду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49"/>
      <w:bookmarkEnd w:id="273"/>
      <w:r w:rsidRPr="001D05A1">
        <w:rPr>
          <w:rFonts w:ascii="Times New Roman" w:eastAsia="Times New Roman" w:hAnsi="Times New Roman" w:cs="Times New Roman"/>
          <w:color w:val="333333"/>
          <w:sz w:val="24"/>
          <w:szCs w:val="24"/>
          <w:lang w:eastAsia="ru-RU"/>
        </w:rPr>
        <w:t>сприяння розвитку міжнародного співробітництва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50"/>
      <w:bookmarkEnd w:id="274"/>
      <w:r w:rsidRPr="001D05A1">
        <w:rPr>
          <w:rFonts w:ascii="Times New Roman" w:eastAsia="Times New Roman" w:hAnsi="Times New Roman" w:cs="Times New Roman"/>
          <w:color w:val="333333"/>
          <w:sz w:val="24"/>
          <w:szCs w:val="24"/>
          <w:lang w:eastAsia="ru-RU"/>
        </w:rPr>
        <w:t>Спортивною федерацією осіб з інвалідністю є спортивна федерація, в яку об'єднуються особи з інвалідністю з певною вадою здоров'я задля розвитку видів спорту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51"/>
      <w:bookmarkEnd w:id="275"/>
      <w:r w:rsidRPr="001D05A1">
        <w:rPr>
          <w:rFonts w:ascii="Times New Roman" w:eastAsia="Times New Roman" w:hAnsi="Times New Roman" w:cs="Times New Roman"/>
          <w:color w:val="333333"/>
          <w:sz w:val="24"/>
          <w:szCs w:val="24"/>
          <w:lang w:eastAsia="ru-RU"/>
        </w:rPr>
        <w:t>Спортивні федерації діють на підставі статуту.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52"/>
      <w:bookmarkEnd w:id="276"/>
      <w:r w:rsidRPr="001D05A1">
        <w:rPr>
          <w:rFonts w:ascii="Times New Roman" w:eastAsia="Times New Roman" w:hAnsi="Times New Roman" w:cs="Times New Roman"/>
          <w:color w:val="333333"/>
          <w:sz w:val="24"/>
          <w:szCs w:val="24"/>
          <w:lang w:eastAsia="ru-RU"/>
        </w:rPr>
        <w:t>У найменуванні спортивної федерації зазначається вид спорту, розвитку якого вона сприяє. У найменуванні спортивної федерації осіб з інвалідністю зазначається відповідна вада здоров'я.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53"/>
      <w:bookmarkEnd w:id="277"/>
      <w:r w:rsidRPr="001D05A1">
        <w:rPr>
          <w:rFonts w:ascii="Times New Roman" w:eastAsia="Times New Roman" w:hAnsi="Times New Roman" w:cs="Times New Roman"/>
          <w:color w:val="333333"/>
          <w:sz w:val="24"/>
          <w:szCs w:val="24"/>
          <w:lang w:eastAsia="ru-RU"/>
        </w:rPr>
        <w:t>Спортивні федерації можуть мати всеукраїнський або місцевий статус.</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54"/>
      <w:bookmarkEnd w:id="278"/>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може надати спортивній федерації статус національної спортивної федерації.</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9" w:name="n255"/>
      <w:bookmarkEnd w:id="279"/>
      <w:r w:rsidRPr="001D05A1">
        <w:rPr>
          <w:rFonts w:ascii="Times New Roman" w:eastAsia="Times New Roman" w:hAnsi="Times New Roman" w:cs="Times New Roman"/>
          <w:i/>
          <w:iCs/>
          <w:color w:val="333333"/>
          <w:sz w:val="24"/>
          <w:szCs w:val="24"/>
          <w:lang w:eastAsia="ru-RU"/>
        </w:rPr>
        <w:t>{Частина шоста статті 20 із змінами, внесеними згідно із Законом </w:t>
      </w:r>
      <w:hyperlink r:id="rId94" w:anchor="n126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56"/>
      <w:bookmarkEnd w:id="280"/>
      <w:r w:rsidRPr="001D05A1">
        <w:rPr>
          <w:rFonts w:ascii="Times New Roman" w:eastAsia="Times New Roman" w:hAnsi="Times New Roman" w:cs="Times New Roman"/>
          <w:color w:val="333333"/>
          <w:sz w:val="24"/>
          <w:szCs w:val="24"/>
          <w:lang w:eastAsia="ru-RU"/>
        </w:rPr>
        <w:t>Статус національної спортивної федерації надається лише одній спортивній федерації з відповідного виду спорту, яка має всеукраїнський статус. Статус національної спортивної федерації осіб з інвалідністю надається лише одній спортивній федерації окремо для осіб з інвалідністю з ураженнями опорно-рухового апарату, вадами зору, слуху та розумового і фізичного розвитку.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595"/>
      <w:bookmarkEnd w:id="281"/>
      <w:r w:rsidRPr="001D05A1">
        <w:rPr>
          <w:rFonts w:ascii="Times New Roman" w:eastAsia="Times New Roman" w:hAnsi="Times New Roman" w:cs="Times New Roman"/>
          <w:color w:val="333333"/>
          <w:sz w:val="24"/>
          <w:szCs w:val="24"/>
          <w:lang w:eastAsia="ru-RU"/>
        </w:rPr>
        <w:t xml:space="preserve">У разі відсутності відповідної міжнародної спортивної федерації статус національної спортивної федерації, що сприяє розвитку національного виду спорту, надається за </w:t>
      </w:r>
      <w:r w:rsidRPr="001D05A1">
        <w:rPr>
          <w:rFonts w:ascii="Times New Roman" w:eastAsia="Times New Roman" w:hAnsi="Times New Roman" w:cs="Times New Roman"/>
          <w:color w:val="333333"/>
          <w:sz w:val="24"/>
          <w:szCs w:val="24"/>
          <w:lang w:eastAsia="ru-RU"/>
        </w:rPr>
        <w:lastRenderedPageBreak/>
        <w:t>рішенням центрального органу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2" w:name="n594"/>
      <w:bookmarkEnd w:id="282"/>
      <w:r w:rsidRPr="001D05A1">
        <w:rPr>
          <w:rFonts w:ascii="Times New Roman" w:eastAsia="Times New Roman" w:hAnsi="Times New Roman" w:cs="Times New Roman"/>
          <w:i/>
          <w:iCs/>
          <w:color w:val="333333"/>
          <w:sz w:val="24"/>
          <w:szCs w:val="24"/>
          <w:lang w:eastAsia="ru-RU"/>
        </w:rPr>
        <w:t>{Статтю 20 доповнено новою частиною згідно із Законом </w:t>
      </w:r>
      <w:hyperlink r:id="rId95" w:anchor="n8" w:tgtFrame="_blank" w:history="1">
        <w:r w:rsidRPr="001D05A1">
          <w:rPr>
            <w:rFonts w:ascii="Times New Roman" w:eastAsia="Times New Roman" w:hAnsi="Times New Roman" w:cs="Times New Roman"/>
            <w:i/>
            <w:iCs/>
            <w:color w:val="000099"/>
            <w:sz w:val="24"/>
            <w:szCs w:val="24"/>
            <w:u w:val="single"/>
            <w:lang w:eastAsia="ru-RU"/>
          </w:rPr>
          <w:t>№ 2074-VIII від 25.05.2017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57"/>
      <w:bookmarkEnd w:id="283"/>
      <w:r w:rsidRPr="001D05A1">
        <w:rPr>
          <w:rFonts w:ascii="Times New Roman" w:eastAsia="Times New Roman" w:hAnsi="Times New Roman" w:cs="Times New Roman"/>
          <w:color w:val="333333"/>
          <w:sz w:val="24"/>
          <w:szCs w:val="24"/>
          <w:lang w:eastAsia="ru-RU"/>
        </w:rPr>
        <w:t>Спортивні федерації із статусом національної спортивної федерації відповідно до договору з центральним органом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4" w:name="n258"/>
      <w:bookmarkEnd w:id="284"/>
      <w:r w:rsidRPr="001D05A1">
        <w:rPr>
          <w:rFonts w:ascii="Times New Roman" w:eastAsia="Times New Roman" w:hAnsi="Times New Roman" w:cs="Times New Roman"/>
          <w:i/>
          <w:iCs/>
          <w:color w:val="333333"/>
          <w:sz w:val="24"/>
          <w:szCs w:val="24"/>
          <w:lang w:eastAsia="ru-RU"/>
        </w:rPr>
        <w:t>{Абзац перший частини статті 20 із змінами, внесеними згідно із Законом </w:t>
      </w:r>
      <w:hyperlink r:id="rId96" w:anchor="n126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59"/>
      <w:bookmarkEnd w:id="285"/>
      <w:r w:rsidRPr="001D05A1">
        <w:rPr>
          <w:rFonts w:ascii="Times New Roman" w:eastAsia="Times New Roman" w:hAnsi="Times New Roman" w:cs="Times New Roman"/>
          <w:color w:val="333333"/>
          <w:sz w:val="24"/>
          <w:szCs w:val="24"/>
          <w:lang w:eastAsia="ru-RU"/>
        </w:rPr>
        <w:t>забезпечують розвиток відповідного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60"/>
      <w:bookmarkEnd w:id="286"/>
      <w:r w:rsidRPr="001D05A1">
        <w:rPr>
          <w:rFonts w:ascii="Times New Roman" w:eastAsia="Times New Roman" w:hAnsi="Times New Roman" w:cs="Times New Roman"/>
          <w:color w:val="333333"/>
          <w:sz w:val="24"/>
          <w:szCs w:val="24"/>
          <w:lang w:eastAsia="ru-RU"/>
        </w:rPr>
        <w:t>представляють вид спорту у відповідних міжнародних спортивних федераціях, 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 України, та на міжнародних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7" w:name="n261"/>
      <w:bookmarkEnd w:id="287"/>
      <w:r w:rsidRPr="001D05A1">
        <w:rPr>
          <w:rFonts w:ascii="Times New Roman" w:eastAsia="Times New Roman" w:hAnsi="Times New Roman" w:cs="Times New Roman"/>
          <w:i/>
          <w:iCs/>
          <w:color w:val="333333"/>
          <w:sz w:val="24"/>
          <w:szCs w:val="24"/>
          <w:lang w:eastAsia="ru-RU"/>
        </w:rPr>
        <w:t>{Абзац третій частини статті 20 із змінами, внесеними згідно із Законом </w:t>
      </w:r>
      <w:hyperlink r:id="rId97" w:anchor="n126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62"/>
      <w:bookmarkEnd w:id="288"/>
      <w:r w:rsidRPr="001D05A1">
        <w:rPr>
          <w:rFonts w:ascii="Times New Roman" w:eastAsia="Times New Roman" w:hAnsi="Times New Roman" w:cs="Times New Roman"/>
          <w:color w:val="333333"/>
          <w:sz w:val="24"/>
          <w:szCs w:val="24"/>
          <w:lang w:eastAsia="ru-RU"/>
        </w:rPr>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63"/>
      <w:bookmarkEnd w:id="289"/>
      <w:r w:rsidRPr="001D05A1">
        <w:rPr>
          <w:rFonts w:ascii="Times New Roman" w:eastAsia="Times New Roman" w:hAnsi="Times New Roman" w:cs="Times New Roman"/>
          <w:color w:val="333333"/>
          <w:sz w:val="24"/>
          <w:szCs w:val="24"/>
          <w:lang w:eastAsia="ru-RU"/>
        </w:rPr>
        <w:t>інформують центральний орган виконавчої влади, що реалізує державну політику у сфері фізичної культури та спорту, про проведення всіх спортивних заходів та про рейтинг спортсменів за підсумками змагань.</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0" w:name="n264"/>
      <w:bookmarkEnd w:id="290"/>
      <w:r w:rsidRPr="001D05A1">
        <w:rPr>
          <w:rFonts w:ascii="Times New Roman" w:eastAsia="Times New Roman" w:hAnsi="Times New Roman" w:cs="Times New Roman"/>
          <w:i/>
          <w:iCs/>
          <w:color w:val="333333"/>
          <w:sz w:val="24"/>
          <w:szCs w:val="24"/>
          <w:lang w:eastAsia="ru-RU"/>
        </w:rPr>
        <w:t>{Абзац п’ятий частини статті 20 із змінами, внесеними згідно із Законом</w:t>
      </w:r>
      <w:hyperlink r:id="rId98" w:anchor="n1264" w:tgtFrame="_blank" w:history="1">
        <w:r w:rsidRPr="001D05A1">
          <w:rPr>
            <w:rFonts w:ascii="Times New Roman" w:eastAsia="Times New Roman" w:hAnsi="Times New Roman" w:cs="Times New Roman"/>
            <w:i/>
            <w:iCs/>
            <w:color w:val="000099"/>
            <w:sz w:val="24"/>
            <w:szCs w:val="24"/>
            <w:u w:val="single"/>
            <w:lang w:eastAsia="ru-RU"/>
          </w:rPr>
          <w:t> №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65"/>
      <w:bookmarkEnd w:id="291"/>
      <w:r w:rsidRPr="001D05A1">
        <w:rPr>
          <w:rFonts w:ascii="Times New Roman" w:eastAsia="Times New Roman" w:hAnsi="Times New Roman" w:cs="Times New Roman"/>
          <w:color w:val="333333"/>
          <w:sz w:val="24"/>
          <w:szCs w:val="24"/>
          <w:lang w:eastAsia="ru-RU"/>
        </w:rPr>
        <w:t>Спортивні федерації із статусом національної спортивної федерації можуть отримувати з державного бюджету фінансову підтримку відповідно до закону на розвиток відповідного виду спорту, організацію і проведення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66"/>
      <w:bookmarkEnd w:id="292"/>
      <w:r w:rsidRPr="001D05A1">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3" w:name="n267"/>
      <w:bookmarkEnd w:id="293"/>
      <w:r w:rsidRPr="001D05A1">
        <w:rPr>
          <w:rFonts w:ascii="Times New Roman" w:eastAsia="Times New Roman" w:hAnsi="Times New Roman" w:cs="Times New Roman"/>
          <w:i/>
          <w:iCs/>
          <w:color w:val="333333"/>
          <w:sz w:val="24"/>
          <w:szCs w:val="24"/>
          <w:lang w:eastAsia="ru-RU"/>
        </w:rPr>
        <w:t>{Частина статті 20 із змінами, внесеними згідно із Законом </w:t>
      </w:r>
      <w:hyperlink r:id="rId99" w:anchor="n126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68"/>
      <w:bookmarkEnd w:id="294"/>
      <w:r w:rsidRPr="001D05A1">
        <w:rPr>
          <w:rFonts w:ascii="Times New Roman" w:eastAsia="Times New Roman" w:hAnsi="Times New Roman" w:cs="Times New Roman"/>
          <w:color w:val="333333"/>
          <w:sz w:val="24"/>
          <w:szCs w:val="24"/>
          <w:lang w:eastAsia="ru-RU"/>
        </w:rP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w:t>
      </w:r>
      <w:hyperlink r:id="rId100" w:anchor="n8" w:tgtFrame="_blank" w:history="1">
        <w:r w:rsidRPr="001D05A1">
          <w:rPr>
            <w:rFonts w:ascii="Times New Roman" w:eastAsia="Times New Roman" w:hAnsi="Times New Roman" w:cs="Times New Roman"/>
            <w:color w:val="000099"/>
            <w:sz w:val="24"/>
            <w:szCs w:val="24"/>
            <w:u w:val="single"/>
            <w:lang w:eastAsia="ru-RU"/>
          </w:rPr>
          <w:t>положення</w:t>
        </w:r>
      </w:hyperlink>
      <w:r w:rsidRPr="001D05A1">
        <w:rPr>
          <w:rFonts w:ascii="Times New Roman" w:eastAsia="Times New Roman" w:hAnsi="Times New Roman" w:cs="Times New Roman"/>
          <w:color w:val="333333"/>
          <w:sz w:val="24"/>
          <w:szCs w:val="24"/>
          <w:lang w:eastAsia="ru-RU"/>
        </w:rPr>
        <w:t>, затвердженого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69"/>
      <w:bookmarkEnd w:id="295"/>
      <w:r w:rsidRPr="001D05A1">
        <w:rPr>
          <w:rFonts w:ascii="Times New Roman" w:eastAsia="Times New Roman" w:hAnsi="Times New Roman" w:cs="Times New Roman"/>
          <w:b/>
          <w:bCs/>
          <w:color w:val="333333"/>
          <w:sz w:val="24"/>
          <w:szCs w:val="24"/>
          <w:lang w:eastAsia="ru-RU"/>
        </w:rPr>
        <w:t>Стаття 21. </w:t>
      </w:r>
      <w:r w:rsidRPr="001D05A1">
        <w:rPr>
          <w:rFonts w:ascii="Times New Roman" w:eastAsia="Times New Roman" w:hAnsi="Times New Roman" w:cs="Times New Roman"/>
          <w:color w:val="333333"/>
          <w:sz w:val="24"/>
          <w:szCs w:val="24"/>
          <w:lang w:eastAsia="ru-RU"/>
        </w:rPr>
        <w:t>Громадські об’єднання фізкультурно-спортивної спрямованості учнів та студентів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70"/>
      <w:bookmarkEnd w:id="296"/>
      <w:r w:rsidRPr="001D05A1">
        <w:rPr>
          <w:rFonts w:ascii="Times New Roman" w:eastAsia="Times New Roman" w:hAnsi="Times New Roman" w:cs="Times New Roman"/>
          <w:color w:val="333333"/>
          <w:sz w:val="24"/>
          <w:szCs w:val="24"/>
          <w:lang w:eastAsia="ru-RU"/>
        </w:rPr>
        <w:t>Основними завданнями громадських об’єднань фізкультурно-спортивної спрямованості учнів та студентів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71"/>
      <w:bookmarkEnd w:id="297"/>
      <w:r w:rsidRPr="001D05A1">
        <w:rPr>
          <w:rFonts w:ascii="Times New Roman" w:eastAsia="Times New Roman" w:hAnsi="Times New Roman" w:cs="Times New Roman"/>
          <w:color w:val="333333"/>
          <w:sz w:val="24"/>
          <w:szCs w:val="24"/>
          <w:lang w:eastAsia="ru-RU"/>
        </w:rPr>
        <w:lastRenderedPageBreak/>
        <w:t>сприяння залученню учнів та студентів у позанавчальний час до фізкультурно-оздоровчої та спортивної діяльності у закладах загальної середньої, спеціалізованої, професійної (професійно-технічної), фахової передвищої,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8" w:name="n681"/>
      <w:bookmarkEnd w:id="298"/>
      <w:r w:rsidRPr="001D05A1">
        <w:rPr>
          <w:rFonts w:ascii="Times New Roman" w:eastAsia="Times New Roman" w:hAnsi="Times New Roman" w:cs="Times New Roman"/>
          <w:i/>
          <w:iCs/>
          <w:color w:val="333333"/>
          <w:sz w:val="24"/>
          <w:szCs w:val="24"/>
          <w:lang w:eastAsia="ru-RU"/>
        </w:rPr>
        <w:t>{Абзац другий частини першої статті 21 із змінами, внесеними згідно із Законом </w:t>
      </w:r>
      <w:hyperlink r:id="rId101" w:anchor="n20"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72"/>
      <w:bookmarkEnd w:id="299"/>
      <w:r w:rsidRPr="001D05A1">
        <w:rPr>
          <w:rFonts w:ascii="Times New Roman" w:eastAsia="Times New Roman" w:hAnsi="Times New Roman" w:cs="Times New Roman"/>
          <w:color w:val="333333"/>
          <w:sz w:val="24"/>
          <w:szCs w:val="24"/>
          <w:lang w:eastAsia="ru-RU"/>
        </w:rPr>
        <w:t>сприяння організації і проведенню спортивних змагань серед учнів та студентів спільно із всеукраїнськими спортивними федераціями;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273"/>
      <w:bookmarkEnd w:id="300"/>
      <w:r w:rsidRPr="001D05A1">
        <w:rPr>
          <w:rFonts w:ascii="Times New Roman" w:eastAsia="Times New Roman" w:hAnsi="Times New Roman" w:cs="Times New Roman"/>
          <w:color w:val="333333"/>
          <w:sz w:val="24"/>
          <w:szCs w:val="24"/>
          <w:lang w:eastAsia="ru-RU"/>
        </w:rPr>
        <w:t>сприяння вдосконаленню проведення обов’язкових занять з фізичної культури у закладах загальної середньої, спеціалізованої, професійної (професійно-технічної), фахової передвищої,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1" w:name="n682"/>
      <w:bookmarkEnd w:id="301"/>
      <w:r w:rsidRPr="001D05A1">
        <w:rPr>
          <w:rFonts w:ascii="Times New Roman" w:eastAsia="Times New Roman" w:hAnsi="Times New Roman" w:cs="Times New Roman"/>
          <w:i/>
          <w:iCs/>
          <w:color w:val="333333"/>
          <w:sz w:val="24"/>
          <w:szCs w:val="24"/>
          <w:lang w:eastAsia="ru-RU"/>
        </w:rPr>
        <w:t>{Абзац четвертий частини першої статті 21 із змінами, внесеними згідно із Законом </w:t>
      </w:r>
      <w:hyperlink r:id="rId102" w:anchor="n20"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274"/>
      <w:bookmarkEnd w:id="302"/>
      <w:r w:rsidRPr="001D05A1">
        <w:rPr>
          <w:rFonts w:ascii="Times New Roman" w:eastAsia="Times New Roman" w:hAnsi="Times New Roman" w:cs="Times New Roman"/>
          <w:color w:val="333333"/>
          <w:sz w:val="24"/>
          <w:szCs w:val="24"/>
          <w:lang w:eastAsia="ru-RU"/>
        </w:rPr>
        <w:t>Громадські об’єднання фізкультурно-спортивної спрямованості учнів та студентів діють на підставі статутів відповідно до закону.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3" w:name="n283"/>
      <w:bookmarkEnd w:id="303"/>
      <w:r w:rsidRPr="001D05A1">
        <w:rPr>
          <w:rFonts w:ascii="Times New Roman" w:eastAsia="Times New Roman" w:hAnsi="Times New Roman" w:cs="Times New Roman"/>
          <w:i/>
          <w:iCs/>
          <w:color w:val="333333"/>
          <w:sz w:val="24"/>
          <w:szCs w:val="24"/>
          <w:lang w:eastAsia="ru-RU"/>
        </w:rPr>
        <w:t>{Стаття 21 із змінами, внесеними згідно із Законом </w:t>
      </w:r>
      <w:hyperlink r:id="rId103" w:anchor="n126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в редакції Закону </w:t>
      </w:r>
      <w:hyperlink r:id="rId104" w:anchor="n6" w:tgtFrame="_blank" w:history="1">
        <w:r w:rsidRPr="001D05A1">
          <w:rPr>
            <w:rFonts w:ascii="Times New Roman" w:eastAsia="Times New Roman" w:hAnsi="Times New Roman" w:cs="Times New Roman"/>
            <w:i/>
            <w:iCs/>
            <w:color w:val="000099"/>
            <w:sz w:val="24"/>
            <w:szCs w:val="24"/>
            <w:u w:val="single"/>
            <w:lang w:eastAsia="ru-RU"/>
          </w:rPr>
          <w:t>№ 645-IX від 02.06.2020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653"/>
      <w:bookmarkEnd w:id="304"/>
      <w:r w:rsidRPr="001D05A1">
        <w:rPr>
          <w:rFonts w:ascii="Times New Roman" w:eastAsia="Times New Roman" w:hAnsi="Times New Roman" w:cs="Times New Roman"/>
          <w:b/>
          <w:bCs/>
          <w:color w:val="333333"/>
          <w:sz w:val="24"/>
          <w:szCs w:val="24"/>
          <w:lang w:eastAsia="ru-RU"/>
        </w:rPr>
        <w:t>Стаття 21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b/>
          <w:bCs/>
          <w:color w:val="333333"/>
          <w:sz w:val="24"/>
          <w:szCs w:val="24"/>
          <w:lang w:eastAsia="ru-RU"/>
        </w:rPr>
        <w:t>.</w:t>
      </w:r>
      <w:r w:rsidRPr="001D05A1">
        <w:rPr>
          <w:rFonts w:ascii="Times New Roman" w:eastAsia="Times New Roman" w:hAnsi="Times New Roman" w:cs="Times New Roman"/>
          <w:color w:val="333333"/>
          <w:sz w:val="24"/>
          <w:szCs w:val="24"/>
          <w:lang w:eastAsia="ru-RU"/>
        </w:rPr>
        <w:t> Спортивна студентська спілка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654"/>
      <w:bookmarkEnd w:id="305"/>
      <w:r w:rsidRPr="001D05A1">
        <w:rPr>
          <w:rFonts w:ascii="Times New Roman" w:eastAsia="Times New Roman" w:hAnsi="Times New Roman" w:cs="Times New Roman"/>
          <w:color w:val="333333"/>
          <w:sz w:val="24"/>
          <w:szCs w:val="24"/>
          <w:lang w:eastAsia="ru-RU"/>
        </w:rPr>
        <w:t>Спортивна студентська спілка України - це громадське об’єднання фізкультурно-спортивної спрямованості студентів, яке має всеукраїнський статус відповідно до закону та визнане Міжнародною федерацією університетського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655"/>
      <w:bookmarkEnd w:id="306"/>
      <w:r w:rsidRPr="001D05A1">
        <w:rPr>
          <w:rFonts w:ascii="Times New Roman" w:eastAsia="Times New Roman" w:hAnsi="Times New Roman" w:cs="Times New Roman"/>
          <w:color w:val="333333"/>
          <w:sz w:val="24"/>
          <w:szCs w:val="24"/>
          <w:lang w:eastAsia="ru-RU"/>
        </w:rPr>
        <w:t>Спортивна студентська спілка України, крім повноважень, визначених </w:t>
      </w:r>
      <w:hyperlink r:id="rId105" w:anchor="n269" w:history="1">
        <w:r w:rsidRPr="001D05A1">
          <w:rPr>
            <w:rFonts w:ascii="Times New Roman" w:eastAsia="Times New Roman" w:hAnsi="Times New Roman" w:cs="Times New Roman"/>
            <w:color w:val="006600"/>
            <w:sz w:val="24"/>
            <w:szCs w:val="24"/>
            <w:u w:val="single"/>
            <w:lang w:eastAsia="ru-RU"/>
          </w:rPr>
          <w:t>статтею 21</w:t>
        </w:r>
      </w:hyperlink>
      <w:r w:rsidRPr="001D05A1">
        <w:rPr>
          <w:rFonts w:ascii="Times New Roman" w:eastAsia="Times New Roman" w:hAnsi="Times New Roman" w:cs="Times New Roman"/>
          <w:color w:val="333333"/>
          <w:sz w:val="24"/>
          <w:szCs w:val="24"/>
          <w:lang w:eastAsia="ru-RU"/>
        </w:rPr>
        <w:t> цього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656"/>
      <w:bookmarkEnd w:id="307"/>
      <w:r w:rsidRPr="001D05A1">
        <w:rPr>
          <w:rFonts w:ascii="Times New Roman" w:eastAsia="Times New Roman" w:hAnsi="Times New Roman" w:cs="Times New Roman"/>
          <w:color w:val="333333"/>
          <w:sz w:val="24"/>
          <w:szCs w:val="24"/>
          <w:lang w:eastAsia="ru-RU"/>
        </w:rPr>
        <w:t>представляє Україну у відповідних міжнародних спортивних організаціях, на Всесвітніх універсіадах, інших міжнародних спортивних змаганнях серед студентів, якщо інше не передбачено вимогами відповідних міжнародних організацій та/або міжнародними договорами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657"/>
      <w:bookmarkEnd w:id="308"/>
      <w:r w:rsidRPr="001D05A1">
        <w:rPr>
          <w:rFonts w:ascii="Times New Roman" w:eastAsia="Times New Roman" w:hAnsi="Times New Roman" w:cs="Times New Roman"/>
          <w:color w:val="333333"/>
          <w:sz w:val="24"/>
          <w:szCs w:val="24"/>
          <w:lang w:eastAsia="ru-RU"/>
        </w:rPr>
        <w:t>може організовувати та проводити на території України всеукраїнські та міжнародні заходи серед студентів з видів спорту спільно з відповідними спортивними федераціями;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658"/>
      <w:bookmarkEnd w:id="309"/>
      <w:r w:rsidRPr="001D05A1">
        <w:rPr>
          <w:rFonts w:ascii="Times New Roman" w:eastAsia="Times New Roman" w:hAnsi="Times New Roman" w:cs="Times New Roman"/>
          <w:color w:val="333333"/>
          <w:sz w:val="24"/>
          <w:szCs w:val="24"/>
          <w:lang w:eastAsia="ru-RU"/>
        </w:rPr>
        <w:t>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об’єднаннями фізкультурно-спортивної спрямованості на підставі договорів, що укладаються відповідно до законодавства.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659"/>
      <w:bookmarkEnd w:id="310"/>
      <w:r w:rsidRPr="001D05A1">
        <w:rPr>
          <w:rFonts w:ascii="Times New Roman" w:eastAsia="Times New Roman" w:hAnsi="Times New Roman" w:cs="Times New Roman"/>
          <w:color w:val="333333"/>
          <w:sz w:val="24"/>
          <w:szCs w:val="24"/>
          <w:lang w:eastAsia="ru-RU"/>
        </w:rPr>
        <w:t>Спортивна студентська спілка України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660"/>
      <w:bookmarkEnd w:id="311"/>
      <w:r w:rsidRPr="001D05A1">
        <w:rPr>
          <w:rFonts w:ascii="Times New Roman" w:eastAsia="Times New Roman" w:hAnsi="Times New Roman" w:cs="Times New Roman"/>
          <w:color w:val="333333"/>
          <w:sz w:val="24"/>
          <w:szCs w:val="24"/>
          <w:lang w:eastAsia="ru-RU"/>
        </w:rPr>
        <w:t>Органи місцевого самоврядування можуть підтримувати діяльність відокремлених підрозділів Спортивної студентської спілки України та надавати допомогу відповідно до закону для проведення спортивних заходів відповідно до місцевих програм розвитку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2" w:name="n669"/>
      <w:bookmarkEnd w:id="312"/>
      <w:r w:rsidRPr="001D05A1">
        <w:rPr>
          <w:rFonts w:ascii="Times New Roman" w:eastAsia="Times New Roman" w:hAnsi="Times New Roman" w:cs="Times New Roman"/>
          <w:i/>
          <w:iCs/>
          <w:color w:val="333333"/>
          <w:sz w:val="24"/>
          <w:szCs w:val="24"/>
          <w:lang w:eastAsia="ru-RU"/>
        </w:rPr>
        <w:t>{Закон доповнено статтею 21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i/>
          <w:iCs/>
          <w:color w:val="333333"/>
          <w:sz w:val="24"/>
          <w:szCs w:val="24"/>
          <w:lang w:eastAsia="ru-RU"/>
        </w:rPr>
        <w:t> згідно із Законом </w:t>
      </w:r>
      <w:hyperlink r:id="rId106" w:anchor="n13" w:tgtFrame="_blank" w:history="1">
        <w:r w:rsidRPr="001D05A1">
          <w:rPr>
            <w:rFonts w:ascii="Times New Roman" w:eastAsia="Times New Roman" w:hAnsi="Times New Roman" w:cs="Times New Roman"/>
            <w:i/>
            <w:iCs/>
            <w:color w:val="000099"/>
            <w:sz w:val="24"/>
            <w:szCs w:val="24"/>
            <w:u w:val="single"/>
            <w:lang w:eastAsia="ru-RU"/>
          </w:rPr>
          <w:t>№ 645-IX від 02.06.2020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661"/>
      <w:bookmarkEnd w:id="313"/>
      <w:r w:rsidRPr="001D05A1">
        <w:rPr>
          <w:rFonts w:ascii="Times New Roman" w:eastAsia="Times New Roman" w:hAnsi="Times New Roman" w:cs="Times New Roman"/>
          <w:b/>
          <w:bCs/>
          <w:color w:val="333333"/>
          <w:sz w:val="24"/>
          <w:szCs w:val="24"/>
          <w:lang w:eastAsia="ru-RU"/>
        </w:rPr>
        <w:lastRenderedPageBreak/>
        <w:t>Стаття 21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2</w:t>
      </w:r>
      <w:r w:rsidRPr="001D05A1">
        <w:rPr>
          <w:rFonts w:ascii="Times New Roman" w:eastAsia="Times New Roman" w:hAnsi="Times New Roman" w:cs="Times New Roman"/>
          <w:b/>
          <w:bCs/>
          <w:color w:val="333333"/>
          <w:sz w:val="24"/>
          <w:szCs w:val="24"/>
          <w:lang w:eastAsia="ru-RU"/>
        </w:rPr>
        <w:t>.</w:t>
      </w:r>
      <w:r w:rsidRPr="001D05A1">
        <w:rPr>
          <w:rFonts w:ascii="Times New Roman" w:eastAsia="Times New Roman" w:hAnsi="Times New Roman" w:cs="Times New Roman"/>
          <w:color w:val="333333"/>
          <w:sz w:val="24"/>
          <w:szCs w:val="24"/>
          <w:lang w:eastAsia="ru-RU"/>
        </w:rPr>
        <w:t> Українська федерація учнівського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662"/>
      <w:bookmarkEnd w:id="314"/>
      <w:r w:rsidRPr="001D05A1">
        <w:rPr>
          <w:rFonts w:ascii="Times New Roman" w:eastAsia="Times New Roman" w:hAnsi="Times New Roman" w:cs="Times New Roman"/>
          <w:color w:val="333333"/>
          <w:sz w:val="24"/>
          <w:szCs w:val="24"/>
          <w:lang w:eastAsia="ru-RU"/>
        </w:rPr>
        <w:t>Українська федерація учнівського спорту - це громадське об’єднання фізкультурно-спортивної спрямованості учнів, яке має всеукраїнський статус відповідно до закону та визнане Міжнародною федерацією учнівського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663"/>
      <w:bookmarkEnd w:id="315"/>
      <w:r w:rsidRPr="001D05A1">
        <w:rPr>
          <w:rFonts w:ascii="Times New Roman" w:eastAsia="Times New Roman" w:hAnsi="Times New Roman" w:cs="Times New Roman"/>
          <w:color w:val="333333"/>
          <w:sz w:val="24"/>
          <w:szCs w:val="24"/>
          <w:lang w:eastAsia="ru-RU"/>
        </w:rPr>
        <w:t>Українська федерація учнівського спорту, крім повноважень, визначених </w:t>
      </w:r>
      <w:hyperlink r:id="rId107" w:anchor="n269" w:history="1">
        <w:r w:rsidRPr="001D05A1">
          <w:rPr>
            <w:rFonts w:ascii="Times New Roman" w:eastAsia="Times New Roman" w:hAnsi="Times New Roman" w:cs="Times New Roman"/>
            <w:color w:val="006600"/>
            <w:sz w:val="24"/>
            <w:szCs w:val="24"/>
            <w:u w:val="single"/>
            <w:lang w:eastAsia="ru-RU"/>
          </w:rPr>
          <w:t>статтею 21</w:t>
        </w:r>
      </w:hyperlink>
      <w:r w:rsidRPr="001D05A1">
        <w:rPr>
          <w:rFonts w:ascii="Times New Roman" w:eastAsia="Times New Roman" w:hAnsi="Times New Roman" w:cs="Times New Roman"/>
          <w:color w:val="333333"/>
          <w:sz w:val="24"/>
          <w:szCs w:val="24"/>
          <w:lang w:eastAsia="ru-RU"/>
        </w:rPr>
        <w:t> цього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664"/>
      <w:bookmarkEnd w:id="316"/>
      <w:r w:rsidRPr="001D05A1">
        <w:rPr>
          <w:rFonts w:ascii="Times New Roman" w:eastAsia="Times New Roman" w:hAnsi="Times New Roman" w:cs="Times New Roman"/>
          <w:color w:val="333333"/>
          <w:sz w:val="24"/>
          <w:szCs w:val="24"/>
          <w:lang w:eastAsia="ru-RU"/>
        </w:rPr>
        <w:t>представляє Україну у відповідних міжнародних спортивних організаціях, на Всесвітніх гімназіадах, інших міжнародних спортивних змаганнях серед учнівської молоді, якщо інше не передбачено вимогами відповідних міжнародних організацій та/або міжнародними договорами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665"/>
      <w:bookmarkEnd w:id="317"/>
      <w:r w:rsidRPr="001D05A1">
        <w:rPr>
          <w:rFonts w:ascii="Times New Roman" w:eastAsia="Times New Roman" w:hAnsi="Times New Roman" w:cs="Times New Roman"/>
          <w:color w:val="333333"/>
          <w:sz w:val="24"/>
          <w:szCs w:val="24"/>
          <w:lang w:eastAsia="ru-RU"/>
        </w:rPr>
        <w:t>може організовувати та проводити на території України всеукраїнські та міжнародні заходи серед учнівської молоді з видів спорту спільно з відповідними спортивними федераціями;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666"/>
      <w:bookmarkEnd w:id="318"/>
      <w:r w:rsidRPr="001D05A1">
        <w:rPr>
          <w:rFonts w:ascii="Times New Roman" w:eastAsia="Times New Roman" w:hAnsi="Times New Roman" w:cs="Times New Roman"/>
          <w:color w:val="333333"/>
          <w:sz w:val="24"/>
          <w:szCs w:val="24"/>
          <w:lang w:eastAsia="ru-RU"/>
        </w:rPr>
        <w:t>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667"/>
      <w:bookmarkEnd w:id="319"/>
      <w:r w:rsidRPr="001D05A1">
        <w:rPr>
          <w:rFonts w:ascii="Times New Roman" w:eastAsia="Times New Roman" w:hAnsi="Times New Roman" w:cs="Times New Roman"/>
          <w:color w:val="333333"/>
          <w:sz w:val="24"/>
          <w:szCs w:val="24"/>
          <w:lang w:eastAsia="ru-RU"/>
        </w:rPr>
        <w:t>Українська федерація учнівського спорту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668"/>
      <w:bookmarkEnd w:id="320"/>
      <w:r w:rsidRPr="001D05A1">
        <w:rPr>
          <w:rFonts w:ascii="Times New Roman" w:eastAsia="Times New Roman" w:hAnsi="Times New Roman" w:cs="Times New Roman"/>
          <w:color w:val="333333"/>
          <w:sz w:val="24"/>
          <w:szCs w:val="24"/>
          <w:lang w:eastAsia="ru-RU"/>
        </w:rPr>
        <w:t>Органи місцевого самоврядування можуть підтримувати діяльність відокремлених підрозділів Української федерації учнівського спорту та надавати допомогу відповідно до закону для проведення спортивних заходів відповідно до місцевих програм розвитку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1" w:name="n652"/>
      <w:bookmarkEnd w:id="321"/>
      <w:r w:rsidRPr="001D05A1">
        <w:rPr>
          <w:rFonts w:ascii="Times New Roman" w:eastAsia="Times New Roman" w:hAnsi="Times New Roman" w:cs="Times New Roman"/>
          <w:i/>
          <w:iCs/>
          <w:color w:val="333333"/>
          <w:sz w:val="24"/>
          <w:szCs w:val="24"/>
          <w:lang w:eastAsia="ru-RU"/>
        </w:rPr>
        <w:t>{Закон доповнено статтею 21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2</w:t>
      </w:r>
      <w:r w:rsidRPr="001D05A1">
        <w:rPr>
          <w:rFonts w:ascii="Times New Roman" w:eastAsia="Times New Roman" w:hAnsi="Times New Roman" w:cs="Times New Roman"/>
          <w:i/>
          <w:iCs/>
          <w:color w:val="333333"/>
          <w:sz w:val="24"/>
          <w:szCs w:val="24"/>
          <w:lang w:eastAsia="ru-RU"/>
        </w:rPr>
        <w:t> згідно із Законом </w:t>
      </w:r>
      <w:hyperlink r:id="rId108" w:anchor="n13" w:tgtFrame="_blank" w:history="1">
        <w:r w:rsidRPr="001D05A1">
          <w:rPr>
            <w:rFonts w:ascii="Times New Roman" w:eastAsia="Times New Roman" w:hAnsi="Times New Roman" w:cs="Times New Roman"/>
            <w:i/>
            <w:iCs/>
            <w:color w:val="000099"/>
            <w:sz w:val="24"/>
            <w:szCs w:val="24"/>
            <w:u w:val="single"/>
            <w:lang w:eastAsia="ru-RU"/>
          </w:rPr>
          <w:t>№ 645-IX від 02.06.2020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284"/>
      <w:bookmarkEnd w:id="322"/>
      <w:r w:rsidRPr="001D05A1">
        <w:rPr>
          <w:rFonts w:ascii="Times New Roman" w:eastAsia="Times New Roman" w:hAnsi="Times New Roman" w:cs="Times New Roman"/>
          <w:b/>
          <w:bCs/>
          <w:color w:val="333333"/>
          <w:sz w:val="24"/>
          <w:szCs w:val="24"/>
          <w:lang w:eastAsia="ru-RU"/>
        </w:rPr>
        <w:t>Стаття 22. </w:t>
      </w:r>
      <w:r w:rsidRPr="001D05A1">
        <w:rPr>
          <w:rFonts w:ascii="Times New Roman" w:eastAsia="Times New Roman" w:hAnsi="Times New Roman" w:cs="Times New Roman"/>
          <w:color w:val="333333"/>
          <w:sz w:val="24"/>
          <w:szCs w:val="24"/>
          <w:lang w:eastAsia="ru-RU"/>
        </w:rPr>
        <w:t>Громадські об’єднання фізкультурно-спортивної спрямованості ветеранів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285"/>
      <w:bookmarkEnd w:id="323"/>
      <w:r w:rsidRPr="001D05A1">
        <w:rPr>
          <w:rFonts w:ascii="Times New Roman" w:eastAsia="Times New Roman" w:hAnsi="Times New Roman" w:cs="Times New Roman"/>
          <w:color w:val="333333"/>
          <w:sz w:val="24"/>
          <w:szCs w:val="24"/>
          <w:lang w:eastAsia="ru-RU"/>
        </w:rPr>
        <w:t>Основними завданнями громадських об’єднань фізкультурно-спортивної спрямованості ветеранів фізичної культури і спорту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286"/>
      <w:bookmarkEnd w:id="324"/>
      <w:r w:rsidRPr="001D05A1">
        <w:rPr>
          <w:rFonts w:ascii="Times New Roman" w:eastAsia="Times New Roman" w:hAnsi="Times New Roman" w:cs="Times New Roman"/>
          <w:color w:val="333333"/>
          <w:sz w:val="24"/>
          <w:szCs w:val="24"/>
          <w:lang w:eastAsia="ru-RU"/>
        </w:rPr>
        <w:t>забезпечення розвитку спорту ветеранів та сприяння соціальному захисту ветеранів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287"/>
      <w:bookmarkEnd w:id="325"/>
      <w:r w:rsidRPr="001D05A1">
        <w:rPr>
          <w:rFonts w:ascii="Times New Roman" w:eastAsia="Times New Roman" w:hAnsi="Times New Roman" w:cs="Times New Roman"/>
          <w:color w:val="333333"/>
          <w:sz w:val="24"/>
          <w:szCs w:val="24"/>
          <w:lang w:eastAsia="ru-RU"/>
        </w:rPr>
        <w:t>залучення ветеранів спорту до фізкультурно-оздоровчої та спортивної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288"/>
      <w:bookmarkEnd w:id="326"/>
      <w:r w:rsidRPr="001D05A1">
        <w:rPr>
          <w:rFonts w:ascii="Times New Roman" w:eastAsia="Times New Roman" w:hAnsi="Times New Roman" w:cs="Times New Roman"/>
          <w:color w:val="333333"/>
          <w:sz w:val="24"/>
          <w:szCs w:val="24"/>
          <w:lang w:eastAsia="ru-RU"/>
        </w:rPr>
        <w:t>організація і проведення спортивних змагань серед ветеранів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289"/>
      <w:bookmarkEnd w:id="327"/>
      <w:r w:rsidRPr="001D05A1">
        <w:rPr>
          <w:rFonts w:ascii="Times New Roman" w:eastAsia="Times New Roman" w:hAnsi="Times New Roman" w:cs="Times New Roman"/>
          <w:color w:val="333333"/>
          <w:sz w:val="24"/>
          <w:szCs w:val="24"/>
          <w:lang w:eastAsia="ru-RU"/>
        </w:rPr>
        <w:t>забезпечення участі ветеранів фізичної культури і спорту у відповідних міжнародних спортивних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290"/>
      <w:bookmarkEnd w:id="328"/>
      <w:r w:rsidRPr="001D05A1">
        <w:rPr>
          <w:rFonts w:ascii="Times New Roman" w:eastAsia="Times New Roman" w:hAnsi="Times New Roman" w:cs="Times New Roman"/>
          <w:color w:val="333333"/>
          <w:sz w:val="24"/>
          <w:szCs w:val="24"/>
          <w:lang w:eastAsia="ru-RU"/>
        </w:rPr>
        <w:t>Громадські об’єднання фізкультурно-спортивної спрямованості ветеранів фізичної культури і спорту діють на підставі статуту.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91"/>
      <w:bookmarkEnd w:id="329"/>
      <w:r w:rsidRPr="001D05A1">
        <w:rPr>
          <w:rFonts w:ascii="Times New Roman" w:eastAsia="Times New Roman" w:hAnsi="Times New Roman" w:cs="Times New Roman"/>
          <w:color w:val="333333"/>
          <w:sz w:val="24"/>
          <w:szCs w:val="24"/>
          <w:lang w:eastAsia="ru-RU"/>
        </w:rPr>
        <w:lastRenderedPageBreak/>
        <w:t>Всеукраїнські громадські об’єднання фізкультурно-спортивної спрямованості ветеранів фізичної культури і спорту відповідно до закону можуть мати свої осередки в Автономній Республіці Крим, областях, містах Києві та Севастополі.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292"/>
      <w:bookmarkEnd w:id="330"/>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на конкурентних засадах в установленому Кабінетом Міністрів України порядку визначає всеукраїнську громадське об’єднання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1" w:name="n293"/>
      <w:bookmarkEnd w:id="331"/>
      <w:r w:rsidRPr="001D05A1">
        <w:rPr>
          <w:rFonts w:ascii="Times New Roman" w:eastAsia="Times New Roman" w:hAnsi="Times New Roman" w:cs="Times New Roman"/>
          <w:i/>
          <w:iCs/>
          <w:color w:val="333333"/>
          <w:sz w:val="24"/>
          <w:szCs w:val="24"/>
          <w:lang w:eastAsia="ru-RU"/>
        </w:rPr>
        <w:t>{Частина четверта статті 22 із змінами, внесеними згідно із Законом </w:t>
      </w:r>
      <w:hyperlink r:id="rId109" w:anchor="n126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294"/>
      <w:bookmarkEnd w:id="332"/>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місцеві державні адміністрації та органи місцевого самоврядування сприяють діяльності громадських об’єднань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участі ветеранів фізичної культури і спорту у відповідних міжнародних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3" w:name="n295"/>
      <w:bookmarkEnd w:id="333"/>
      <w:r w:rsidRPr="001D05A1">
        <w:rPr>
          <w:rFonts w:ascii="Times New Roman" w:eastAsia="Times New Roman" w:hAnsi="Times New Roman" w:cs="Times New Roman"/>
          <w:i/>
          <w:iCs/>
          <w:color w:val="333333"/>
          <w:sz w:val="24"/>
          <w:szCs w:val="24"/>
          <w:lang w:eastAsia="ru-RU"/>
        </w:rPr>
        <w:t>{Частина п’ята статті 22 із змінами, внесеними згідно із Законом </w:t>
      </w:r>
      <w:hyperlink r:id="rId110" w:anchor="n126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96"/>
      <w:bookmarkEnd w:id="334"/>
      <w:r w:rsidRPr="001D05A1">
        <w:rPr>
          <w:rFonts w:ascii="Times New Roman" w:eastAsia="Times New Roman" w:hAnsi="Times New Roman" w:cs="Times New Roman"/>
          <w:b/>
          <w:bCs/>
          <w:color w:val="333333"/>
          <w:sz w:val="24"/>
          <w:szCs w:val="24"/>
          <w:lang w:eastAsia="ru-RU"/>
        </w:rPr>
        <w:t>Стаття 23. </w:t>
      </w:r>
      <w:r w:rsidRPr="001D05A1">
        <w:rPr>
          <w:rFonts w:ascii="Times New Roman" w:eastAsia="Times New Roman" w:hAnsi="Times New Roman" w:cs="Times New Roman"/>
          <w:color w:val="333333"/>
          <w:sz w:val="24"/>
          <w:szCs w:val="24"/>
          <w:lang w:eastAsia="ru-RU"/>
        </w:rPr>
        <w:t>Національний олімпійський комітет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297"/>
      <w:bookmarkEnd w:id="335"/>
      <w:r w:rsidRPr="001D05A1">
        <w:rPr>
          <w:rFonts w:ascii="Times New Roman" w:eastAsia="Times New Roman" w:hAnsi="Times New Roman" w:cs="Times New Roman"/>
          <w:color w:val="333333"/>
          <w:sz w:val="24"/>
          <w:szCs w:val="24"/>
          <w:lang w:eastAsia="ru-RU"/>
        </w:rPr>
        <w:t>Національний олімпійський комітет України - громадське об’єднання фізкультурно-спортивної спрямованості, основним завданням якої є забезпечення розвитку олімпійського руху в Україні як складової частини міжнародного олімпійського руху.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298"/>
      <w:bookmarkEnd w:id="336"/>
      <w:r w:rsidRPr="001D05A1">
        <w:rPr>
          <w:rFonts w:ascii="Times New Roman" w:eastAsia="Times New Roman" w:hAnsi="Times New Roman" w:cs="Times New Roman"/>
          <w:color w:val="333333"/>
          <w:sz w:val="24"/>
          <w:szCs w:val="24"/>
          <w:lang w:eastAsia="ru-RU"/>
        </w:rPr>
        <w:t>Метою олімпійського руху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299"/>
      <w:bookmarkEnd w:id="337"/>
      <w:r w:rsidRPr="001D05A1">
        <w:rPr>
          <w:rFonts w:ascii="Times New Roman" w:eastAsia="Times New Roman" w:hAnsi="Times New Roman" w:cs="Times New Roman"/>
          <w:color w:val="333333"/>
          <w:sz w:val="24"/>
          <w:szCs w:val="24"/>
          <w:lang w:eastAsia="ru-RU"/>
        </w:rPr>
        <w:t>пропаганда та впровадження відповідних принципів та ідеалів;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300"/>
      <w:bookmarkEnd w:id="338"/>
      <w:r w:rsidRPr="001D05A1">
        <w:rPr>
          <w:rFonts w:ascii="Times New Roman" w:eastAsia="Times New Roman" w:hAnsi="Times New Roman" w:cs="Times New Roman"/>
          <w:color w:val="333333"/>
          <w:sz w:val="24"/>
          <w:szCs w:val="24"/>
          <w:lang w:eastAsia="ru-RU"/>
        </w:rPr>
        <w:t>сприяння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301"/>
      <w:bookmarkEnd w:id="339"/>
      <w:r w:rsidRPr="001D05A1">
        <w:rPr>
          <w:rFonts w:ascii="Times New Roman" w:eastAsia="Times New Roman" w:hAnsi="Times New Roman" w:cs="Times New Roman"/>
          <w:color w:val="333333"/>
          <w:sz w:val="24"/>
          <w:szCs w:val="24"/>
          <w:lang w:eastAsia="ru-RU"/>
        </w:rPr>
        <w:t>зміцнення міжнародного спортивного співробітництва;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302"/>
      <w:bookmarkEnd w:id="340"/>
      <w:r w:rsidRPr="001D05A1">
        <w:rPr>
          <w:rFonts w:ascii="Times New Roman" w:eastAsia="Times New Roman" w:hAnsi="Times New Roman" w:cs="Times New Roman"/>
          <w:color w:val="333333"/>
          <w:sz w:val="24"/>
          <w:szCs w:val="24"/>
          <w:lang w:eastAsia="ru-RU"/>
        </w:rPr>
        <w:t>участь в Олімпійських іграх та інших міжнародних спортивних заходах, що проводяться Міжнародним та Європейським олімпійськими комітетами;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303"/>
      <w:bookmarkEnd w:id="341"/>
      <w:r w:rsidRPr="001D05A1">
        <w:rPr>
          <w:rFonts w:ascii="Times New Roman" w:eastAsia="Times New Roman" w:hAnsi="Times New Roman" w:cs="Times New Roman"/>
          <w:color w:val="333333"/>
          <w:sz w:val="24"/>
          <w:szCs w:val="24"/>
          <w:lang w:eastAsia="ru-RU"/>
        </w:rPr>
        <w:t>виконання інших завдань і заходів, передбачених статутом Національного олімпійського комітету України, відповідно до Олімпійської хартії.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304"/>
      <w:bookmarkEnd w:id="342"/>
      <w:r w:rsidRPr="001D05A1">
        <w:rPr>
          <w:rFonts w:ascii="Times New Roman" w:eastAsia="Times New Roman" w:hAnsi="Times New Roman" w:cs="Times New Roman"/>
          <w:color w:val="333333"/>
          <w:sz w:val="24"/>
          <w:szCs w:val="24"/>
          <w:lang w:eastAsia="ru-RU"/>
        </w:rPr>
        <w:t>Національний олімпійський комітет України діє на підставі статуту, який відповідає Олімпійській хартії.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305"/>
      <w:bookmarkEnd w:id="343"/>
      <w:r w:rsidRPr="001D05A1">
        <w:rPr>
          <w:rFonts w:ascii="Times New Roman" w:eastAsia="Times New Roman" w:hAnsi="Times New Roman" w:cs="Times New Roman"/>
          <w:color w:val="333333"/>
          <w:sz w:val="24"/>
          <w:szCs w:val="24"/>
          <w:lang w:eastAsia="ru-RU"/>
        </w:rPr>
        <w:t>Національний олімпійський комітет України може мати свої відділення в Автономній Республіці Крим, областях, містах Києві та Севастополі.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306"/>
      <w:bookmarkEnd w:id="344"/>
      <w:r w:rsidRPr="001D05A1">
        <w:rPr>
          <w:rFonts w:ascii="Times New Roman" w:eastAsia="Times New Roman" w:hAnsi="Times New Roman" w:cs="Times New Roman"/>
          <w:color w:val="333333"/>
          <w:sz w:val="24"/>
          <w:szCs w:val="24"/>
          <w:lang w:eastAsia="ru-RU"/>
        </w:rPr>
        <w:t>Національний олімпійський комітет України відповідно до Олімпійської хартії,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307"/>
      <w:bookmarkEnd w:id="345"/>
      <w:r w:rsidRPr="001D05A1">
        <w:rPr>
          <w:rFonts w:ascii="Times New Roman" w:eastAsia="Times New Roman" w:hAnsi="Times New Roman" w:cs="Times New Roman"/>
          <w:color w:val="333333"/>
          <w:sz w:val="24"/>
          <w:szCs w:val="24"/>
          <w:lang w:eastAsia="ru-RU"/>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308"/>
      <w:bookmarkEnd w:id="346"/>
      <w:r w:rsidRPr="001D05A1">
        <w:rPr>
          <w:rFonts w:ascii="Times New Roman" w:eastAsia="Times New Roman" w:hAnsi="Times New Roman" w:cs="Times New Roman"/>
          <w:color w:val="333333"/>
          <w:sz w:val="24"/>
          <w:szCs w:val="24"/>
          <w:lang w:eastAsia="ru-RU"/>
        </w:rPr>
        <w:lastRenderedPageBreak/>
        <w:t>здійснює заходи щодо забезпечення прав інтелектуальної власності Міжнародного олімпійського комітету;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309"/>
      <w:bookmarkEnd w:id="347"/>
      <w:r w:rsidRPr="001D05A1">
        <w:rPr>
          <w:rFonts w:ascii="Times New Roman" w:eastAsia="Times New Roman" w:hAnsi="Times New Roman" w:cs="Times New Roman"/>
          <w:color w:val="333333"/>
          <w:sz w:val="24"/>
          <w:szCs w:val="24"/>
          <w:lang w:eastAsia="ru-RU"/>
        </w:rPr>
        <w:t>визнає спортивні федерації з олімпійських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310"/>
      <w:bookmarkEnd w:id="348"/>
      <w:r w:rsidRPr="001D05A1">
        <w:rPr>
          <w:rFonts w:ascii="Times New Roman" w:eastAsia="Times New Roman" w:hAnsi="Times New Roman" w:cs="Times New Roman"/>
          <w:color w:val="333333"/>
          <w:sz w:val="24"/>
          <w:szCs w:val="24"/>
          <w:lang w:eastAsia="ru-RU"/>
        </w:rPr>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311"/>
      <w:bookmarkEnd w:id="349"/>
      <w:r w:rsidRPr="001D05A1">
        <w:rPr>
          <w:rFonts w:ascii="Times New Roman" w:eastAsia="Times New Roman" w:hAnsi="Times New Roman" w:cs="Times New Roman"/>
          <w:color w:val="333333"/>
          <w:sz w:val="24"/>
          <w:szCs w:val="24"/>
          <w:lang w:eastAsia="ru-RU"/>
        </w:rPr>
        <w:t>співпрацює із суб'єктами сфери фізичної культури і спорту, які забезпечують розвиток олімпійських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312"/>
      <w:bookmarkEnd w:id="350"/>
      <w:r w:rsidRPr="001D05A1">
        <w:rPr>
          <w:rFonts w:ascii="Times New Roman" w:eastAsia="Times New Roman" w:hAnsi="Times New Roman" w:cs="Times New Roman"/>
          <w:color w:val="333333"/>
          <w:sz w:val="24"/>
          <w:szCs w:val="24"/>
          <w:lang w:eastAsia="ru-RU"/>
        </w:rPr>
        <w:t>бере участь у наданні всеукраїнським спортивним федераціям з олімпійських видів спорту статусу національної спортивної федерації з відповідного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313"/>
      <w:bookmarkEnd w:id="351"/>
      <w:r w:rsidRPr="001D05A1">
        <w:rPr>
          <w:rFonts w:ascii="Times New Roman" w:eastAsia="Times New Roman" w:hAnsi="Times New Roman" w:cs="Times New Roman"/>
          <w:color w:val="333333"/>
          <w:sz w:val="24"/>
          <w:szCs w:val="24"/>
          <w:lang w:eastAsia="ru-RU"/>
        </w:rPr>
        <w:t>бере участь у підготовці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314"/>
      <w:bookmarkEnd w:id="352"/>
      <w:r w:rsidRPr="001D05A1">
        <w:rPr>
          <w:rFonts w:ascii="Times New Roman" w:eastAsia="Times New Roman" w:hAnsi="Times New Roman" w:cs="Times New Roman"/>
          <w:color w:val="333333"/>
          <w:sz w:val="24"/>
          <w:szCs w:val="24"/>
          <w:lang w:eastAsia="ru-RU"/>
        </w:rPr>
        <w:t>має свою національну олімпійську символіку, здійснює її використання та забезпечує захист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315"/>
      <w:bookmarkEnd w:id="353"/>
      <w:r w:rsidRPr="001D05A1">
        <w:rPr>
          <w:rFonts w:ascii="Times New Roman" w:eastAsia="Times New Roman" w:hAnsi="Times New Roman" w:cs="Times New Roman"/>
          <w:color w:val="333333"/>
          <w:sz w:val="24"/>
          <w:szCs w:val="24"/>
          <w:lang w:eastAsia="ru-RU"/>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316"/>
      <w:bookmarkEnd w:id="354"/>
      <w:r w:rsidRPr="001D05A1">
        <w:rPr>
          <w:rFonts w:ascii="Times New Roman" w:eastAsia="Times New Roman" w:hAnsi="Times New Roman" w:cs="Times New Roman"/>
          <w:color w:val="333333"/>
          <w:sz w:val="24"/>
          <w:szCs w:val="24"/>
          <w:lang w:eastAsia="ru-RU"/>
        </w:rPr>
        <w:t>Органи місцевого самоврядування можуть підтримувати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317"/>
      <w:bookmarkEnd w:id="355"/>
      <w:r w:rsidRPr="001D05A1">
        <w:rPr>
          <w:rFonts w:ascii="Times New Roman" w:eastAsia="Times New Roman" w:hAnsi="Times New Roman" w:cs="Times New Roman"/>
          <w:b/>
          <w:bCs/>
          <w:color w:val="333333"/>
          <w:sz w:val="24"/>
          <w:szCs w:val="24"/>
          <w:lang w:eastAsia="ru-RU"/>
        </w:rPr>
        <w:t>Стаття 24. </w:t>
      </w:r>
      <w:r w:rsidRPr="001D05A1">
        <w:rPr>
          <w:rFonts w:ascii="Times New Roman" w:eastAsia="Times New Roman" w:hAnsi="Times New Roman" w:cs="Times New Roman"/>
          <w:color w:val="333333"/>
          <w:sz w:val="24"/>
          <w:szCs w:val="24"/>
          <w:lang w:eastAsia="ru-RU"/>
        </w:rPr>
        <w:t>Суб'єкти паралімпійського і дефлімпійського руху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318"/>
      <w:bookmarkEnd w:id="356"/>
      <w:r w:rsidRPr="001D05A1">
        <w:rPr>
          <w:rFonts w:ascii="Times New Roman" w:eastAsia="Times New Roman" w:hAnsi="Times New Roman" w:cs="Times New Roman"/>
          <w:color w:val="333333"/>
          <w:sz w:val="24"/>
          <w:szCs w:val="24"/>
          <w:lang w:eastAsia="ru-RU"/>
        </w:rPr>
        <w:t>Суб'єктами паралімпійського і дефлімпійського руху в Україні є національні спортивні федерації осіб з інвалідністю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 комітету глухих.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319"/>
      <w:bookmarkEnd w:id="357"/>
      <w:r w:rsidRPr="001D05A1">
        <w:rPr>
          <w:rFonts w:ascii="Times New Roman" w:eastAsia="Times New Roman" w:hAnsi="Times New Roman" w:cs="Times New Roman"/>
          <w:color w:val="333333"/>
          <w:sz w:val="24"/>
          <w:szCs w:val="24"/>
          <w:lang w:eastAsia="ru-RU"/>
        </w:rPr>
        <w:t>Метою паралімпійського і дефлімпійського руху в Україні є розвиток фізичної культури і спорту осіб з інвалідністю, поліпшення фізичного стану та суспільної інтеграції осіб з інвалідністю, організація і проведення заходів з фізичної культури і спорту осіб з інвалідністю, участь національних збірних команд України у Паралімпійських і Дефлімпійських іграх, міжнародних спортивних змаганнях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320"/>
      <w:bookmarkEnd w:id="358"/>
      <w:r w:rsidRPr="001D05A1">
        <w:rPr>
          <w:rFonts w:ascii="Times New Roman" w:eastAsia="Times New Roman" w:hAnsi="Times New Roman" w:cs="Times New Roman"/>
          <w:color w:val="333333"/>
          <w:sz w:val="24"/>
          <w:szCs w:val="24"/>
          <w:lang w:eastAsia="ru-RU"/>
        </w:rPr>
        <w:t>Національні спортивні федерації осіб з інвалідністю або їх спілки, які є членами Міжнародного паралімпійського комітету, Міжнародного спортивного комітету глухих, спрямовують свою діяльність на розвиток паралімпійського і дефлімпійського руху в Україні, підготовку та участь українських спортсменів у Паралімпійських, Дефлімпійських іграх, інших міжнародних спортивних змаганнях осіб з інвалідністю. Держава підтримує розвиток паралімпійського і дефлімпійського руху в Україні, діяльність національних спортивних федерацій осіб з інвалідністю або їх спілок.</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321"/>
      <w:bookmarkEnd w:id="359"/>
      <w:r w:rsidRPr="001D05A1">
        <w:rPr>
          <w:rFonts w:ascii="Times New Roman" w:eastAsia="Times New Roman" w:hAnsi="Times New Roman" w:cs="Times New Roman"/>
          <w:color w:val="333333"/>
          <w:sz w:val="24"/>
          <w:szCs w:val="24"/>
          <w:lang w:eastAsia="ru-RU"/>
        </w:rPr>
        <w:t>Національні спортивні федерації осіб з інвалідністю або їх спілки, які є членами Міжнародного паралімпійського комітету, Міжнародного спортивного комітету глухих,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322"/>
      <w:bookmarkEnd w:id="360"/>
      <w:r w:rsidRPr="001D05A1">
        <w:rPr>
          <w:rFonts w:ascii="Times New Roman" w:eastAsia="Times New Roman" w:hAnsi="Times New Roman" w:cs="Times New Roman"/>
          <w:color w:val="333333"/>
          <w:sz w:val="24"/>
          <w:szCs w:val="24"/>
          <w:lang w:eastAsia="ru-RU"/>
        </w:rPr>
        <w:t xml:space="preserve">відповідно до Конституції Міжнародного паралімпійського комітету, Конституції Міжнародного спортивного комітету глухих представляють Україну в міжнародному </w:t>
      </w:r>
      <w:r w:rsidRPr="001D05A1">
        <w:rPr>
          <w:rFonts w:ascii="Times New Roman" w:eastAsia="Times New Roman" w:hAnsi="Times New Roman" w:cs="Times New Roman"/>
          <w:color w:val="333333"/>
          <w:sz w:val="24"/>
          <w:szCs w:val="24"/>
          <w:lang w:eastAsia="ru-RU"/>
        </w:rPr>
        <w:lastRenderedPageBreak/>
        <w:t>паралімпійському русі, міжнародному дефлімпійському русі, інших міжнародних спортивних організаціях;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323"/>
      <w:bookmarkEnd w:id="361"/>
      <w:r w:rsidRPr="001D05A1">
        <w:rPr>
          <w:rFonts w:ascii="Times New Roman" w:eastAsia="Times New Roman" w:hAnsi="Times New Roman" w:cs="Times New Roman"/>
          <w:color w:val="333333"/>
          <w:sz w:val="24"/>
          <w:szCs w:val="24"/>
          <w:lang w:eastAsia="ru-RU"/>
        </w:rPr>
        <w:t>співпрацюють із суб'єктами сфери фізичної культури і спорту, спільно з Українським центром з фізичної культури і спорту осіб з інвалідністю забезпечують підготовку та участь національних збірних команд осіб з інвалідністю у Паралімпійських і Дефлімпійських іграх, міжнародних спортивних змаганнях осіб з інвалідністю усіх рівнів, розвиток фізкультурно-оздоровчої та спортивної діяльності осіб з інвалідністю, їх фізкультурно-спортивної реабілітації;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324"/>
      <w:bookmarkEnd w:id="362"/>
      <w:r w:rsidRPr="001D05A1">
        <w:rPr>
          <w:rFonts w:ascii="Times New Roman" w:eastAsia="Times New Roman" w:hAnsi="Times New Roman" w:cs="Times New Roman"/>
          <w:color w:val="333333"/>
          <w:sz w:val="24"/>
          <w:szCs w:val="24"/>
          <w:lang w:eastAsia="ru-RU"/>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спортсменами з інвалідністю та залучення осіб з інвалідністю до занять фізичною культурою і спортом;</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3" w:name="n608"/>
      <w:bookmarkEnd w:id="363"/>
      <w:r w:rsidRPr="001D05A1">
        <w:rPr>
          <w:rFonts w:ascii="Times New Roman" w:eastAsia="Times New Roman" w:hAnsi="Times New Roman" w:cs="Times New Roman"/>
          <w:i/>
          <w:iCs/>
          <w:color w:val="333333"/>
          <w:sz w:val="24"/>
          <w:szCs w:val="24"/>
          <w:lang w:eastAsia="ru-RU"/>
        </w:rPr>
        <w:t>{Абзац четвертий частини четвертої статті 24 із змінами, внесеними згідно із Законом </w:t>
      </w:r>
      <w:hyperlink r:id="rId111" w:anchor="n9" w:tgtFrame="_blank" w:history="1">
        <w:r w:rsidRPr="001D05A1">
          <w:rPr>
            <w:rFonts w:ascii="Times New Roman" w:eastAsia="Times New Roman" w:hAnsi="Times New Roman" w:cs="Times New Roman"/>
            <w:i/>
            <w:iCs/>
            <w:color w:val="000099"/>
            <w:sz w:val="24"/>
            <w:szCs w:val="24"/>
            <w:u w:val="single"/>
            <w:lang w:eastAsia="ru-RU"/>
          </w:rPr>
          <w:t>№ 2307-VIII від 28.02.2018</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325"/>
      <w:bookmarkEnd w:id="364"/>
      <w:r w:rsidRPr="001D05A1">
        <w:rPr>
          <w:rFonts w:ascii="Times New Roman" w:eastAsia="Times New Roman" w:hAnsi="Times New Roman" w:cs="Times New Roman"/>
          <w:color w:val="333333"/>
          <w:sz w:val="24"/>
          <w:szCs w:val="24"/>
          <w:lang w:eastAsia="ru-RU"/>
        </w:rPr>
        <w:t>мають свою символіку, здійснюють її використання та забезпечують її захист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326"/>
      <w:bookmarkEnd w:id="365"/>
      <w:r w:rsidRPr="001D05A1">
        <w:rPr>
          <w:rFonts w:ascii="Times New Roman" w:eastAsia="Times New Roman" w:hAnsi="Times New Roman" w:cs="Times New Roman"/>
          <w:color w:val="333333"/>
          <w:sz w:val="24"/>
          <w:szCs w:val="24"/>
          <w:lang w:eastAsia="ru-RU"/>
        </w:rPr>
        <w:t>сприяють розвитку матеріально-технічного забезпечення спорту осіб з інвалідністю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327"/>
      <w:bookmarkEnd w:id="366"/>
      <w:r w:rsidRPr="001D05A1">
        <w:rPr>
          <w:rFonts w:ascii="Times New Roman" w:eastAsia="Times New Roman" w:hAnsi="Times New Roman" w:cs="Times New Roman"/>
          <w:color w:val="333333"/>
          <w:sz w:val="24"/>
          <w:szCs w:val="24"/>
          <w:lang w:eastAsia="ru-RU"/>
        </w:rPr>
        <w:t>Органи державної влади сприяють розвитку матеріально-технічної бази національних спортивних федерацій осіб з інвалідністю або їх спілок, які є членами Міжнародного паралімпійського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 пов'язаних з розвитком паралімпійського і дефлімпійського руху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328"/>
      <w:bookmarkEnd w:id="367"/>
      <w:r w:rsidRPr="001D05A1">
        <w:rPr>
          <w:rFonts w:ascii="Times New Roman" w:eastAsia="Times New Roman" w:hAnsi="Times New Roman" w:cs="Times New Roman"/>
          <w:color w:val="333333"/>
          <w:sz w:val="24"/>
          <w:szCs w:val="24"/>
          <w:lang w:eastAsia="ru-RU"/>
        </w:rPr>
        <w:t>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329"/>
      <w:bookmarkEnd w:id="368"/>
      <w:r w:rsidRPr="001D05A1">
        <w:rPr>
          <w:rFonts w:ascii="Times New Roman" w:eastAsia="Times New Roman" w:hAnsi="Times New Roman" w:cs="Times New Roman"/>
          <w:b/>
          <w:bCs/>
          <w:color w:val="333333"/>
          <w:sz w:val="24"/>
          <w:szCs w:val="24"/>
          <w:lang w:eastAsia="ru-RU"/>
        </w:rPr>
        <w:t>Стаття 25.</w:t>
      </w:r>
      <w:r w:rsidRPr="001D05A1">
        <w:rPr>
          <w:rFonts w:ascii="Times New Roman" w:eastAsia="Times New Roman" w:hAnsi="Times New Roman" w:cs="Times New Roman"/>
          <w:color w:val="333333"/>
          <w:sz w:val="24"/>
          <w:szCs w:val="24"/>
          <w:lang w:eastAsia="ru-RU"/>
        </w:rPr>
        <w:t> Спортивний комітет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330"/>
      <w:bookmarkEnd w:id="369"/>
      <w:r w:rsidRPr="001D05A1">
        <w:rPr>
          <w:rFonts w:ascii="Times New Roman" w:eastAsia="Times New Roman" w:hAnsi="Times New Roman" w:cs="Times New Roman"/>
          <w:color w:val="333333"/>
          <w:sz w:val="24"/>
          <w:szCs w:val="24"/>
          <w:lang w:eastAsia="ru-RU"/>
        </w:rPr>
        <w:t>Спортивний комітет України - громадське об’єднання фізкультурно-спортивної спрямованості, основним завданням якої є забезпечення розвитку в Україні неолімпійського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331"/>
      <w:bookmarkEnd w:id="370"/>
      <w:r w:rsidRPr="001D05A1">
        <w:rPr>
          <w:rFonts w:ascii="Times New Roman" w:eastAsia="Times New Roman" w:hAnsi="Times New Roman" w:cs="Times New Roman"/>
          <w:color w:val="333333"/>
          <w:sz w:val="24"/>
          <w:szCs w:val="24"/>
          <w:lang w:eastAsia="ru-RU"/>
        </w:rPr>
        <w:t>Спортивний комітет України діє на підставі статуту.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332"/>
      <w:bookmarkEnd w:id="371"/>
      <w:r w:rsidRPr="001D05A1">
        <w:rPr>
          <w:rFonts w:ascii="Times New Roman" w:eastAsia="Times New Roman" w:hAnsi="Times New Roman" w:cs="Times New Roman"/>
          <w:color w:val="333333"/>
          <w:sz w:val="24"/>
          <w:szCs w:val="24"/>
          <w:lang w:eastAsia="ru-RU"/>
        </w:rPr>
        <w:t>Спортивний комітет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333"/>
      <w:bookmarkEnd w:id="372"/>
      <w:r w:rsidRPr="001D05A1">
        <w:rPr>
          <w:rFonts w:ascii="Times New Roman" w:eastAsia="Times New Roman" w:hAnsi="Times New Roman" w:cs="Times New Roman"/>
          <w:color w:val="333333"/>
          <w:sz w:val="24"/>
          <w:szCs w:val="24"/>
          <w:lang w:eastAsia="ru-RU"/>
        </w:rPr>
        <w:t>представляє Україну у відповідних міжнародних спортивних організаціях, на Всесвітніх та Європейських іграх з неолімпійських видів спорту,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334"/>
      <w:bookmarkEnd w:id="373"/>
      <w:r w:rsidRPr="001D05A1">
        <w:rPr>
          <w:rFonts w:ascii="Times New Roman" w:eastAsia="Times New Roman" w:hAnsi="Times New Roman" w:cs="Times New Roman"/>
          <w:color w:val="333333"/>
          <w:sz w:val="24"/>
          <w:szCs w:val="24"/>
          <w:lang w:eastAsia="ru-RU"/>
        </w:rPr>
        <w:t>може організовувати та проводити на території України всеукраїнські та міжнародні заходи з неолімпійських видів спорту спільно з відповідними спортивними федераціями;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335"/>
      <w:bookmarkEnd w:id="374"/>
      <w:r w:rsidRPr="001D05A1">
        <w:rPr>
          <w:rFonts w:ascii="Times New Roman" w:eastAsia="Times New Roman" w:hAnsi="Times New Roman" w:cs="Times New Roman"/>
          <w:color w:val="333333"/>
          <w:sz w:val="24"/>
          <w:szCs w:val="24"/>
          <w:lang w:eastAsia="ru-RU"/>
        </w:rPr>
        <w:t>бере участь у наданні всеукраїнським спортивним федераціям з неолімпійських видів спорту статусу національної спортивної федерації з відповідного неолімпійського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336"/>
      <w:bookmarkEnd w:id="375"/>
      <w:r w:rsidRPr="001D05A1">
        <w:rPr>
          <w:rFonts w:ascii="Times New Roman" w:eastAsia="Times New Roman" w:hAnsi="Times New Roman" w:cs="Times New Roman"/>
          <w:color w:val="333333"/>
          <w:sz w:val="24"/>
          <w:szCs w:val="24"/>
          <w:lang w:eastAsia="ru-RU"/>
        </w:rPr>
        <w:lastRenderedPageBreak/>
        <w:t>має свою символіку, здійснює її використання та забезпечує захист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337"/>
      <w:bookmarkEnd w:id="376"/>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співпрацює із Спортивним комітетом України щодо розвитку неолімпійських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неолімпійських видів спорту, інших міжнародних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7" w:name="n338"/>
      <w:bookmarkEnd w:id="377"/>
      <w:r w:rsidRPr="001D05A1">
        <w:rPr>
          <w:rFonts w:ascii="Times New Roman" w:eastAsia="Times New Roman" w:hAnsi="Times New Roman" w:cs="Times New Roman"/>
          <w:i/>
          <w:iCs/>
          <w:color w:val="333333"/>
          <w:sz w:val="24"/>
          <w:szCs w:val="24"/>
          <w:lang w:eastAsia="ru-RU"/>
        </w:rPr>
        <w:t>{Частина четверта статті 25 із змінами, внесеними згідно із Законом </w:t>
      </w:r>
      <w:hyperlink r:id="rId112" w:anchor="n127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378" w:name="n339"/>
      <w:bookmarkEnd w:id="378"/>
      <w:r w:rsidRPr="001D05A1">
        <w:rPr>
          <w:rFonts w:ascii="Times New Roman" w:eastAsia="Times New Roman" w:hAnsi="Times New Roman" w:cs="Times New Roman"/>
          <w:b/>
          <w:bCs/>
          <w:color w:val="333333"/>
          <w:sz w:val="28"/>
          <w:lang w:eastAsia="ru-RU"/>
        </w:rPr>
        <w:t>Розділ III.</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ФІЗИЧНА КУЛЬТУРА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340"/>
      <w:bookmarkEnd w:id="379"/>
      <w:r w:rsidRPr="001D05A1">
        <w:rPr>
          <w:rFonts w:ascii="Times New Roman" w:eastAsia="Times New Roman" w:hAnsi="Times New Roman" w:cs="Times New Roman"/>
          <w:b/>
          <w:bCs/>
          <w:color w:val="333333"/>
          <w:sz w:val="24"/>
          <w:szCs w:val="24"/>
          <w:lang w:eastAsia="ru-RU"/>
        </w:rPr>
        <w:t>Стаття 26. </w:t>
      </w:r>
      <w:r w:rsidRPr="001D05A1">
        <w:rPr>
          <w:rFonts w:ascii="Times New Roman" w:eastAsia="Times New Roman" w:hAnsi="Times New Roman" w:cs="Times New Roman"/>
          <w:color w:val="333333"/>
          <w:sz w:val="24"/>
          <w:szCs w:val="24"/>
          <w:lang w:eastAsia="ru-RU"/>
        </w:rPr>
        <w:t>Фізична культура у сфері освіти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41"/>
      <w:bookmarkEnd w:id="380"/>
      <w:r w:rsidRPr="001D05A1">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сприяють розвитку фізичної культури в закладах освіти. Фізична культура у сфері освіти має на меті забезпечити розвиток фізичного здоров'я учнів та студентів, комплексний підхід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різноманітних засобів та форм фізичного виховання і масового спорту, безперервності цього процесу протягом усього життя.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1" w:name="n683"/>
      <w:bookmarkEnd w:id="381"/>
      <w:r w:rsidRPr="001D05A1">
        <w:rPr>
          <w:rFonts w:ascii="Times New Roman" w:eastAsia="Times New Roman" w:hAnsi="Times New Roman" w:cs="Times New Roman"/>
          <w:i/>
          <w:iCs/>
          <w:color w:val="333333"/>
          <w:sz w:val="24"/>
          <w:szCs w:val="24"/>
          <w:lang w:eastAsia="ru-RU"/>
        </w:rPr>
        <w:t>{Частина перша статті 26 із змінами, внесеними згідно із Законом </w:t>
      </w:r>
      <w:hyperlink r:id="rId113" w:anchor="n22"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42"/>
      <w:bookmarkEnd w:id="382"/>
      <w:r w:rsidRPr="001D05A1">
        <w:rPr>
          <w:rFonts w:ascii="Times New Roman" w:eastAsia="Times New Roman" w:hAnsi="Times New Roman" w:cs="Times New Roman"/>
          <w:color w:val="333333"/>
          <w:sz w:val="24"/>
          <w:szCs w:val="24"/>
          <w:lang w:eastAsia="ru-RU"/>
        </w:rPr>
        <w:t>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рівня фізичного та психічного розвитку.</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83" w:name="n343"/>
      <w:bookmarkEnd w:id="383"/>
      <w:r w:rsidRPr="001D05A1">
        <w:rPr>
          <w:rFonts w:ascii="Times New Roman" w:eastAsia="Times New Roman" w:hAnsi="Times New Roman" w:cs="Times New Roman"/>
          <w:i/>
          <w:iCs/>
          <w:color w:val="333333"/>
          <w:sz w:val="24"/>
          <w:szCs w:val="24"/>
          <w:lang w:eastAsia="ru-RU"/>
        </w:rPr>
        <w:t>{Частину третю статті 26 виключено на підставі Закону </w:t>
      </w:r>
      <w:hyperlink r:id="rId114" w:anchor="n254" w:tgtFrame="_blank" w:history="1">
        <w:r w:rsidRPr="001D05A1">
          <w:rPr>
            <w:rFonts w:ascii="Times New Roman" w:eastAsia="Times New Roman" w:hAnsi="Times New Roman" w:cs="Times New Roman"/>
            <w:i/>
            <w:iCs/>
            <w:color w:val="000099"/>
            <w:sz w:val="24"/>
            <w:szCs w:val="24"/>
            <w:u w:val="single"/>
            <w:lang w:eastAsia="ru-RU"/>
          </w:rPr>
          <w:t>№ 76-VIII від 28.12.2014</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588"/>
      <w:bookmarkEnd w:id="384"/>
      <w:r w:rsidRPr="001D05A1">
        <w:rPr>
          <w:rFonts w:ascii="Times New Roman" w:eastAsia="Times New Roman" w:hAnsi="Times New Roman" w:cs="Times New Roman"/>
          <w:color w:val="333333"/>
          <w:sz w:val="24"/>
          <w:szCs w:val="24"/>
          <w:lang w:eastAsia="ru-RU"/>
        </w:rPr>
        <w:t>У закладах освіти, зокрема дошкільних, обов’язково передбачаються посади фахівців з фізичної культури.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5" w:name="n587"/>
      <w:bookmarkEnd w:id="385"/>
      <w:r w:rsidRPr="001D05A1">
        <w:rPr>
          <w:rFonts w:ascii="Times New Roman" w:eastAsia="Times New Roman" w:hAnsi="Times New Roman" w:cs="Times New Roman"/>
          <w:i/>
          <w:iCs/>
          <w:color w:val="333333"/>
          <w:sz w:val="24"/>
          <w:szCs w:val="24"/>
          <w:lang w:eastAsia="ru-RU"/>
        </w:rPr>
        <w:t>{До статті 26 включено частину третю згідно із Законом </w:t>
      </w:r>
      <w:hyperlink r:id="rId115" w:anchor="n10" w:tgtFrame="_blank" w:history="1">
        <w:r w:rsidRPr="001D05A1">
          <w:rPr>
            <w:rFonts w:ascii="Times New Roman" w:eastAsia="Times New Roman" w:hAnsi="Times New Roman" w:cs="Times New Roman"/>
            <w:i/>
            <w:iCs/>
            <w:color w:val="000099"/>
            <w:sz w:val="24"/>
            <w:szCs w:val="24"/>
            <w:u w:val="single"/>
            <w:lang w:eastAsia="ru-RU"/>
          </w:rPr>
          <w:t>№ 453-VIII від 19.05.2015</w:t>
        </w:r>
      </w:hyperlink>
      <w:r w:rsidRPr="001D05A1">
        <w:rPr>
          <w:rFonts w:ascii="Times New Roman" w:eastAsia="Times New Roman" w:hAnsi="Times New Roman" w:cs="Times New Roman"/>
          <w:i/>
          <w:iCs/>
          <w:color w:val="333333"/>
          <w:sz w:val="24"/>
          <w:szCs w:val="24"/>
          <w:lang w:eastAsia="ru-RU"/>
        </w:rPr>
        <w:t>; із змінами, внесеними згідно із Законом </w:t>
      </w:r>
      <w:hyperlink r:id="rId116" w:anchor="n23"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344"/>
      <w:bookmarkEnd w:id="386"/>
      <w:r w:rsidRPr="001D05A1">
        <w:rPr>
          <w:rFonts w:ascii="Times New Roman" w:eastAsia="Times New Roman" w:hAnsi="Times New Roman" w:cs="Times New Roman"/>
          <w:color w:val="333333"/>
          <w:sz w:val="24"/>
          <w:szCs w:val="24"/>
          <w:lang w:eastAsia="ru-RU"/>
        </w:rPr>
        <w:t>Фізична культура шляхом проведення обов'язкових занять у закладах дошкільної, загальної середньої, спеціалізованої, професійної (професійно-технічної) та фахової передвищої освіти здійснюється відповідно до навчальних програм, затверджених у встановленому порядку.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7" w:name="n684"/>
      <w:bookmarkEnd w:id="387"/>
      <w:r w:rsidRPr="001D05A1">
        <w:rPr>
          <w:rFonts w:ascii="Times New Roman" w:eastAsia="Times New Roman" w:hAnsi="Times New Roman" w:cs="Times New Roman"/>
          <w:i/>
          <w:iCs/>
          <w:color w:val="333333"/>
          <w:sz w:val="24"/>
          <w:szCs w:val="24"/>
          <w:lang w:eastAsia="ru-RU"/>
        </w:rPr>
        <w:t>{Частина четверта статті 26 із змінами, внесеними згідно із Законом </w:t>
      </w:r>
      <w:hyperlink r:id="rId117" w:anchor="n24"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345"/>
      <w:bookmarkEnd w:id="388"/>
      <w:r w:rsidRPr="001D05A1">
        <w:rPr>
          <w:rFonts w:ascii="Times New Roman" w:eastAsia="Times New Roman" w:hAnsi="Times New Roman" w:cs="Times New Roman"/>
          <w:color w:val="333333"/>
          <w:sz w:val="24"/>
          <w:szCs w:val="24"/>
          <w:lang w:eastAsia="ru-RU"/>
        </w:rPr>
        <w:t xml:space="preserve">У закладах загальної середньої, спеціалізованої, професійної (професійно-технічної) освіти уроки з фізичної культури є обов'язковими і проводяться не менше трьох разів на тиждень. Місцеві державні адміністрації та органи місцевого самоврядування можуть приймати рішення щодо запровадження додаткових уроків з фізичної культури в закладах </w:t>
      </w:r>
      <w:r w:rsidRPr="001D05A1">
        <w:rPr>
          <w:rFonts w:ascii="Times New Roman" w:eastAsia="Times New Roman" w:hAnsi="Times New Roman" w:cs="Times New Roman"/>
          <w:color w:val="333333"/>
          <w:sz w:val="24"/>
          <w:szCs w:val="24"/>
          <w:lang w:eastAsia="ru-RU"/>
        </w:rPr>
        <w:lastRenderedPageBreak/>
        <w:t>загальної середньої та спеціалізованої освіти, за умови наявності коштів у відповідних бюджетах.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9" w:name="n346"/>
      <w:bookmarkEnd w:id="389"/>
      <w:r w:rsidRPr="001D05A1">
        <w:rPr>
          <w:rFonts w:ascii="Times New Roman" w:eastAsia="Times New Roman" w:hAnsi="Times New Roman" w:cs="Times New Roman"/>
          <w:i/>
          <w:iCs/>
          <w:color w:val="333333"/>
          <w:sz w:val="24"/>
          <w:szCs w:val="24"/>
          <w:lang w:eastAsia="ru-RU"/>
        </w:rPr>
        <w:t>{Частина п'ята статті 26 із змінами, внесеними згідно із Законами </w:t>
      </w:r>
      <w:hyperlink r:id="rId118" w:anchor="n255" w:tgtFrame="_blank" w:history="1">
        <w:r w:rsidRPr="001D05A1">
          <w:rPr>
            <w:rFonts w:ascii="Times New Roman" w:eastAsia="Times New Roman" w:hAnsi="Times New Roman" w:cs="Times New Roman"/>
            <w:i/>
            <w:iCs/>
            <w:color w:val="000099"/>
            <w:sz w:val="24"/>
            <w:szCs w:val="24"/>
            <w:u w:val="single"/>
            <w:lang w:eastAsia="ru-RU"/>
          </w:rPr>
          <w:t>№ 76-VIII від 28.12.2014</w:t>
        </w:r>
      </w:hyperlink>
      <w:r w:rsidRPr="001D05A1">
        <w:rPr>
          <w:rFonts w:ascii="Times New Roman" w:eastAsia="Times New Roman" w:hAnsi="Times New Roman" w:cs="Times New Roman"/>
          <w:i/>
          <w:iCs/>
          <w:color w:val="333333"/>
          <w:sz w:val="24"/>
          <w:szCs w:val="24"/>
          <w:lang w:eastAsia="ru-RU"/>
        </w:rPr>
        <w:t>, </w:t>
      </w:r>
      <w:hyperlink r:id="rId119" w:anchor="n12" w:tgtFrame="_blank" w:history="1">
        <w:r w:rsidRPr="001D05A1">
          <w:rPr>
            <w:rFonts w:ascii="Times New Roman" w:eastAsia="Times New Roman" w:hAnsi="Times New Roman" w:cs="Times New Roman"/>
            <w:i/>
            <w:iCs/>
            <w:color w:val="000099"/>
            <w:sz w:val="24"/>
            <w:szCs w:val="24"/>
            <w:u w:val="single"/>
            <w:lang w:eastAsia="ru-RU"/>
          </w:rPr>
          <w:t>№ 453-VIII від 19.05.2015</w:t>
        </w:r>
      </w:hyperlink>
      <w:r w:rsidRPr="001D05A1">
        <w:rPr>
          <w:rFonts w:ascii="Times New Roman" w:eastAsia="Times New Roman" w:hAnsi="Times New Roman" w:cs="Times New Roman"/>
          <w:i/>
          <w:iCs/>
          <w:color w:val="333333"/>
          <w:sz w:val="24"/>
          <w:szCs w:val="24"/>
          <w:lang w:eastAsia="ru-RU"/>
        </w:rPr>
        <w:t>, </w:t>
      </w:r>
      <w:hyperlink r:id="rId120" w:anchor="n25"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47"/>
      <w:bookmarkEnd w:id="390"/>
      <w:r w:rsidRPr="001D05A1">
        <w:rPr>
          <w:rFonts w:ascii="Times New Roman" w:eastAsia="Times New Roman" w:hAnsi="Times New Roman" w:cs="Times New Roman"/>
          <w:color w:val="333333"/>
          <w:sz w:val="24"/>
          <w:szCs w:val="24"/>
          <w:lang w:eastAsia="ru-RU"/>
        </w:rPr>
        <w:t>У закладах освіти заняття з фізкультурно-спортивної реабілітації учнів і студентів з інвалідністю є обов'язковими, їх періодичність та інтенсивність визначаються індивідуально, з урахуванням медичних рекомендацій.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1" w:name="n348"/>
      <w:bookmarkEnd w:id="391"/>
      <w:r w:rsidRPr="001D05A1">
        <w:rPr>
          <w:rFonts w:ascii="Times New Roman" w:eastAsia="Times New Roman" w:hAnsi="Times New Roman" w:cs="Times New Roman"/>
          <w:i/>
          <w:iCs/>
          <w:color w:val="333333"/>
          <w:sz w:val="24"/>
          <w:szCs w:val="24"/>
          <w:lang w:eastAsia="ru-RU"/>
        </w:rPr>
        <w:t>{Частина шоста статті 26 із змінами, внесеними згідно із Законами </w:t>
      </w:r>
      <w:hyperlink r:id="rId121" w:anchor="n1271"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122" w:anchor="n28"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349"/>
      <w:bookmarkEnd w:id="392"/>
      <w:r w:rsidRPr="001D05A1">
        <w:rPr>
          <w:rFonts w:ascii="Times New Roman" w:eastAsia="Times New Roman" w:hAnsi="Times New Roman" w:cs="Times New Roman"/>
          <w:color w:val="333333"/>
          <w:sz w:val="24"/>
          <w:szCs w:val="24"/>
          <w:lang w:eastAsia="ru-RU"/>
        </w:rPr>
        <w:t>Заклади загальної середньої, спеціалізованої, професійної (професійно-технічної) освіти з урахуванням місцевих природних умов, інтересів учнів самостійно визначають зміст,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закладів позашкільної освіти, громадських об’єднань фізкультурно-спортивної спрямованості.</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3" w:name="n685"/>
      <w:bookmarkEnd w:id="393"/>
      <w:r w:rsidRPr="001D05A1">
        <w:rPr>
          <w:rFonts w:ascii="Times New Roman" w:eastAsia="Times New Roman" w:hAnsi="Times New Roman" w:cs="Times New Roman"/>
          <w:i/>
          <w:iCs/>
          <w:color w:val="333333"/>
          <w:sz w:val="24"/>
          <w:szCs w:val="24"/>
          <w:lang w:eastAsia="ru-RU"/>
        </w:rPr>
        <w:t>{Частина сьома статті 26 із змінами, внесеними згідно із Законом </w:t>
      </w:r>
      <w:hyperlink r:id="rId123" w:anchor="n29"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50"/>
      <w:bookmarkEnd w:id="394"/>
      <w:r w:rsidRPr="001D05A1">
        <w:rPr>
          <w:rFonts w:ascii="Times New Roman" w:eastAsia="Times New Roman" w:hAnsi="Times New Roman" w:cs="Times New Roman"/>
          <w:color w:val="333333"/>
          <w:sz w:val="24"/>
          <w:szCs w:val="24"/>
          <w:lang w:eastAsia="ru-RU"/>
        </w:rPr>
        <w:t>Керівники закладів освіти зобов'язані забезпечувати створення сприятливих умов для належної рухової активності учнів та студентів.</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5" w:name="n686"/>
      <w:bookmarkEnd w:id="395"/>
      <w:r w:rsidRPr="001D05A1">
        <w:rPr>
          <w:rFonts w:ascii="Times New Roman" w:eastAsia="Times New Roman" w:hAnsi="Times New Roman" w:cs="Times New Roman"/>
          <w:i/>
          <w:iCs/>
          <w:color w:val="333333"/>
          <w:sz w:val="24"/>
          <w:szCs w:val="24"/>
          <w:lang w:eastAsia="ru-RU"/>
        </w:rPr>
        <w:t>{Частина восьма статті 26 із змінами, внесеними згідно із Законом </w:t>
      </w:r>
      <w:hyperlink r:id="rId124" w:anchor="n30"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51"/>
      <w:bookmarkEnd w:id="396"/>
      <w:r w:rsidRPr="001D05A1">
        <w:rPr>
          <w:rFonts w:ascii="Times New Roman" w:eastAsia="Times New Roman" w:hAnsi="Times New Roman" w:cs="Times New Roman"/>
          <w:b/>
          <w:bCs/>
          <w:color w:val="333333"/>
          <w:sz w:val="24"/>
          <w:szCs w:val="24"/>
          <w:lang w:eastAsia="ru-RU"/>
        </w:rPr>
        <w:t>Стаття 27. </w:t>
      </w:r>
      <w:r w:rsidRPr="001D05A1">
        <w:rPr>
          <w:rFonts w:ascii="Times New Roman" w:eastAsia="Times New Roman" w:hAnsi="Times New Roman" w:cs="Times New Roman"/>
          <w:color w:val="333333"/>
          <w:sz w:val="24"/>
          <w:szCs w:val="24"/>
          <w:lang w:eastAsia="ru-RU"/>
        </w:rPr>
        <w:t>Фізкультурно-оздоровча діяльність за місцем проживання та відпочинку громадян</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52"/>
      <w:bookmarkEnd w:id="397"/>
      <w:r w:rsidRPr="001D05A1">
        <w:rPr>
          <w:rFonts w:ascii="Times New Roman" w:eastAsia="Times New Roman" w:hAnsi="Times New Roman" w:cs="Times New Roman"/>
          <w:color w:val="333333"/>
          <w:sz w:val="24"/>
          <w:szCs w:val="24"/>
          <w:lang w:eastAsia="ru-RU"/>
        </w:rPr>
        <w:t>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відповідних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об’єднаннями фізкультурно-спортивної спрямованості та іншими закладами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353"/>
      <w:bookmarkEnd w:id="398"/>
      <w:r w:rsidRPr="001D05A1">
        <w:rPr>
          <w:rFonts w:ascii="Times New Roman" w:eastAsia="Times New Roman" w:hAnsi="Times New Roman" w:cs="Times New Roman"/>
          <w:color w:val="333333"/>
          <w:sz w:val="24"/>
          <w:szCs w:val="24"/>
          <w:lang w:eastAsia="ru-RU"/>
        </w:rPr>
        <w:t>Власники санаторно-курортних закладів, закладів відпочинку та об'єктів туристичної інфраструктури, зокрема туристичних баз, створюють умови для здійснення фізкультурно-оздоровчої діяльності та фізкультурно-спортивної реабілітації.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354"/>
      <w:bookmarkEnd w:id="399"/>
      <w:r w:rsidRPr="001D05A1">
        <w:rPr>
          <w:rFonts w:ascii="Times New Roman" w:eastAsia="Times New Roman" w:hAnsi="Times New Roman" w:cs="Times New Roman"/>
          <w:b/>
          <w:bCs/>
          <w:color w:val="333333"/>
          <w:sz w:val="24"/>
          <w:szCs w:val="24"/>
          <w:lang w:eastAsia="ru-RU"/>
        </w:rPr>
        <w:t>Стаття 28. </w:t>
      </w:r>
      <w:r w:rsidRPr="001D05A1">
        <w:rPr>
          <w:rFonts w:ascii="Times New Roman" w:eastAsia="Times New Roman" w:hAnsi="Times New Roman" w:cs="Times New Roman"/>
          <w:color w:val="333333"/>
          <w:sz w:val="24"/>
          <w:szCs w:val="24"/>
          <w:lang w:eastAsia="ru-RU"/>
        </w:rPr>
        <w:t>Фізкультурно-оздоровча діяльність за місцем роботи громадян</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355"/>
      <w:bookmarkEnd w:id="400"/>
      <w:r w:rsidRPr="001D05A1">
        <w:rPr>
          <w:rFonts w:ascii="Times New Roman" w:eastAsia="Times New Roman" w:hAnsi="Times New Roman" w:cs="Times New Roman"/>
          <w:color w:val="333333"/>
          <w:sz w:val="24"/>
          <w:szCs w:val="24"/>
          <w:lang w:eastAsia="ru-RU"/>
        </w:rPr>
        <w:t>Власники підприємств, керівники установ та організацій відповідно: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356"/>
      <w:bookmarkEnd w:id="401"/>
      <w:r w:rsidRPr="001D05A1">
        <w:rPr>
          <w:rFonts w:ascii="Times New Roman" w:eastAsia="Times New Roman" w:hAnsi="Times New Roman" w:cs="Times New Roman"/>
          <w:color w:val="333333"/>
          <w:sz w:val="24"/>
          <w:szCs w:val="24"/>
          <w:lang w:eastAsia="ru-RU"/>
        </w:rPr>
        <w:t>створюють працівникам належні умови для фізкультурно-оздоровчої діяльності згідно з колективними договорами;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357"/>
      <w:bookmarkEnd w:id="402"/>
      <w:r w:rsidRPr="001D05A1">
        <w:rPr>
          <w:rFonts w:ascii="Times New Roman" w:eastAsia="Times New Roman" w:hAnsi="Times New Roman" w:cs="Times New Roman"/>
          <w:color w:val="333333"/>
          <w:sz w:val="24"/>
          <w:szCs w:val="24"/>
          <w:lang w:eastAsia="ru-RU"/>
        </w:rPr>
        <w:t>надають у користування працівникам та членам їх сімей для занять масовим спортом спортивні споруди, що перебувають на балансі відповідних підприємств, установ та організацій, забезпечують функціонування таких спортивних споруд, виділяють кошти на придбання спортивного інвентарю та обладнання, оплату праці відповідних фахівців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358"/>
      <w:bookmarkEnd w:id="403"/>
      <w:r w:rsidRPr="001D05A1">
        <w:rPr>
          <w:rFonts w:ascii="Times New Roman" w:eastAsia="Times New Roman" w:hAnsi="Times New Roman" w:cs="Times New Roman"/>
          <w:color w:val="333333"/>
          <w:sz w:val="24"/>
          <w:szCs w:val="24"/>
          <w:lang w:eastAsia="ru-RU"/>
        </w:rPr>
        <w:t>сприяють об'єднанню працівників у колективи фізичної культури та/або спортивні клуби;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359"/>
      <w:bookmarkEnd w:id="404"/>
      <w:r w:rsidRPr="001D05A1">
        <w:rPr>
          <w:rFonts w:ascii="Times New Roman" w:eastAsia="Times New Roman" w:hAnsi="Times New Roman" w:cs="Times New Roman"/>
          <w:color w:val="333333"/>
          <w:sz w:val="24"/>
          <w:szCs w:val="24"/>
          <w:lang w:eastAsia="ru-RU"/>
        </w:rPr>
        <w:t>заохочують працівників, які займаються масовим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360"/>
      <w:bookmarkEnd w:id="405"/>
      <w:r w:rsidRPr="001D05A1">
        <w:rPr>
          <w:rFonts w:ascii="Times New Roman" w:eastAsia="Times New Roman" w:hAnsi="Times New Roman" w:cs="Times New Roman"/>
          <w:color w:val="333333"/>
          <w:sz w:val="24"/>
          <w:szCs w:val="24"/>
          <w:lang w:eastAsia="ru-RU"/>
        </w:rPr>
        <w:lastRenderedPageBreak/>
        <w:t>Порядок створення і використання матеріально-технічної бази для забезпечення фізкультурно-оздоровчої діяльності за місцем роботи громадян, порядок фінансування, забезпечення фахівцями сфери фізичної культури і спорту для проведення занять із працівниками підприємств, установ та організацій та членами їхніх сімей визначаються цим Законом, іншими законодавчими актами та колективними договорами.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361"/>
      <w:bookmarkEnd w:id="406"/>
      <w:r w:rsidRPr="001D05A1">
        <w:rPr>
          <w:rFonts w:ascii="Times New Roman" w:eastAsia="Times New Roman" w:hAnsi="Times New Roman" w:cs="Times New Roman"/>
          <w:b/>
          <w:bCs/>
          <w:color w:val="333333"/>
          <w:sz w:val="24"/>
          <w:szCs w:val="24"/>
          <w:lang w:eastAsia="ru-RU"/>
        </w:rPr>
        <w:t>Стаття 29. </w:t>
      </w:r>
      <w:r w:rsidRPr="001D05A1">
        <w:rPr>
          <w:rFonts w:ascii="Times New Roman" w:eastAsia="Times New Roman" w:hAnsi="Times New Roman" w:cs="Times New Roman"/>
          <w:color w:val="333333"/>
          <w:sz w:val="24"/>
          <w:szCs w:val="24"/>
          <w:lang w:eastAsia="ru-RU"/>
        </w:rPr>
        <w:t>Фізкультурно-оздоровча діяльність серед сільського населення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362"/>
      <w:bookmarkEnd w:id="407"/>
      <w:r w:rsidRPr="001D05A1">
        <w:rPr>
          <w:rFonts w:ascii="Times New Roman" w:eastAsia="Times New Roman" w:hAnsi="Times New Roman" w:cs="Times New Roman"/>
          <w:color w:val="333333"/>
          <w:sz w:val="24"/>
          <w:szCs w:val="24"/>
          <w:lang w:eastAsia="ru-RU"/>
        </w:rPr>
        <w:t>Виконавчі органи сільських, селищних рад, підприємства, установи та організації агропромислової галузі, що розташовані в сільській місцевості, сприяють: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363"/>
      <w:bookmarkEnd w:id="408"/>
      <w:r w:rsidRPr="001D05A1">
        <w:rPr>
          <w:rFonts w:ascii="Times New Roman" w:eastAsia="Times New Roman" w:hAnsi="Times New Roman" w:cs="Times New Roman"/>
          <w:color w:val="333333"/>
          <w:sz w:val="24"/>
          <w:szCs w:val="24"/>
          <w:lang w:eastAsia="ru-RU"/>
        </w:rPr>
        <w:t>створенню умов для залучення мешканців села, селища до активних занять фізичною культурою і спортом, здорового способу життя;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364"/>
      <w:bookmarkEnd w:id="409"/>
      <w:r w:rsidRPr="001D05A1">
        <w:rPr>
          <w:rFonts w:ascii="Times New Roman" w:eastAsia="Times New Roman" w:hAnsi="Times New Roman" w:cs="Times New Roman"/>
          <w:color w:val="333333"/>
          <w:sz w:val="24"/>
          <w:szCs w:val="24"/>
          <w:lang w:eastAsia="ru-RU"/>
        </w:rPr>
        <w:t>утворенню та діяльності у межах відповідних територій колективів фізичної культури та спортивних клубів;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365"/>
      <w:bookmarkEnd w:id="410"/>
      <w:r w:rsidRPr="001D05A1">
        <w:rPr>
          <w:rFonts w:ascii="Times New Roman" w:eastAsia="Times New Roman" w:hAnsi="Times New Roman" w:cs="Times New Roman"/>
          <w:color w:val="333333"/>
          <w:sz w:val="24"/>
          <w:szCs w:val="24"/>
          <w:lang w:eastAsia="ru-RU"/>
        </w:rPr>
        <w:t>доступності мешканцям села, селища спортивних споруд відповідних закладів освіти для занять фізичною культурою;</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1" w:name="n687"/>
      <w:bookmarkEnd w:id="411"/>
      <w:r w:rsidRPr="001D05A1">
        <w:rPr>
          <w:rFonts w:ascii="Times New Roman" w:eastAsia="Times New Roman" w:hAnsi="Times New Roman" w:cs="Times New Roman"/>
          <w:i/>
          <w:iCs/>
          <w:color w:val="333333"/>
          <w:sz w:val="24"/>
          <w:szCs w:val="24"/>
          <w:lang w:eastAsia="ru-RU"/>
        </w:rPr>
        <w:t>{Абзац четвертий статті 29 із змінами, внесеними згідно із Законом </w:t>
      </w:r>
      <w:hyperlink r:id="rId125" w:anchor="n31"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366"/>
      <w:bookmarkEnd w:id="412"/>
      <w:r w:rsidRPr="001D05A1">
        <w:rPr>
          <w:rFonts w:ascii="Times New Roman" w:eastAsia="Times New Roman" w:hAnsi="Times New Roman" w:cs="Times New Roman"/>
          <w:color w:val="333333"/>
          <w:sz w:val="24"/>
          <w:szCs w:val="24"/>
          <w:lang w:eastAsia="ru-RU"/>
        </w:rPr>
        <w:t>функціонуванню та створенню дитячо-юнацьких спортивних шкіл у кожному сільському районі, у тому числі відкриттю їх відділень (філій) у селах та селищах;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367"/>
      <w:bookmarkEnd w:id="413"/>
      <w:r w:rsidRPr="001D05A1">
        <w:rPr>
          <w:rFonts w:ascii="Times New Roman" w:eastAsia="Times New Roman" w:hAnsi="Times New Roman" w:cs="Times New Roman"/>
          <w:color w:val="333333"/>
          <w:sz w:val="24"/>
          <w:szCs w:val="24"/>
          <w:lang w:eastAsia="ru-RU"/>
        </w:rPr>
        <w:t>фінансуванню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368"/>
      <w:bookmarkEnd w:id="414"/>
      <w:r w:rsidRPr="001D05A1">
        <w:rPr>
          <w:rFonts w:ascii="Times New Roman" w:eastAsia="Times New Roman" w:hAnsi="Times New Roman" w:cs="Times New Roman"/>
          <w:b/>
          <w:bCs/>
          <w:color w:val="333333"/>
          <w:sz w:val="24"/>
          <w:szCs w:val="24"/>
          <w:lang w:eastAsia="ru-RU"/>
        </w:rPr>
        <w:t>Стаття 30. </w:t>
      </w:r>
      <w:r w:rsidRPr="001D05A1">
        <w:rPr>
          <w:rFonts w:ascii="Times New Roman" w:eastAsia="Times New Roman" w:hAnsi="Times New Roman" w:cs="Times New Roman"/>
          <w:color w:val="333333"/>
          <w:sz w:val="24"/>
          <w:szCs w:val="24"/>
          <w:lang w:eastAsia="ru-RU"/>
        </w:rPr>
        <w:t>Фізична підготовка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369"/>
      <w:bookmarkEnd w:id="415"/>
      <w:r w:rsidRPr="001D05A1">
        <w:rPr>
          <w:rFonts w:ascii="Times New Roman" w:eastAsia="Times New Roman" w:hAnsi="Times New Roman" w:cs="Times New Roman"/>
          <w:color w:val="333333"/>
          <w:sz w:val="24"/>
          <w:szCs w:val="24"/>
          <w:lang w:eastAsia="ru-RU"/>
        </w:rPr>
        <w:t>Фізична підготовка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утворених відповідно до законів України, і спрямована на забезпечення фізичної готовності особового складу до професійної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370"/>
      <w:bookmarkEnd w:id="416"/>
      <w:r w:rsidRPr="001D05A1">
        <w:rPr>
          <w:rFonts w:ascii="Times New Roman" w:eastAsia="Times New Roman" w:hAnsi="Times New Roman" w:cs="Times New Roman"/>
          <w:color w:val="333333"/>
          <w:sz w:val="24"/>
          <w:szCs w:val="24"/>
          <w:lang w:eastAsia="ru-RU"/>
        </w:rPr>
        <w:t>Форми, зміст і порядок організації фізичної підготовки та спортивної діяльності військовослужбовців, працівників правоохоронних органів, рятувальних та інших спеціальних служб визначаються на підставі цього Закону нормативно-правовими актами відповідних органів державної влади.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371"/>
      <w:bookmarkEnd w:id="417"/>
      <w:r w:rsidRPr="001D05A1">
        <w:rPr>
          <w:rFonts w:ascii="Times New Roman" w:eastAsia="Times New Roman" w:hAnsi="Times New Roman" w:cs="Times New Roman"/>
          <w:color w:val="333333"/>
          <w:sz w:val="24"/>
          <w:szCs w:val="24"/>
          <w:lang w:eastAsia="ru-RU"/>
        </w:rPr>
        <w:t>Рівень фізичної підготовленості військовослужбовців, працівників правоохоронних органів, рятувальних та інших спеціальних служб у встановленому порядку враховується при присвоєнні чергових військових і спеціальних звань, призначенні на відповідні посади.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372"/>
      <w:bookmarkEnd w:id="418"/>
      <w:r w:rsidRPr="001D05A1">
        <w:rPr>
          <w:rFonts w:ascii="Times New Roman" w:eastAsia="Times New Roman" w:hAnsi="Times New Roman" w:cs="Times New Roman"/>
          <w:color w:val="333333"/>
          <w:sz w:val="24"/>
          <w:szCs w:val="24"/>
          <w:lang w:eastAsia="ru-RU"/>
        </w:rPr>
        <w:t>Для організації фізкультурно-оздоровчої і спортивної діяльності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відповідними центральними органами виконавчої влади можуть створюватися заклади фізичної культури і спорту, зокрема спортивні комітети, клуби, бази тощо.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373"/>
      <w:bookmarkEnd w:id="419"/>
      <w:r w:rsidRPr="001D05A1">
        <w:rPr>
          <w:rFonts w:ascii="Times New Roman" w:eastAsia="Times New Roman" w:hAnsi="Times New Roman" w:cs="Times New Roman"/>
          <w:color w:val="333333"/>
          <w:sz w:val="24"/>
          <w:szCs w:val="24"/>
          <w:lang w:eastAsia="ru-RU"/>
        </w:rPr>
        <w:t>Заклади фізичної культури і спорту, зазначені у частині четвертій цієї статті, відповідно до закону можуть створювати у встановленому порядку дитячо-юнацькі спортивні школи.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374"/>
      <w:bookmarkEnd w:id="420"/>
      <w:r w:rsidRPr="001D05A1">
        <w:rPr>
          <w:rFonts w:ascii="Times New Roman" w:eastAsia="Times New Roman" w:hAnsi="Times New Roman" w:cs="Times New Roman"/>
          <w:color w:val="333333"/>
          <w:sz w:val="24"/>
          <w:szCs w:val="24"/>
          <w:lang w:eastAsia="ru-RU"/>
        </w:rPr>
        <w:t>Спортивні споруди закладів фізичної культури і спорту, зазначених у </w:t>
      </w:r>
      <w:hyperlink r:id="rId126" w:anchor="n372" w:history="1">
        <w:r w:rsidRPr="001D05A1">
          <w:rPr>
            <w:rFonts w:ascii="Times New Roman" w:eastAsia="Times New Roman" w:hAnsi="Times New Roman" w:cs="Times New Roman"/>
            <w:color w:val="006600"/>
            <w:sz w:val="24"/>
            <w:szCs w:val="24"/>
            <w:u w:val="single"/>
            <w:lang w:eastAsia="ru-RU"/>
          </w:rPr>
          <w:t>частині четвертій</w:t>
        </w:r>
      </w:hyperlink>
      <w:r w:rsidRPr="001D05A1">
        <w:rPr>
          <w:rFonts w:ascii="Times New Roman" w:eastAsia="Times New Roman" w:hAnsi="Times New Roman" w:cs="Times New Roman"/>
          <w:color w:val="333333"/>
          <w:sz w:val="24"/>
          <w:szCs w:val="24"/>
          <w:lang w:eastAsia="ru-RU"/>
        </w:rPr>
        <w:t xml:space="preserve"> цієї статті, використовуються для організації та проведення занять з фізичної </w:t>
      </w:r>
      <w:r w:rsidRPr="001D05A1">
        <w:rPr>
          <w:rFonts w:ascii="Times New Roman" w:eastAsia="Times New Roman" w:hAnsi="Times New Roman" w:cs="Times New Roman"/>
          <w:color w:val="333333"/>
          <w:sz w:val="24"/>
          <w:szCs w:val="24"/>
          <w:lang w:eastAsia="ru-RU"/>
        </w:rPr>
        <w:lastRenderedPageBreak/>
        <w:t>підготовки військовослужбовців і працівників Збройних Сил України та інших військових формувань, утворених відповідно до законів України, працівників правоохоронних органів, рятувальних та інших спеціальних служб, підготовки відповідних спортсменів до участі у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1" w:name="n597"/>
      <w:bookmarkEnd w:id="421"/>
      <w:r w:rsidRPr="001D05A1">
        <w:rPr>
          <w:rFonts w:ascii="Times New Roman" w:eastAsia="Times New Roman" w:hAnsi="Times New Roman" w:cs="Times New Roman"/>
          <w:i/>
          <w:iCs/>
          <w:color w:val="333333"/>
          <w:sz w:val="24"/>
          <w:szCs w:val="24"/>
          <w:lang w:eastAsia="ru-RU"/>
        </w:rPr>
        <w:t>{Частина шоста статті 30 із змінами, внесеними згідно із Законом </w:t>
      </w:r>
      <w:hyperlink r:id="rId127" w:anchor="n7" w:tgtFrame="_blank" w:history="1">
        <w:r w:rsidRPr="001D05A1">
          <w:rPr>
            <w:rFonts w:ascii="Times New Roman" w:eastAsia="Times New Roman" w:hAnsi="Times New Roman" w:cs="Times New Roman"/>
            <w:i/>
            <w:iCs/>
            <w:color w:val="000099"/>
            <w:sz w:val="24"/>
            <w:szCs w:val="24"/>
            <w:u w:val="single"/>
            <w:lang w:eastAsia="ru-RU"/>
          </w:rPr>
          <w:t>№ 2080-VIII від 06.06.2017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375"/>
      <w:bookmarkEnd w:id="422"/>
      <w:r w:rsidRPr="001D05A1">
        <w:rPr>
          <w:rFonts w:ascii="Times New Roman" w:eastAsia="Times New Roman" w:hAnsi="Times New Roman" w:cs="Times New Roman"/>
          <w:color w:val="333333"/>
          <w:sz w:val="24"/>
          <w:szCs w:val="24"/>
          <w:lang w:eastAsia="ru-RU"/>
        </w:rPr>
        <w:t>Для здійснення управління фізичною підготовкою та спортивною діяльністю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можуть створюватися окремі структурні підрозділи.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376"/>
      <w:bookmarkEnd w:id="423"/>
      <w:r w:rsidRPr="001D05A1">
        <w:rPr>
          <w:rFonts w:ascii="Times New Roman" w:eastAsia="Times New Roman" w:hAnsi="Times New Roman" w:cs="Times New Roman"/>
          <w:b/>
          <w:bCs/>
          <w:color w:val="333333"/>
          <w:sz w:val="24"/>
          <w:szCs w:val="24"/>
          <w:lang w:eastAsia="ru-RU"/>
        </w:rPr>
        <w:t>Стаття 31.</w:t>
      </w:r>
      <w:r w:rsidRPr="001D05A1">
        <w:rPr>
          <w:rFonts w:ascii="Times New Roman" w:eastAsia="Times New Roman" w:hAnsi="Times New Roman" w:cs="Times New Roman"/>
          <w:color w:val="333333"/>
          <w:sz w:val="24"/>
          <w:szCs w:val="24"/>
          <w:lang w:eastAsia="ru-RU"/>
        </w:rPr>
        <w:t> Фізкультурно-оздоровча діяльність і фізкультурно-спортивна реабілітація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377"/>
      <w:bookmarkEnd w:id="424"/>
      <w:r w:rsidRPr="001D05A1">
        <w:rPr>
          <w:rFonts w:ascii="Times New Roman" w:eastAsia="Times New Roman" w:hAnsi="Times New Roman" w:cs="Times New Roman"/>
          <w:color w:val="333333"/>
          <w:sz w:val="24"/>
          <w:szCs w:val="24"/>
          <w:lang w:eastAsia="ru-RU"/>
        </w:rPr>
        <w:t>Органи влади Автономної Республіки Крим, місцеві державні адміністрації та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378"/>
      <w:bookmarkEnd w:id="425"/>
      <w:r w:rsidRPr="001D05A1">
        <w:rPr>
          <w:rFonts w:ascii="Times New Roman" w:eastAsia="Times New Roman" w:hAnsi="Times New Roman" w:cs="Times New Roman"/>
          <w:color w:val="333333"/>
          <w:sz w:val="24"/>
          <w:szCs w:val="24"/>
          <w:lang w:eastAsia="ru-RU"/>
        </w:rPr>
        <w:t>Український центр з фізичної культури і спорту осіб з інвалідністю, регіональні центри з фізичної культури і спорту осіб з інвалідністю, центри з фізичної культури і спорту осіб з інвалідністю, заклади фізичної культури і спорту у співпраці з громадськими об’єднаннями осіб з інвалідністю фізкультурно-спортивної спрямованості можуть здійснювати заходи з фізкультурно-оздоровчої діяльності та фізкультурно-спортивної реабілітації осіб з інвалідністю.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379"/>
      <w:bookmarkEnd w:id="426"/>
      <w:r w:rsidRPr="001D05A1">
        <w:rPr>
          <w:rFonts w:ascii="Times New Roman" w:eastAsia="Times New Roman" w:hAnsi="Times New Roman" w:cs="Times New Roman"/>
          <w:b/>
          <w:bCs/>
          <w:color w:val="333333"/>
          <w:sz w:val="24"/>
          <w:szCs w:val="24"/>
          <w:lang w:eastAsia="ru-RU"/>
        </w:rPr>
        <w:t>Стаття 32. </w:t>
      </w:r>
      <w:r w:rsidRPr="001D05A1">
        <w:rPr>
          <w:rFonts w:ascii="Times New Roman" w:eastAsia="Times New Roman" w:hAnsi="Times New Roman" w:cs="Times New Roman"/>
          <w:color w:val="333333"/>
          <w:sz w:val="24"/>
          <w:szCs w:val="24"/>
          <w:lang w:eastAsia="ru-RU"/>
        </w:rPr>
        <w:t>Фізкультурно-оздоровча діяльність у місцях попереднього ув'язнення та в установах виконання покарань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380"/>
      <w:bookmarkEnd w:id="427"/>
      <w:r w:rsidRPr="001D05A1">
        <w:rPr>
          <w:rFonts w:ascii="Times New Roman" w:eastAsia="Times New Roman" w:hAnsi="Times New Roman" w:cs="Times New Roman"/>
          <w:color w:val="333333"/>
          <w:sz w:val="24"/>
          <w:szCs w:val="24"/>
          <w:lang w:eastAsia="ru-RU"/>
        </w:rPr>
        <w:t>Громадянам, які перебувають у місцях попереднього ув'язнення та в установах виконання покарань, гарантується можливість займатися фізкультурно-оздоровчою діяльністю.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381"/>
      <w:bookmarkEnd w:id="428"/>
      <w:r w:rsidRPr="001D05A1">
        <w:rPr>
          <w:rFonts w:ascii="Times New Roman" w:eastAsia="Times New Roman" w:hAnsi="Times New Roman" w:cs="Times New Roman"/>
          <w:color w:val="333333"/>
          <w:sz w:val="24"/>
          <w:szCs w:val="24"/>
          <w:lang w:eastAsia="ru-RU"/>
        </w:rPr>
        <w:t>Адміністрація місць попереднього ув'язнення та установ виконання покарань створює особам, які в них перебувають, умови для занять фізичною культурою, зокрема особам, які не досягли повноліття, - умови для фізичного виховання відповідно до вимог щодо занять фізичною культурою, передбачених для закладів загальної середньої та професійної (професійно-технічної)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9" w:name="n688"/>
      <w:bookmarkEnd w:id="429"/>
      <w:r w:rsidRPr="001D05A1">
        <w:rPr>
          <w:rFonts w:ascii="Times New Roman" w:eastAsia="Times New Roman" w:hAnsi="Times New Roman" w:cs="Times New Roman"/>
          <w:i/>
          <w:iCs/>
          <w:color w:val="333333"/>
          <w:sz w:val="24"/>
          <w:szCs w:val="24"/>
          <w:lang w:eastAsia="ru-RU"/>
        </w:rPr>
        <w:t>{Частина друга статті 32 із змінами, внесеними згідно із Законом </w:t>
      </w:r>
      <w:hyperlink r:id="rId128" w:anchor="n32"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382"/>
      <w:bookmarkEnd w:id="430"/>
      <w:r w:rsidRPr="001D05A1">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виконання кримінальних покарань, визначає порядок здійснення фізкультурно-оздоровчої діяльності та нормативи забезпеченості місць попереднього ув'язнення і установ виконання покарань фізкультурно-спортивним інвентарем та обладнанням.</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1" w:name="n383"/>
      <w:bookmarkEnd w:id="431"/>
      <w:r w:rsidRPr="001D05A1">
        <w:rPr>
          <w:rFonts w:ascii="Times New Roman" w:eastAsia="Times New Roman" w:hAnsi="Times New Roman" w:cs="Times New Roman"/>
          <w:i/>
          <w:iCs/>
          <w:color w:val="333333"/>
          <w:sz w:val="24"/>
          <w:szCs w:val="24"/>
          <w:lang w:eastAsia="ru-RU"/>
        </w:rPr>
        <w:t>{Частина третя статті 32 із змінами, внесеними згідно із Законом </w:t>
      </w:r>
      <w:hyperlink r:id="rId129" w:anchor="n127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32" w:name="n384"/>
      <w:bookmarkEnd w:id="432"/>
      <w:r w:rsidRPr="001D05A1">
        <w:rPr>
          <w:rFonts w:ascii="Times New Roman" w:eastAsia="Times New Roman" w:hAnsi="Times New Roman" w:cs="Times New Roman"/>
          <w:b/>
          <w:bCs/>
          <w:color w:val="333333"/>
          <w:sz w:val="28"/>
          <w:lang w:eastAsia="ru-RU"/>
        </w:rPr>
        <w:t>Розділ IV.</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385"/>
      <w:bookmarkEnd w:id="433"/>
      <w:r w:rsidRPr="001D05A1">
        <w:rPr>
          <w:rFonts w:ascii="Times New Roman" w:eastAsia="Times New Roman" w:hAnsi="Times New Roman" w:cs="Times New Roman"/>
          <w:b/>
          <w:bCs/>
          <w:color w:val="333333"/>
          <w:sz w:val="24"/>
          <w:szCs w:val="24"/>
          <w:lang w:eastAsia="ru-RU"/>
        </w:rPr>
        <w:t>Стаття 33. </w:t>
      </w:r>
      <w:r w:rsidRPr="001D05A1">
        <w:rPr>
          <w:rFonts w:ascii="Times New Roman" w:eastAsia="Times New Roman" w:hAnsi="Times New Roman" w:cs="Times New Roman"/>
          <w:color w:val="333333"/>
          <w:sz w:val="24"/>
          <w:szCs w:val="24"/>
          <w:lang w:eastAsia="ru-RU"/>
        </w:rPr>
        <w:t>Дитячий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386"/>
      <w:bookmarkEnd w:id="434"/>
      <w:r w:rsidRPr="001D05A1">
        <w:rPr>
          <w:rFonts w:ascii="Times New Roman" w:eastAsia="Times New Roman" w:hAnsi="Times New Roman" w:cs="Times New Roman"/>
          <w:color w:val="333333"/>
          <w:sz w:val="24"/>
          <w:szCs w:val="24"/>
          <w:lang w:eastAsia="ru-RU"/>
        </w:rPr>
        <w:lastRenderedPageBreak/>
        <w:t>Дитячий спорт - напрям спорту, який забезпечує ознайомлення дітей з видами спорту та виявлення їх здібностей до подальших занять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387"/>
      <w:bookmarkEnd w:id="435"/>
      <w:r w:rsidRPr="001D05A1">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піклувальників, дитячо-юнацьких спортивних шкіл та закладів загальної середньої і спеціалізованої освіти з метою розвитку масового спорту та спорту вищих досягнень.</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6" w:name="n689"/>
      <w:bookmarkEnd w:id="436"/>
      <w:r w:rsidRPr="001D05A1">
        <w:rPr>
          <w:rFonts w:ascii="Times New Roman" w:eastAsia="Times New Roman" w:hAnsi="Times New Roman" w:cs="Times New Roman"/>
          <w:i/>
          <w:iCs/>
          <w:color w:val="333333"/>
          <w:sz w:val="24"/>
          <w:szCs w:val="24"/>
          <w:lang w:eastAsia="ru-RU"/>
        </w:rPr>
        <w:t>{Частина друга статті 33 із змінами, внесеними згідно із Законом </w:t>
      </w:r>
      <w:hyperlink r:id="rId130" w:anchor="n33"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388"/>
      <w:bookmarkEnd w:id="437"/>
      <w:r w:rsidRPr="001D05A1">
        <w:rPr>
          <w:rFonts w:ascii="Times New Roman" w:eastAsia="Times New Roman" w:hAnsi="Times New Roman" w:cs="Times New Roman"/>
          <w:b/>
          <w:bCs/>
          <w:color w:val="333333"/>
          <w:sz w:val="24"/>
          <w:szCs w:val="24"/>
          <w:lang w:eastAsia="ru-RU"/>
        </w:rPr>
        <w:t>Стаття 34. </w:t>
      </w:r>
      <w:r w:rsidRPr="001D05A1">
        <w:rPr>
          <w:rFonts w:ascii="Times New Roman" w:eastAsia="Times New Roman" w:hAnsi="Times New Roman" w:cs="Times New Roman"/>
          <w:color w:val="333333"/>
          <w:sz w:val="24"/>
          <w:szCs w:val="24"/>
          <w:lang w:eastAsia="ru-RU"/>
        </w:rPr>
        <w:t>Дитячо-юнацький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389"/>
      <w:bookmarkEnd w:id="438"/>
      <w:r w:rsidRPr="001D05A1">
        <w:rPr>
          <w:rFonts w:ascii="Times New Roman" w:eastAsia="Times New Roman" w:hAnsi="Times New Roman" w:cs="Times New Roman"/>
          <w:color w:val="333333"/>
          <w:sz w:val="24"/>
          <w:szCs w:val="24"/>
          <w:lang w:eastAsia="ru-RU"/>
        </w:rPr>
        <w:t>Дитячо-юнацький спорт - напрям спорту, який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390"/>
      <w:bookmarkEnd w:id="439"/>
      <w:r w:rsidRPr="001D05A1">
        <w:rPr>
          <w:rFonts w:ascii="Times New Roman" w:eastAsia="Times New Roman" w:hAnsi="Times New Roman" w:cs="Times New Roman"/>
          <w:color w:val="333333"/>
          <w:sz w:val="24"/>
          <w:szCs w:val="24"/>
          <w:lang w:eastAsia="ru-RU"/>
        </w:rPr>
        <w:t>Розвиток дитячо-юнацького спорту забезпечують суб'єкти сфери фізичної культури і спорту, зокрема дитячо-юнацькі спортивні школи та відповідні спортивні клуби.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391"/>
      <w:bookmarkEnd w:id="440"/>
      <w:r w:rsidRPr="001D05A1">
        <w:rPr>
          <w:rFonts w:ascii="Times New Roman" w:eastAsia="Times New Roman" w:hAnsi="Times New Roman" w:cs="Times New Roman"/>
          <w:b/>
          <w:bCs/>
          <w:color w:val="333333"/>
          <w:sz w:val="24"/>
          <w:szCs w:val="24"/>
          <w:lang w:eastAsia="ru-RU"/>
        </w:rPr>
        <w:t>Стаття 35. </w:t>
      </w:r>
      <w:r w:rsidRPr="001D05A1">
        <w:rPr>
          <w:rFonts w:ascii="Times New Roman" w:eastAsia="Times New Roman" w:hAnsi="Times New Roman" w:cs="Times New Roman"/>
          <w:color w:val="333333"/>
          <w:sz w:val="24"/>
          <w:szCs w:val="24"/>
          <w:lang w:eastAsia="ru-RU"/>
        </w:rPr>
        <w:t>Резервний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392"/>
      <w:bookmarkEnd w:id="441"/>
      <w:r w:rsidRPr="001D05A1">
        <w:rPr>
          <w:rFonts w:ascii="Times New Roman" w:eastAsia="Times New Roman" w:hAnsi="Times New Roman" w:cs="Times New Roman"/>
          <w:color w:val="333333"/>
          <w:sz w:val="24"/>
          <w:szCs w:val="24"/>
          <w:lang w:eastAsia="ru-RU"/>
        </w:rPr>
        <w:t>Резервний спорт - напрям спорту, який забезпечує у порядку, встановленому центральним органом виконавчої влади, що забезпечує формування державної політики у сфері фізичної культури та спорту,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 для переходу до спорту вищих досягнень та поповнення основного складу національних збірних команд.</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2" w:name="n393"/>
      <w:bookmarkEnd w:id="442"/>
      <w:r w:rsidRPr="001D05A1">
        <w:rPr>
          <w:rFonts w:ascii="Times New Roman" w:eastAsia="Times New Roman" w:hAnsi="Times New Roman" w:cs="Times New Roman"/>
          <w:i/>
          <w:iCs/>
          <w:color w:val="333333"/>
          <w:sz w:val="24"/>
          <w:szCs w:val="24"/>
          <w:lang w:eastAsia="ru-RU"/>
        </w:rPr>
        <w:t>{Частина перша статті 35 із змінами, внесеними згідно із Законом </w:t>
      </w:r>
      <w:hyperlink r:id="rId131" w:anchor="n127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394"/>
      <w:bookmarkEnd w:id="443"/>
      <w:r w:rsidRPr="001D05A1">
        <w:rPr>
          <w:rFonts w:ascii="Times New Roman" w:eastAsia="Times New Roman" w:hAnsi="Times New Roman" w:cs="Times New Roman"/>
          <w:color w:val="333333"/>
          <w:sz w:val="24"/>
          <w:szCs w:val="24"/>
          <w:lang w:eastAsia="ru-RU"/>
        </w:rPr>
        <w:t>Розвиток резервного спорту забезпечують суб'єкти сфери фізичної культури і спорту, зокрема спортивні клуби, заклади спеціалізованої освіти спортивного профілю із специфічними умовами навчання, школи вищої спортивної майстерності,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резервного спорту) та інші суб'єкти сфери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4" w:name="n395"/>
      <w:bookmarkEnd w:id="444"/>
      <w:r w:rsidRPr="001D05A1">
        <w:rPr>
          <w:rFonts w:ascii="Times New Roman" w:eastAsia="Times New Roman" w:hAnsi="Times New Roman" w:cs="Times New Roman"/>
          <w:i/>
          <w:iCs/>
          <w:color w:val="333333"/>
          <w:sz w:val="24"/>
          <w:szCs w:val="24"/>
          <w:lang w:eastAsia="ru-RU"/>
        </w:rPr>
        <w:t>{Частина друга статті 35 із змінами, внесеними згідно із Законами </w:t>
      </w:r>
      <w:hyperlink r:id="rId132" w:anchor="n127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133" w:anchor="n34"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bookmarkStart w:id="445" w:name="n396"/>
    <w:bookmarkEnd w:id="445"/>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D05A1">
        <w:rPr>
          <w:rFonts w:ascii="Times New Roman" w:eastAsia="Times New Roman" w:hAnsi="Times New Roman" w:cs="Times New Roman"/>
          <w:color w:val="333333"/>
          <w:sz w:val="24"/>
          <w:szCs w:val="24"/>
          <w:lang w:eastAsia="ru-RU"/>
        </w:rPr>
        <w:fldChar w:fldCharType="begin"/>
      </w:r>
      <w:r w:rsidRPr="001D05A1">
        <w:rPr>
          <w:rFonts w:ascii="Times New Roman" w:eastAsia="Times New Roman" w:hAnsi="Times New Roman" w:cs="Times New Roman"/>
          <w:color w:val="333333"/>
          <w:sz w:val="24"/>
          <w:szCs w:val="24"/>
          <w:lang w:eastAsia="ru-RU"/>
        </w:rPr>
        <w:instrText xml:space="preserve"> HYPERLINK "https://zakon.rada.gov.ua/laws/show/1115-2010-%D0%BF" \t "_blank" </w:instrText>
      </w:r>
      <w:r w:rsidRPr="001D05A1">
        <w:rPr>
          <w:rFonts w:ascii="Times New Roman" w:eastAsia="Times New Roman" w:hAnsi="Times New Roman" w:cs="Times New Roman"/>
          <w:color w:val="333333"/>
          <w:sz w:val="24"/>
          <w:szCs w:val="24"/>
          <w:lang w:eastAsia="ru-RU"/>
        </w:rPr>
        <w:fldChar w:fldCharType="separate"/>
      </w:r>
      <w:r w:rsidRPr="001D05A1">
        <w:rPr>
          <w:rFonts w:ascii="Times New Roman" w:eastAsia="Times New Roman" w:hAnsi="Times New Roman" w:cs="Times New Roman"/>
          <w:color w:val="000099"/>
          <w:sz w:val="24"/>
          <w:szCs w:val="24"/>
          <w:u w:val="single"/>
          <w:lang w:eastAsia="ru-RU"/>
        </w:rPr>
        <w:t>Порядок створення штатних спортивних команд резервного спорту</w:t>
      </w:r>
      <w:r w:rsidRPr="001D05A1">
        <w:rPr>
          <w:rFonts w:ascii="Times New Roman" w:eastAsia="Times New Roman" w:hAnsi="Times New Roman" w:cs="Times New Roman"/>
          <w:color w:val="333333"/>
          <w:sz w:val="24"/>
          <w:szCs w:val="24"/>
          <w:lang w:eastAsia="ru-RU"/>
        </w:rPr>
        <w:fldChar w:fldCharType="end"/>
      </w:r>
      <w:r w:rsidRPr="001D05A1">
        <w:rPr>
          <w:rFonts w:ascii="Times New Roman" w:eastAsia="Times New Roman" w:hAnsi="Times New Roman" w:cs="Times New Roman"/>
          <w:color w:val="333333"/>
          <w:sz w:val="24"/>
          <w:szCs w:val="24"/>
          <w:lang w:eastAsia="ru-RU"/>
        </w:rPr>
        <w:t> визначається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397"/>
      <w:bookmarkEnd w:id="446"/>
      <w:r w:rsidRPr="001D05A1">
        <w:rPr>
          <w:rFonts w:ascii="Times New Roman" w:eastAsia="Times New Roman" w:hAnsi="Times New Roman" w:cs="Times New Roman"/>
          <w:color w:val="333333"/>
          <w:sz w:val="24"/>
          <w:szCs w:val="24"/>
          <w:lang w:eastAsia="ru-RU"/>
        </w:rPr>
        <w:t>Фінансування штатних спортивних команд резервного спорту здійснюється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398"/>
      <w:bookmarkEnd w:id="447"/>
      <w:r w:rsidRPr="001D05A1">
        <w:rPr>
          <w:rFonts w:ascii="Times New Roman" w:eastAsia="Times New Roman" w:hAnsi="Times New Roman" w:cs="Times New Roman"/>
          <w:b/>
          <w:bCs/>
          <w:color w:val="333333"/>
          <w:sz w:val="24"/>
          <w:szCs w:val="24"/>
          <w:lang w:eastAsia="ru-RU"/>
        </w:rPr>
        <w:t>Стаття 36. </w:t>
      </w:r>
      <w:r w:rsidRPr="001D05A1">
        <w:rPr>
          <w:rFonts w:ascii="Times New Roman" w:eastAsia="Times New Roman" w:hAnsi="Times New Roman" w:cs="Times New Roman"/>
          <w:color w:val="333333"/>
          <w:sz w:val="24"/>
          <w:szCs w:val="24"/>
          <w:lang w:eastAsia="ru-RU"/>
        </w:rPr>
        <w:t>Спорт вищих досягнень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399"/>
      <w:bookmarkEnd w:id="448"/>
      <w:r w:rsidRPr="001D05A1">
        <w:rPr>
          <w:rFonts w:ascii="Times New Roman" w:eastAsia="Times New Roman" w:hAnsi="Times New Roman" w:cs="Times New Roman"/>
          <w:color w:val="333333"/>
          <w:sz w:val="24"/>
          <w:szCs w:val="24"/>
          <w:lang w:eastAsia="ru-RU"/>
        </w:rPr>
        <w:t>Спорт вищих досягнень - напрям спорту, який забезпечує залучення спортсменів з резервного спорту шляхом подальшої спеціалізації та індивідуалізації їхнього навчально-тренувального процесу з певного виду спорту для підготовки та участі у спортивних змаганнях всеукраїнського та міжнародного рівнів.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400"/>
      <w:bookmarkEnd w:id="449"/>
      <w:r w:rsidRPr="001D05A1">
        <w:rPr>
          <w:rFonts w:ascii="Times New Roman" w:eastAsia="Times New Roman" w:hAnsi="Times New Roman" w:cs="Times New Roman"/>
          <w:color w:val="333333"/>
          <w:sz w:val="24"/>
          <w:szCs w:val="24"/>
          <w:lang w:eastAsia="ru-RU"/>
        </w:rPr>
        <w:lastRenderedPageBreak/>
        <w:t>Розвиток спорту вищих досягнень забезпечують національні збірні команди та суб'єкти сфери фізичної культури і спорту, зокрема центри олімпійської підготовки, школи вищої спортивної майстерності,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599"/>
      <w:bookmarkEnd w:id="450"/>
      <w:r w:rsidRPr="001D05A1">
        <w:rPr>
          <w:rFonts w:ascii="Times New Roman" w:eastAsia="Times New Roman" w:hAnsi="Times New Roman" w:cs="Times New Roman"/>
          <w:b/>
          <w:bCs/>
          <w:color w:val="333333"/>
          <w:sz w:val="24"/>
          <w:szCs w:val="24"/>
          <w:lang w:eastAsia="ru-RU"/>
        </w:rPr>
        <w:t>Стаття 36</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color w:val="333333"/>
          <w:sz w:val="24"/>
          <w:szCs w:val="24"/>
          <w:lang w:eastAsia="ru-RU"/>
        </w:rPr>
        <w:t>. Службово-прикладний та військово-прикладний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600"/>
      <w:bookmarkEnd w:id="451"/>
      <w:r w:rsidRPr="001D05A1">
        <w:rPr>
          <w:rFonts w:ascii="Times New Roman" w:eastAsia="Times New Roman" w:hAnsi="Times New Roman" w:cs="Times New Roman"/>
          <w:color w:val="333333"/>
          <w:sz w:val="24"/>
          <w:szCs w:val="24"/>
          <w:lang w:eastAsia="ru-RU"/>
        </w:rPr>
        <w:t>Службово-прикладний та військово-прикладний спорт - це напрям спорту, пов’язаний з виконанням військовослужбовцями і працівниками Збройних Сил України, інших військових формувань, утворених відповідно до законів України, правоохоронних органів, рятувальних та інших спеціальних служб своїх службових обов’язків.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601"/>
      <w:bookmarkEnd w:id="452"/>
      <w:r w:rsidRPr="001D05A1">
        <w:rPr>
          <w:rFonts w:ascii="Times New Roman" w:eastAsia="Times New Roman" w:hAnsi="Times New Roman" w:cs="Times New Roman"/>
          <w:color w:val="333333"/>
          <w:sz w:val="24"/>
          <w:szCs w:val="24"/>
          <w:lang w:eastAsia="ru-RU"/>
        </w:rPr>
        <w:t>Розвиток службово-прикладного та військово-прикладного спорту забезпечують суб’єкти сфери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3" w:name="n598"/>
      <w:bookmarkEnd w:id="453"/>
      <w:r w:rsidRPr="001D05A1">
        <w:rPr>
          <w:rFonts w:ascii="Times New Roman" w:eastAsia="Times New Roman" w:hAnsi="Times New Roman" w:cs="Times New Roman"/>
          <w:i/>
          <w:iCs/>
          <w:color w:val="333333"/>
          <w:sz w:val="24"/>
          <w:szCs w:val="24"/>
          <w:lang w:eastAsia="ru-RU"/>
        </w:rPr>
        <w:t>{Закон доповнено статтею 36</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i/>
          <w:iCs/>
          <w:color w:val="333333"/>
          <w:sz w:val="24"/>
          <w:szCs w:val="24"/>
          <w:lang w:eastAsia="ru-RU"/>
        </w:rPr>
        <w:t> згідно із Законом </w:t>
      </w:r>
      <w:hyperlink r:id="rId134" w:anchor="n8" w:tgtFrame="_blank" w:history="1">
        <w:r w:rsidRPr="001D05A1">
          <w:rPr>
            <w:rFonts w:ascii="Times New Roman" w:eastAsia="Times New Roman" w:hAnsi="Times New Roman" w:cs="Times New Roman"/>
            <w:i/>
            <w:iCs/>
            <w:color w:val="000099"/>
            <w:sz w:val="24"/>
            <w:szCs w:val="24"/>
            <w:u w:val="single"/>
            <w:lang w:eastAsia="ru-RU"/>
          </w:rPr>
          <w:t>№ 2080-VIII від 06.06.2017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401"/>
      <w:bookmarkEnd w:id="454"/>
      <w:r w:rsidRPr="001D05A1">
        <w:rPr>
          <w:rFonts w:ascii="Times New Roman" w:eastAsia="Times New Roman" w:hAnsi="Times New Roman" w:cs="Times New Roman"/>
          <w:b/>
          <w:bCs/>
          <w:color w:val="333333"/>
          <w:sz w:val="24"/>
          <w:szCs w:val="24"/>
          <w:lang w:eastAsia="ru-RU"/>
        </w:rPr>
        <w:t>Стаття 37. </w:t>
      </w:r>
      <w:r w:rsidRPr="001D05A1">
        <w:rPr>
          <w:rFonts w:ascii="Times New Roman" w:eastAsia="Times New Roman" w:hAnsi="Times New Roman" w:cs="Times New Roman"/>
          <w:color w:val="333333"/>
          <w:sz w:val="24"/>
          <w:szCs w:val="24"/>
          <w:lang w:eastAsia="ru-RU"/>
        </w:rPr>
        <w:t>Національні збірні команди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402"/>
      <w:bookmarkEnd w:id="455"/>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підготовлених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олімпійських, неолімпійських та національних видів спорту для підготовки їх до участі в міжнародних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6" w:name="n403"/>
      <w:bookmarkEnd w:id="456"/>
      <w:r w:rsidRPr="001D05A1">
        <w:rPr>
          <w:rFonts w:ascii="Times New Roman" w:eastAsia="Times New Roman" w:hAnsi="Times New Roman" w:cs="Times New Roman"/>
          <w:i/>
          <w:iCs/>
          <w:color w:val="333333"/>
          <w:sz w:val="24"/>
          <w:szCs w:val="24"/>
          <w:lang w:eastAsia="ru-RU"/>
        </w:rPr>
        <w:t>{Частина перша статті 37 із змінами, внесеними згідно із Законами </w:t>
      </w:r>
      <w:hyperlink r:id="rId135"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136" w:anchor="n11" w:tgtFrame="_blank" w:history="1">
        <w:r w:rsidRPr="001D05A1">
          <w:rPr>
            <w:rFonts w:ascii="Times New Roman" w:eastAsia="Times New Roman" w:hAnsi="Times New Roman" w:cs="Times New Roman"/>
            <w:i/>
            <w:iCs/>
            <w:color w:val="000099"/>
            <w:sz w:val="24"/>
            <w:szCs w:val="24"/>
            <w:u w:val="single"/>
            <w:lang w:eastAsia="ru-RU"/>
          </w:rPr>
          <w:t>№ 2074-VIII від 25.05.2017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404"/>
      <w:bookmarkEnd w:id="457"/>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з урахуванням пропозицій спортивних федерацій осіб з інвалідністю із національним статусом та Національного комітету спорту інвалідів України комплектує на конкурсній основі з числа найбільш підготовлених спортсменів дитячо-юнацького, резервного спорту та спорту вищих досягнень, а також фахівців у сфері фізичної культури і спорту, зокрема тренерів, національні збірні команди з визнаних в Україні видів спорту осіб з інвалідністю для підготовки їх до участі в міжнародних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8" w:name="n405"/>
      <w:bookmarkEnd w:id="458"/>
      <w:r w:rsidRPr="001D05A1">
        <w:rPr>
          <w:rFonts w:ascii="Times New Roman" w:eastAsia="Times New Roman" w:hAnsi="Times New Roman" w:cs="Times New Roman"/>
          <w:i/>
          <w:iCs/>
          <w:color w:val="333333"/>
          <w:sz w:val="24"/>
          <w:szCs w:val="24"/>
          <w:lang w:eastAsia="ru-RU"/>
        </w:rPr>
        <w:t>{Частина друга статті 37 із змінами, внесеними згідно із Законом </w:t>
      </w:r>
      <w:hyperlink r:id="rId137"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в редакції Закону </w:t>
      </w:r>
      <w:hyperlink r:id="rId138" w:anchor="n10" w:tgtFrame="_blank" w:history="1">
        <w:r w:rsidRPr="001D05A1">
          <w:rPr>
            <w:rFonts w:ascii="Times New Roman" w:eastAsia="Times New Roman" w:hAnsi="Times New Roman" w:cs="Times New Roman"/>
            <w:i/>
            <w:iCs/>
            <w:color w:val="000099"/>
            <w:sz w:val="24"/>
            <w:szCs w:val="24"/>
            <w:u w:val="single"/>
            <w:lang w:eastAsia="ru-RU"/>
          </w:rPr>
          <w:t>№ 2307-VIII від 28.02.2018</w:t>
        </w:r>
      </w:hyperlink>
      <w:r w:rsidRPr="001D05A1">
        <w:rPr>
          <w:rFonts w:ascii="Times New Roman" w:eastAsia="Times New Roman" w:hAnsi="Times New Roman" w:cs="Times New Roman"/>
          <w:i/>
          <w:iCs/>
          <w:color w:val="333333"/>
          <w:sz w:val="24"/>
          <w:szCs w:val="24"/>
          <w:lang w:eastAsia="ru-RU"/>
        </w:rPr>
        <w:t>}</w:t>
      </w:r>
    </w:p>
    <w:bookmarkStart w:id="459" w:name="n406"/>
    <w:bookmarkEnd w:id="459"/>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D05A1">
        <w:rPr>
          <w:rFonts w:ascii="Times New Roman" w:eastAsia="Times New Roman" w:hAnsi="Times New Roman" w:cs="Times New Roman"/>
          <w:color w:val="333333"/>
          <w:sz w:val="24"/>
          <w:szCs w:val="24"/>
          <w:lang w:eastAsia="ru-RU"/>
        </w:rPr>
        <w:fldChar w:fldCharType="begin"/>
      </w:r>
      <w:r w:rsidRPr="001D05A1">
        <w:rPr>
          <w:rFonts w:ascii="Times New Roman" w:eastAsia="Times New Roman" w:hAnsi="Times New Roman" w:cs="Times New Roman"/>
          <w:color w:val="333333"/>
          <w:sz w:val="24"/>
          <w:szCs w:val="24"/>
          <w:lang w:eastAsia="ru-RU"/>
        </w:rPr>
        <w:instrText xml:space="preserve"> HYPERLINK "https://zakon.rada.gov.ua/laws/show/z1078-15" \l "n14" \t "_blank" </w:instrText>
      </w:r>
      <w:r w:rsidRPr="001D05A1">
        <w:rPr>
          <w:rFonts w:ascii="Times New Roman" w:eastAsia="Times New Roman" w:hAnsi="Times New Roman" w:cs="Times New Roman"/>
          <w:color w:val="333333"/>
          <w:sz w:val="24"/>
          <w:szCs w:val="24"/>
          <w:lang w:eastAsia="ru-RU"/>
        </w:rPr>
        <w:fldChar w:fldCharType="separate"/>
      </w:r>
      <w:r w:rsidRPr="001D05A1">
        <w:rPr>
          <w:rFonts w:ascii="Times New Roman" w:eastAsia="Times New Roman" w:hAnsi="Times New Roman" w:cs="Times New Roman"/>
          <w:color w:val="000099"/>
          <w:sz w:val="24"/>
          <w:szCs w:val="24"/>
          <w:u w:val="single"/>
          <w:lang w:eastAsia="ru-RU"/>
        </w:rPr>
        <w:t>Положення</w:t>
      </w:r>
      <w:r w:rsidRPr="001D05A1">
        <w:rPr>
          <w:rFonts w:ascii="Times New Roman" w:eastAsia="Times New Roman" w:hAnsi="Times New Roman" w:cs="Times New Roman"/>
          <w:color w:val="333333"/>
          <w:sz w:val="24"/>
          <w:szCs w:val="24"/>
          <w:lang w:eastAsia="ru-RU"/>
        </w:rPr>
        <w:fldChar w:fldCharType="end"/>
      </w:r>
      <w:r w:rsidRPr="001D05A1">
        <w:rPr>
          <w:rFonts w:ascii="Times New Roman" w:eastAsia="Times New Roman" w:hAnsi="Times New Roman" w:cs="Times New Roman"/>
          <w:color w:val="333333"/>
          <w:sz w:val="24"/>
          <w:szCs w:val="24"/>
          <w:lang w:eastAsia="ru-RU"/>
        </w:rPr>
        <w:t> про національні збірні команди з видів спорту, визнаних в Україні (далі - національні збірні команди), розробляється центральним органом виконавчої влади, що реалізує державну політику у сфері фізичної культури та спорту, з урахуванням пропозицій центрального органу виконавчої влади, що забезпечує формування державної фінансової політики, і затверджується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0" w:name="n407"/>
      <w:bookmarkEnd w:id="460"/>
      <w:r w:rsidRPr="001D05A1">
        <w:rPr>
          <w:rFonts w:ascii="Times New Roman" w:eastAsia="Times New Roman" w:hAnsi="Times New Roman" w:cs="Times New Roman"/>
          <w:i/>
          <w:iCs/>
          <w:color w:val="333333"/>
          <w:sz w:val="24"/>
          <w:szCs w:val="24"/>
          <w:lang w:eastAsia="ru-RU"/>
        </w:rPr>
        <w:t>{Частина третя статті 37 із змінами, внесеними згідно із Законом </w:t>
      </w:r>
      <w:hyperlink r:id="rId139" w:anchor="n1278"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408"/>
      <w:bookmarkEnd w:id="461"/>
      <w:r w:rsidRPr="001D05A1">
        <w:rPr>
          <w:rFonts w:ascii="Times New Roman" w:eastAsia="Times New Roman" w:hAnsi="Times New Roman" w:cs="Times New Roman"/>
          <w:color w:val="333333"/>
          <w:sz w:val="24"/>
          <w:szCs w:val="24"/>
          <w:lang w:eastAsia="ru-RU"/>
        </w:rPr>
        <w:t>Склад національних збірних команд щорічно затверджується центральним органом виконавчої влади, що реалізує державну політику у сфері фізичної культури та спорту, та включає основний склад та склади спортсменів різних вікових груп з урахуванням вимог міжнародних спортивних федерацій.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2" w:name="n409"/>
      <w:bookmarkEnd w:id="462"/>
      <w:r w:rsidRPr="001D05A1">
        <w:rPr>
          <w:rFonts w:ascii="Times New Roman" w:eastAsia="Times New Roman" w:hAnsi="Times New Roman" w:cs="Times New Roman"/>
          <w:i/>
          <w:iCs/>
          <w:color w:val="333333"/>
          <w:sz w:val="24"/>
          <w:szCs w:val="24"/>
          <w:lang w:eastAsia="ru-RU"/>
        </w:rPr>
        <w:lastRenderedPageBreak/>
        <w:t>{Частина четверта статті 37 із змінами, внесеними згідно із Законом </w:t>
      </w:r>
      <w:hyperlink r:id="rId140" w:anchor="n127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410"/>
      <w:bookmarkEnd w:id="463"/>
      <w:r w:rsidRPr="001D05A1">
        <w:rPr>
          <w:rFonts w:ascii="Times New Roman" w:eastAsia="Times New Roman" w:hAnsi="Times New Roman" w:cs="Times New Roman"/>
          <w:color w:val="333333"/>
          <w:sz w:val="24"/>
          <w:szCs w:val="24"/>
          <w:lang w:eastAsia="ru-RU"/>
        </w:rPr>
        <w:t>До основного складу національних збірних команд включаються спортсмени, які мають найвищі спортивні результати на всеукраїнських та міжнародних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411"/>
      <w:bookmarkEnd w:id="464"/>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на конкурсній основі формує штатну команду національних збірних команд України з олімпійських, неолімпійських та національних видів спорту, що включає спортсменів та фахівців сфери фізичної культури і спорту, зокрема тренерів, а з видів спорту осіб з інвалідністю - Український центр з фізичної культури і спорту осіб з інвалідністю.</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5" w:name="n412"/>
      <w:bookmarkEnd w:id="465"/>
      <w:r w:rsidRPr="001D05A1">
        <w:rPr>
          <w:rFonts w:ascii="Times New Roman" w:eastAsia="Times New Roman" w:hAnsi="Times New Roman" w:cs="Times New Roman"/>
          <w:i/>
          <w:iCs/>
          <w:color w:val="333333"/>
          <w:sz w:val="24"/>
          <w:szCs w:val="24"/>
          <w:lang w:eastAsia="ru-RU"/>
        </w:rPr>
        <w:t>{Частина шоста статті 37 із змінами, внесеними згідно із Законами </w:t>
      </w:r>
      <w:hyperlink r:id="rId141"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142" w:anchor="n11" w:tgtFrame="_blank" w:history="1">
        <w:r w:rsidRPr="001D05A1">
          <w:rPr>
            <w:rFonts w:ascii="Times New Roman" w:eastAsia="Times New Roman" w:hAnsi="Times New Roman" w:cs="Times New Roman"/>
            <w:i/>
            <w:iCs/>
            <w:color w:val="000099"/>
            <w:sz w:val="24"/>
            <w:szCs w:val="24"/>
            <w:u w:val="single"/>
            <w:lang w:eastAsia="ru-RU"/>
          </w:rPr>
          <w:t>№ 2074-VIII від 25.05.2017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413"/>
      <w:bookmarkEnd w:id="466"/>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укладає трудовий договір (контракт) із спортсменами та фахівцями штатної команди національних збірних команд України з олімпійських, неолімпійських та національних видів спорту, а з видів спорту осіб з інвалідністю - Український центр з фізичної культури і спорту осіб з інвалідністю.</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7" w:name="n414"/>
      <w:bookmarkEnd w:id="467"/>
      <w:r w:rsidRPr="001D05A1">
        <w:rPr>
          <w:rFonts w:ascii="Times New Roman" w:eastAsia="Times New Roman" w:hAnsi="Times New Roman" w:cs="Times New Roman"/>
          <w:i/>
          <w:iCs/>
          <w:color w:val="333333"/>
          <w:sz w:val="24"/>
          <w:szCs w:val="24"/>
          <w:lang w:eastAsia="ru-RU"/>
        </w:rPr>
        <w:t>{Частина сьома статті 37 із змінами, внесеними згідно із Законом </w:t>
      </w:r>
      <w:hyperlink r:id="rId143"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144" w:anchor="n11" w:tgtFrame="_blank" w:history="1">
        <w:r w:rsidRPr="001D05A1">
          <w:rPr>
            <w:rFonts w:ascii="Times New Roman" w:eastAsia="Times New Roman" w:hAnsi="Times New Roman" w:cs="Times New Roman"/>
            <w:i/>
            <w:iCs/>
            <w:color w:val="000099"/>
            <w:sz w:val="24"/>
            <w:szCs w:val="24"/>
            <w:u w:val="single"/>
            <w:lang w:eastAsia="ru-RU"/>
          </w:rPr>
          <w:t>№ 2074-VIII від 25.05.2017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415"/>
      <w:bookmarkEnd w:id="468"/>
      <w:r w:rsidRPr="001D05A1">
        <w:rPr>
          <w:rFonts w:ascii="Times New Roman" w:eastAsia="Times New Roman" w:hAnsi="Times New Roman" w:cs="Times New Roman"/>
          <w:color w:val="333333"/>
          <w:sz w:val="24"/>
          <w:szCs w:val="24"/>
          <w:lang w:eastAsia="ru-RU"/>
        </w:rPr>
        <w:t>Для участі в окремих міжнародних спортивних змаганнях центральний орган виконавчої влади, що реалізує державну політику у сфері фізичної культури та спорту, комплектує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9" w:name="n416"/>
      <w:bookmarkEnd w:id="469"/>
      <w:r w:rsidRPr="001D05A1">
        <w:rPr>
          <w:rFonts w:ascii="Times New Roman" w:eastAsia="Times New Roman" w:hAnsi="Times New Roman" w:cs="Times New Roman"/>
          <w:i/>
          <w:iCs/>
          <w:color w:val="333333"/>
          <w:sz w:val="24"/>
          <w:szCs w:val="24"/>
          <w:lang w:eastAsia="ru-RU"/>
        </w:rPr>
        <w:t>{Частина восьма статті 37 із змінами, внесеними згідно із Законом </w:t>
      </w:r>
      <w:hyperlink r:id="rId145"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417"/>
      <w:bookmarkEnd w:id="470"/>
      <w:r w:rsidRPr="001D05A1">
        <w:rPr>
          <w:rFonts w:ascii="Times New Roman" w:eastAsia="Times New Roman" w:hAnsi="Times New Roman" w:cs="Times New Roman"/>
          <w:color w:val="333333"/>
          <w:sz w:val="24"/>
          <w:szCs w:val="24"/>
          <w:lang w:eastAsia="ru-RU"/>
        </w:rPr>
        <w:t>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з центральним органом виконавчої влади, що реалізує державну політику у сфері фізичної культури та спорту, відповідно до умов трудового договору (контракту).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1" w:name="n418"/>
      <w:bookmarkEnd w:id="471"/>
      <w:r w:rsidRPr="001D05A1">
        <w:rPr>
          <w:rFonts w:ascii="Times New Roman" w:eastAsia="Times New Roman" w:hAnsi="Times New Roman" w:cs="Times New Roman"/>
          <w:i/>
          <w:iCs/>
          <w:color w:val="333333"/>
          <w:sz w:val="24"/>
          <w:szCs w:val="24"/>
          <w:lang w:eastAsia="ru-RU"/>
        </w:rPr>
        <w:t>{Частина дев’ята статті 37 із змінами, внесеними згідно із Законом </w:t>
      </w:r>
      <w:hyperlink r:id="rId146"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419"/>
      <w:bookmarkEnd w:id="472"/>
      <w:r w:rsidRPr="001D05A1">
        <w:rPr>
          <w:rFonts w:ascii="Times New Roman" w:eastAsia="Times New Roman" w:hAnsi="Times New Roman" w:cs="Times New Roman"/>
          <w:color w:val="333333"/>
          <w:sz w:val="24"/>
          <w:szCs w:val="24"/>
          <w:lang w:eastAsia="ru-RU"/>
        </w:rPr>
        <w:t>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підвищення їх спортивної майстерності, забезпечується можливість брати участь у міжнародних, всеукраїнських та інших спортивних змаганнях.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420"/>
      <w:bookmarkEnd w:id="473"/>
      <w:r w:rsidRPr="001D05A1">
        <w:rPr>
          <w:rFonts w:ascii="Times New Roman" w:eastAsia="Times New Roman" w:hAnsi="Times New Roman" w:cs="Times New Roman"/>
          <w:color w:val="333333"/>
          <w:sz w:val="24"/>
          <w:szCs w:val="24"/>
          <w:lang w:eastAsia="ru-RU"/>
        </w:rPr>
        <w:t>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до вимог міжнародних спортивних федерацій.</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421"/>
      <w:bookmarkEnd w:id="474"/>
      <w:r w:rsidRPr="001D05A1">
        <w:rPr>
          <w:rFonts w:ascii="Times New Roman" w:eastAsia="Times New Roman" w:hAnsi="Times New Roman" w:cs="Times New Roman"/>
          <w:color w:val="333333"/>
          <w:sz w:val="24"/>
          <w:szCs w:val="24"/>
          <w:lang w:eastAsia="ru-RU"/>
        </w:rPr>
        <w:t xml:space="preserve">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w:t>
      </w:r>
      <w:r w:rsidRPr="001D05A1">
        <w:rPr>
          <w:rFonts w:ascii="Times New Roman" w:eastAsia="Times New Roman" w:hAnsi="Times New Roman" w:cs="Times New Roman"/>
          <w:color w:val="333333"/>
          <w:sz w:val="24"/>
          <w:szCs w:val="24"/>
          <w:lang w:eastAsia="ru-RU"/>
        </w:rPr>
        <w:lastRenderedPageBreak/>
        <w:t>використання заборонених у спорті засобів (допінгу), одночасно виключається центральним органом виконавчої влади, що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5" w:name="n422"/>
      <w:bookmarkEnd w:id="475"/>
      <w:r w:rsidRPr="001D05A1">
        <w:rPr>
          <w:rFonts w:ascii="Times New Roman" w:eastAsia="Times New Roman" w:hAnsi="Times New Roman" w:cs="Times New Roman"/>
          <w:i/>
          <w:iCs/>
          <w:color w:val="333333"/>
          <w:sz w:val="24"/>
          <w:szCs w:val="24"/>
          <w:lang w:eastAsia="ru-RU"/>
        </w:rPr>
        <w:t>{Частина дванадцята статті 37 із змінами, внесеними згідно із Законом </w:t>
      </w:r>
      <w:hyperlink r:id="rId147" w:anchor="n127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423"/>
      <w:bookmarkEnd w:id="476"/>
      <w:r w:rsidRPr="001D05A1">
        <w:rPr>
          <w:rFonts w:ascii="Times New Roman" w:eastAsia="Times New Roman" w:hAnsi="Times New Roman" w:cs="Times New Roman"/>
          <w:color w:val="333333"/>
          <w:sz w:val="24"/>
          <w:szCs w:val="24"/>
          <w:lang w:eastAsia="ru-RU"/>
        </w:rPr>
        <w:t>Функціонування штатної команди національних збірних команд України, фінансування підготовки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24"/>
      <w:bookmarkEnd w:id="477"/>
      <w:r w:rsidRPr="001D05A1">
        <w:rPr>
          <w:rFonts w:ascii="Times New Roman" w:eastAsia="Times New Roman" w:hAnsi="Times New Roman" w:cs="Times New Roman"/>
          <w:b/>
          <w:bCs/>
          <w:color w:val="333333"/>
          <w:sz w:val="24"/>
          <w:szCs w:val="24"/>
          <w:lang w:eastAsia="ru-RU"/>
        </w:rPr>
        <w:t>Стаття 38. </w:t>
      </w:r>
      <w:r w:rsidRPr="001D05A1">
        <w:rPr>
          <w:rFonts w:ascii="Times New Roman" w:eastAsia="Times New Roman" w:hAnsi="Times New Roman" w:cs="Times New Roman"/>
          <w:color w:val="333333"/>
          <w:sz w:val="24"/>
          <w:szCs w:val="24"/>
          <w:lang w:eastAsia="ru-RU"/>
        </w:rPr>
        <w:t>Професійний спорт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25"/>
      <w:bookmarkEnd w:id="478"/>
      <w:r w:rsidRPr="001D05A1">
        <w:rPr>
          <w:rFonts w:ascii="Times New Roman" w:eastAsia="Times New Roman" w:hAnsi="Times New Roman" w:cs="Times New Roman"/>
          <w:color w:val="333333"/>
          <w:sz w:val="24"/>
          <w:szCs w:val="24"/>
          <w:lang w:eastAsia="ru-RU"/>
        </w:rPr>
        <w:t>Професійний спорт - комерційний напрям діяльності у спорті, пов'язаний з підготовкою та проведенням видовищних спортивних заходів на високому організаційному рівні з метою отримання прибутку.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26"/>
      <w:bookmarkEnd w:id="479"/>
      <w:r w:rsidRPr="001D05A1">
        <w:rPr>
          <w:rFonts w:ascii="Times New Roman" w:eastAsia="Times New Roman" w:hAnsi="Times New Roman" w:cs="Times New Roman"/>
          <w:color w:val="333333"/>
          <w:sz w:val="24"/>
          <w:szCs w:val="24"/>
          <w:lang w:eastAsia="ru-RU"/>
        </w:rPr>
        <w:t>Діяльність у професійному спорті спортсменів, тренерів та інших фахівців, яка полягає у підготовці та участі у спортивних змаганнях серед спортсменів-професіоналів і є основним джерелом їх доходів, провадиться відповідно до цього Закону, </w:t>
      </w:r>
      <w:hyperlink r:id="rId148" w:tgtFrame="_blank" w:history="1">
        <w:r w:rsidRPr="001D05A1">
          <w:rPr>
            <w:rFonts w:ascii="Times New Roman" w:eastAsia="Times New Roman" w:hAnsi="Times New Roman" w:cs="Times New Roman"/>
            <w:color w:val="000099"/>
            <w:sz w:val="24"/>
            <w:szCs w:val="24"/>
            <w:u w:val="single"/>
            <w:lang w:eastAsia="ru-RU"/>
          </w:rPr>
          <w:t>Кодексу законів про працю України</w:t>
        </w:r>
      </w:hyperlink>
      <w:r w:rsidRPr="001D05A1">
        <w:rPr>
          <w:rFonts w:ascii="Times New Roman" w:eastAsia="Times New Roman" w:hAnsi="Times New Roman" w:cs="Times New Roman"/>
          <w:color w:val="333333"/>
          <w:sz w:val="24"/>
          <w:szCs w:val="24"/>
          <w:lang w:eastAsia="ru-RU"/>
        </w:rPr>
        <w:t> та інших нормативно-правових актів, а також статутних та регламентних документів відповідних суб'єктів сфери фізичної культури і спорту та міжнародних спортивних організацій.</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427"/>
      <w:bookmarkEnd w:id="480"/>
      <w:r w:rsidRPr="001D05A1">
        <w:rPr>
          <w:rFonts w:ascii="Times New Roman" w:eastAsia="Times New Roman" w:hAnsi="Times New Roman" w:cs="Times New Roman"/>
          <w:color w:val="333333"/>
          <w:sz w:val="24"/>
          <w:szCs w:val="24"/>
          <w:lang w:eastAsia="ru-RU"/>
        </w:rPr>
        <w:t>Спортсмен набуває статусу спортсмена-професіонала з моменту укладення контракту з відповідними суб'єктами сфери фізичної культури і спорту про участь у змаганнях серед спортсменів-професіоналів.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428"/>
      <w:bookmarkEnd w:id="481"/>
      <w:r w:rsidRPr="001D05A1">
        <w:rPr>
          <w:rFonts w:ascii="Times New Roman" w:eastAsia="Times New Roman" w:hAnsi="Times New Roman" w:cs="Times New Roman"/>
          <w:b/>
          <w:bCs/>
          <w:color w:val="333333"/>
          <w:sz w:val="24"/>
          <w:szCs w:val="24"/>
          <w:lang w:eastAsia="ru-RU"/>
        </w:rPr>
        <w:t>Стаття 39. </w:t>
      </w:r>
      <w:r w:rsidRPr="001D05A1">
        <w:rPr>
          <w:rFonts w:ascii="Times New Roman" w:eastAsia="Times New Roman" w:hAnsi="Times New Roman" w:cs="Times New Roman"/>
          <w:color w:val="333333"/>
          <w:sz w:val="24"/>
          <w:szCs w:val="24"/>
          <w:lang w:eastAsia="ru-RU"/>
        </w:rPr>
        <w:t>Визнання видів спорту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429"/>
      <w:bookmarkEnd w:id="482"/>
      <w:r w:rsidRPr="001D05A1">
        <w:rPr>
          <w:rFonts w:ascii="Times New Roman" w:eastAsia="Times New Roman" w:hAnsi="Times New Roman" w:cs="Times New Roman"/>
          <w:color w:val="333333"/>
          <w:sz w:val="24"/>
          <w:szCs w:val="24"/>
          <w:lang w:eastAsia="ru-RU"/>
        </w:rPr>
        <w:t>В Україні не можуть визнаватися види спорту, які пов'язані з небезпекою чи надмірним ризиком для життя і здоров'я людей або мають антигуманний зміст.</w:t>
      </w:r>
    </w:p>
    <w:bookmarkStart w:id="483" w:name="n430"/>
    <w:bookmarkEnd w:id="483"/>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D05A1">
        <w:rPr>
          <w:rFonts w:ascii="Times New Roman" w:eastAsia="Times New Roman" w:hAnsi="Times New Roman" w:cs="Times New Roman"/>
          <w:color w:val="333333"/>
          <w:sz w:val="24"/>
          <w:szCs w:val="24"/>
          <w:lang w:eastAsia="ru-RU"/>
        </w:rPr>
        <w:fldChar w:fldCharType="begin"/>
      </w:r>
      <w:r w:rsidRPr="001D05A1">
        <w:rPr>
          <w:rFonts w:ascii="Times New Roman" w:eastAsia="Times New Roman" w:hAnsi="Times New Roman" w:cs="Times New Roman"/>
          <w:color w:val="333333"/>
          <w:sz w:val="24"/>
          <w:szCs w:val="24"/>
          <w:lang w:eastAsia="ru-RU"/>
        </w:rPr>
        <w:instrText xml:space="preserve"> HYPERLINK "https://zakon.rada.gov.ua/laws/show/z0281-14" \l "n16" \t "_blank" </w:instrText>
      </w:r>
      <w:r w:rsidRPr="001D05A1">
        <w:rPr>
          <w:rFonts w:ascii="Times New Roman" w:eastAsia="Times New Roman" w:hAnsi="Times New Roman" w:cs="Times New Roman"/>
          <w:color w:val="333333"/>
          <w:sz w:val="24"/>
          <w:szCs w:val="24"/>
          <w:lang w:eastAsia="ru-RU"/>
        </w:rPr>
        <w:fldChar w:fldCharType="separate"/>
      </w:r>
      <w:r w:rsidRPr="001D05A1">
        <w:rPr>
          <w:rFonts w:ascii="Times New Roman" w:eastAsia="Times New Roman" w:hAnsi="Times New Roman" w:cs="Times New Roman"/>
          <w:color w:val="000099"/>
          <w:sz w:val="24"/>
          <w:szCs w:val="24"/>
          <w:u w:val="single"/>
          <w:lang w:eastAsia="ru-RU"/>
        </w:rPr>
        <w:t>Порядок визнання видів спорту в Україні</w:t>
      </w:r>
      <w:r w:rsidRPr="001D05A1">
        <w:rPr>
          <w:rFonts w:ascii="Times New Roman" w:eastAsia="Times New Roman" w:hAnsi="Times New Roman" w:cs="Times New Roman"/>
          <w:color w:val="333333"/>
          <w:sz w:val="24"/>
          <w:szCs w:val="24"/>
          <w:lang w:eastAsia="ru-RU"/>
        </w:rPr>
        <w:fldChar w:fldCharType="end"/>
      </w:r>
      <w:r w:rsidRPr="001D05A1">
        <w:rPr>
          <w:rFonts w:ascii="Times New Roman" w:eastAsia="Times New Roman" w:hAnsi="Times New Roman" w:cs="Times New Roman"/>
          <w:color w:val="333333"/>
          <w:sz w:val="24"/>
          <w:szCs w:val="24"/>
          <w:lang w:eastAsia="ru-RU"/>
        </w:rPr>
        <w:t>, включення їх до відповідного реєстру та порядок ведення цього реєстру визначаються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4" w:name="n431"/>
      <w:bookmarkEnd w:id="484"/>
      <w:r w:rsidRPr="001D05A1">
        <w:rPr>
          <w:rFonts w:ascii="Times New Roman" w:eastAsia="Times New Roman" w:hAnsi="Times New Roman" w:cs="Times New Roman"/>
          <w:i/>
          <w:iCs/>
          <w:color w:val="333333"/>
          <w:sz w:val="24"/>
          <w:szCs w:val="24"/>
          <w:lang w:eastAsia="ru-RU"/>
        </w:rPr>
        <w:t>{Частина друга статті 39 із змінами, внесеними згідно із Законом </w:t>
      </w:r>
      <w:hyperlink r:id="rId149" w:anchor="n128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432"/>
      <w:bookmarkEnd w:id="485"/>
      <w:r w:rsidRPr="001D05A1">
        <w:rPr>
          <w:rFonts w:ascii="Times New Roman" w:eastAsia="Times New Roman" w:hAnsi="Times New Roman" w:cs="Times New Roman"/>
          <w:color w:val="333333"/>
          <w:sz w:val="24"/>
          <w:szCs w:val="24"/>
          <w:lang w:eastAsia="ru-RU"/>
        </w:rPr>
        <w:t>Види спорту, визнані в Україні, мають переваги, зокрема, щодо: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433"/>
      <w:bookmarkEnd w:id="486"/>
      <w:r w:rsidRPr="001D05A1">
        <w:rPr>
          <w:rFonts w:ascii="Times New Roman" w:eastAsia="Times New Roman" w:hAnsi="Times New Roman" w:cs="Times New Roman"/>
          <w:color w:val="333333"/>
          <w:sz w:val="24"/>
          <w:szCs w:val="24"/>
          <w:lang w:eastAsia="ru-RU"/>
        </w:rPr>
        <w:t>одержання державної підтримки для розвитку відповідного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434"/>
      <w:bookmarkEnd w:id="487"/>
      <w:r w:rsidRPr="001D05A1">
        <w:rPr>
          <w:rFonts w:ascii="Times New Roman" w:eastAsia="Times New Roman" w:hAnsi="Times New Roman" w:cs="Times New Roman"/>
          <w:color w:val="333333"/>
          <w:sz w:val="24"/>
          <w:szCs w:val="24"/>
          <w:lang w:eastAsia="ru-RU"/>
        </w:rPr>
        <w:t>відкриття в установленому порядку відділень з відповідного виду спорту в дитячо-юнацьких спортивних школах, закладах спеціалізованої освіти спортивного профілю із специфічними умовами навчання, школах вищої спортивної підготовки, центрах олімпійської підготовки, центрах студентського спорту закладів вищої освіти;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8" w:name="n690"/>
      <w:bookmarkEnd w:id="488"/>
      <w:r w:rsidRPr="001D05A1">
        <w:rPr>
          <w:rFonts w:ascii="Times New Roman" w:eastAsia="Times New Roman" w:hAnsi="Times New Roman" w:cs="Times New Roman"/>
          <w:i/>
          <w:iCs/>
          <w:color w:val="333333"/>
          <w:sz w:val="24"/>
          <w:szCs w:val="24"/>
          <w:lang w:eastAsia="ru-RU"/>
        </w:rPr>
        <w:t>{Абзац третій частини третьої статті 39 із змінами, внесеними згідно із Законом </w:t>
      </w:r>
      <w:hyperlink r:id="rId150" w:anchor="n35"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435"/>
      <w:bookmarkEnd w:id="489"/>
      <w:r w:rsidRPr="001D05A1">
        <w:rPr>
          <w:rFonts w:ascii="Times New Roman" w:eastAsia="Times New Roman" w:hAnsi="Times New Roman" w:cs="Times New Roman"/>
          <w:color w:val="333333"/>
          <w:sz w:val="24"/>
          <w:szCs w:val="24"/>
          <w:lang w:eastAsia="ru-RU"/>
        </w:rPr>
        <w:t>проведення офіційних спортивних змагань з відповідного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436"/>
      <w:bookmarkEnd w:id="490"/>
      <w:r w:rsidRPr="001D05A1">
        <w:rPr>
          <w:rFonts w:ascii="Times New Roman" w:eastAsia="Times New Roman" w:hAnsi="Times New Roman" w:cs="Times New Roman"/>
          <w:color w:val="333333"/>
          <w:sz w:val="24"/>
          <w:szCs w:val="24"/>
          <w:lang w:eastAsia="ru-RU"/>
        </w:rPr>
        <w:t>присвоєння в установленому порядку спортивних звань та розрядів, суддівських кваліфікаційних категорій з відповідного виду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437"/>
      <w:bookmarkEnd w:id="491"/>
      <w:r w:rsidRPr="001D05A1">
        <w:rPr>
          <w:rFonts w:ascii="Times New Roman" w:eastAsia="Times New Roman" w:hAnsi="Times New Roman" w:cs="Times New Roman"/>
          <w:b/>
          <w:bCs/>
          <w:color w:val="333333"/>
          <w:sz w:val="24"/>
          <w:szCs w:val="24"/>
          <w:lang w:eastAsia="ru-RU"/>
        </w:rPr>
        <w:t>Стаття 40. </w:t>
      </w:r>
      <w:r w:rsidRPr="001D05A1">
        <w:rPr>
          <w:rFonts w:ascii="Times New Roman" w:eastAsia="Times New Roman" w:hAnsi="Times New Roman" w:cs="Times New Roman"/>
          <w:color w:val="333333"/>
          <w:sz w:val="24"/>
          <w:szCs w:val="24"/>
          <w:lang w:eastAsia="ru-RU"/>
        </w:rPr>
        <w:t>Правила спортивних змагань з видів спорту, визнаних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438"/>
      <w:bookmarkEnd w:id="492"/>
      <w:r w:rsidRPr="001D05A1">
        <w:rPr>
          <w:rFonts w:ascii="Times New Roman" w:eastAsia="Times New Roman" w:hAnsi="Times New Roman" w:cs="Times New Roman"/>
          <w:color w:val="333333"/>
          <w:sz w:val="24"/>
          <w:szCs w:val="24"/>
          <w:lang w:eastAsia="ru-RU"/>
        </w:rPr>
        <w:lastRenderedPageBreak/>
        <w:t>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результатів та переможців змагань. Вони розробляються всеукраїнською спортивною федерацією з виду спорту з урахуванням правил спортивних змагань відповідної міжнародної спортивної федерації.</w:t>
      </w:r>
    </w:p>
    <w:bookmarkStart w:id="493" w:name="n439"/>
    <w:bookmarkEnd w:id="493"/>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D05A1">
        <w:rPr>
          <w:rFonts w:ascii="Times New Roman" w:eastAsia="Times New Roman" w:hAnsi="Times New Roman" w:cs="Times New Roman"/>
          <w:color w:val="333333"/>
          <w:sz w:val="24"/>
          <w:szCs w:val="24"/>
          <w:lang w:eastAsia="ru-RU"/>
        </w:rPr>
        <w:fldChar w:fldCharType="begin"/>
      </w:r>
      <w:r w:rsidRPr="001D05A1">
        <w:rPr>
          <w:rFonts w:ascii="Times New Roman" w:eastAsia="Times New Roman" w:hAnsi="Times New Roman" w:cs="Times New Roman"/>
          <w:color w:val="333333"/>
          <w:sz w:val="24"/>
          <w:szCs w:val="24"/>
          <w:lang w:eastAsia="ru-RU"/>
        </w:rPr>
        <w:instrText xml:space="preserve"> HYPERLINK "https://zakon.rada.gov.ua/laws/show/3808-12" \l "n612" </w:instrText>
      </w:r>
      <w:r w:rsidRPr="001D05A1">
        <w:rPr>
          <w:rFonts w:ascii="Times New Roman" w:eastAsia="Times New Roman" w:hAnsi="Times New Roman" w:cs="Times New Roman"/>
          <w:color w:val="333333"/>
          <w:sz w:val="24"/>
          <w:szCs w:val="24"/>
          <w:lang w:eastAsia="ru-RU"/>
        </w:rPr>
        <w:fldChar w:fldCharType="separate"/>
      </w:r>
      <w:r w:rsidRPr="001D05A1">
        <w:rPr>
          <w:rFonts w:ascii="Times New Roman" w:eastAsia="Times New Roman" w:hAnsi="Times New Roman" w:cs="Times New Roman"/>
          <w:color w:val="006600"/>
          <w:sz w:val="24"/>
          <w:szCs w:val="24"/>
          <w:u w:val="single"/>
          <w:lang w:eastAsia="ru-RU"/>
        </w:rPr>
        <w:t>Правила спортивних змагань</w:t>
      </w:r>
      <w:r w:rsidRPr="001D05A1">
        <w:rPr>
          <w:rFonts w:ascii="Times New Roman" w:eastAsia="Times New Roman" w:hAnsi="Times New Roman" w:cs="Times New Roman"/>
          <w:color w:val="333333"/>
          <w:sz w:val="24"/>
          <w:szCs w:val="24"/>
          <w:lang w:eastAsia="ru-RU"/>
        </w:rPr>
        <w:fldChar w:fldCharType="end"/>
      </w:r>
      <w:r w:rsidRPr="001D05A1">
        <w:rPr>
          <w:rFonts w:ascii="Times New Roman" w:eastAsia="Times New Roman" w:hAnsi="Times New Roman" w:cs="Times New Roman"/>
          <w:color w:val="333333"/>
          <w:sz w:val="24"/>
          <w:szCs w:val="24"/>
          <w:lang w:eastAsia="ru-RU"/>
        </w:rPr>
        <w:t>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4" w:name="n612"/>
      <w:bookmarkEnd w:id="494"/>
      <w:r w:rsidRPr="001D05A1">
        <w:rPr>
          <w:rFonts w:ascii="Times New Roman" w:eastAsia="Times New Roman" w:hAnsi="Times New Roman" w:cs="Times New Roman"/>
          <w:i/>
          <w:iCs/>
          <w:color w:val="333333"/>
          <w:sz w:val="24"/>
          <w:szCs w:val="24"/>
          <w:lang w:eastAsia="ru-RU"/>
        </w:rPr>
        <w:t>{Правила спортивних змагань, затверджені Наказами </w:t>
      </w:r>
      <w:hyperlink r:id="rId151" w:anchor="n14" w:tgtFrame="_blank" w:history="1">
        <w:r w:rsidRPr="001D05A1">
          <w:rPr>
            <w:rFonts w:ascii="Times New Roman" w:eastAsia="Times New Roman" w:hAnsi="Times New Roman" w:cs="Times New Roman"/>
            <w:i/>
            <w:iCs/>
            <w:color w:val="000099"/>
            <w:sz w:val="24"/>
            <w:szCs w:val="24"/>
            <w:u w:val="single"/>
            <w:lang w:eastAsia="ru-RU"/>
          </w:rPr>
          <w:t>№ 3</w:t>
        </w:r>
      </w:hyperlink>
      <w:r w:rsidRPr="001D05A1">
        <w:rPr>
          <w:rFonts w:ascii="Times New Roman" w:eastAsia="Times New Roman" w:hAnsi="Times New Roman" w:cs="Times New Roman"/>
          <w:i/>
          <w:iCs/>
          <w:color w:val="333333"/>
          <w:sz w:val="24"/>
          <w:szCs w:val="24"/>
          <w:lang w:eastAsia="ru-RU"/>
        </w:rPr>
        <w:t>, </w:t>
      </w:r>
      <w:hyperlink r:id="rId152" w:anchor="n13" w:tgtFrame="_blank" w:history="1">
        <w:r w:rsidRPr="001D05A1">
          <w:rPr>
            <w:rFonts w:ascii="Times New Roman" w:eastAsia="Times New Roman" w:hAnsi="Times New Roman" w:cs="Times New Roman"/>
            <w:i/>
            <w:iCs/>
            <w:color w:val="000099"/>
            <w:sz w:val="24"/>
            <w:szCs w:val="24"/>
            <w:u w:val="single"/>
            <w:lang w:eastAsia="ru-RU"/>
          </w:rPr>
          <w:t>№ 15</w:t>
        </w:r>
      </w:hyperlink>
      <w:r w:rsidRPr="001D05A1">
        <w:rPr>
          <w:rFonts w:ascii="Times New Roman" w:eastAsia="Times New Roman" w:hAnsi="Times New Roman" w:cs="Times New Roman"/>
          <w:i/>
          <w:iCs/>
          <w:color w:val="333333"/>
          <w:sz w:val="24"/>
          <w:szCs w:val="24"/>
          <w:lang w:eastAsia="ru-RU"/>
        </w:rPr>
        <w:t>, </w:t>
      </w:r>
      <w:hyperlink r:id="rId153" w:tgtFrame="_blank" w:history="1">
        <w:r w:rsidRPr="001D05A1">
          <w:rPr>
            <w:rFonts w:ascii="Times New Roman" w:eastAsia="Times New Roman" w:hAnsi="Times New Roman" w:cs="Times New Roman"/>
            <w:i/>
            <w:iCs/>
            <w:color w:val="000099"/>
            <w:sz w:val="24"/>
            <w:szCs w:val="24"/>
            <w:u w:val="single"/>
            <w:lang w:eastAsia="ru-RU"/>
          </w:rPr>
          <w:t>№ 21</w:t>
        </w:r>
      </w:hyperlink>
      <w:r w:rsidRPr="001D05A1">
        <w:rPr>
          <w:rFonts w:ascii="Times New Roman" w:eastAsia="Times New Roman" w:hAnsi="Times New Roman" w:cs="Times New Roman"/>
          <w:i/>
          <w:iCs/>
          <w:color w:val="333333"/>
          <w:sz w:val="24"/>
          <w:szCs w:val="24"/>
          <w:lang w:eastAsia="ru-RU"/>
        </w:rPr>
        <w:t>, </w:t>
      </w:r>
      <w:hyperlink r:id="rId154" w:anchor="n14" w:tgtFrame="_blank" w:history="1">
        <w:r w:rsidRPr="001D05A1">
          <w:rPr>
            <w:rFonts w:ascii="Times New Roman" w:eastAsia="Times New Roman" w:hAnsi="Times New Roman" w:cs="Times New Roman"/>
            <w:i/>
            <w:iCs/>
            <w:color w:val="000099"/>
            <w:sz w:val="24"/>
            <w:szCs w:val="24"/>
            <w:u w:val="single"/>
            <w:lang w:eastAsia="ru-RU"/>
          </w:rPr>
          <w:t>№ 23</w:t>
        </w:r>
      </w:hyperlink>
      <w:r w:rsidRPr="001D05A1">
        <w:rPr>
          <w:rFonts w:ascii="Times New Roman" w:eastAsia="Times New Roman" w:hAnsi="Times New Roman" w:cs="Times New Roman"/>
          <w:i/>
          <w:iCs/>
          <w:color w:val="333333"/>
          <w:sz w:val="24"/>
          <w:szCs w:val="24"/>
          <w:lang w:eastAsia="ru-RU"/>
        </w:rPr>
        <w:t>, </w:t>
      </w:r>
      <w:hyperlink r:id="rId155" w:anchor="n13" w:tgtFrame="_blank" w:history="1">
        <w:r w:rsidRPr="001D05A1">
          <w:rPr>
            <w:rFonts w:ascii="Times New Roman" w:eastAsia="Times New Roman" w:hAnsi="Times New Roman" w:cs="Times New Roman"/>
            <w:i/>
            <w:iCs/>
            <w:color w:val="000099"/>
            <w:sz w:val="24"/>
            <w:szCs w:val="24"/>
            <w:u w:val="single"/>
            <w:lang w:eastAsia="ru-RU"/>
          </w:rPr>
          <w:t>№ 26</w:t>
        </w:r>
      </w:hyperlink>
      <w:r w:rsidRPr="001D05A1">
        <w:rPr>
          <w:rFonts w:ascii="Times New Roman" w:eastAsia="Times New Roman" w:hAnsi="Times New Roman" w:cs="Times New Roman"/>
          <w:i/>
          <w:iCs/>
          <w:color w:val="333333"/>
          <w:sz w:val="24"/>
          <w:szCs w:val="24"/>
          <w:lang w:eastAsia="ru-RU"/>
        </w:rPr>
        <w:t>, </w:t>
      </w:r>
      <w:hyperlink r:id="rId156" w:anchor="n14" w:tgtFrame="_blank" w:history="1">
        <w:r w:rsidRPr="001D05A1">
          <w:rPr>
            <w:rFonts w:ascii="Times New Roman" w:eastAsia="Times New Roman" w:hAnsi="Times New Roman" w:cs="Times New Roman"/>
            <w:i/>
            <w:iCs/>
            <w:color w:val="000099"/>
            <w:sz w:val="24"/>
            <w:szCs w:val="24"/>
            <w:u w:val="single"/>
            <w:lang w:eastAsia="ru-RU"/>
          </w:rPr>
          <w:t>№ 28</w:t>
        </w:r>
      </w:hyperlink>
      <w:r w:rsidRPr="001D05A1">
        <w:rPr>
          <w:rFonts w:ascii="Times New Roman" w:eastAsia="Times New Roman" w:hAnsi="Times New Roman" w:cs="Times New Roman"/>
          <w:i/>
          <w:iCs/>
          <w:color w:val="333333"/>
          <w:sz w:val="24"/>
          <w:szCs w:val="24"/>
          <w:lang w:eastAsia="ru-RU"/>
        </w:rPr>
        <w:t>, </w:t>
      </w:r>
      <w:hyperlink r:id="rId157" w:anchor="n14" w:tgtFrame="_blank" w:history="1">
        <w:r w:rsidRPr="001D05A1">
          <w:rPr>
            <w:rFonts w:ascii="Times New Roman" w:eastAsia="Times New Roman" w:hAnsi="Times New Roman" w:cs="Times New Roman"/>
            <w:i/>
            <w:iCs/>
            <w:color w:val="000099"/>
            <w:sz w:val="24"/>
            <w:szCs w:val="24"/>
            <w:u w:val="single"/>
            <w:lang w:eastAsia="ru-RU"/>
          </w:rPr>
          <w:t>№ 27</w:t>
        </w:r>
      </w:hyperlink>
      <w:r w:rsidRPr="001D05A1">
        <w:rPr>
          <w:rFonts w:ascii="Times New Roman" w:eastAsia="Times New Roman" w:hAnsi="Times New Roman" w:cs="Times New Roman"/>
          <w:i/>
          <w:iCs/>
          <w:color w:val="333333"/>
          <w:sz w:val="24"/>
          <w:szCs w:val="24"/>
          <w:lang w:eastAsia="ru-RU"/>
        </w:rPr>
        <w:t>, </w:t>
      </w:r>
      <w:hyperlink r:id="rId158" w:anchor="n14" w:tgtFrame="_blank" w:history="1">
        <w:r w:rsidRPr="001D05A1">
          <w:rPr>
            <w:rFonts w:ascii="Times New Roman" w:eastAsia="Times New Roman" w:hAnsi="Times New Roman" w:cs="Times New Roman"/>
            <w:i/>
            <w:iCs/>
            <w:color w:val="000099"/>
            <w:sz w:val="24"/>
            <w:szCs w:val="24"/>
            <w:u w:val="single"/>
            <w:lang w:eastAsia="ru-RU"/>
          </w:rPr>
          <w:t>№ 34</w:t>
        </w:r>
      </w:hyperlink>
      <w:r w:rsidRPr="001D05A1">
        <w:rPr>
          <w:rFonts w:ascii="Times New Roman" w:eastAsia="Times New Roman" w:hAnsi="Times New Roman" w:cs="Times New Roman"/>
          <w:i/>
          <w:iCs/>
          <w:color w:val="333333"/>
          <w:sz w:val="24"/>
          <w:szCs w:val="24"/>
          <w:lang w:eastAsia="ru-RU"/>
        </w:rPr>
        <w:t>, </w:t>
      </w:r>
      <w:hyperlink r:id="rId159" w:anchor="n13" w:tgtFrame="_blank" w:history="1">
        <w:r w:rsidRPr="001D05A1">
          <w:rPr>
            <w:rFonts w:ascii="Times New Roman" w:eastAsia="Times New Roman" w:hAnsi="Times New Roman" w:cs="Times New Roman"/>
            <w:i/>
            <w:iCs/>
            <w:color w:val="000099"/>
            <w:sz w:val="24"/>
            <w:szCs w:val="24"/>
            <w:u w:val="single"/>
            <w:lang w:eastAsia="ru-RU"/>
          </w:rPr>
          <w:t>№ 47</w:t>
        </w:r>
      </w:hyperlink>
      <w:r w:rsidRPr="001D05A1">
        <w:rPr>
          <w:rFonts w:ascii="Times New Roman" w:eastAsia="Times New Roman" w:hAnsi="Times New Roman" w:cs="Times New Roman"/>
          <w:i/>
          <w:iCs/>
          <w:color w:val="333333"/>
          <w:sz w:val="24"/>
          <w:szCs w:val="24"/>
          <w:lang w:eastAsia="ru-RU"/>
        </w:rPr>
        <w:t>, </w:t>
      </w:r>
      <w:hyperlink r:id="rId160" w:anchor="n13" w:tgtFrame="_blank" w:history="1">
        <w:r w:rsidRPr="001D05A1">
          <w:rPr>
            <w:rFonts w:ascii="Times New Roman" w:eastAsia="Times New Roman" w:hAnsi="Times New Roman" w:cs="Times New Roman"/>
            <w:i/>
            <w:iCs/>
            <w:color w:val="000099"/>
            <w:sz w:val="24"/>
            <w:szCs w:val="24"/>
            <w:u w:val="single"/>
            <w:lang w:eastAsia="ru-RU"/>
          </w:rPr>
          <w:t>№ 608</w:t>
        </w:r>
      </w:hyperlink>
      <w:r w:rsidRPr="001D05A1">
        <w:rPr>
          <w:rFonts w:ascii="Times New Roman" w:eastAsia="Times New Roman" w:hAnsi="Times New Roman" w:cs="Times New Roman"/>
          <w:i/>
          <w:iCs/>
          <w:color w:val="333333"/>
          <w:sz w:val="24"/>
          <w:szCs w:val="24"/>
          <w:lang w:eastAsia="ru-RU"/>
        </w:rPr>
        <w:t>, </w:t>
      </w:r>
      <w:hyperlink r:id="rId161" w:anchor="n14" w:tgtFrame="_blank" w:history="1">
        <w:r w:rsidRPr="001D05A1">
          <w:rPr>
            <w:rFonts w:ascii="Times New Roman" w:eastAsia="Times New Roman" w:hAnsi="Times New Roman" w:cs="Times New Roman"/>
            <w:i/>
            <w:iCs/>
            <w:color w:val="000099"/>
            <w:sz w:val="24"/>
            <w:szCs w:val="24"/>
            <w:u w:val="single"/>
            <w:lang w:eastAsia="ru-RU"/>
          </w:rPr>
          <w:t>№ 94</w:t>
        </w:r>
      </w:hyperlink>
      <w:r w:rsidRPr="001D05A1">
        <w:rPr>
          <w:rFonts w:ascii="Times New Roman" w:eastAsia="Times New Roman" w:hAnsi="Times New Roman" w:cs="Times New Roman"/>
          <w:i/>
          <w:iCs/>
          <w:color w:val="333333"/>
          <w:sz w:val="24"/>
          <w:szCs w:val="24"/>
          <w:lang w:eastAsia="ru-RU"/>
        </w:rPr>
        <w:t>, </w:t>
      </w:r>
      <w:hyperlink r:id="rId162" w:anchor="n13" w:tgtFrame="_blank" w:history="1">
        <w:r w:rsidRPr="001D05A1">
          <w:rPr>
            <w:rFonts w:ascii="Times New Roman" w:eastAsia="Times New Roman" w:hAnsi="Times New Roman" w:cs="Times New Roman"/>
            <w:i/>
            <w:iCs/>
            <w:color w:val="000099"/>
            <w:sz w:val="24"/>
            <w:szCs w:val="24"/>
            <w:u w:val="single"/>
            <w:lang w:eastAsia="ru-RU"/>
          </w:rPr>
          <w:t>№ 272</w:t>
        </w:r>
      </w:hyperlink>
      <w:r w:rsidRPr="001D05A1">
        <w:rPr>
          <w:rFonts w:ascii="Times New Roman" w:eastAsia="Times New Roman" w:hAnsi="Times New Roman" w:cs="Times New Roman"/>
          <w:i/>
          <w:iCs/>
          <w:color w:val="333333"/>
          <w:sz w:val="24"/>
          <w:szCs w:val="24"/>
          <w:lang w:eastAsia="ru-RU"/>
        </w:rPr>
        <w:t>, </w:t>
      </w:r>
      <w:hyperlink r:id="rId163" w:anchor="n14" w:tgtFrame="_blank" w:history="1">
        <w:r w:rsidRPr="001D05A1">
          <w:rPr>
            <w:rFonts w:ascii="Times New Roman" w:eastAsia="Times New Roman" w:hAnsi="Times New Roman" w:cs="Times New Roman"/>
            <w:i/>
            <w:iCs/>
            <w:color w:val="000099"/>
            <w:sz w:val="24"/>
            <w:szCs w:val="24"/>
            <w:u w:val="single"/>
            <w:lang w:eastAsia="ru-RU"/>
          </w:rPr>
          <w:t>№ 1283</w:t>
        </w:r>
      </w:hyperlink>
      <w:r w:rsidRPr="001D05A1">
        <w:rPr>
          <w:rFonts w:ascii="Times New Roman" w:eastAsia="Times New Roman" w:hAnsi="Times New Roman" w:cs="Times New Roman"/>
          <w:i/>
          <w:iCs/>
          <w:color w:val="333333"/>
          <w:sz w:val="24"/>
          <w:szCs w:val="24"/>
          <w:lang w:eastAsia="ru-RU"/>
        </w:rPr>
        <w:t>, </w:t>
      </w:r>
      <w:hyperlink r:id="rId164" w:anchor="n14" w:tgtFrame="_blank" w:history="1">
        <w:r w:rsidRPr="001D05A1">
          <w:rPr>
            <w:rFonts w:ascii="Times New Roman" w:eastAsia="Times New Roman" w:hAnsi="Times New Roman" w:cs="Times New Roman"/>
            <w:i/>
            <w:iCs/>
            <w:color w:val="000099"/>
            <w:sz w:val="24"/>
            <w:szCs w:val="24"/>
            <w:u w:val="single"/>
            <w:lang w:eastAsia="ru-RU"/>
          </w:rPr>
          <w:t>№ 5130</w:t>
        </w:r>
      </w:hyperlink>
      <w:r w:rsidRPr="001D05A1">
        <w:rPr>
          <w:rFonts w:ascii="Times New Roman" w:eastAsia="Times New Roman" w:hAnsi="Times New Roman" w:cs="Times New Roman"/>
          <w:i/>
          <w:iCs/>
          <w:color w:val="333333"/>
          <w:sz w:val="24"/>
          <w:szCs w:val="24"/>
          <w:lang w:eastAsia="ru-RU"/>
        </w:rPr>
        <w:t>, </w:t>
      </w:r>
      <w:hyperlink r:id="rId165" w:anchor="n14" w:tgtFrame="_blank" w:history="1">
        <w:r w:rsidRPr="001D05A1">
          <w:rPr>
            <w:rFonts w:ascii="Times New Roman" w:eastAsia="Times New Roman" w:hAnsi="Times New Roman" w:cs="Times New Roman"/>
            <w:i/>
            <w:iCs/>
            <w:color w:val="000099"/>
            <w:sz w:val="24"/>
            <w:szCs w:val="24"/>
            <w:u w:val="single"/>
            <w:lang w:eastAsia="ru-RU"/>
          </w:rPr>
          <w:t>№ 3098</w:t>
        </w:r>
      </w:hyperlink>
      <w:r w:rsidRPr="001D05A1">
        <w:rPr>
          <w:rFonts w:ascii="Times New Roman" w:eastAsia="Times New Roman" w:hAnsi="Times New Roman" w:cs="Times New Roman"/>
          <w:i/>
          <w:iCs/>
          <w:color w:val="333333"/>
          <w:sz w:val="24"/>
          <w:szCs w:val="24"/>
          <w:lang w:eastAsia="ru-RU"/>
        </w:rPr>
        <w:t>, </w:t>
      </w:r>
      <w:hyperlink r:id="rId166" w:anchor="n15" w:tgtFrame="_blank" w:history="1">
        <w:r w:rsidRPr="001D05A1">
          <w:rPr>
            <w:rFonts w:ascii="Times New Roman" w:eastAsia="Times New Roman" w:hAnsi="Times New Roman" w:cs="Times New Roman"/>
            <w:i/>
            <w:iCs/>
            <w:color w:val="000099"/>
            <w:sz w:val="24"/>
            <w:szCs w:val="24"/>
            <w:u w:val="single"/>
            <w:lang w:eastAsia="ru-RU"/>
          </w:rPr>
          <w:t>№ 3152</w:t>
        </w:r>
      </w:hyperlink>
      <w:r w:rsidRPr="001D05A1">
        <w:rPr>
          <w:rFonts w:ascii="Times New Roman" w:eastAsia="Times New Roman" w:hAnsi="Times New Roman" w:cs="Times New Roman"/>
          <w:i/>
          <w:iCs/>
          <w:color w:val="333333"/>
          <w:sz w:val="24"/>
          <w:szCs w:val="24"/>
          <w:lang w:eastAsia="ru-RU"/>
        </w:rPr>
        <w:t>, </w:t>
      </w:r>
      <w:hyperlink r:id="rId167" w:anchor="n15" w:tgtFrame="_blank" w:history="1">
        <w:r w:rsidRPr="001D05A1">
          <w:rPr>
            <w:rFonts w:ascii="Times New Roman" w:eastAsia="Times New Roman" w:hAnsi="Times New Roman" w:cs="Times New Roman"/>
            <w:i/>
            <w:iCs/>
            <w:color w:val="000099"/>
            <w:sz w:val="24"/>
            <w:szCs w:val="24"/>
            <w:u w:val="single"/>
            <w:lang w:eastAsia="ru-RU"/>
          </w:rPr>
          <w:t>№ 3906</w:t>
        </w:r>
      </w:hyperlink>
      <w:r w:rsidRPr="001D05A1">
        <w:rPr>
          <w:rFonts w:ascii="Times New Roman" w:eastAsia="Times New Roman" w:hAnsi="Times New Roman" w:cs="Times New Roman"/>
          <w:i/>
          <w:iCs/>
          <w:color w:val="333333"/>
          <w:sz w:val="24"/>
          <w:szCs w:val="24"/>
          <w:lang w:eastAsia="ru-RU"/>
        </w:rPr>
        <w:t>, </w:t>
      </w:r>
      <w:hyperlink r:id="rId168" w:anchor="n15" w:tgtFrame="_blank" w:history="1">
        <w:r w:rsidRPr="001D05A1">
          <w:rPr>
            <w:rFonts w:ascii="Times New Roman" w:eastAsia="Times New Roman" w:hAnsi="Times New Roman" w:cs="Times New Roman"/>
            <w:i/>
            <w:iCs/>
            <w:color w:val="000099"/>
            <w:sz w:val="24"/>
            <w:szCs w:val="24"/>
            <w:u w:val="single"/>
            <w:lang w:eastAsia="ru-RU"/>
          </w:rPr>
          <w:t>№ 4086</w:t>
        </w:r>
      </w:hyperlink>
      <w:r w:rsidRPr="001D05A1">
        <w:rPr>
          <w:rFonts w:ascii="Times New Roman" w:eastAsia="Times New Roman" w:hAnsi="Times New Roman" w:cs="Times New Roman"/>
          <w:i/>
          <w:iCs/>
          <w:color w:val="333333"/>
          <w:sz w:val="24"/>
          <w:szCs w:val="24"/>
          <w:lang w:eastAsia="ru-RU"/>
        </w:rPr>
        <w:t>, </w:t>
      </w:r>
      <w:hyperlink r:id="rId169" w:anchor="n15" w:tgtFrame="_blank" w:history="1">
        <w:r w:rsidRPr="001D05A1">
          <w:rPr>
            <w:rFonts w:ascii="Times New Roman" w:eastAsia="Times New Roman" w:hAnsi="Times New Roman" w:cs="Times New Roman"/>
            <w:i/>
            <w:iCs/>
            <w:color w:val="000099"/>
            <w:sz w:val="24"/>
            <w:szCs w:val="24"/>
            <w:u w:val="single"/>
            <w:lang w:eastAsia="ru-RU"/>
          </w:rPr>
          <w:t>№ 4288</w:t>
        </w:r>
      </w:hyperlink>
      <w:r w:rsidRPr="001D05A1">
        <w:rPr>
          <w:rFonts w:ascii="Times New Roman" w:eastAsia="Times New Roman" w:hAnsi="Times New Roman" w:cs="Times New Roman"/>
          <w:i/>
          <w:iCs/>
          <w:color w:val="333333"/>
          <w:sz w:val="24"/>
          <w:szCs w:val="24"/>
          <w:lang w:eastAsia="ru-RU"/>
        </w:rPr>
        <w:t>, </w:t>
      </w:r>
      <w:hyperlink r:id="rId170" w:anchor="n15" w:tgtFrame="_blank" w:history="1">
        <w:r w:rsidRPr="001D05A1">
          <w:rPr>
            <w:rFonts w:ascii="Times New Roman" w:eastAsia="Times New Roman" w:hAnsi="Times New Roman" w:cs="Times New Roman"/>
            <w:i/>
            <w:iCs/>
            <w:color w:val="000099"/>
            <w:sz w:val="24"/>
            <w:szCs w:val="24"/>
            <w:u w:val="single"/>
            <w:lang w:eastAsia="ru-RU"/>
          </w:rPr>
          <w:t>№ 4623</w:t>
        </w:r>
      </w:hyperlink>
      <w:r w:rsidRPr="001D05A1">
        <w:rPr>
          <w:rFonts w:ascii="Times New Roman" w:eastAsia="Times New Roman" w:hAnsi="Times New Roman" w:cs="Times New Roman"/>
          <w:i/>
          <w:iCs/>
          <w:color w:val="333333"/>
          <w:sz w:val="24"/>
          <w:szCs w:val="24"/>
          <w:lang w:eastAsia="ru-RU"/>
        </w:rPr>
        <w:t>, </w:t>
      </w:r>
      <w:hyperlink r:id="rId171" w:anchor="n15" w:tgtFrame="_blank" w:history="1">
        <w:r w:rsidRPr="001D05A1">
          <w:rPr>
            <w:rFonts w:ascii="Times New Roman" w:eastAsia="Times New Roman" w:hAnsi="Times New Roman" w:cs="Times New Roman"/>
            <w:i/>
            <w:iCs/>
            <w:color w:val="000099"/>
            <w:sz w:val="24"/>
            <w:szCs w:val="24"/>
            <w:u w:val="single"/>
            <w:lang w:eastAsia="ru-RU"/>
          </w:rPr>
          <w:t>№ 4894</w:t>
        </w:r>
      </w:hyperlink>
      <w:r w:rsidRPr="001D05A1">
        <w:rPr>
          <w:rFonts w:ascii="Times New Roman" w:eastAsia="Times New Roman" w:hAnsi="Times New Roman" w:cs="Times New Roman"/>
          <w:i/>
          <w:iCs/>
          <w:color w:val="333333"/>
          <w:sz w:val="24"/>
          <w:szCs w:val="24"/>
          <w:lang w:eastAsia="ru-RU"/>
        </w:rPr>
        <w:t>, </w:t>
      </w:r>
      <w:hyperlink r:id="rId172" w:anchor="n15" w:tgtFrame="_blank" w:history="1">
        <w:r w:rsidRPr="001D05A1">
          <w:rPr>
            <w:rFonts w:ascii="Times New Roman" w:eastAsia="Times New Roman" w:hAnsi="Times New Roman" w:cs="Times New Roman"/>
            <w:i/>
            <w:iCs/>
            <w:color w:val="000099"/>
            <w:sz w:val="24"/>
            <w:szCs w:val="24"/>
            <w:u w:val="single"/>
            <w:lang w:eastAsia="ru-RU"/>
          </w:rPr>
          <w:t>№ 4907</w:t>
        </w:r>
      </w:hyperlink>
      <w:r w:rsidRPr="001D05A1">
        <w:rPr>
          <w:rFonts w:ascii="Times New Roman" w:eastAsia="Times New Roman" w:hAnsi="Times New Roman" w:cs="Times New Roman"/>
          <w:i/>
          <w:iCs/>
          <w:color w:val="333333"/>
          <w:sz w:val="24"/>
          <w:szCs w:val="24"/>
          <w:lang w:eastAsia="ru-RU"/>
        </w:rPr>
        <w:t>, </w:t>
      </w:r>
      <w:hyperlink r:id="rId173" w:anchor="n15" w:tgtFrame="_blank" w:history="1">
        <w:r w:rsidRPr="001D05A1">
          <w:rPr>
            <w:rFonts w:ascii="Times New Roman" w:eastAsia="Times New Roman" w:hAnsi="Times New Roman" w:cs="Times New Roman"/>
            <w:i/>
            <w:iCs/>
            <w:color w:val="000099"/>
            <w:sz w:val="24"/>
            <w:szCs w:val="24"/>
            <w:u w:val="single"/>
            <w:lang w:eastAsia="ru-RU"/>
          </w:rPr>
          <w:t>№ 5409</w:t>
        </w:r>
      </w:hyperlink>
      <w:r w:rsidRPr="001D05A1">
        <w:rPr>
          <w:rFonts w:ascii="Times New Roman" w:eastAsia="Times New Roman" w:hAnsi="Times New Roman" w:cs="Times New Roman"/>
          <w:i/>
          <w:iCs/>
          <w:color w:val="333333"/>
          <w:sz w:val="24"/>
          <w:szCs w:val="24"/>
          <w:lang w:eastAsia="ru-RU"/>
        </w:rPr>
        <w:t>, </w:t>
      </w:r>
      <w:hyperlink r:id="rId174" w:anchor="n15" w:tgtFrame="_blank" w:history="1">
        <w:r w:rsidRPr="001D05A1">
          <w:rPr>
            <w:rFonts w:ascii="Times New Roman" w:eastAsia="Times New Roman" w:hAnsi="Times New Roman" w:cs="Times New Roman"/>
            <w:i/>
            <w:iCs/>
            <w:color w:val="000099"/>
            <w:sz w:val="24"/>
            <w:szCs w:val="24"/>
            <w:u w:val="single"/>
            <w:lang w:eastAsia="ru-RU"/>
          </w:rPr>
          <w:t>№ 5755</w:t>
        </w:r>
      </w:hyperlink>
      <w:r w:rsidRPr="001D05A1">
        <w:rPr>
          <w:rFonts w:ascii="Times New Roman" w:eastAsia="Times New Roman" w:hAnsi="Times New Roman" w:cs="Times New Roman"/>
          <w:i/>
          <w:iCs/>
          <w:color w:val="333333"/>
          <w:sz w:val="24"/>
          <w:szCs w:val="24"/>
          <w:lang w:eastAsia="ru-RU"/>
        </w:rPr>
        <w:t>, </w:t>
      </w:r>
      <w:hyperlink r:id="rId175" w:anchor="n15" w:tgtFrame="_blank" w:history="1">
        <w:r w:rsidRPr="001D05A1">
          <w:rPr>
            <w:rFonts w:ascii="Times New Roman" w:eastAsia="Times New Roman" w:hAnsi="Times New Roman" w:cs="Times New Roman"/>
            <w:i/>
            <w:iCs/>
            <w:color w:val="000099"/>
            <w:sz w:val="24"/>
            <w:szCs w:val="24"/>
            <w:u w:val="single"/>
            <w:lang w:eastAsia="ru-RU"/>
          </w:rPr>
          <w:t>№ 5</w:t>
        </w:r>
      </w:hyperlink>
      <w:r w:rsidRPr="001D05A1">
        <w:rPr>
          <w:rFonts w:ascii="Times New Roman" w:eastAsia="Times New Roman" w:hAnsi="Times New Roman" w:cs="Times New Roman"/>
          <w:i/>
          <w:iCs/>
          <w:color w:val="333333"/>
          <w:sz w:val="24"/>
          <w:szCs w:val="24"/>
          <w:lang w:eastAsia="ru-RU"/>
        </w:rPr>
        <w:t>, </w:t>
      </w:r>
      <w:hyperlink r:id="rId176" w:anchor="n15" w:tgtFrame="_blank" w:history="1">
        <w:r w:rsidRPr="001D05A1">
          <w:rPr>
            <w:rFonts w:ascii="Times New Roman" w:eastAsia="Times New Roman" w:hAnsi="Times New Roman" w:cs="Times New Roman"/>
            <w:i/>
            <w:iCs/>
            <w:color w:val="000099"/>
            <w:sz w:val="24"/>
            <w:szCs w:val="24"/>
            <w:u w:val="single"/>
            <w:lang w:eastAsia="ru-RU"/>
          </w:rPr>
          <w:t>№ 23</w:t>
        </w:r>
      </w:hyperlink>
      <w:r w:rsidRPr="001D05A1">
        <w:rPr>
          <w:rFonts w:ascii="Times New Roman" w:eastAsia="Times New Roman" w:hAnsi="Times New Roman" w:cs="Times New Roman"/>
          <w:i/>
          <w:iCs/>
          <w:color w:val="333333"/>
          <w:sz w:val="24"/>
          <w:szCs w:val="24"/>
          <w:lang w:eastAsia="ru-RU"/>
        </w:rPr>
        <w:t>, </w:t>
      </w:r>
      <w:hyperlink r:id="rId177" w:anchor="n15" w:tgtFrame="_blank" w:history="1">
        <w:r w:rsidRPr="001D05A1">
          <w:rPr>
            <w:rFonts w:ascii="Times New Roman" w:eastAsia="Times New Roman" w:hAnsi="Times New Roman" w:cs="Times New Roman"/>
            <w:i/>
            <w:iCs/>
            <w:color w:val="000099"/>
            <w:sz w:val="24"/>
            <w:szCs w:val="24"/>
            <w:u w:val="single"/>
            <w:lang w:eastAsia="ru-RU"/>
          </w:rPr>
          <w:t>№ 1164</w:t>
        </w:r>
      </w:hyperlink>
      <w:r w:rsidRPr="001D05A1">
        <w:rPr>
          <w:rFonts w:ascii="Times New Roman" w:eastAsia="Times New Roman" w:hAnsi="Times New Roman" w:cs="Times New Roman"/>
          <w:i/>
          <w:iCs/>
          <w:color w:val="333333"/>
          <w:sz w:val="24"/>
          <w:szCs w:val="24"/>
          <w:lang w:eastAsia="ru-RU"/>
        </w:rPr>
        <w:t>, </w:t>
      </w:r>
      <w:hyperlink r:id="rId178" w:anchor="n15" w:tgtFrame="_blank" w:history="1">
        <w:r w:rsidRPr="001D05A1">
          <w:rPr>
            <w:rFonts w:ascii="Times New Roman" w:eastAsia="Times New Roman" w:hAnsi="Times New Roman" w:cs="Times New Roman"/>
            <w:i/>
            <w:iCs/>
            <w:color w:val="000099"/>
            <w:sz w:val="24"/>
            <w:szCs w:val="24"/>
            <w:u w:val="single"/>
            <w:lang w:eastAsia="ru-RU"/>
          </w:rPr>
          <w:t>№ 1616</w:t>
        </w:r>
      </w:hyperlink>
      <w:r w:rsidRPr="001D05A1">
        <w:rPr>
          <w:rFonts w:ascii="Times New Roman" w:eastAsia="Times New Roman" w:hAnsi="Times New Roman" w:cs="Times New Roman"/>
          <w:i/>
          <w:iCs/>
          <w:color w:val="333333"/>
          <w:sz w:val="24"/>
          <w:szCs w:val="24"/>
          <w:lang w:eastAsia="ru-RU"/>
        </w:rPr>
        <w:t>, </w:t>
      </w:r>
      <w:hyperlink r:id="rId179" w:anchor="n4" w:tgtFrame="_blank" w:history="1">
        <w:r w:rsidRPr="001D05A1">
          <w:rPr>
            <w:rFonts w:ascii="Times New Roman" w:eastAsia="Times New Roman" w:hAnsi="Times New Roman" w:cs="Times New Roman"/>
            <w:i/>
            <w:iCs/>
            <w:color w:val="000099"/>
            <w:sz w:val="24"/>
            <w:szCs w:val="24"/>
            <w:u w:val="single"/>
            <w:lang w:eastAsia="ru-RU"/>
          </w:rPr>
          <w:t>2134</w:t>
        </w:r>
      </w:hyperlink>
      <w:r w:rsidRPr="001D05A1">
        <w:rPr>
          <w:rFonts w:ascii="Times New Roman" w:eastAsia="Times New Roman" w:hAnsi="Times New Roman" w:cs="Times New Roman"/>
          <w:i/>
          <w:iCs/>
          <w:color w:val="333333"/>
          <w:sz w:val="24"/>
          <w:szCs w:val="24"/>
          <w:lang w:eastAsia="ru-RU"/>
        </w:rPr>
        <w:t>, </w:t>
      </w:r>
      <w:hyperlink r:id="rId180" w:anchor="n4" w:tgtFrame="_blank" w:history="1">
        <w:r w:rsidRPr="001D05A1">
          <w:rPr>
            <w:rFonts w:ascii="Times New Roman" w:eastAsia="Times New Roman" w:hAnsi="Times New Roman" w:cs="Times New Roman"/>
            <w:i/>
            <w:iCs/>
            <w:color w:val="000099"/>
            <w:sz w:val="24"/>
            <w:szCs w:val="24"/>
            <w:u w:val="single"/>
            <w:lang w:eastAsia="ru-RU"/>
          </w:rPr>
          <w:t>2642</w:t>
        </w:r>
      </w:hyperlink>
      <w:r w:rsidRPr="001D05A1">
        <w:rPr>
          <w:rFonts w:ascii="Times New Roman" w:eastAsia="Times New Roman" w:hAnsi="Times New Roman" w:cs="Times New Roman"/>
          <w:i/>
          <w:iCs/>
          <w:color w:val="333333"/>
          <w:sz w:val="24"/>
          <w:szCs w:val="24"/>
          <w:lang w:eastAsia="ru-RU"/>
        </w:rPr>
        <w:t>, </w:t>
      </w:r>
      <w:hyperlink r:id="rId181" w:anchor="n4" w:tgtFrame="_blank" w:history="1">
        <w:r w:rsidRPr="001D05A1">
          <w:rPr>
            <w:rFonts w:ascii="Times New Roman" w:eastAsia="Times New Roman" w:hAnsi="Times New Roman" w:cs="Times New Roman"/>
            <w:i/>
            <w:iCs/>
            <w:color w:val="000099"/>
            <w:sz w:val="24"/>
            <w:szCs w:val="24"/>
            <w:u w:val="single"/>
            <w:lang w:eastAsia="ru-RU"/>
          </w:rPr>
          <w:t>2798</w:t>
        </w:r>
      </w:hyperlink>
      <w:r w:rsidRPr="001D05A1">
        <w:rPr>
          <w:rFonts w:ascii="Times New Roman" w:eastAsia="Times New Roman" w:hAnsi="Times New Roman" w:cs="Times New Roman"/>
          <w:i/>
          <w:iCs/>
          <w:color w:val="333333"/>
          <w:sz w:val="24"/>
          <w:szCs w:val="24"/>
          <w:lang w:eastAsia="ru-RU"/>
        </w:rPr>
        <w:t>, </w:t>
      </w:r>
      <w:hyperlink r:id="rId182" w:anchor="n4" w:tgtFrame="_blank" w:history="1">
        <w:r w:rsidRPr="001D05A1">
          <w:rPr>
            <w:rFonts w:ascii="Times New Roman" w:eastAsia="Times New Roman" w:hAnsi="Times New Roman" w:cs="Times New Roman"/>
            <w:i/>
            <w:iCs/>
            <w:color w:val="000099"/>
            <w:sz w:val="24"/>
            <w:szCs w:val="24"/>
            <w:u w:val="single"/>
            <w:lang w:eastAsia="ru-RU"/>
          </w:rPr>
          <w:t>2818</w:t>
        </w:r>
      </w:hyperlink>
      <w:r w:rsidRPr="001D05A1">
        <w:rPr>
          <w:rFonts w:ascii="Times New Roman" w:eastAsia="Times New Roman" w:hAnsi="Times New Roman" w:cs="Times New Roman"/>
          <w:color w:val="333333"/>
          <w:sz w:val="24"/>
          <w:szCs w:val="24"/>
          <w:shd w:val="clear" w:color="auto" w:fill="FFFFFF"/>
          <w:lang w:eastAsia="ru-RU"/>
        </w:rPr>
        <w:t>, </w:t>
      </w:r>
      <w:hyperlink r:id="rId183" w:anchor="n5" w:tgtFrame="_blank" w:history="1">
        <w:r w:rsidRPr="001D05A1">
          <w:rPr>
            <w:rFonts w:ascii="Times New Roman" w:eastAsia="Times New Roman" w:hAnsi="Times New Roman" w:cs="Times New Roman"/>
            <w:i/>
            <w:iCs/>
            <w:color w:val="000099"/>
            <w:sz w:val="24"/>
            <w:szCs w:val="24"/>
            <w:u w:val="single"/>
            <w:lang w:eastAsia="ru-RU"/>
          </w:rPr>
          <w:t>2911,</w:t>
        </w:r>
      </w:hyperlink>
      <w:r w:rsidRPr="001D05A1">
        <w:rPr>
          <w:rFonts w:ascii="Times New Roman" w:eastAsia="Times New Roman" w:hAnsi="Times New Roman" w:cs="Times New Roman"/>
          <w:color w:val="333333"/>
          <w:sz w:val="24"/>
          <w:szCs w:val="24"/>
          <w:shd w:val="clear" w:color="auto" w:fill="FFFFFF"/>
          <w:lang w:eastAsia="ru-RU"/>
        </w:rPr>
        <w:t> </w:t>
      </w:r>
      <w:hyperlink r:id="rId184" w:anchor="n4" w:tgtFrame="_blank" w:history="1">
        <w:r w:rsidRPr="001D05A1">
          <w:rPr>
            <w:rFonts w:ascii="Times New Roman" w:eastAsia="Times New Roman" w:hAnsi="Times New Roman" w:cs="Times New Roman"/>
            <w:i/>
            <w:iCs/>
            <w:color w:val="000099"/>
            <w:sz w:val="24"/>
            <w:szCs w:val="24"/>
            <w:u w:val="single"/>
            <w:lang w:eastAsia="ru-RU"/>
          </w:rPr>
          <w:t>3698</w:t>
        </w:r>
      </w:hyperlink>
      <w:r w:rsidRPr="001D05A1">
        <w:rPr>
          <w:rFonts w:ascii="Times New Roman" w:eastAsia="Times New Roman" w:hAnsi="Times New Roman" w:cs="Times New Roman"/>
          <w:color w:val="333333"/>
          <w:sz w:val="24"/>
          <w:szCs w:val="24"/>
          <w:shd w:val="clear" w:color="auto" w:fill="FFFFFF"/>
          <w:lang w:eastAsia="ru-RU"/>
        </w:rPr>
        <w:t>, </w:t>
      </w:r>
      <w:hyperlink r:id="rId185" w:anchor="n4" w:tgtFrame="_blank" w:history="1">
        <w:r w:rsidRPr="001D05A1">
          <w:rPr>
            <w:rFonts w:ascii="Times New Roman" w:eastAsia="Times New Roman" w:hAnsi="Times New Roman" w:cs="Times New Roman"/>
            <w:i/>
            <w:iCs/>
            <w:color w:val="000099"/>
            <w:sz w:val="24"/>
            <w:szCs w:val="24"/>
            <w:u w:val="single"/>
            <w:lang w:eastAsia="ru-RU"/>
          </w:rPr>
          <w:t>3846</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5" w:name="n440"/>
      <w:bookmarkEnd w:id="495"/>
      <w:r w:rsidRPr="001D05A1">
        <w:rPr>
          <w:rFonts w:ascii="Times New Roman" w:eastAsia="Times New Roman" w:hAnsi="Times New Roman" w:cs="Times New Roman"/>
          <w:i/>
          <w:iCs/>
          <w:color w:val="333333"/>
          <w:sz w:val="24"/>
          <w:szCs w:val="24"/>
          <w:lang w:eastAsia="ru-RU"/>
        </w:rPr>
        <w:t>{Частина друга статті 40 із змінами, внесеними згідно із Законом </w:t>
      </w:r>
      <w:hyperlink r:id="rId186" w:anchor="n128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441"/>
      <w:bookmarkEnd w:id="496"/>
      <w:r w:rsidRPr="001D05A1">
        <w:rPr>
          <w:rFonts w:ascii="Times New Roman" w:eastAsia="Times New Roman" w:hAnsi="Times New Roman" w:cs="Times New Roman"/>
          <w:color w:val="333333"/>
          <w:sz w:val="24"/>
          <w:szCs w:val="24"/>
          <w:lang w:eastAsia="ru-RU"/>
        </w:rPr>
        <w:t>Офіційні спортивні змагання з видів спорту проводяться за правилами спортивних змагань, затвердженими відповідно до вимог цієї статті.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442"/>
      <w:bookmarkEnd w:id="497"/>
      <w:r w:rsidRPr="001D05A1">
        <w:rPr>
          <w:rFonts w:ascii="Times New Roman" w:eastAsia="Times New Roman" w:hAnsi="Times New Roman" w:cs="Times New Roman"/>
          <w:b/>
          <w:bCs/>
          <w:color w:val="333333"/>
          <w:sz w:val="24"/>
          <w:szCs w:val="24"/>
          <w:lang w:eastAsia="ru-RU"/>
        </w:rPr>
        <w:t>Стаття 41.</w:t>
      </w:r>
      <w:r w:rsidRPr="001D05A1">
        <w:rPr>
          <w:rFonts w:ascii="Times New Roman" w:eastAsia="Times New Roman" w:hAnsi="Times New Roman" w:cs="Times New Roman"/>
          <w:color w:val="333333"/>
          <w:sz w:val="24"/>
          <w:szCs w:val="24"/>
          <w:lang w:eastAsia="ru-RU"/>
        </w:rPr>
        <w:t> Спортивне суддівство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443"/>
      <w:bookmarkEnd w:id="498"/>
      <w:r w:rsidRPr="001D05A1">
        <w:rPr>
          <w:rFonts w:ascii="Times New Roman" w:eastAsia="Times New Roman" w:hAnsi="Times New Roman" w:cs="Times New Roman"/>
          <w:color w:val="333333"/>
          <w:sz w:val="24"/>
          <w:szCs w:val="24"/>
          <w:lang w:eastAsia="ru-RU"/>
        </w:rPr>
        <w:t>Суддівство спортивних змагань здійснюється спортивними суддями - фізичними особами, які пройшли спеціальну підготовку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444"/>
      <w:bookmarkEnd w:id="499"/>
      <w:r w:rsidRPr="001D05A1">
        <w:rPr>
          <w:rFonts w:ascii="Times New Roman" w:eastAsia="Times New Roman" w:hAnsi="Times New Roman" w:cs="Times New Roman"/>
          <w:color w:val="333333"/>
          <w:sz w:val="24"/>
          <w:szCs w:val="24"/>
          <w:lang w:eastAsia="ru-RU"/>
        </w:rPr>
        <w:t>В Україні встановлені такі кваліфікаційні категорії спортивних суддів: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445"/>
      <w:bookmarkEnd w:id="500"/>
      <w:r w:rsidRPr="001D05A1">
        <w:rPr>
          <w:rFonts w:ascii="Times New Roman" w:eastAsia="Times New Roman" w:hAnsi="Times New Roman" w:cs="Times New Roman"/>
          <w:color w:val="333333"/>
          <w:sz w:val="24"/>
          <w:szCs w:val="24"/>
          <w:lang w:eastAsia="ru-RU"/>
        </w:rPr>
        <w:t>спортивний суддя Національної категорії;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446"/>
      <w:bookmarkEnd w:id="501"/>
      <w:r w:rsidRPr="001D05A1">
        <w:rPr>
          <w:rFonts w:ascii="Times New Roman" w:eastAsia="Times New Roman" w:hAnsi="Times New Roman" w:cs="Times New Roman"/>
          <w:color w:val="333333"/>
          <w:sz w:val="24"/>
          <w:szCs w:val="24"/>
          <w:lang w:eastAsia="ru-RU"/>
        </w:rPr>
        <w:t>спортивний суддя першої категорії;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447"/>
      <w:bookmarkEnd w:id="502"/>
      <w:r w:rsidRPr="001D05A1">
        <w:rPr>
          <w:rFonts w:ascii="Times New Roman" w:eastAsia="Times New Roman" w:hAnsi="Times New Roman" w:cs="Times New Roman"/>
          <w:color w:val="333333"/>
          <w:sz w:val="24"/>
          <w:szCs w:val="24"/>
          <w:lang w:eastAsia="ru-RU"/>
        </w:rPr>
        <w:t>спортивний суддя другої категорії;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448"/>
      <w:bookmarkEnd w:id="503"/>
      <w:r w:rsidRPr="001D05A1">
        <w:rPr>
          <w:rFonts w:ascii="Times New Roman" w:eastAsia="Times New Roman" w:hAnsi="Times New Roman" w:cs="Times New Roman"/>
          <w:color w:val="333333"/>
          <w:sz w:val="24"/>
          <w:szCs w:val="24"/>
          <w:lang w:eastAsia="ru-RU"/>
        </w:rPr>
        <w:t>юний спортивний суддя.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449"/>
      <w:bookmarkEnd w:id="504"/>
      <w:r w:rsidRPr="001D05A1">
        <w:rPr>
          <w:rFonts w:ascii="Times New Roman" w:eastAsia="Times New Roman" w:hAnsi="Times New Roman" w:cs="Times New Roman"/>
          <w:color w:val="333333"/>
          <w:sz w:val="24"/>
          <w:szCs w:val="24"/>
          <w:lang w:eastAsia="ru-RU"/>
        </w:rPr>
        <w:t>Кваліфікаційні категорії спортивним суддям присвоюються спортивними федераціями в </w:t>
      </w:r>
      <w:hyperlink r:id="rId187" w:anchor="n16" w:tgtFrame="_blank" w:history="1">
        <w:r w:rsidRPr="001D05A1">
          <w:rPr>
            <w:rFonts w:ascii="Times New Roman" w:eastAsia="Times New Roman" w:hAnsi="Times New Roman" w:cs="Times New Roman"/>
            <w:color w:val="000099"/>
            <w:sz w:val="24"/>
            <w:szCs w:val="24"/>
            <w:u w:val="single"/>
            <w:lang w:eastAsia="ru-RU"/>
          </w:rPr>
          <w:t>порядку</w:t>
        </w:r>
      </w:hyperlink>
      <w:r w:rsidRPr="001D05A1">
        <w:rPr>
          <w:rFonts w:ascii="Times New Roman" w:eastAsia="Times New Roman" w:hAnsi="Times New Roman" w:cs="Times New Roman"/>
          <w:color w:val="333333"/>
          <w:sz w:val="24"/>
          <w:szCs w:val="24"/>
          <w:lang w:eastAsia="ru-RU"/>
        </w:rPr>
        <w:t>, затвердженому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5" w:name="n450"/>
      <w:bookmarkEnd w:id="505"/>
      <w:r w:rsidRPr="001D05A1">
        <w:rPr>
          <w:rFonts w:ascii="Times New Roman" w:eastAsia="Times New Roman" w:hAnsi="Times New Roman" w:cs="Times New Roman"/>
          <w:i/>
          <w:iCs/>
          <w:color w:val="333333"/>
          <w:sz w:val="24"/>
          <w:szCs w:val="24"/>
          <w:lang w:eastAsia="ru-RU"/>
        </w:rPr>
        <w:t>{Частина третя статті 41 із змінами, внесеними згідно із Законом </w:t>
      </w:r>
      <w:hyperlink r:id="rId188" w:anchor="n128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451"/>
      <w:bookmarkEnd w:id="506"/>
      <w:r w:rsidRPr="001D05A1">
        <w:rPr>
          <w:rFonts w:ascii="Times New Roman" w:eastAsia="Times New Roman" w:hAnsi="Times New Roman" w:cs="Times New Roman"/>
          <w:b/>
          <w:bCs/>
          <w:color w:val="333333"/>
          <w:sz w:val="24"/>
          <w:szCs w:val="24"/>
          <w:lang w:eastAsia="ru-RU"/>
        </w:rPr>
        <w:t>Стаття 42. </w:t>
      </w:r>
      <w:r w:rsidRPr="001D05A1">
        <w:rPr>
          <w:rFonts w:ascii="Times New Roman" w:eastAsia="Times New Roman" w:hAnsi="Times New Roman" w:cs="Times New Roman"/>
          <w:color w:val="333333"/>
          <w:sz w:val="24"/>
          <w:szCs w:val="24"/>
          <w:lang w:eastAsia="ru-RU"/>
        </w:rPr>
        <w:t>Єдина спортивна класифікація України. Спортивні звання та спортивні розряди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452"/>
      <w:bookmarkEnd w:id="507"/>
      <w:r w:rsidRPr="001D05A1">
        <w:rPr>
          <w:rFonts w:ascii="Times New Roman" w:eastAsia="Times New Roman" w:hAnsi="Times New Roman" w:cs="Times New Roman"/>
          <w:color w:val="333333"/>
          <w:sz w:val="24"/>
          <w:szCs w:val="24"/>
          <w:lang w:eastAsia="ru-RU"/>
        </w:rPr>
        <w:t>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центральним органом виконавчої влади, що забезпечує формування державної політики у сфері фізичної культури та спорту, відповідно до затвердженого ним </w:t>
      </w:r>
      <w:hyperlink r:id="rId189" w:anchor="n14" w:tgtFrame="_blank" w:history="1">
        <w:r w:rsidRPr="001D05A1">
          <w:rPr>
            <w:rFonts w:ascii="Times New Roman" w:eastAsia="Times New Roman" w:hAnsi="Times New Roman" w:cs="Times New Roman"/>
            <w:color w:val="000099"/>
            <w:sz w:val="24"/>
            <w:szCs w:val="24"/>
            <w:u w:val="single"/>
            <w:lang w:eastAsia="ru-RU"/>
          </w:rPr>
          <w:t>Положення про Єдину спортивну класифікацію України</w:t>
        </w:r>
      </w:hyperlink>
      <w:r w:rsidRPr="001D05A1">
        <w:rPr>
          <w:rFonts w:ascii="Times New Roman" w:eastAsia="Times New Roman" w:hAnsi="Times New Roman" w:cs="Times New Roman"/>
          <w:color w:val="333333"/>
          <w:sz w:val="24"/>
          <w:szCs w:val="24"/>
          <w:lang w:eastAsia="ru-RU"/>
        </w:rPr>
        <w:t> з урахуванням пропозицій всеукраїнських спортивних федерацій.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8" w:name="n453"/>
      <w:bookmarkEnd w:id="508"/>
      <w:r w:rsidRPr="001D05A1">
        <w:rPr>
          <w:rFonts w:ascii="Times New Roman" w:eastAsia="Times New Roman" w:hAnsi="Times New Roman" w:cs="Times New Roman"/>
          <w:i/>
          <w:iCs/>
          <w:color w:val="333333"/>
          <w:sz w:val="24"/>
          <w:szCs w:val="24"/>
          <w:lang w:eastAsia="ru-RU"/>
        </w:rPr>
        <w:t>{Частина перша статті 42 із змінами, внесеними згідно із Законом </w:t>
      </w:r>
      <w:hyperlink r:id="rId190" w:anchor="n128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454"/>
      <w:bookmarkEnd w:id="509"/>
      <w:r w:rsidRPr="001D05A1">
        <w:rPr>
          <w:rFonts w:ascii="Times New Roman" w:eastAsia="Times New Roman" w:hAnsi="Times New Roman" w:cs="Times New Roman"/>
          <w:color w:val="333333"/>
          <w:sz w:val="24"/>
          <w:szCs w:val="24"/>
          <w:lang w:eastAsia="ru-RU"/>
        </w:rPr>
        <w:lastRenderedPageBreak/>
        <w:t>В Україні присвоюються такі спортивні звання: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455"/>
      <w:bookmarkEnd w:id="510"/>
      <w:r w:rsidRPr="001D05A1">
        <w:rPr>
          <w:rFonts w:ascii="Times New Roman" w:eastAsia="Times New Roman" w:hAnsi="Times New Roman" w:cs="Times New Roman"/>
          <w:color w:val="333333"/>
          <w:sz w:val="24"/>
          <w:szCs w:val="24"/>
          <w:lang w:eastAsia="ru-RU"/>
        </w:rPr>
        <w:t>заслужений тренер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456"/>
      <w:bookmarkEnd w:id="511"/>
      <w:r w:rsidRPr="001D05A1">
        <w:rPr>
          <w:rFonts w:ascii="Times New Roman" w:eastAsia="Times New Roman" w:hAnsi="Times New Roman" w:cs="Times New Roman"/>
          <w:color w:val="333333"/>
          <w:sz w:val="24"/>
          <w:szCs w:val="24"/>
          <w:lang w:eastAsia="ru-RU"/>
        </w:rPr>
        <w:t>заслужений майстер спорту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457"/>
      <w:bookmarkEnd w:id="512"/>
      <w:r w:rsidRPr="001D05A1">
        <w:rPr>
          <w:rFonts w:ascii="Times New Roman" w:eastAsia="Times New Roman" w:hAnsi="Times New Roman" w:cs="Times New Roman"/>
          <w:color w:val="333333"/>
          <w:sz w:val="24"/>
          <w:szCs w:val="24"/>
          <w:lang w:eastAsia="ru-RU"/>
        </w:rPr>
        <w:t>майстер спорту України міжнародного класу;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458"/>
      <w:bookmarkEnd w:id="513"/>
      <w:r w:rsidRPr="001D05A1">
        <w:rPr>
          <w:rFonts w:ascii="Times New Roman" w:eastAsia="Times New Roman" w:hAnsi="Times New Roman" w:cs="Times New Roman"/>
          <w:color w:val="333333"/>
          <w:sz w:val="24"/>
          <w:szCs w:val="24"/>
          <w:lang w:eastAsia="ru-RU"/>
        </w:rPr>
        <w:t>гросмейстер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459"/>
      <w:bookmarkEnd w:id="514"/>
      <w:r w:rsidRPr="001D05A1">
        <w:rPr>
          <w:rFonts w:ascii="Times New Roman" w:eastAsia="Times New Roman" w:hAnsi="Times New Roman" w:cs="Times New Roman"/>
          <w:color w:val="333333"/>
          <w:sz w:val="24"/>
          <w:szCs w:val="24"/>
          <w:lang w:eastAsia="ru-RU"/>
        </w:rPr>
        <w:t>майстер спорту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460"/>
      <w:bookmarkEnd w:id="515"/>
      <w:r w:rsidRPr="001D05A1">
        <w:rPr>
          <w:rFonts w:ascii="Times New Roman" w:eastAsia="Times New Roman" w:hAnsi="Times New Roman" w:cs="Times New Roman"/>
          <w:color w:val="333333"/>
          <w:sz w:val="24"/>
          <w:szCs w:val="24"/>
          <w:lang w:eastAsia="ru-RU"/>
        </w:rPr>
        <w:t>Спортсменам, які виконали кваліфікаційні вимоги, передбачені </w:t>
      </w:r>
      <w:hyperlink r:id="rId191" w:tgtFrame="_blank" w:history="1">
        <w:r w:rsidRPr="001D05A1">
          <w:rPr>
            <w:rFonts w:ascii="Times New Roman" w:eastAsia="Times New Roman" w:hAnsi="Times New Roman" w:cs="Times New Roman"/>
            <w:color w:val="000099"/>
            <w:sz w:val="24"/>
            <w:szCs w:val="24"/>
            <w:u w:val="single"/>
            <w:lang w:eastAsia="ru-RU"/>
          </w:rPr>
          <w:t>Єдиною спортивною класифікацією України</w:t>
        </w:r>
      </w:hyperlink>
      <w:r w:rsidRPr="001D05A1">
        <w:rPr>
          <w:rFonts w:ascii="Times New Roman" w:eastAsia="Times New Roman" w:hAnsi="Times New Roman" w:cs="Times New Roman"/>
          <w:color w:val="333333"/>
          <w:sz w:val="24"/>
          <w:szCs w:val="24"/>
          <w:lang w:eastAsia="ru-RU"/>
        </w:rPr>
        <w:t>, центральний орган виконавчої влади, що реалізує державну політику у сфері фізичної культури та спорту, видає посвідчення про присвоєння відповідного спортивного звання.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6" w:name="n461"/>
      <w:bookmarkEnd w:id="516"/>
      <w:r w:rsidRPr="001D05A1">
        <w:rPr>
          <w:rFonts w:ascii="Times New Roman" w:eastAsia="Times New Roman" w:hAnsi="Times New Roman" w:cs="Times New Roman"/>
          <w:i/>
          <w:iCs/>
          <w:color w:val="333333"/>
          <w:sz w:val="24"/>
          <w:szCs w:val="24"/>
          <w:lang w:eastAsia="ru-RU"/>
        </w:rPr>
        <w:t>{Частина третя статті 42 із змінами, внесеними згідно із Законом </w:t>
      </w:r>
      <w:hyperlink r:id="rId192" w:anchor="n1281"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462"/>
      <w:bookmarkEnd w:id="517"/>
      <w:r w:rsidRPr="001D05A1">
        <w:rPr>
          <w:rFonts w:ascii="Times New Roman" w:eastAsia="Times New Roman" w:hAnsi="Times New Roman" w:cs="Times New Roman"/>
          <w:color w:val="333333"/>
          <w:sz w:val="24"/>
          <w:szCs w:val="24"/>
          <w:lang w:eastAsia="ru-RU"/>
        </w:rPr>
        <w:t>Спортсмени, яким присвоєні спортивні звання, є спортсменами вищої категорії.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463"/>
      <w:bookmarkEnd w:id="518"/>
      <w:r w:rsidRPr="001D05A1">
        <w:rPr>
          <w:rFonts w:ascii="Times New Roman" w:eastAsia="Times New Roman" w:hAnsi="Times New Roman" w:cs="Times New Roman"/>
          <w:color w:val="333333"/>
          <w:sz w:val="24"/>
          <w:szCs w:val="24"/>
          <w:lang w:eastAsia="ru-RU"/>
        </w:rPr>
        <w:t>В Україні присвоюються такі спортивні розряди: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464"/>
      <w:bookmarkEnd w:id="519"/>
      <w:r w:rsidRPr="001D05A1">
        <w:rPr>
          <w:rFonts w:ascii="Times New Roman" w:eastAsia="Times New Roman" w:hAnsi="Times New Roman" w:cs="Times New Roman"/>
          <w:color w:val="333333"/>
          <w:sz w:val="24"/>
          <w:szCs w:val="24"/>
          <w:lang w:eastAsia="ru-RU"/>
        </w:rPr>
        <w:t>кандидат у майстри спорту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465"/>
      <w:bookmarkEnd w:id="520"/>
      <w:r w:rsidRPr="001D05A1">
        <w:rPr>
          <w:rFonts w:ascii="Times New Roman" w:eastAsia="Times New Roman" w:hAnsi="Times New Roman" w:cs="Times New Roman"/>
          <w:color w:val="333333"/>
          <w:sz w:val="24"/>
          <w:szCs w:val="24"/>
          <w:lang w:eastAsia="ru-RU"/>
        </w:rPr>
        <w:t>перший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466"/>
      <w:bookmarkEnd w:id="521"/>
      <w:r w:rsidRPr="001D05A1">
        <w:rPr>
          <w:rFonts w:ascii="Times New Roman" w:eastAsia="Times New Roman" w:hAnsi="Times New Roman" w:cs="Times New Roman"/>
          <w:color w:val="333333"/>
          <w:sz w:val="24"/>
          <w:szCs w:val="24"/>
          <w:lang w:eastAsia="ru-RU"/>
        </w:rPr>
        <w:t>другий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467"/>
      <w:bookmarkEnd w:id="522"/>
      <w:r w:rsidRPr="001D05A1">
        <w:rPr>
          <w:rFonts w:ascii="Times New Roman" w:eastAsia="Times New Roman" w:hAnsi="Times New Roman" w:cs="Times New Roman"/>
          <w:color w:val="333333"/>
          <w:sz w:val="24"/>
          <w:szCs w:val="24"/>
          <w:lang w:eastAsia="ru-RU"/>
        </w:rPr>
        <w:t>третій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468"/>
      <w:bookmarkEnd w:id="523"/>
      <w:r w:rsidRPr="001D05A1">
        <w:rPr>
          <w:rFonts w:ascii="Times New Roman" w:eastAsia="Times New Roman" w:hAnsi="Times New Roman" w:cs="Times New Roman"/>
          <w:color w:val="333333"/>
          <w:sz w:val="24"/>
          <w:szCs w:val="24"/>
          <w:lang w:eastAsia="ru-RU"/>
        </w:rPr>
        <w:t>перший юнацький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469"/>
      <w:bookmarkEnd w:id="524"/>
      <w:r w:rsidRPr="001D05A1">
        <w:rPr>
          <w:rFonts w:ascii="Times New Roman" w:eastAsia="Times New Roman" w:hAnsi="Times New Roman" w:cs="Times New Roman"/>
          <w:color w:val="333333"/>
          <w:sz w:val="24"/>
          <w:szCs w:val="24"/>
          <w:lang w:eastAsia="ru-RU"/>
        </w:rPr>
        <w:t>другий юнацький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470"/>
      <w:bookmarkEnd w:id="525"/>
      <w:r w:rsidRPr="001D05A1">
        <w:rPr>
          <w:rFonts w:ascii="Times New Roman" w:eastAsia="Times New Roman" w:hAnsi="Times New Roman" w:cs="Times New Roman"/>
          <w:color w:val="333333"/>
          <w:sz w:val="24"/>
          <w:szCs w:val="24"/>
          <w:lang w:eastAsia="ru-RU"/>
        </w:rPr>
        <w:t>третій юнацький розряд.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471"/>
      <w:bookmarkEnd w:id="526"/>
      <w:r w:rsidRPr="001D05A1">
        <w:rPr>
          <w:rFonts w:ascii="Times New Roman" w:eastAsia="Times New Roman" w:hAnsi="Times New Roman" w:cs="Times New Roman"/>
          <w:color w:val="333333"/>
          <w:sz w:val="24"/>
          <w:szCs w:val="24"/>
          <w:lang w:eastAsia="ru-RU"/>
        </w:rPr>
        <w:t>Спортсменам, які виконали спортивні розряди, передбачені </w:t>
      </w:r>
      <w:hyperlink r:id="rId193" w:tgtFrame="_blank" w:history="1">
        <w:r w:rsidRPr="001D05A1">
          <w:rPr>
            <w:rFonts w:ascii="Times New Roman" w:eastAsia="Times New Roman" w:hAnsi="Times New Roman" w:cs="Times New Roman"/>
            <w:color w:val="000099"/>
            <w:sz w:val="24"/>
            <w:szCs w:val="24"/>
            <w:u w:val="single"/>
            <w:lang w:eastAsia="ru-RU"/>
          </w:rPr>
          <w:t>Єдиною спортивною класифікацією України</w:t>
        </w:r>
      </w:hyperlink>
      <w:r w:rsidRPr="001D05A1">
        <w:rPr>
          <w:rFonts w:ascii="Times New Roman" w:eastAsia="Times New Roman" w:hAnsi="Times New Roman" w:cs="Times New Roman"/>
          <w:color w:val="333333"/>
          <w:sz w:val="24"/>
          <w:szCs w:val="24"/>
          <w:lang w:eastAsia="ru-RU"/>
        </w:rPr>
        <w:t>, видається посвідчення про присвоєння відповідного спортивного розряду в порядку, визначеному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7" w:name="n472"/>
      <w:bookmarkEnd w:id="527"/>
      <w:r w:rsidRPr="001D05A1">
        <w:rPr>
          <w:rFonts w:ascii="Times New Roman" w:eastAsia="Times New Roman" w:hAnsi="Times New Roman" w:cs="Times New Roman"/>
          <w:i/>
          <w:iCs/>
          <w:color w:val="333333"/>
          <w:sz w:val="24"/>
          <w:szCs w:val="24"/>
          <w:lang w:eastAsia="ru-RU"/>
        </w:rPr>
        <w:t>{Частина шоста статті 42 із змінами, внесеними згідно із Законом </w:t>
      </w:r>
      <w:hyperlink r:id="rId194" w:anchor="n128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473"/>
      <w:bookmarkEnd w:id="528"/>
      <w:r w:rsidRPr="001D05A1">
        <w:rPr>
          <w:rFonts w:ascii="Times New Roman" w:eastAsia="Times New Roman" w:hAnsi="Times New Roman" w:cs="Times New Roman"/>
          <w:b/>
          <w:bCs/>
          <w:color w:val="333333"/>
          <w:sz w:val="24"/>
          <w:szCs w:val="24"/>
          <w:lang w:eastAsia="ru-RU"/>
        </w:rPr>
        <w:t>Стаття 43. </w:t>
      </w:r>
      <w:r w:rsidRPr="001D05A1">
        <w:rPr>
          <w:rFonts w:ascii="Times New Roman" w:eastAsia="Times New Roman" w:hAnsi="Times New Roman" w:cs="Times New Roman"/>
          <w:color w:val="333333"/>
          <w:sz w:val="24"/>
          <w:szCs w:val="24"/>
          <w:lang w:eastAsia="ru-RU"/>
        </w:rPr>
        <w:t>Гарантії підвищення спортивної майстерності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474"/>
      <w:bookmarkEnd w:id="529"/>
      <w:r w:rsidRPr="001D05A1">
        <w:rPr>
          <w:rFonts w:ascii="Times New Roman" w:eastAsia="Times New Roman" w:hAnsi="Times New Roman" w:cs="Times New Roman"/>
          <w:color w:val="333333"/>
          <w:sz w:val="24"/>
          <w:szCs w:val="24"/>
          <w:lang w:eastAsia="ru-RU"/>
        </w:rPr>
        <w:t>Спортсменам, які беруть участь у всеукраїнських та міжнародних змаганнях, надається за місцем роботи відпустка для підготовки та участі в цих змаганнях у порядку,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603"/>
      <w:bookmarkEnd w:id="530"/>
      <w:r w:rsidRPr="001D05A1">
        <w:rPr>
          <w:rFonts w:ascii="Times New Roman" w:eastAsia="Times New Roman" w:hAnsi="Times New Roman" w:cs="Times New Roman"/>
          <w:color w:val="333333"/>
          <w:sz w:val="24"/>
          <w:szCs w:val="24"/>
          <w:lang w:eastAsia="ru-RU"/>
        </w:rPr>
        <w:t>Спортсмени вищої категорії, які проходять військову службу у Збройних Силах України, інших військових формуваннях, утворених відповідно до законів України, правоохоронних органах, рятувальних та інших спеціальних службах, можуть зараховуватися до закладів фізичної культури і спорту або призначатися на посади у структурних підрозділах, на які покладені функції із спортивної діяльності та розвитку фізичної культури і спорту, де їм створюють необхідні умови для підвищення спортивної майстерності, а також забезпечується можливість участі у міжнародних, всеукраїнських та інших спортивних змаганнях.</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1" w:name="n602"/>
      <w:bookmarkEnd w:id="531"/>
      <w:r w:rsidRPr="001D05A1">
        <w:rPr>
          <w:rFonts w:ascii="Times New Roman" w:eastAsia="Times New Roman" w:hAnsi="Times New Roman" w:cs="Times New Roman"/>
          <w:i/>
          <w:iCs/>
          <w:color w:val="333333"/>
          <w:sz w:val="24"/>
          <w:szCs w:val="24"/>
          <w:lang w:eastAsia="ru-RU"/>
        </w:rPr>
        <w:lastRenderedPageBreak/>
        <w:t>{Статтю 43 доповнено новою частиною згідно із Законом </w:t>
      </w:r>
      <w:hyperlink r:id="rId195" w:anchor="n12" w:tgtFrame="_blank" w:history="1">
        <w:r w:rsidRPr="001D05A1">
          <w:rPr>
            <w:rFonts w:ascii="Times New Roman" w:eastAsia="Times New Roman" w:hAnsi="Times New Roman" w:cs="Times New Roman"/>
            <w:i/>
            <w:iCs/>
            <w:color w:val="000099"/>
            <w:sz w:val="24"/>
            <w:szCs w:val="24"/>
            <w:u w:val="single"/>
            <w:lang w:eastAsia="ru-RU"/>
          </w:rPr>
          <w:t>№ 2080-VIII від 06.06.2017</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475"/>
      <w:bookmarkEnd w:id="532"/>
      <w:r w:rsidRPr="001D05A1">
        <w:rPr>
          <w:rFonts w:ascii="Times New Roman" w:eastAsia="Times New Roman" w:hAnsi="Times New Roman" w:cs="Times New Roman"/>
          <w:color w:val="333333"/>
          <w:sz w:val="24"/>
          <w:szCs w:val="24"/>
          <w:lang w:eastAsia="ru-RU"/>
        </w:rPr>
        <w:t>Спортсмени вищої категорії підлягають обов'язковому страхуванню в </w:t>
      </w:r>
      <w:hyperlink r:id="rId196" w:tgtFrame="_blank" w:history="1">
        <w:r w:rsidRPr="001D05A1">
          <w:rPr>
            <w:rFonts w:ascii="Times New Roman" w:eastAsia="Times New Roman" w:hAnsi="Times New Roman" w:cs="Times New Roman"/>
            <w:color w:val="000099"/>
            <w:sz w:val="24"/>
            <w:szCs w:val="24"/>
            <w:u w:val="single"/>
            <w:lang w:eastAsia="ru-RU"/>
          </w:rPr>
          <w:t>порядку</w:t>
        </w:r>
      </w:hyperlink>
      <w:r w:rsidRPr="001D05A1">
        <w:rPr>
          <w:rFonts w:ascii="Times New Roman" w:eastAsia="Times New Roman" w:hAnsi="Times New Roman" w:cs="Times New Roman"/>
          <w:color w:val="333333"/>
          <w:sz w:val="24"/>
          <w:szCs w:val="24"/>
          <w:lang w:eastAsia="ru-RU"/>
        </w:rPr>
        <w:t>,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476"/>
      <w:bookmarkEnd w:id="533"/>
      <w:r w:rsidRPr="001D05A1">
        <w:rPr>
          <w:rFonts w:ascii="Times New Roman" w:eastAsia="Times New Roman" w:hAnsi="Times New Roman" w:cs="Times New Roman"/>
          <w:color w:val="333333"/>
          <w:sz w:val="24"/>
          <w:szCs w:val="24"/>
          <w:lang w:eastAsia="ru-RU"/>
        </w:rPr>
        <w:t>Для видатних, молодих та перспективних спортсменів, їх тренерів держава може встановлювати відповідні стипендії. Спортсменам, які посіли призові місця на офіційних міжнародних змаганнях, та їх тренерам встановлюються грошові винагороди у порядку,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477"/>
      <w:bookmarkEnd w:id="534"/>
      <w:r w:rsidRPr="001D05A1">
        <w:rPr>
          <w:rFonts w:ascii="Times New Roman" w:eastAsia="Times New Roman" w:hAnsi="Times New Roman" w:cs="Times New Roman"/>
          <w:color w:val="333333"/>
          <w:sz w:val="24"/>
          <w:szCs w:val="24"/>
          <w:lang w:eastAsia="ru-RU"/>
        </w:rPr>
        <w:t>Спортсменам, які посіли призові місця на Олімпійських іграх, Всесвітніх та Європейських іграх з неолімпійських видів спорту, Паралімпійських і Дефлімпійських іграх, Глобальних іграх спортсменів з порушенням інтелекту, чемпіонатах світу або Європи, та їх тренерам можуть надаватися соціально-побутові та інші заохочення у порядку,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478"/>
      <w:bookmarkEnd w:id="535"/>
      <w:r w:rsidRPr="001D05A1">
        <w:rPr>
          <w:rFonts w:ascii="Times New Roman" w:eastAsia="Times New Roman" w:hAnsi="Times New Roman" w:cs="Times New Roman"/>
          <w:b/>
          <w:bCs/>
          <w:color w:val="333333"/>
          <w:sz w:val="24"/>
          <w:szCs w:val="24"/>
          <w:lang w:eastAsia="ru-RU"/>
        </w:rPr>
        <w:t>Стаття 44. </w:t>
      </w:r>
      <w:r w:rsidRPr="001D05A1">
        <w:rPr>
          <w:rFonts w:ascii="Times New Roman" w:eastAsia="Times New Roman" w:hAnsi="Times New Roman" w:cs="Times New Roman"/>
          <w:color w:val="333333"/>
          <w:sz w:val="24"/>
          <w:szCs w:val="24"/>
          <w:lang w:eastAsia="ru-RU"/>
        </w:rPr>
        <w:t>Спортивні відзнаки і нагороди, спортивна символіка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479"/>
      <w:bookmarkEnd w:id="536"/>
      <w:r w:rsidRPr="001D05A1">
        <w:rPr>
          <w:rFonts w:ascii="Times New Roman" w:eastAsia="Times New Roman" w:hAnsi="Times New Roman" w:cs="Times New Roman"/>
          <w:color w:val="333333"/>
          <w:sz w:val="24"/>
          <w:szCs w:val="24"/>
          <w:lang w:eastAsia="ru-RU"/>
        </w:rPr>
        <w:t>До спортивних відзнак належать нагрудні значки, що свідчать про рівень спортивної і суддівської кваліфікації, а також спортивні медалі, якими відзначаються спортсмени, їх тренери та інші фахівці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480"/>
      <w:bookmarkEnd w:id="537"/>
      <w:r w:rsidRPr="001D05A1">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фізичної культури та спорту, затверджує зразки нагрудних значків, що свідчать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8" w:name="n481"/>
      <w:bookmarkEnd w:id="538"/>
      <w:r w:rsidRPr="001D05A1">
        <w:rPr>
          <w:rFonts w:ascii="Times New Roman" w:eastAsia="Times New Roman" w:hAnsi="Times New Roman" w:cs="Times New Roman"/>
          <w:i/>
          <w:iCs/>
          <w:color w:val="333333"/>
          <w:sz w:val="24"/>
          <w:szCs w:val="24"/>
          <w:lang w:eastAsia="ru-RU"/>
        </w:rPr>
        <w:t>{Частина друга статті 44 із змінами, внесеними згідно із Законом </w:t>
      </w:r>
      <w:hyperlink r:id="rId197" w:anchor="n128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482"/>
      <w:bookmarkEnd w:id="539"/>
      <w:r w:rsidRPr="001D05A1">
        <w:rPr>
          <w:rFonts w:ascii="Times New Roman" w:eastAsia="Times New Roman" w:hAnsi="Times New Roman" w:cs="Times New Roman"/>
          <w:color w:val="333333"/>
          <w:sz w:val="24"/>
          <w:szCs w:val="24"/>
          <w:lang w:eastAsia="ru-RU"/>
        </w:rPr>
        <w:t>За видатні спортивні досягнення і значний вклад у розвиток фізичної культури і спорту спортсмени, їх тренери та інші фахівці у сфері фізичної культури і спорту можуть бути відзначені державними нагородами.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483"/>
      <w:bookmarkEnd w:id="540"/>
      <w:r w:rsidRPr="001D05A1">
        <w:rPr>
          <w:rFonts w:ascii="Times New Roman" w:eastAsia="Times New Roman" w:hAnsi="Times New Roman" w:cs="Times New Roman"/>
          <w:color w:val="333333"/>
          <w:sz w:val="24"/>
          <w:szCs w:val="24"/>
          <w:lang w:eastAsia="ru-RU"/>
        </w:rPr>
        <w:t>Порядок використання спортивної символіки (емблем та інших позначень закладів фізичної культури і спорту, позначень міжнародних та інших спортивних змагань) здійснюється відповідно до закону.</w:t>
      </w:r>
    </w:p>
    <w:p w:rsidR="001D05A1" w:rsidRPr="001D05A1" w:rsidRDefault="001D05A1" w:rsidP="001D05A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541" w:name="n484"/>
      <w:bookmarkEnd w:id="541"/>
      <w:r w:rsidRPr="001D05A1">
        <w:rPr>
          <w:rFonts w:ascii="Times New Roman" w:eastAsia="Times New Roman" w:hAnsi="Times New Roman" w:cs="Times New Roman"/>
          <w:b/>
          <w:bCs/>
          <w:color w:val="333333"/>
          <w:sz w:val="28"/>
          <w:lang w:eastAsia="ru-RU"/>
        </w:rPr>
        <w:t>Розділ V.</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ОРГАНІЗАЦІЙНЕ, КАДРОВЕ, ФІНАНСОВЕ ТА ІНШЕ ЗАБЕЗПЕЧЕННЯ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485"/>
      <w:bookmarkEnd w:id="542"/>
      <w:r w:rsidRPr="001D05A1">
        <w:rPr>
          <w:rFonts w:ascii="Times New Roman" w:eastAsia="Times New Roman" w:hAnsi="Times New Roman" w:cs="Times New Roman"/>
          <w:b/>
          <w:bCs/>
          <w:color w:val="333333"/>
          <w:sz w:val="24"/>
          <w:szCs w:val="24"/>
          <w:lang w:eastAsia="ru-RU"/>
        </w:rPr>
        <w:t>Стаття 45. </w:t>
      </w:r>
      <w:r w:rsidRPr="001D05A1">
        <w:rPr>
          <w:rFonts w:ascii="Times New Roman" w:eastAsia="Times New Roman" w:hAnsi="Times New Roman" w:cs="Times New Roman"/>
          <w:color w:val="333333"/>
          <w:sz w:val="24"/>
          <w:szCs w:val="24"/>
          <w:lang w:eastAsia="ru-RU"/>
        </w:rPr>
        <w:t>Організаційне забезпечення фізкультурно-оздоровчих та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486"/>
      <w:bookmarkEnd w:id="543"/>
      <w:r w:rsidRPr="001D05A1">
        <w:rPr>
          <w:rFonts w:ascii="Times New Roman" w:eastAsia="Times New Roman" w:hAnsi="Times New Roman" w:cs="Times New Roman"/>
          <w:color w:val="333333"/>
          <w:sz w:val="24"/>
          <w:szCs w:val="24"/>
          <w:lang w:eastAsia="ru-RU"/>
        </w:rPr>
        <w:t>Організація підготовки та проведення фізкультурно-оздоровчого заходу або спортивного змагання здійснюється відповідно до положення (регламенту) про такий 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487"/>
      <w:bookmarkEnd w:id="544"/>
      <w:r w:rsidRPr="001D05A1">
        <w:rPr>
          <w:rFonts w:ascii="Times New Roman" w:eastAsia="Times New Roman" w:hAnsi="Times New Roman" w:cs="Times New Roman"/>
          <w:color w:val="333333"/>
          <w:sz w:val="24"/>
          <w:szCs w:val="24"/>
          <w:lang w:eastAsia="ru-RU"/>
        </w:rPr>
        <w:t>Статус та назву чемпіонату і Кубка можуть мати лише офіційні спортивні змагання.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488"/>
      <w:bookmarkEnd w:id="545"/>
      <w:r w:rsidRPr="001D05A1">
        <w:rPr>
          <w:rFonts w:ascii="Times New Roman" w:eastAsia="Times New Roman" w:hAnsi="Times New Roman" w:cs="Times New Roman"/>
          <w:color w:val="333333"/>
          <w:sz w:val="24"/>
          <w:szCs w:val="24"/>
          <w:lang w:eastAsia="ru-RU"/>
        </w:rPr>
        <w:t xml:space="preserve">Офіційні фізкультурно-оздоровчі та спортивні заходи - спортивні заходи, включені до Єдиного календарного плану фізкультурно-оздоровчих і спортивних заходів України, </w:t>
      </w:r>
      <w:r w:rsidRPr="001D05A1">
        <w:rPr>
          <w:rFonts w:ascii="Times New Roman" w:eastAsia="Times New Roman" w:hAnsi="Times New Roman" w:cs="Times New Roman"/>
          <w:color w:val="333333"/>
          <w:sz w:val="24"/>
          <w:szCs w:val="24"/>
          <w:lang w:eastAsia="ru-RU"/>
        </w:rPr>
        <w:lastRenderedPageBreak/>
        <w:t>календарних планів фізкультурно-оздоровчих і спортивних заходів Автономної Республіки Крим, областей, міст Києва та Севастополя, календарних планів фізкультурно-оздоровчих і спортивних заходів районів, міст, селищ та сіл (далі - календарні плани).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489"/>
      <w:bookmarkEnd w:id="546"/>
      <w:r w:rsidRPr="001D05A1">
        <w:rPr>
          <w:rFonts w:ascii="Times New Roman" w:eastAsia="Times New Roman" w:hAnsi="Times New Roman" w:cs="Times New Roman"/>
          <w:color w:val="333333"/>
          <w:sz w:val="24"/>
          <w:szCs w:val="24"/>
          <w:lang w:eastAsia="ru-RU"/>
        </w:rPr>
        <w:t>Порядок складання календарних планів, а також вимоги до змісту положення (регламенту) про офіційні фізкультурно-оздоровчі заходи або спортивні змагання затверджуються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7" w:name="n490"/>
      <w:bookmarkEnd w:id="547"/>
      <w:r w:rsidRPr="001D05A1">
        <w:rPr>
          <w:rFonts w:ascii="Times New Roman" w:eastAsia="Times New Roman" w:hAnsi="Times New Roman" w:cs="Times New Roman"/>
          <w:i/>
          <w:iCs/>
          <w:color w:val="333333"/>
          <w:sz w:val="24"/>
          <w:szCs w:val="24"/>
          <w:lang w:eastAsia="ru-RU"/>
        </w:rPr>
        <w:t>{Частина четверта статті 45 із змінами, внесеними згідно із Законом </w:t>
      </w:r>
      <w:hyperlink r:id="rId198" w:anchor="n1284"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491"/>
      <w:bookmarkEnd w:id="548"/>
      <w:r w:rsidRPr="001D05A1">
        <w:rPr>
          <w:rFonts w:ascii="Times New Roman" w:eastAsia="Times New Roman" w:hAnsi="Times New Roman" w:cs="Times New Roman"/>
          <w:color w:val="333333"/>
          <w:sz w:val="24"/>
          <w:szCs w:val="24"/>
          <w:lang w:eastAsia="ru-RU"/>
        </w:rPr>
        <w:t>Міжнародні спортивні змагання проводяться організаторами спортивних заходів на території України за рішенням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Ці міжнародні спортивні змагання включаються центральним органом виконавчої влади, що забезпечує формування державної політики у сфері фізичної культури та спорту,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календарного плану фізкультурно-оздоровчих і спортивних заходів України.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9" w:name="n492"/>
      <w:bookmarkEnd w:id="549"/>
      <w:r w:rsidRPr="001D05A1">
        <w:rPr>
          <w:rFonts w:ascii="Times New Roman" w:eastAsia="Times New Roman" w:hAnsi="Times New Roman" w:cs="Times New Roman"/>
          <w:i/>
          <w:iCs/>
          <w:color w:val="333333"/>
          <w:sz w:val="24"/>
          <w:szCs w:val="24"/>
          <w:lang w:eastAsia="ru-RU"/>
        </w:rPr>
        <w:t>{Частина п’ята статті 45 із змінами, внесеними згідно із Законом </w:t>
      </w:r>
      <w:hyperlink r:id="rId199" w:anchor="n128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493"/>
      <w:bookmarkEnd w:id="550"/>
      <w:r w:rsidRPr="001D05A1">
        <w:rPr>
          <w:rFonts w:ascii="Times New Roman" w:eastAsia="Times New Roman" w:hAnsi="Times New Roman" w:cs="Times New Roman"/>
          <w:color w:val="333333"/>
          <w:sz w:val="24"/>
          <w:szCs w:val="24"/>
          <w:lang w:eastAsia="ru-RU"/>
        </w:rPr>
        <w:t>Організатори фізкультурно-оздоровчих або спортивних заходів мають право на використання назви таких заходів та їх символіки відповідно до закону. Реклама в місцях проведення фізкультурно-оздоровчих або спортивних заходів здійснюється організаторами цих заходів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494"/>
      <w:bookmarkEnd w:id="551"/>
      <w:r w:rsidRPr="001D05A1">
        <w:rPr>
          <w:rFonts w:ascii="Times New Roman" w:eastAsia="Times New Roman" w:hAnsi="Times New Roman" w:cs="Times New Roman"/>
          <w:color w:val="333333"/>
          <w:sz w:val="24"/>
          <w:szCs w:val="24"/>
          <w:lang w:eastAsia="ru-RU"/>
        </w:rPr>
        <w:t>Організатори спортивних заходів можуть визначати виробників, товари яких (спортивний одяг, взуття, спортивне обладнання та інвентар) обов'язково використовуються суб'єктами фізичної культури і спорту під час проведення відповідних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495"/>
      <w:bookmarkEnd w:id="552"/>
      <w:r w:rsidRPr="001D05A1">
        <w:rPr>
          <w:rFonts w:ascii="Times New Roman" w:eastAsia="Times New Roman" w:hAnsi="Times New Roman" w:cs="Times New Roman"/>
          <w:color w:val="333333"/>
          <w:sz w:val="24"/>
          <w:szCs w:val="24"/>
          <w:lang w:eastAsia="ru-RU"/>
        </w:rPr>
        <w:t>Право на висвітлення фізкультурно-оздоровчих або спортивних заходів шляхом трансляції зображення та/або звуку заходу будь-якими засобами та/або за допомогою будь-яких технологій, а також шляхом здійснення запису зазначеної трансляції та/або фотографування заходу належить організаторам фізкультурно-оздоровчих або спортивних заходів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496"/>
      <w:bookmarkEnd w:id="553"/>
      <w:r w:rsidRPr="001D05A1">
        <w:rPr>
          <w:rFonts w:ascii="Times New Roman" w:eastAsia="Times New Roman" w:hAnsi="Times New Roman" w:cs="Times New Roman"/>
          <w:color w:val="333333"/>
          <w:sz w:val="24"/>
          <w:szCs w:val="24"/>
          <w:lang w:eastAsia="ru-RU"/>
        </w:rPr>
        <w:t>Вирішення спорів, що виникають між суб'єктами у сфері фізичної культури і спорту, здійснюється відповідно до закону постійно діючим спортивним третейським судом.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497"/>
      <w:bookmarkEnd w:id="554"/>
      <w:r w:rsidRPr="001D05A1">
        <w:rPr>
          <w:rFonts w:ascii="Times New Roman" w:eastAsia="Times New Roman" w:hAnsi="Times New Roman" w:cs="Times New Roman"/>
          <w:b/>
          <w:bCs/>
          <w:color w:val="333333"/>
          <w:sz w:val="24"/>
          <w:szCs w:val="24"/>
          <w:lang w:eastAsia="ru-RU"/>
        </w:rPr>
        <w:t>Стаття 46. </w:t>
      </w:r>
      <w:r w:rsidRPr="001D05A1">
        <w:rPr>
          <w:rFonts w:ascii="Times New Roman" w:eastAsia="Times New Roman" w:hAnsi="Times New Roman" w:cs="Times New Roman"/>
          <w:color w:val="333333"/>
          <w:sz w:val="24"/>
          <w:szCs w:val="24"/>
          <w:lang w:eastAsia="ru-RU"/>
        </w:rPr>
        <w:t>Інформаційне забезпечення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498"/>
      <w:bookmarkEnd w:id="555"/>
      <w:r w:rsidRPr="001D05A1">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здорового способу життя, фізичного загартування та духовного зростання людини.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499"/>
      <w:bookmarkEnd w:id="556"/>
      <w:r w:rsidRPr="001D05A1">
        <w:rPr>
          <w:rFonts w:ascii="Times New Roman" w:eastAsia="Times New Roman" w:hAnsi="Times New Roman" w:cs="Times New Roman"/>
          <w:color w:val="333333"/>
          <w:sz w:val="24"/>
          <w:szCs w:val="24"/>
          <w:lang w:eastAsia="ru-RU"/>
        </w:rPr>
        <w:t>Засоби масової інформації, зокрема державні, здійснюють популяризацію оздоровчого значення фізичної культури, напрямів спорту, досягнень спортсменів України на міжнародних спортивних змаганнях тощо.</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500"/>
      <w:bookmarkEnd w:id="557"/>
      <w:r w:rsidRPr="001D05A1">
        <w:rPr>
          <w:rFonts w:ascii="Times New Roman" w:eastAsia="Times New Roman" w:hAnsi="Times New Roman" w:cs="Times New Roman"/>
          <w:color w:val="333333"/>
          <w:sz w:val="24"/>
          <w:szCs w:val="24"/>
          <w:lang w:eastAsia="ru-RU"/>
        </w:rPr>
        <w:lastRenderedPageBreak/>
        <w:t>Центральний орган виконавчої влади, що реалізує державну політику у сфері фізичної культури та спорту, відповідно до закону забезпечує збирання адміністративних даних і проведення статистичних спостережень з метою одержання інформації про сферу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8" w:name="n501"/>
      <w:bookmarkEnd w:id="558"/>
      <w:r w:rsidRPr="001D05A1">
        <w:rPr>
          <w:rFonts w:ascii="Times New Roman" w:eastAsia="Times New Roman" w:hAnsi="Times New Roman" w:cs="Times New Roman"/>
          <w:i/>
          <w:iCs/>
          <w:color w:val="333333"/>
          <w:sz w:val="24"/>
          <w:szCs w:val="24"/>
          <w:lang w:eastAsia="ru-RU"/>
        </w:rPr>
        <w:t>{Частина третя статті 46 із змінами, внесеними згідно із Законом </w:t>
      </w:r>
      <w:hyperlink r:id="rId200" w:anchor="n128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502"/>
      <w:bookmarkEnd w:id="559"/>
      <w:r w:rsidRPr="001D05A1">
        <w:rPr>
          <w:rFonts w:ascii="Times New Roman" w:eastAsia="Times New Roman" w:hAnsi="Times New Roman" w:cs="Times New Roman"/>
          <w:color w:val="333333"/>
          <w:sz w:val="24"/>
          <w:szCs w:val="24"/>
          <w:lang w:eastAsia="ru-RU"/>
        </w:rPr>
        <w:t>До головних завдань статистичних спостережень у сфері фізичної культури і спорту належать:</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503"/>
      <w:bookmarkEnd w:id="560"/>
      <w:r w:rsidRPr="001D05A1">
        <w:rPr>
          <w:rFonts w:ascii="Times New Roman" w:eastAsia="Times New Roman" w:hAnsi="Times New Roman" w:cs="Times New Roman"/>
          <w:color w:val="333333"/>
          <w:sz w:val="24"/>
          <w:szCs w:val="24"/>
          <w:lang w:eastAsia="ru-RU"/>
        </w:rPr>
        <w:t>збирання, розроблення, узагальнення та всебічний аналіз статистичної інформації щодо подій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504"/>
      <w:bookmarkEnd w:id="561"/>
      <w:r w:rsidRPr="001D05A1">
        <w:rPr>
          <w:rFonts w:ascii="Times New Roman" w:eastAsia="Times New Roman" w:hAnsi="Times New Roman" w:cs="Times New Roman"/>
          <w:color w:val="333333"/>
          <w:sz w:val="24"/>
          <w:szCs w:val="24"/>
          <w:lang w:eastAsia="ru-RU"/>
        </w:rPr>
        <w:t>розроблення і впровадження статистичної методології, що базується на результатах наукових досліджень, міжнародних стандартах та рекомендаціях;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505"/>
      <w:bookmarkEnd w:id="562"/>
      <w:r w:rsidRPr="001D05A1">
        <w:rPr>
          <w:rFonts w:ascii="Times New Roman" w:eastAsia="Times New Roman" w:hAnsi="Times New Roman" w:cs="Times New Roman"/>
          <w:color w:val="333333"/>
          <w:sz w:val="24"/>
          <w:szCs w:val="24"/>
          <w:lang w:eastAsia="ru-RU"/>
        </w:rPr>
        <w:t>забезпечення достовірності, об'єктивності, оперативності, стабільності та цілісності статистичної інформації;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506"/>
      <w:bookmarkEnd w:id="563"/>
      <w:r w:rsidRPr="001D05A1">
        <w:rPr>
          <w:rFonts w:ascii="Times New Roman" w:eastAsia="Times New Roman" w:hAnsi="Times New Roman" w:cs="Times New Roman"/>
          <w:color w:val="333333"/>
          <w:sz w:val="24"/>
          <w:szCs w:val="24"/>
          <w:lang w:eastAsia="ru-RU"/>
        </w:rPr>
        <w:t>забезпечення доступності, гласності та відкритості зведених статистичних даних у межах законодавства.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507"/>
      <w:bookmarkEnd w:id="564"/>
      <w:r w:rsidRPr="001D05A1">
        <w:rPr>
          <w:rFonts w:ascii="Times New Roman" w:eastAsia="Times New Roman" w:hAnsi="Times New Roman" w:cs="Times New Roman"/>
          <w:color w:val="333333"/>
          <w:sz w:val="24"/>
          <w:szCs w:val="24"/>
          <w:lang w:eastAsia="ru-RU"/>
        </w:rPr>
        <w:t>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центрального органу виконавчої влади, що реалізує державну політику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5" w:name="n508"/>
      <w:bookmarkEnd w:id="565"/>
      <w:r w:rsidRPr="001D05A1">
        <w:rPr>
          <w:rFonts w:ascii="Times New Roman" w:eastAsia="Times New Roman" w:hAnsi="Times New Roman" w:cs="Times New Roman"/>
          <w:i/>
          <w:iCs/>
          <w:color w:val="333333"/>
          <w:sz w:val="24"/>
          <w:szCs w:val="24"/>
          <w:lang w:eastAsia="ru-RU"/>
        </w:rPr>
        <w:t>{Частина п'ята статті 46 із змінами, внесеними згідно із Законом </w:t>
      </w:r>
      <w:hyperlink r:id="rId201" w:anchor="n129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509"/>
      <w:bookmarkEnd w:id="566"/>
      <w:r w:rsidRPr="001D05A1">
        <w:rPr>
          <w:rFonts w:ascii="Times New Roman" w:eastAsia="Times New Roman" w:hAnsi="Times New Roman" w:cs="Times New Roman"/>
          <w:b/>
          <w:bCs/>
          <w:color w:val="333333"/>
          <w:sz w:val="24"/>
          <w:szCs w:val="24"/>
          <w:lang w:eastAsia="ru-RU"/>
        </w:rPr>
        <w:t>Стаття 47. </w:t>
      </w:r>
      <w:r w:rsidRPr="001D05A1">
        <w:rPr>
          <w:rFonts w:ascii="Times New Roman" w:eastAsia="Times New Roman" w:hAnsi="Times New Roman" w:cs="Times New Roman"/>
          <w:color w:val="333333"/>
          <w:sz w:val="24"/>
          <w:szCs w:val="24"/>
          <w:lang w:eastAsia="ru-RU"/>
        </w:rPr>
        <w:t>Фінансове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510"/>
      <w:bookmarkEnd w:id="567"/>
      <w:r w:rsidRPr="001D05A1">
        <w:rPr>
          <w:rFonts w:ascii="Times New Roman" w:eastAsia="Times New Roman" w:hAnsi="Times New Roman" w:cs="Times New Roman"/>
          <w:color w:val="333333"/>
          <w:sz w:val="24"/>
          <w:szCs w:val="24"/>
          <w:lang w:eastAsia="ru-RU"/>
        </w:rPr>
        <w:t>Фінансування розвитку фізичної культури і спорту здійснюється відповідно до цього Закону та інших нормативно-правових актів за рахунок коштів відповідно державного та місцевого бюджетів, а також інших джерел, не заборонених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511"/>
      <w:bookmarkEnd w:id="568"/>
      <w:r w:rsidRPr="001D05A1">
        <w:rPr>
          <w:rFonts w:ascii="Times New Roman" w:eastAsia="Times New Roman" w:hAnsi="Times New Roman" w:cs="Times New Roman"/>
          <w:color w:val="333333"/>
          <w:sz w:val="24"/>
          <w:szCs w:val="24"/>
          <w:lang w:eastAsia="ru-RU"/>
        </w:rPr>
        <w:t>Для розвитку фізичної культури і спорту використовуються позабюджетні кошти, зокрема від:</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69" w:name="n512"/>
      <w:bookmarkEnd w:id="569"/>
      <w:r w:rsidRPr="001D05A1">
        <w:rPr>
          <w:rFonts w:ascii="Times New Roman" w:eastAsia="Times New Roman" w:hAnsi="Times New Roman" w:cs="Times New Roman"/>
          <w:i/>
          <w:iCs/>
          <w:color w:val="333333"/>
          <w:sz w:val="24"/>
          <w:szCs w:val="24"/>
          <w:lang w:eastAsia="ru-RU"/>
        </w:rPr>
        <w:t>{Абзац другий частини другої статті 47 виключено на підставі Закону </w:t>
      </w:r>
      <w:hyperlink r:id="rId202" w:anchor="n841" w:tgtFrame="_blank" w:history="1">
        <w:r w:rsidRPr="001D05A1">
          <w:rPr>
            <w:rFonts w:ascii="Times New Roman" w:eastAsia="Times New Roman" w:hAnsi="Times New Roman" w:cs="Times New Roman"/>
            <w:i/>
            <w:iCs/>
            <w:color w:val="000099"/>
            <w:sz w:val="24"/>
            <w:szCs w:val="24"/>
            <w:u w:val="single"/>
            <w:lang w:eastAsia="ru-RU"/>
          </w:rPr>
          <w:t>№ 77-VIII від 28.12.2014</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513"/>
      <w:bookmarkEnd w:id="570"/>
      <w:r w:rsidRPr="001D05A1">
        <w:rPr>
          <w:rFonts w:ascii="Times New Roman" w:eastAsia="Times New Roman" w:hAnsi="Times New Roman" w:cs="Times New Roman"/>
          <w:color w:val="333333"/>
          <w:sz w:val="24"/>
          <w:szCs w:val="24"/>
          <w:lang w:eastAsia="ru-RU"/>
        </w:rPr>
        <w:t>підприємств, установ та організацій, об'єднань громадян, окремих осіб;</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514"/>
      <w:bookmarkEnd w:id="571"/>
      <w:r w:rsidRPr="001D05A1">
        <w:rPr>
          <w:rFonts w:ascii="Times New Roman" w:eastAsia="Times New Roman" w:hAnsi="Times New Roman" w:cs="Times New Roman"/>
          <w:color w:val="333333"/>
          <w:sz w:val="24"/>
          <w:szCs w:val="24"/>
          <w:lang w:eastAsia="ru-RU"/>
        </w:rPr>
        <w:t>фінансово-господарської діяльності закладів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515"/>
      <w:bookmarkEnd w:id="572"/>
      <w:r w:rsidRPr="001D05A1">
        <w:rPr>
          <w:rFonts w:ascii="Times New Roman" w:eastAsia="Times New Roman" w:hAnsi="Times New Roman" w:cs="Times New Roman"/>
          <w:color w:val="333333"/>
          <w:sz w:val="24"/>
          <w:szCs w:val="24"/>
          <w:lang w:eastAsia="ru-RU"/>
        </w:rPr>
        <w:t>користування правами інтелектуальної власності закладами фізичної культури і спорту, організаторами фізкультурно-оздоровчих та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516"/>
      <w:bookmarkEnd w:id="573"/>
      <w:r w:rsidRPr="001D05A1">
        <w:rPr>
          <w:rFonts w:ascii="Times New Roman" w:eastAsia="Times New Roman" w:hAnsi="Times New Roman" w:cs="Times New Roman"/>
          <w:color w:val="333333"/>
          <w:sz w:val="24"/>
          <w:szCs w:val="24"/>
          <w:lang w:eastAsia="ru-RU"/>
        </w:rPr>
        <w:t>проведення державної спортивної лотереї;</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517"/>
      <w:bookmarkEnd w:id="574"/>
      <w:r w:rsidRPr="001D05A1">
        <w:rPr>
          <w:rFonts w:ascii="Times New Roman" w:eastAsia="Times New Roman" w:hAnsi="Times New Roman" w:cs="Times New Roman"/>
          <w:color w:val="333333"/>
          <w:sz w:val="24"/>
          <w:szCs w:val="24"/>
          <w:lang w:eastAsia="ru-RU"/>
        </w:rPr>
        <w:t>інвестиційної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518"/>
      <w:bookmarkEnd w:id="575"/>
      <w:r w:rsidRPr="001D05A1">
        <w:rPr>
          <w:rFonts w:ascii="Times New Roman" w:eastAsia="Times New Roman" w:hAnsi="Times New Roman" w:cs="Times New Roman"/>
          <w:color w:val="333333"/>
          <w:sz w:val="24"/>
          <w:szCs w:val="24"/>
          <w:lang w:eastAsia="ru-RU"/>
        </w:rPr>
        <w:t>На розвиток фізичної культури і спорту підприємства, установи та організації спрямовують кошти у порядку, визначеному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519"/>
      <w:bookmarkEnd w:id="576"/>
      <w:r w:rsidRPr="001D05A1">
        <w:rPr>
          <w:rFonts w:ascii="Times New Roman" w:eastAsia="Times New Roman" w:hAnsi="Times New Roman" w:cs="Times New Roman"/>
          <w:color w:val="333333"/>
          <w:sz w:val="24"/>
          <w:szCs w:val="24"/>
          <w:lang w:eastAsia="ru-RU"/>
        </w:rPr>
        <w:t>Заклади фізичної культури і спорту звільняються від сплати земельного податку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520"/>
      <w:bookmarkEnd w:id="577"/>
      <w:r w:rsidRPr="001D05A1">
        <w:rPr>
          <w:rFonts w:ascii="Times New Roman" w:eastAsia="Times New Roman" w:hAnsi="Times New Roman" w:cs="Times New Roman"/>
          <w:color w:val="333333"/>
          <w:sz w:val="24"/>
          <w:szCs w:val="24"/>
          <w:lang w:eastAsia="ru-RU"/>
        </w:rPr>
        <w:lastRenderedPageBreak/>
        <w:t>Держава може надавати податкові пільги для юридичних та фізичних осіб (резидентів та нерезидентів), що здійснюють благодійну діяльність у сфері фізичної культури і спорту в порядку, визначеному законодавством.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521"/>
      <w:bookmarkEnd w:id="578"/>
      <w:r w:rsidRPr="001D05A1">
        <w:rPr>
          <w:rFonts w:ascii="Times New Roman" w:eastAsia="Times New Roman" w:hAnsi="Times New Roman" w:cs="Times New Roman"/>
          <w:color w:val="333333"/>
          <w:sz w:val="24"/>
          <w:szCs w:val="24"/>
          <w:lang w:eastAsia="ru-RU"/>
        </w:rPr>
        <w:t>У сільській місцевості витрати на утримання закладів фізичної культури і спорту, в тому числі дитячо-юнацьких спортивних шкіл, а також на проведення фізкультурно-спортивних заходів здійснюються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522"/>
      <w:bookmarkEnd w:id="579"/>
      <w:r w:rsidRPr="001D05A1">
        <w:rPr>
          <w:rFonts w:ascii="Times New Roman" w:eastAsia="Times New Roman" w:hAnsi="Times New Roman" w:cs="Times New Roman"/>
          <w:color w:val="333333"/>
          <w:sz w:val="24"/>
          <w:szCs w:val="24"/>
          <w:lang w:eastAsia="ru-RU"/>
        </w:rPr>
        <w:t>Держава сприяє діяльності суб'єктів господарювання, що здійснюють інвестиційну діяльність у сфері фізичної культури і спорту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523"/>
      <w:bookmarkEnd w:id="580"/>
      <w:r w:rsidRPr="001D05A1">
        <w:rPr>
          <w:rFonts w:ascii="Times New Roman" w:eastAsia="Times New Roman" w:hAnsi="Times New Roman" w:cs="Times New Roman"/>
          <w:b/>
          <w:bCs/>
          <w:color w:val="333333"/>
          <w:sz w:val="24"/>
          <w:szCs w:val="24"/>
          <w:lang w:eastAsia="ru-RU"/>
        </w:rPr>
        <w:t>Стаття 48. </w:t>
      </w:r>
      <w:r w:rsidRPr="001D05A1">
        <w:rPr>
          <w:rFonts w:ascii="Times New Roman" w:eastAsia="Times New Roman" w:hAnsi="Times New Roman" w:cs="Times New Roman"/>
          <w:color w:val="333333"/>
          <w:sz w:val="24"/>
          <w:szCs w:val="24"/>
          <w:lang w:eastAsia="ru-RU"/>
        </w:rPr>
        <w:t>Матеріально-технічне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524"/>
      <w:bookmarkEnd w:id="581"/>
      <w:r w:rsidRPr="001D05A1">
        <w:rPr>
          <w:rFonts w:ascii="Times New Roman" w:eastAsia="Times New Roman" w:hAnsi="Times New Roman" w:cs="Times New Roman"/>
          <w:color w:val="333333"/>
          <w:sz w:val="24"/>
          <w:szCs w:val="24"/>
          <w:lang w:eastAsia="ru-RU"/>
        </w:rPr>
        <w:t>Матеріально-технічне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Центральний орган виконавчої влади, що забезпечує формування державної політики у сфері фізичної культури та спорту, визначає нормативи матеріально-технічного забезпечення сфери фізичної культури і спорту в Україні.</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2" w:name="n525"/>
      <w:bookmarkEnd w:id="582"/>
      <w:r w:rsidRPr="001D05A1">
        <w:rPr>
          <w:rFonts w:ascii="Times New Roman" w:eastAsia="Times New Roman" w:hAnsi="Times New Roman" w:cs="Times New Roman"/>
          <w:i/>
          <w:iCs/>
          <w:color w:val="333333"/>
          <w:sz w:val="24"/>
          <w:szCs w:val="24"/>
          <w:lang w:eastAsia="ru-RU"/>
        </w:rPr>
        <w:t>{Частина перша статті 48 із змінами, внесеними згідно із Законом </w:t>
      </w:r>
      <w:hyperlink r:id="rId203" w:anchor="n129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526"/>
      <w:bookmarkEnd w:id="583"/>
      <w:r w:rsidRPr="001D05A1">
        <w:rPr>
          <w:rFonts w:ascii="Times New Roman" w:eastAsia="Times New Roman" w:hAnsi="Times New Roman" w:cs="Times New Roman"/>
          <w:color w:val="333333"/>
          <w:sz w:val="24"/>
          <w:szCs w:val="24"/>
          <w:lang w:eastAsia="ru-RU"/>
        </w:rPr>
        <w:t>Вимоги до спортивних споруд щодо будівельних норм і правил, санітарних норм, інших норм у сфері охорони здоров'я та дотримання безпеки їх відвідувачів встановлюються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527"/>
      <w:bookmarkEnd w:id="584"/>
      <w:r w:rsidRPr="001D05A1">
        <w:rPr>
          <w:rFonts w:ascii="Times New Roman" w:eastAsia="Times New Roman" w:hAnsi="Times New Roman" w:cs="Times New Roman"/>
          <w:color w:val="333333"/>
          <w:sz w:val="24"/>
          <w:szCs w:val="24"/>
          <w:lang w:eastAsia="ru-RU"/>
        </w:rPr>
        <w:t>Земельні ділянки, на яких розташовані спортивні споруди, належать до земель рекреаційного призначення.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528"/>
      <w:bookmarkEnd w:id="585"/>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6" w:name="n529"/>
      <w:bookmarkEnd w:id="586"/>
      <w:r w:rsidRPr="001D05A1">
        <w:rPr>
          <w:rFonts w:ascii="Times New Roman" w:eastAsia="Times New Roman" w:hAnsi="Times New Roman" w:cs="Times New Roman"/>
          <w:i/>
          <w:iCs/>
          <w:color w:val="333333"/>
          <w:sz w:val="24"/>
          <w:szCs w:val="24"/>
          <w:lang w:eastAsia="ru-RU"/>
        </w:rPr>
        <w:t>{Частина четверта статті 48 із змінами, внесеними згідно із Законом </w:t>
      </w:r>
      <w:hyperlink r:id="rId204" w:anchor="n1293"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530"/>
      <w:bookmarkEnd w:id="587"/>
      <w:r w:rsidRPr="001D05A1">
        <w:rPr>
          <w:rFonts w:ascii="Times New Roman" w:eastAsia="Times New Roman" w:hAnsi="Times New Roman" w:cs="Times New Roman"/>
          <w:color w:val="333333"/>
          <w:sz w:val="24"/>
          <w:szCs w:val="24"/>
          <w:lang w:eastAsia="ru-RU"/>
        </w:rPr>
        <w:t>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531"/>
      <w:bookmarkEnd w:id="588"/>
      <w:r w:rsidRPr="001D05A1">
        <w:rPr>
          <w:rFonts w:ascii="Times New Roman" w:eastAsia="Times New Roman" w:hAnsi="Times New Roman" w:cs="Times New Roman"/>
          <w:color w:val="333333"/>
          <w:sz w:val="24"/>
          <w:szCs w:val="24"/>
          <w:lang w:eastAsia="ru-RU"/>
        </w:rPr>
        <w:t>Приватизація спортивних споруд здійснюється відповідно до закону. Зміна цільового призначення приватизованих спортивних споруд не допускається.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532"/>
      <w:bookmarkEnd w:id="589"/>
      <w:r w:rsidRPr="001D05A1">
        <w:rPr>
          <w:rFonts w:ascii="Times New Roman" w:eastAsia="Times New Roman" w:hAnsi="Times New Roman" w:cs="Times New Roman"/>
          <w:color w:val="333333"/>
          <w:sz w:val="24"/>
          <w:szCs w:val="24"/>
          <w:lang w:eastAsia="ru-RU"/>
        </w:rPr>
        <w:t>Бази олімпійської, паралімпійської та дефлімпійської підготовки - заклади фізичної культури і спорту, які мають у власності або користуванні спортивні споруди і призначені забезпечувати умови для проживання, харчування, проведення навчально-тренувальних зборів спортсменів національних збірних команд та обладнані спортивним спорядженням, інвентарем для підготовки спортсменів до всеукраїнських та міжнародних змагань, Олімпійських, Паралімпійських та Дефлімпійських ігор, Глобальних ігор спортсменів з порушенням інтелекту.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533"/>
      <w:bookmarkEnd w:id="590"/>
      <w:r w:rsidRPr="001D05A1">
        <w:rPr>
          <w:rFonts w:ascii="Times New Roman" w:eastAsia="Times New Roman" w:hAnsi="Times New Roman" w:cs="Times New Roman"/>
          <w:color w:val="333333"/>
          <w:sz w:val="24"/>
          <w:szCs w:val="24"/>
          <w:lang w:eastAsia="ru-RU"/>
        </w:rPr>
        <w:t>Бази олімпійської, паралімпійської та дефлімпійської підготовки включаються до переліку, який затверджується Кабінетом Міністрів України, у визначеному ним порядку.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1" w:name="n534"/>
      <w:bookmarkEnd w:id="591"/>
      <w:r w:rsidRPr="001D05A1">
        <w:rPr>
          <w:rFonts w:ascii="Times New Roman" w:eastAsia="Times New Roman" w:hAnsi="Times New Roman" w:cs="Times New Roman"/>
          <w:color w:val="333333"/>
          <w:sz w:val="24"/>
          <w:szCs w:val="24"/>
          <w:lang w:eastAsia="ru-RU"/>
        </w:rPr>
        <w:lastRenderedPageBreak/>
        <w:t>Будівництво, реконструкція та утримання спортивних споруд у сільській місцевості здійснюються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535"/>
      <w:bookmarkEnd w:id="592"/>
      <w:r w:rsidRPr="001D05A1">
        <w:rPr>
          <w:rFonts w:ascii="Times New Roman" w:eastAsia="Times New Roman" w:hAnsi="Times New Roman" w:cs="Times New Roman"/>
          <w:color w:val="333333"/>
          <w:sz w:val="24"/>
          <w:szCs w:val="24"/>
          <w:lang w:eastAsia="ru-RU"/>
        </w:rPr>
        <w:t>Заклади фізичної культури і спорту, які мають у власності або в користуванні спортивні споруди, повинні мати, зокрема: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536"/>
      <w:bookmarkEnd w:id="593"/>
      <w:r w:rsidRPr="001D05A1">
        <w:rPr>
          <w:rFonts w:ascii="Times New Roman" w:eastAsia="Times New Roman" w:hAnsi="Times New Roman" w:cs="Times New Roman"/>
          <w:color w:val="333333"/>
          <w:sz w:val="24"/>
          <w:szCs w:val="24"/>
          <w:lang w:eastAsia="ru-RU"/>
        </w:rPr>
        <w:t>сертифікат відповідності спортивної споруди, виданий відповідно до закону в порядку, визначеному Кабінетом Міністрів України;</w:t>
      </w:r>
    </w:p>
    <w:bookmarkStart w:id="594" w:name="n537"/>
    <w:bookmarkEnd w:id="594"/>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D05A1">
        <w:rPr>
          <w:rFonts w:ascii="Times New Roman" w:eastAsia="Times New Roman" w:hAnsi="Times New Roman" w:cs="Times New Roman"/>
          <w:color w:val="333333"/>
          <w:sz w:val="24"/>
          <w:szCs w:val="24"/>
          <w:lang w:eastAsia="ru-RU"/>
        </w:rPr>
        <w:fldChar w:fldCharType="begin"/>
      </w:r>
      <w:r w:rsidRPr="001D05A1">
        <w:rPr>
          <w:rFonts w:ascii="Times New Roman" w:eastAsia="Times New Roman" w:hAnsi="Times New Roman" w:cs="Times New Roman"/>
          <w:color w:val="333333"/>
          <w:sz w:val="24"/>
          <w:szCs w:val="24"/>
          <w:lang w:eastAsia="ru-RU"/>
        </w:rPr>
        <w:instrText xml:space="preserve"> HYPERLINK "https://zakon.rada.gov.ua/laws/show/z0273-18" \l "n18" \t "_blank" </w:instrText>
      </w:r>
      <w:r w:rsidRPr="001D05A1">
        <w:rPr>
          <w:rFonts w:ascii="Times New Roman" w:eastAsia="Times New Roman" w:hAnsi="Times New Roman" w:cs="Times New Roman"/>
          <w:color w:val="333333"/>
          <w:sz w:val="24"/>
          <w:szCs w:val="24"/>
          <w:lang w:eastAsia="ru-RU"/>
        </w:rPr>
        <w:fldChar w:fldCharType="separate"/>
      </w:r>
      <w:r w:rsidRPr="001D05A1">
        <w:rPr>
          <w:rFonts w:ascii="Times New Roman" w:eastAsia="Times New Roman" w:hAnsi="Times New Roman" w:cs="Times New Roman"/>
          <w:color w:val="000099"/>
          <w:sz w:val="24"/>
          <w:szCs w:val="24"/>
          <w:u w:val="single"/>
          <w:lang w:eastAsia="ru-RU"/>
        </w:rPr>
        <w:t>журнал обліку використання спортивної споруди</w:t>
      </w:r>
      <w:r w:rsidRPr="001D05A1">
        <w:rPr>
          <w:rFonts w:ascii="Times New Roman" w:eastAsia="Times New Roman" w:hAnsi="Times New Roman" w:cs="Times New Roman"/>
          <w:color w:val="333333"/>
          <w:sz w:val="24"/>
          <w:szCs w:val="24"/>
          <w:lang w:eastAsia="ru-RU"/>
        </w:rPr>
        <w:fldChar w:fldCharType="end"/>
      </w:r>
      <w:r w:rsidRPr="001D05A1">
        <w:rPr>
          <w:rFonts w:ascii="Times New Roman" w:eastAsia="Times New Roman" w:hAnsi="Times New Roman" w:cs="Times New Roman"/>
          <w:color w:val="333333"/>
          <w:sz w:val="24"/>
          <w:szCs w:val="24"/>
          <w:lang w:eastAsia="ru-RU"/>
        </w:rPr>
        <w:t>, </w:t>
      </w:r>
      <w:hyperlink r:id="rId205" w:anchor="n26" w:tgtFrame="_blank" w:history="1">
        <w:r w:rsidRPr="001D05A1">
          <w:rPr>
            <w:rFonts w:ascii="Times New Roman" w:eastAsia="Times New Roman" w:hAnsi="Times New Roman" w:cs="Times New Roman"/>
            <w:color w:val="000099"/>
            <w:sz w:val="24"/>
            <w:szCs w:val="24"/>
            <w:u w:val="single"/>
            <w:lang w:eastAsia="ru-RU"/>
          </w:rPr>
          <w:t>порядок</w:t>
        </w:r>
      </w:hyperlink>
      <w:r w:rsidRPr="001D05A1">
        <w:rPr>
          <w:rFonts w:ascii="Times New Roman" w:eastAsia="Times New Roman" w:hAnsi="Times New Roman" w:cs="Times New Roman"/>
          <w:color w:val="333333"/>
          <w:sz w:val="24"/>
          <w:szCs w:val="24"/>
          <w:lang w:eastAsia="ru-RU"/>
        </w:rPr>
        <w:t> ведення якого визначається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5" w:name="n538"/>
      <w:bookmarkEnd w:id="595"/>
      <w:r w:rsidRPr="001D05A1">
        <w:rPr>
          <w:rFonts w:ascii="Times New Roman" w:eastAsia="Times New Roman" w:hAnsi="Times New Roman" w:cs="Times New Roman"/>
          <w:i/>
          <w:iCs/>
          <w:color w:val="333333"/>
          <w:sz w:val="24"/>
          <w:szCs w:val="24"/>
          <w:lang w:eastAsia="ru-RU"/>
        </w:rPr>
        <w:t>{Абзац третій частини десятої статті 48 із змінами, внесеними згідно із Законом </w:t>
      </w:r>
      <w:hyperlink r:id="rId206" w:anchor="n1292"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539"/>
      <w:bookmarkEnd w:id="596"/>
      <w:r w:rsidRPr="001D05A1">
        <w:rPr>
          <w:rFonts w:ascii="Times New Roman" w:eastAsia="Times New Roman" w:hAnsi="Times New Roman" w:cs="Times New Roman"/>
          <w:color w:val="333333"/>
          <w:sz w:val="24"/>
          <w:szCs w:val="24"/>
          <w:lang w:eastAsia="ru-RU"/>
        </w:rPr>
        <w:t>Не допускається: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540"/>
      <w:bookmarkEnd w:id="597"/>
      <w:r w:rsidRPr="001D05A1">
        <w:rPr>
          <w:rFonts w:ascii="Times New Roman" w:eastAsia="Times New Roman" w:hAnsi="Times New Roman" w:cs="Times New Roman"/>
          <w:color w:val="333333"/>
          <w:sz w:val="24"/>
          <w:szCs w:val="24"/>
          <w:lang w:eastAsia="ru-RU"/>
        </w:rPr>
        <w:t>проектування, будівництво нових і реконструкція діючих закладів дошкільної, загальної середньої, спеціалізованої, професійної (професійно-технічної), фахової передвищої та вищої освіти без передбачених нормативами вимог до спортивних споруд та функціональних приміщень;</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8" w:name="n691"/>
      <w:bookmarkEnd w:id="598"/>
      <w:r w:rsidRPr="001D05A1">
        <w:rPr>
          <w:rFonts w:ascii="Times New Roman" w:eastAsia="Times New Roman" w:hAnsi="Times New Roman" w:cs="Times New Roman"/>
          <w:i/>
          <w:iCs/>
          <w:color w:val="333333"/>
          <w:sz w:val="24"/>
          <w:szCs w:val="24"/>
          <w:lang w:eastAsia="ru-RU"/>
        </w:rPr>
        <w:t>{Абзац другий частини одинадцятої статті 48 із змінами, внесеними згідно із Законом </w:t>
      </w:r>
      <w:hyperlink r:id="rId207" w:anchor="n36"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541"/>
      <w:bookmarkEnd w:id="599"/>
      <w:r w:rsidRPr="001D05A1">
        <w:rPr>
          <w:rFonts w:ascii="Times New Roman" w:eastAsia="Times New Roman" w:hAnsi="Times New Roman" w:cs="Times New Roman"/>
          <w:color w:val="333333"/>
          <w:sz w:val="24"/>
          <w:szCs w:val="24"/>
          <w:lang w:eastAsia="ru-RU"/>
        </w:rPr>
        <w:t>обмеження доступу осіб з інвалідністю до спортивних споруд.</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590"/>
      <w:bookmarkEnd w:id="600"/>
      <w:r w:rsidRPr="001D05A1">
        <w:rPr>
          <w:rFonts w:ascii="Times New Roman" w:eastAsia="Times New Roman" w:hAnsi="Times New Roman" w:cs="Times New Roman"/>
          <w:color w:val="333333"/>
          <w:sz w:val="24"/>
          <w:szCs w:val="24"/>
          <w:lang w:eastAsia="ru-RU"/>
        </w:rPr>
        <w:t>Існуюча мережа державних і комунальних закладів фізичної культури і спорту не може бути скорочена без згоди центрального органу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1" w:name="n589"/>
      <w:bookmarkEnd w:id="601"/>
      <w:r w:rsidRPr="001D05A1">
        <w:rPr>
          <w:rFonts w:ascii="Times New Roman" w:eastAsia="Times New Roman" w:hAnsi="Times New Roman" w:cs="Times New Roman"/>
          <w:i/>
          <w:iCs/>
          <w:color w:val="333333"/>
          <w:sz w:val="24"/>
          <w:szCs w:val="24"/>
          <w:lang w:eastAsia="ru-RU"/>
        </w:rPr>
        <w:t>{У статтю 48 включено частину дванадцяту згідно із Законом </w:t>
      </w:r>
      <w:hyperlink r:id="rId208" w:anchor="n13" w:tgtFrame="_blank" w:history="1">
        <w:r w:rsidRPr="001D05A1">
          <w:rPr>
            <w:rFonts w:ascii="Times New Roman" w:eastAsia="Times New Roman" w:hAnsi="Times New Roman" w:cs="Times New Roman"/>
            <w:i/>
            <w:iCs/>
            <w:color w:val="000099"/>
            <w:sz w:val="24"/>
            <w:szCs w:val="24"/>
            <w:u w:val="single"/>
            <w:lang w:eastAsia="ru-RU"/>
          </w:rPr>
          <w:t>№ 453-VIII від 19.05.2015</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543"/>
      <w:bookmarkEnd w:id="602"/>
      <w:r w:rsidRPr="001D05A1">
        <w:rPr>
          <w:rFonts w:ascii="Times New Roman" w:eastAsia="Times New Roman" w:hAnsi="Times New Roman" w:cs="Times New Roman"/>
          <w:color w:val="333333"/>
          <w:sz w:val="24"/>
          <w:szCs w:val="24"/>
          <w:lang w:eastAsia="ru-RU"/>
        </w:rPr>
        <w:t>Фізкультурно-спортивне спорядження та обладнання - спортивна форма (спеціальний одяг та взуття), спортивні снаряди (апарати), інвентар і апаратура для обладнання спортивних споруд та обслуговування спортивних заходів виготовляються з дотриманням вимог (правил, норм) міжнародних спортивних федерацій.</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3" w:name="n616"/>
      <w:bookmarkEnd w:id="603"/>
      <w:r w:rsidRPr="001D05A1">
        <w:rPr>
          <w:rFonts w:ascii="Times New Roman" w:eastAsia="Times New Roman" w:hAnsi="Times New Roman" w:cs="Times New Roman"/>
          <w:i/>
          <w:iCs/>
          <w:color w:val="333333"/>
          <w:sz w:val="24"/>
          <w:szCs w:val="24"/>
          <w:lang w:eastAsia="ru-RU"/>
        </w:rPr>
        <w:t>{Частина тринадцята статті 48 із змінами, внесеними згідно із Законом </w:t>
      </w:r>
      <w:hyperlink r:id="rId209" w:anchor="n579" w:tgtFrame="_blank" w:history="1">
        <w:r w:rsidRPr="001D05A1">
          <w:rPr>
            <w:rFonts w:ascii="Times New Roman" w:eastAsia="Times New Roman" w:hAnsi="Times New Roman" w:cs="Times New Roman"/>
            <w:i/>
            <w:iCs/>
            <w:color w:val="000099"/>
            <w:sz w:val="24"/>
            <w:szCs w:val="24"/>
            <w:u w:val="single"/>
            <w:lang w:eastAsia="ru-RU"/>
          </w:rPr>
          <w:t>№ 124-IX від 20.09.2019</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544"/>
      <w:bookmarkEnd w:id="604"/>
      <w:r w:rsidRPr="001D05A1">
        <w:rPr>
          <w:rFonts w:ascii="Times New Roman" w:eastAsia="Times New Roman" w:hAnsi="Times New Roman" w:cs="Times New Roman"/>
          <w:color w:val="333333"/>
          <w:sz w:val="24"/>
          <w:szCs w:val="24"/>
          <w:lang w:eastAsia="ru-RU"/>
        </w:rPr>
        <w:t>Правила реєстрації, обліку, експлуатації і нагляду за використанням та технічним станом плавальних засобів, що є спортивними суднами, спортивних автомобілів, спортивних мотоциклів, спортивних літальних апаратів визначаються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607"/>
      <w:bookmarkEnd w:id="605"/>
      <w:r w:rsidRPr="001D05A1">
        <w:rPr>
          <w:rFonts w:ascii="Times New Roman" w:eastAsia="Times New Roman" w:hAnsi="Times New Roman" w:cs="Times New Roman"/>
          <w:color w:val="333333"/>
          <w:sz w:val="24"/>
          <w:szCs w:val="24"/>
          <w:lang w:eastAsia="ru-RU"/>
        </w:rPr>
        <w:t>Придбання, зберігання, перевезення і використання спортивної зброї, боєприпасів до неї, утримання стрілецьких тирів, стрільбищ та стендів здійснюються відповідно до законодавства суб’єктами сфери фізичної культури і спорту, що розвивають види спорту, визнані в Україні, правила змагань яких передбачають використання спортсменами вогнепальної (крім бойової) чи пневматичної, стрілецької, вихолощеної (охолощеної) та холодної зброї. Облік та сертифікація спортивної зброї здійснюються в установленому законодавством порядку.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6" w:name="n606"/>
      <w:bookmarkEnd w:id="606"/>
      <w:r w:rsidRPr="001D05A1">
        <w:rPr>
          <w:rFonts w:ascii="Times New Roman" w:eastAsia="Times New Roman" w:hAnsi="Times New Roman" w:cs="Times New Roman"/>
          <w:i/>
          <w:iCs/>
          <w:color w:val="333333"/>
          <w:sz w:val="24"/>
          <w:szCs w:val="24"/>
          <w:lang w:eastAsia="ru-RU"/>
        </w:rPr>
        <w:t>{Статтю 48 доповнено новою частиною згідно із Законом </w:t>
      </w:r>
      <w:hyperlink r:id="rId210" w:anchor="n8" w:tgtFrame="_blank" w:history="1">
        <w:r w:rsidRPr="001D05A1">
          <w:rPr>
            <w:rFonts w:ascii="Times New Roman" w:eastAsia="Times New Roman" w:hAnsi="Times New Roman" w:cs="Times New Roman"/>
            <w:i/>
            <w:iCs/>
            <w:color w:val="000099"/>
            <w:sz w:val="24"/>
            <w:szCs w:val="24"/>
            <w:u w:val="single"/>
            <w:lang w:eastAsia="ru-RU"/>
          </w:rPr>
          <w:t>№ 2273-VIII від 18.01.2018</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545"/>
      <w:bookmarkEnd w:id="607"/>
      <w:r w:rsidRPr="001D05A1">
        <w:rPr>
          <w:rFonts w:ascii="Times New Roman" w:eastAsia="Times New Roman" w:hAnsi="Times New Roman" w:cs="Times New Roman"/>
          <w:color w:val="333333"/>
          <w:sz w:val="24"/>
          <w:szCs w:val="24"/>
          <w:lang w:eastAsia="ru-RU"/>
        </w:rPr>
        <w:lastRenderedPageBreak/>
        <w:t>Суб'єктам підприємницької діяльності, які здійснюють виробництво фізкультурно-спортивного спорядження та обладнання, може надаватися пільговий режим кредитування і оподаткування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546"/>
      <w:bookmarkEnd w:id="608"/>
      <w:r w:rsidRPr="001D05A1">
        <w:rPr>
          <w:rFonts w:ascii="Times New Roman" w:eastAsia="Times New Roman" w:hAnsi="Times New Roman" w:cs="Times New Roman"/>
          <w:color w:val="333333"/>
          <w:sz w:val="24"/>
          <w:szCs w:val="24"/>
          <w:lang w:eastAsia="ru-RU"/>
        </w:rPr>
        <w:t>Організатори фізкультурно-оздоровчих або спортивних заходів, власники спортивних споруд, фізкультурно-спортивного спорядження та обладнання зобов'язані забезпечувати безпечні умови життя і здоров'я відвідувачів та користувачів спортивних споруд, користувачів фізкультурно-спортивного спорядження та обладнання, а також не завдавати шкоди довкіллю та здійснювати відповідні заходи з охорони та безпеки згідно з правилами, встановленими Кабінетом Міністрів України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547"/>
      <w:bookmarkEnd w:id="609"/>
      <w:r w:rsidRPr="001D05A1">
        <w:rPr>
          <w:rFonts w:ascii="Times New Roman" w:eastAsia="Times New Roman" w:hAnsi="Times New Roman" w:cs="Times New Roman"/>
          <w:b/>
          <w:bCs/>
          <w:color w:val="333333"/>
          <w:sz w:val="24"/>
          <w:szCs w:val="24"/>
          <w:lang w:eastAsia="ru-RU"/>
        </w:rPr>
        <w:t>Стаття 49. </w:t>
      </w:r>
      <w:r w:rsidRPr="001D05A1">
        <w:rPr>
          <w:rFonts w:ascii="Times New Roman" w:eastAsia="Times New Roman" w:hAnsi="Times New Roman" w:cs="Times New Roman"/>
          <w:color w:val="333333"/>
          <w:sz w:val="24"/>
          <w:szCs w:val="24"/>
          <w:lang w:eastAsia="ru-RU"/>
        </w:rPr>
        <w:t>Кадрове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548"/>
      <w:bookmarkEnd w:id="610"/>
      <w:r w:rsidRPr="001D05A1">
        <w:rPr>
          <w:rFonts w:ascii="Times New Roman" w:eastAsia="Times New Roman" w:hAnsi="Times New Roman" w:cs="Times New Roman"/>
          <w:color w:val="333333"/>
          <w:sz w:val="24"/>
          <w:szCs w:val="24"/>
          <w:lang w:eastAsia="ru-RU"/>
        </w:rPr>
        <w:t>Держава забезпечує підготовку, перепідготовку та підвищення кваліфікації кадрів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549"/>
      <w:bookmarkEnd w:id="611"/>
      <w:r w:rsidRPr="001D05A1">
        <w:rPr>
          <w:rFonts w:ascii="Times New Roman" w:eastAsia="Times New Roman" w:hAnsi="Times New Roman" w:cs="Times New Roman"/>
          <w:color w:val="333333"/>
          <w:sz w:val="24"/>
          <w:szCs w:val="24"/>
          <w:lang w:eastAsia="ru-RU"/>
        </w:rPr>
        <w:t>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рівень. Тренери та спортивні судді проходять обов'язкову атестацію в </w:t>
      </w:r>
      <w:hyperlink r:id="rId211" w:anchor="n17" w:tgtFrame="_blank" w:history="1">
        <w:r w:rsidRPr="001D05A1">
          <w:rPr>
            <w:rFonts w:ascii="Times New Roman" w:eastAsia="Times New Roman" w:hAnsi="Times New Roman" w:cs="Times New Roman"/>
            <w:color w:val="000099"/>
            <w:sz w:val="24"/>
            <w:szCs w:val="24"/>
            <w:u w:val="single"/>
            <w:lang w:eastAsia="ru-RU"/>
          </w:rPr>
          <w:t>порядку</w:t>
        </w:r>
      </w:hyperlink>
      <w:r w:rsidRPr="001D05A1">
        <w:rPr>
          <w:rFonts w:ascii="Times New Roman" w:eastAsia="Times New Roman" w:hAnsi="Times New Roman" w:cs="Times New Roman"/>
          <w:color w:val="333333"/>
          <w:sz w:val="24"/>
          <w:szCs w:val="24"/>
          <w:lang w:eastAsia="ru-RU"/>
        </w:rPr>
        <w:t>, визначеному центральним органом виконавчої влади, що забезпечує формування державної політики у сфері фізичної культури та спорту. 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осіб з інвалідністю, проводиться Українським центром з фізичної культури і спорту осіб з інвалідністю, у порядку, визначеному центральним органом виконавчої влади, що забезпечує формування державної політики у сфері фізичної культури та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2" w:name="n550"/>
      <w:bookmarkEnd w:id="612"/>
      <w:r w:rsidRPr="001D05A1">
        <w:rPr>
          <w:rFonts w:ascii="Times New Roman" w:eastAsia="Times New Roman" w:hAnsi="Times New Roman" w:cs="Times New Roman"/>
          <w:i/>
          <w:iCs/>
          <w:color w:val="333333"/>
          <w:sz w:val="24"/>
          <w:szCs w:val="24"/>
          <w:lang w:eastAsia="ru-RU"/>
        </w:rPr>
        <w:t>{Частина друга статті 49 із змінами, внесеними згідно із Законом </w:t>
      </w:r>
      <w:hyperlink r:id="rId212" w:anchor="n1295"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551"/>
      <w:bookmarkEnd w:id="613"/>
      <w:r w:rsidRPr="001D05A1">
        <w:rPr>
          <w:rFonts w:ascii="Times New Roman" w:eastAsia="Times New Roman" w:hAnsi="Times New Roman" w:cs="Times New Roman"/>
          <w:color w:val="333333"/>
          <w:sz w:val="24"/>
          <w:szCs w:val="24"/>
          <w:lang w:eastAsia="ru-RU"/>
        </w:rPr>
        <w:t>Тренерам та іншим фахівцям у сфері фізичної культури і спорту держава забезпечує: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552"/>
      <w:bookmarkEnd w:id="614"/>
      <w:r w:rsidRPr="001D05A1">
        <w:rPr>
          <w:rFonts w:ascii="Times New Roman" w:eastAsia="Times New Roman" w:hAnsi="Times New Roman" w:cs="Times New Roman"/>
          <w:color w:val="333333"/>
          <w:sz w:val="24"/>
          <w:szCs w:val="24"/>
          <w:lang w:eastAsia="ru-RU"/>
        </w:rPr>
        <w:t>створення належних умов для праці, відпочинку, медичного обслуговування;</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553"/>
      <w:bookmarkEnd w:id="615"/>
      <w:r w:rsidRPr="001D05A1">
        <w:rPr>
          <w:rFonts w:ascii="Times New Roman" w:eastAsia="Times New Roman" w:hAnsi="Times New Roman" w:cs="Times New Roman"/>
          <w:color w:val="333333"/>
          <w:sz w:val="24"/>
          <w:szCs w:val="24"/>
          <w:lang w:eastAsia="ru-RU"/>
        </w:rPr>
        <w:t>підвищення кваліфікації один раз на п'ять років;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554"/>
      <w:bookmarkEnd w:id="616"/>
      <w:r w:rsidRPr="001D05A1">
        <w:rPr>
          <w:rFonts w:ascii="Times New Roman" w:eastAsia="Times New Roman" w:hAnsi="Times New Roman" w:cs="Times New Roman"/>
          <w:color w:val="333333"/>
          <w:sz w:val="24"/>
          <w:szCs w:val="24"/>
          <w:lang w:eastAsia="ru-RU"/>
        </w:rPr>
        <w:t>правовий та соціальний захист;</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555"/>
      <w:bookmarkEnd w:id="617"/>
      <w:r w:rsidRPr="001D05A1">
        <w:rPr>
          <w:rFonts w:ascii="Times New Roman" w:eastAsia="Times New Roman" w:hAnsi="Times New Roman" w:cs="Times New Roman"/>
          <w:color w:val="333333"/>
          <w:sz w:val="24"/>
          <w:szCs w:val="24"/>
          <w:lang w:eastAsia="ru-RU"/>
        </w:rPr>
        <w:t>компенсації, встановлені законодавством про працю;</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556"/>
      <w:bookmarkEnd w:id="618"/>
      <w:r w:rsidRPr="001D05A1">
        <w:rPr>
          <w:rFonts w:ascii="Times New Roman" w:eastAsia="Times New Roman" w:hAnsi="Times New Roman" w:cs="Times New Roman"/>
          <w:color w:val="333333"/>
          <w:sz w:val="24"/>
          <w:szCs w:val="24"/>
          <w:lang w:eastAsia="ru-RU"/>
        </w:rPr>
        <w:t>призначення і виплату пенсій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557"/>
      <w:bookmarkEnd w:id="619"/>
      <w:r w:rsidRPr="001D05A1">
        <w:rPr>
          <w:rFonts w:ascii="Times New Roman" w:eastAsia="Times New Roman" w:hAnsi="Times New Roman" w:cs="Times New Roman"/>
          <w:color w:val="333333"/>
          <w:sz w:val="24"/>
          <w:szCs w:val="24"/>
          <w:lang w:eastAsia="ru-RU"/>
        </w:rPr>
        <w:t>встановлення надбавок за спортивні звання в порядку, визначеному Кабінетом Міністрів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558"/>
      <w:bookmarkEnd w:id="620"/>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бере участь у ліцензуванні освітньої діяльності та акредитації освітніх програм закладів вищої освіти, у яких здійснюється підготовка фахівців сфери фізичної культури і спорту, в порядку, визначеному Кабінетом Міністрів України.</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1" w:name="n559"/>
      <w:bookmarkEnd w:id="621"/>
      <w:r w:rsidRPr="001D05A1">
        <w:rPr>
          <w:rFonts w:ascii="Times New Roman" w:eastAsia="Times New Roman" w:hAnsi="Times New Roman" w:cs="Times New Roman"/>
          <w:i/>
          <w:iCs/>
          <w:color w:val="333333"/>
          <w:sz w:val="24"/>
          <w:szCs w:val="24"/>
          <w:lang w:eastAsia="ru-RU"/>
        </w:rPr>
        <w:t>{Частина четверта статті 49 із змінами, внесеними згідно із Законами </w:t>
      </w:r>
      <w:hyperlink r:id="rId213" w:anchor="n1296"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 </w:t>
      </w:r>
      <w:hyperlink r:id="rId214" w:anchor="n37"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560"/>
      <w:bookmarkEnd w:id="622"/>
      <w:r w:rsidRPr="001D05A1">
        <w:rPr>
          <w:rFonts w:ascii="Times New Roman" w:eastAsia="Times New Roman" w:hAnsi="Times New Roman" w:cs="Times New Roman"/>
          <w:color w:val="333333"/>
          <w:sz w:val="24"/>
          <w:szCs w:val="24"/>
          <w:lang w:eastAsia="ru-RU"/>
        </w:rPr>
        <w:t>Держава сприяє розвитку волонтерського руху у сфері фізичної культури і спорту, де на добровільних засадах надається допомога щодо організації фізкультурно-оздоровчої та спортивної діяльності, пропагування здорового способу життя, надання консультаційної допомоги.</w:t>
      </w:r>
    </w:p>
    <w:p w:rsidR="001D05A1" w:rsidRPr="001D05A1" w:rsidRDefault="001D05A1" w:rsidP="001D05A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623" w:name="n561"/>
      <w:bookmarkEnd w:id="623"/>
      <w:r w:rsidRPr="001D05A1">
        <w:rPr>
          <w:rFonts w:ascii="Times New Roman" w:eastAsia="Times New Roman" w:hAnsi="Times New Roman" w:cs="Times New Roman"/>
          <w:i/>
          <w:iCs/>
          <w:color w:val="333333"/>
          <w:sz w:val="24"/>
          <w:szCs w:val="24"/>
          <w:lang w:eastAsia="ru-RU"/>
        </w:rPr>
        <w:t>{Частину  шосту  статті  49  виключено  на  підставі Закону </w:t>
      </w:r>
      <w:hyperlink r:id="rId215" w:tgtFrame="_blank" w:history="1">
        <w:r w:rsidRPr="001D05A1">
          <w:rPr>
            <w:rFonts w:ascii="Times New Roman" w:eastAsia="Times New Roman" w:hAnsi="Times New Roman" w:cs="Times New Roman"/>
            <w:i/>
            <w:iCs/>
            <w:color w:val="000099"/>
            <w:sz w:val="24"/>
            <w:szCs w:val="24"/>
            <w:u w:val="single"/>
            <w:lang w:eastAsia="ru-RU"/>
          </w:rPr>
          <w:t>№ 3236-VI від 19.04.2011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562"/>
      <w:bookmarkEnd w:id="624"/>
      <w:r w:rsidRPr="001D05A1">
        <w:rPr>
          <w:rFonts w:ascii="Times New Roman" w:eastAsia="Times New Roman" w:hAnsi="Times New Roman" w:cs="Times New Roman"/>
          <w:color w:val="333333"/>
          <w:sz w:val="24"/>
          <w:szCs w:val="24"/>
          <w:lang w:eastAsia="ru-RU"/>
        </w:rPr>
        <w:lastRenderedPageBreak/>
        <w:t>Волонтери у сфері фізичної культури і спорту можуть забезпечуватися фізкультурно-спортивним обладнанням та спорядженням відповідними закладами фізичної культури і спорту та організаторами фізкультурно-оздоровчих або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563"/>
      <w:bookmarkEnd w:id="625"/>
      <w:r w:rsidRPr="001D05A1">
        <w:rPr>
          <w:rFonts w:ascii="Times New Roman" w:eastAsia="Times New Roman" w:hAnsi="Times New Roman" w:cs="Times New Roman"/>
          <w:b/>
          <w:bCs/>
          <w:color w:val="333333"/>
          <w:sz w:val="24"/>
          <w:szCs w:val="24"/>
          <w:lang w:eastAsia="ru-RU"/>
        </w:rPr>
        <w:t>Стаття 50. </w:t>
      </w:r>
      <w:r w:rsidRPr="001D05A1">
        <w:rPr>
          <w:rFonts w:ascii="Times New Roman" w:eastAsia="Times New Roman" w:hAnsi="Times New Roman" w:cs="Times New Roman"/>
          <w:color w:val="333333"/>
          <w:sz w:val="24"/>
          <w:szCs w:val="24"/>
          <w:lang w:eastAsia="ru-RU"/>
        </w:rPr>
        <w:t>Наукове забезпечення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564"/>
      <w:bookmarkEnd w:id="626"/>
      <w:r w:rsidRPr="001D05A1">
        <w:rPr>
          <w:rFonts w:ascii="Times New Roman" w:eastAsia="Times New Roman" w:hAnsi="Times New Roman" w:cs="Times New Roman"/>
          <w:color w:val="333333"/>
          <w:sz w:val="24"/>
          <w:szCs w:val="24"/>
          <w:lang w:eastAsia="ru-RU"/>
        </w:rPr>
        <w:t>Наукове забезпечення у сфері фізичної культури і спорту здійснюється для проведення наукових досліджень, впровадження їх результатів у практику роботи закладів фізичної культури і спорту, підготовки наукових кадрів та науково-педагогічних працівників.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7" w:name="n565"/>
      <w:bookmarkEnd w:id="627"/>
      <w:r w:rsidRPr="001D05A1">
        <w:rPr>
          <w:rFonts w:ascii="Times New Roman" w:eastAsia="Times New Roman" w:hAnsi="Times New Roman" w:cs="Times New Roman"/>
          <w:color w:val="333333"/>
          <w:sz w:val="24"/>
          <w:szCs w:val="24"/>
          <w:lang w:eastAsia="ru-RU"/>
        </w:rPr>
        <w:t>Наукову і науково-методичну діяльність у сфері фізичної культури і спорту здійснюють наукові установи, заклади вищої освіти у порядку, встановленому законодавством.</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8" w:name="n692"/>
      <w:bookmarkEnd w:id="628"/>
      <w:r w:rsidRPr="001D05A1">
        <w:rPr>
          <w:rFonts w:ascii="Times New Roman" w:eastAsia="Times New Roman" w:hAnsi="Times New Roman" w:cs="Times New Roman"/>
          <w:i/>
          <w:iCs/>
          <w:color w:val="333333"/>
          <w:sz w:val="24"/>
          <w:szCs w:val="24"/>
          <w:lang w:eastAsia="ru-RU"/>
        </w:rPr>
        <w:t>{Частина друга статті 50 із змінами, внесеними згідно із Законом </w:t>
      </w:r>
      <w:hyperlink r:id="rId216" w:anchor="n38" w:tgtFrame="_blank" w:history="1">
        <w:r w:rsidRPr="001D05A1">
          <w:rPr>
            <w:rFonts w:ascii="Times New Roman" w:eastAsia="Times New Roman" w:hAnsi="Times New Roman" w:cs="Times New Roman"/>
            <w:i/>
            <w:iCs/>
            <w:color w:val="000099"/>
            <w:sz w:val="24"/>
            <w:szCs w:val="24"/>
            <w:u w:val="single"/>
            <w:lang w:eastAsia="ru-RU"/>
          </w:rPr>
          <w:t>№ 910-IX від 17.09.2020</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566"/>
      <w:bookmarkEnd w:id="629"/>
      <w:r w:rsidRPr="001D05A1">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фізичної культури та спорту,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заходів, визначених цими планами, здійснюється на конкурсних засадах відповідно до закону.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0" w:name="n567"/>
      <w:bookmarkEnd w:id="630"/>
      <w:r w:rsidRPr="001D05A1">
        <w:rPr>
          <w:rFonts w:ascii="Times New Roman" w:eastAsia="Times New Roman" w:hAnsi="Times New Roman" w:cs="Times New Roman"/>
          <w:i/>
          <w:iCs/>
          <w:color w:val="333333"/>
          <w:sz w:val="24"/>
          <w:szCs w:val="24"/>
          <w:lang w:eastAsia="ru-RU"/>
        </w:rPr>
        <w:t>{Частина третя статті 50 із змінами, внесеними згідно із Законом </w:t>
      </w:r>
      <w:hyperlink r:id="rId217" w:anchor="n1297"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568"/>
      <w:bookmarkEnd w:id="631"/>
      <w:r w:rsidRPr="001D05A1">
        <w:rPr>
          <w:rFonts w:ascii="Times New Roman" w:eastAsia="Times New Roman" w:hAnsi="Times New Roman" w:cs="Times New Roman"/>
          <w:b/>
          <w:bCs/>
          <w:color w:val="333333"/>
          <w:sz w:val="24"/>
          <w:szCs w:val="24"/>
          <w:lang w:eastAsia="ru-RU"/>
        </w:rPr>
        <w:t>Стаття 51. </w:t>
      </w:r>
      <w:r w:rsidRPr="001D05A1">
        <w:rPr>
          <w:rFonts w:ascii="Times New Roman" w:eastAsia="Times New Roman" w:hAnsi="Times New Roman" w:cs="Times New Roman"/>
          <w:color w:val="333333"/>
          <w:sz w:val="24"/>
          <w:szCs w:val="24"/>
          <w:lang w:eastAsia="ru-RU"/>
        </w:rPr>
        <w:t>Медичне забезпечення сфери фізичної культури і спорту (спортивна медицина)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569"/>
      <w:bookmarkEnd w:id="632"/>
      <w:r w:rsidRPr="001D05A1">
        <w:rPr>
          <w:rFonts w:ascii="Times New Roman" w:eastAsia="Times New Roman" w:hAnsi="Times New Roman" w:cs="Times New Roman"/>
          <w:color w:val="333333"/>
          <w:sz w:val="24"/>
          <w:szCs w:val="24"/>
          <w:lang w:eastAsia="ru-RU"/>
        </w:rPr>
        <w:t>Спортивна медицина є складовою системи охорони здоров'я у сфері фізичної культури і спорту та визначає стан здоров'я, фізичний розвиток та функціональний стан організму осіб, які займаються фізичною культурою і спортом, у тому числі шляхом визначення придатності (здійснення допуску) осіб до занять фізичною культурою і спортом, здійснення профілактики, діагностики, лікування захворювань та ушкоджень, пов'язаних із заняттям фізичною культурою і спортом.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570"/>
      <w:bookmarkEnd w:id="633"/>
      <w:r w:rsidRPr="001D05A1">
        <w:rPr>
          <w:rFonts w:ascii="Times New Roman" w:eastAsia="Times New Roman" w:hAnsi="Times New Roman" w:cs="Times New Roman"/>
          <w:color w:val="333333"/>
          <w:sz w:val="24"/>
          <w:szCs w:val="24"/>
          <w:lang w:eastAsia="ru-RU"/>
        </w:rPr>
        <w:t>Служба спортивної медицини створюється та функціонує у порядку, встановленому Кабінетом Міністрів України. Фінансування служби спортивної медицини здійснюється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571"/>
      <w:bookmarkEnd w:id="634"/>
      <w:r w:rsidRPr="001D05A1">
        <w:rPr>
          <w:rFonts w:ascii="Times New Roman" w:eastAsia="Times New Roman" w:hAnsi="Times New Roman" w:cs="Times New Roman"/>
          <w:color w:val="333333"/>
          <w:sz w:val="24"/>
          <w:szCs w:val="24"/>
          <w:lang w:eastAsia="ru-RU"/>
        </w:rPr>
        <w:t>Систематичному диспансерному огляду службою спортивної медицини підлягають особи, які займаються фізичною культурою, та спортсмени дитячо-юнацького, резервного спорту та спорту вищих досягнень, ветерани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572"/>
      <w:bookmarkEnd w:id="635"/>
      <w:r w:rsidRPr="001D05A1">
        <w:rPr>
          <w:rFonts w:ascii="Times New Roman" w:eastAsia="Times New Roman" w:hAnsi="Times New Roman" w:cs="Times New Roman"/>
          <w:color w:val="333333"/>
          <w:sz w:val="24"/>
          <w:szCs w:val="24"/>
          <w:lang w:eastAsia="ru-RU"/>
        </w:rPr>
        <w:t>Допуск осіб до занять фізичною культурою і спортом здійснює лікар із спортивної медицини.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573"/>
      <w:bookmarkEnd w:id="636"/>
      <w:r w:rsidRPr="001D05A1">
        <w:rPr>
          <w:rFonts w:ascii="Times New Roman" w:eastAsia="Times New Roman" w:hAnsi="Times New Roman" w:cs="Times New Roman"/>
          <w:color w:val="333333"/>
          <w:sz w:val="24"/>
          <w:szCs w:val="24"/>
          <w:lang w:eastAsia="ru-RU"/>
        </w:rPr>
        <w:t>Заняття фізичною культурою і спортом здійснюються з додержанням медичних норм, встановлених центральним органом виконавчої влади, що забезпечує формування державної політики у сфері охорони здоров’я.</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7" w:name="n574"/>
      <w:bookmarkEnd w:id="637"/>
      <w:r w:rsidRPr="001D05A1">
        <w:rPr>
          <w:rFonts w:ascii="Times New Roman" w:eastAsia="Times New Roman" w:hAnsi="Times New Roman" w:cs="Times New Roman"/>
          <w:i/>
          <w:iCs/>
          <w:color w:val="333333"/>
          <w:sz w:val="24"/>
          <w:szCs w:val="24"/>
          <w:lang w:eastAsia="ru-RU"/>
        </w:rPr>
        <w:t>{Частина п’ята статті 51 із змінами, внесеними згідно із Законом </w:t>
      </w:r>
      <w:hyperlink r:id="rId218" w:anchor="n1299"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704"/>
      <w:bookmarkEnd w:id="638"/>
      <w:r w:rsidRPr="001D05A1">
        <w:rPr>
          <w:rFonts w:ascii="Times New Roman" w:eastAsia="Times New Roman" w:hAnsi="Times New Roman" w:cs="Times New Roman"/>
          <w:b/>
          <w:bCs/>
          <w:color w:val="333333"/>
          <w:sz w:val="24"/>
          <w:szCs w:val="24"/>
          <w:lang w:eastAsia="ru-RU"/>
        </w:rPr>
        <w:t>Стаття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color w:val="333333"/>
          <w:sz w:val="24"/>
          <w:szCs w:val="24"/>
          <w:lang w:eastAsia="ru-RU"/>
        </w:rPr>
        <w:t>. Меценатська діяльність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705"/>
      <w:bookmarkEnd w:id="639"/>
      <w:r w:rsidRPr="001D05A1">
        <w:rPr>
          <w:rFonts w:ascii="Times New Roman" w:eastAsia="Times New Roman" w:hAnsi="Times New Roman" w:cs="Times New Roman"/>
          <w:color w:val="333333"/>
          <w:sz w:val="24"/>
          <w:szCs w:val="24"/>
          <w:lang w:eastAsia="ru-RU"/>
        </w:rPr>
        <w:lastRenderedPageBreak/>
        <w:t>Меценатська діяльність у сфері фізичної культури і спорту здійснюється з метою розвитку та популяризації фізичної культури і спорту, підвищення їх значення в житті суспільства, сприяння фізичному і духовному розвитку особистості за такими напрямами: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706"/>
      <w:bookmarkEnd w:id="640"/>
      <w:r w:rsidRPr="001D05A1">
        <w:rPr>
          <w:rFonts w:ascii="Times New Roman" w:eastAsia="Times New Roman" w:hAnsi="Times New Roman" w:cs="Times New Roman"/>
          <w:color w:val="333333"/>
          <w:sz w:val="24"/>
          <w:szCs w:val="24"/>
          <w:lang w:eastAsia="ru-RU"/>
        </w:rPr>
        <w:t>забезпечення матеріально-технічних умов для розвитку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707"/>
      <w:bookmarkEnd w:id="641"/>
      <w:r w:rsidRPr="001D05A1">
        <w:rPr>
          <w:rFonts w:ascii="Times New Roman" w:eastAsia="Times New Roman" w:hAnsi="Times New Roman" w:cs="Times New Roman"/>
          <w:color w:val="333333"/>
          <w:sz w:val="24"/>
          <w:szCs w:val="24"/>
          <w:lang w:eastAsia="ru-RU"/>
        </w:rPr>
        <w:t>участь у реалізації проектів і програм з будівництва, реконструкції, ремонту (у тому числі капітального ремонту) та модернізації спортивних споруд в Україні;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708"/>
      <w:bookmarkEnd w:id="642"/>
      <w:r w:rsidRPr="001D05A1">
        <w:rPr>
          <w:rFonts w:ascii="Times New Roman" w:eastAsia="Times New Roman" w:hAnsi="Times New Roman" w:cs="Times New Roman"/>
          <w:color w:val="333333"/>
          <w:sz w:val="24"/>
          <w:szCs w:val="24"/>
          <w:lang w:eastAsia="ru-RU"/>
        </w:rPr>
        <w:t>матеріальна та інша допомога українським спортсменам і фахівцям сфери фізичної культури і спорту з метою сприяння досягненню ними найкращих спортивних результатів;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709"/>
      <w:bookmarkEnd w:id="643"/>
      <w:r w:rsidRPr="001D05A1">
        <w:rPr>
          <w:rFonts w:ascii="Times New Roman" w:eastAsia="Times New Roman" w:hAnsi="Times New Roman" w:cs="Times New Roman"/>
          <w:color w:val="333333"/>
          <w:sz w:val="24"/>
          <w:szCs w:val="24"/>
          <w:lang w:eastAsia="ru-RU"/>
        </w:rPr>
        <w:t>матеріальна та інша підтримка проведення спортивних заходів;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710"/>
      <w:bookmarkEnd w:id="644"/>
      <w:r w:rsidRPr="001D05A1">
        <w:rPr>
          <w:rFonts w:ascii="Times New Roman" w:eastAsia="Times New Roman" w:hAnsi="Times New Roman" w:cs="Times New Roman"/>
          <w:color w:val="333333"/>
          <w:sz w:val="24"/>
          <w:szCs w:val="24"/>
          <w:lang w:eastAsia="ru-RU"/>
        </w:rPr>
        <w:t>підготовка до участі та участь в Олімпійських, Паралімпійських і Дефлімпійських іграх, Глобальних іграх спортсменів з порушенням інтелекту, Всесвітніх іграх з неолімпійських видів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711"/>
      <w:bookmarkEnd w:id="645"/>
      <w:r w:rsidRPr="001D05A1">
        <w:rPr>
          <w:rFonts w:ascii="Times New Roman" w:eastAsia="Times New Roman" w:hAnsi="Times New Roman" w:cs="Times New Roman"/>
          <w:color w:val="333333"/>
          <w:sz w:val="24"/>
          <w:szCs w:val="24"/>
          <w:lang w:eastAsia="ru-RU"/>
        </w:rPr>
        <w:t>Суб’єктами меценатської діяльності у сфері спорту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712"/>
      <w:bookmarkEnd w:id="646"/>
      <w:r w:rsidRPr="001D05A1">
        <w:rPr>
          <w:rFonts w:ascii="Times New Roman" w:eastAsia="Times New Roman" w:hAnsi="Times New Roman" w:cs="Times New Roman"/>
          <w:color w:val="333333"/>
          <w:sz w:val="24"/>
          <w:szCs w:val="24"/>
          <w:lang w:eastAsia="ru-RU"/>
        </w:rPr>
        <w:t>меценат фізичної культури і спорту - дієздатна фізична особа або юридична особа приватного права (у тому числі благодійна організація), яка здійснює меценатську діяльність у сфері фізичної культури і спорту за одним або кількома напрямами, зазначеними в частині першій цієї статті;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713"/>
      <w:bookmarkEnd w:id="647"/>
      <w:r w:rsidRPr="001D05A1">
        <w:rPr>
          <w:rFonts w:ascii="Times New Roman" w:eastAsia="Times New Roman" w:hAnsi="Times New Roman" w:cs="Times New Roman"/>
          <w:color w:val="333333"/>
          <w:sz w:val="24"/>
          <w:szCs w:val="24"/>
          <w:lang w:eastAsia="ru-RU"/>
        </w:rPr>
        <w:t>отримувач меценатської допомоги - суб’єкт сфери фізичної культури і спорту, визначений </w:t>
      </w:r>
      <w:hyperlink r:id="rId219" w:anchor="n127" w:history="1">
        <w:r w:rsidRPr="001D05A1">
          <w:rPr>
            <w:rFonts w:ascii="Times New Roman" w:eastAsia="Times New Roman" w:hAnsi="Times New Roman" w:cs="Times New Roman"/>
            <w:color w:val="006600"/>
            <w:sz w:val="24"/>
            <w:szCs w:val="24"/>
            <w:u w:val="single"/>
            <w:lang w:eastAsia="ru-RU"/>
          </w:rPr>
          <w:t>розділом II</w:t>
        </w:r>
      </w:hyperlink>
      <w:r w:rsidRPr="001D05A1">
        <w:rPr>
          <w:rFonts w:ascii="Times New Roman" w:eastAsia="Times New Roman" w:hAnsi="Times New Roman" w:cs="Times New Roman"/>
          <w:color w:val="333333"/>
          <w:sz w:val="24"/>
          <w:szCs w:val="24"/>
          <w:lang w:eastAsia="ru-RU"/>
        </w:rPr>
        <w:t> цього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714"/>
      <w:bookmarkEnd w:id="648"/>
      <w:r w:rsidRPr="001D05A1">
        <w:rPr>
          <w:rFonts w:ascii="Times New Roman" w:eastAsia="Times New Roman" w:hAnsi="Times New Roman" w:cs="Times New Roman"/>
          <w:color w:val="333333"/>
          <w:sz w:val="24"/>
          <w:szCs w:val="24"/>
          <w:lang w:eastAsia="ru-RU"/>
        </w:rPr>
        <w:t>бенефіціар - фізична або юридична особа, яка є резидентом України, визначена меценатом фізичної культури і спорту або отримувачем меценатської допомоги у договорі про меценатську допомогу як набувач меценатської допомоги. Бенефіціар є кінцевим отримувачем меценатської допомоги та зобов’язаний її використовувати лише у сфері фізичної культури і спорту відповідно до цього Закону і не може виступати посередником в отриманні меценатської допомоги іншим набувачем.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715"/>
      <w:bookmarkEnd w:id="649"/>
      <w:r w:rsidRPr="001D05A1">
        <w:rPr>
          <w:rFonts w:ascii="Times New Roman" w:eastAsia="Times New Roman" w:hAnsi="Times New Roman" w:cs="Times New Roman"/>
          <w:color w:val="333333"/>
          <w:sz w:val="24"/>
          <w:szCs w:val="24"/>
          <w:lang w:eastAsia="ru-RU"/>
        </w:rPr>
        <w:t>Меценат фізичної культури і спорту, отримувач меценатської допомоги та бенефіціар не можуть бути пов’язаними особами в розумінні </w:t>
      </w:r>
      <w:hyperlink r:id="rId220" w:anchor="n567" w:tgtFrame="_blank" w:history="1">
        <w:r w:rsidRPr="001D05A1">
          <w:rPr>
            <w:rFonts w:ascii="Times New Roman" w:eastAsia="Times New Roman" w:hAnsi="Times New Roman" w:cs="Times New Roman"/>
            <w:color w:val="000099"/>
            <w:sz w:val="24"/>
            <w:szCs w:val="24"/>
            <w:u w:val="single"/>
            <w:lang w:eastAsia="ru-RU"/>
          </w:rPr>
          <w:t>підпункту 14.1.159</w:t>
        </w:r>
      </w:hyperlink>
      <w:r w:rsidRPr="001D05A1">
        <w:rPr>
          <w:rFonts w:ascii="Times New Roman" w:eastAsia="Times New Roman" w:hAnsi="Times New Roman" w:cs="Times New Roman"/>
          <w:color w:val="333333"/>
          <w:sz w:val="24"/>
          <w:szCs w:val="24"/>
          <w:lang w:eastAsia="ru-RU"/>
        </w:rPr>
        <w:t> пункту 14.1 статті 14 Податкового кодексу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716"/>
      <w:bookmarkEnd w:id="650"/>
      <w:r w:rsidRPr="001D05A1">
        <w:rPr>
          <w:rFonts w:ascii="Times New Roman" w:eastAsia="Times New Roman" w:hAnsi="Times New Roman" w:cs="Times New Roman"/>
          <w:color w:val="333333"/>
          <w:sz w:val="24"/>
          <w:szCs w:val="24"/>
          <w:lang w:eastAsia="ru-RU"/>
        </w:rPr>
        <w:t>Меценатська діяльність у сфері фізичної культури і спорту здійснюється меценатами фізичної культури і спорту в таких видах:</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717"/>
      <w:bookmarkEnd w:id="651"/>
      <w:r w:rsidRPr="001D05A1">
        <w:rPr>
          <w:rFonts w:ascii="Times New Roman" w:eastAsia="Times New Roman" w:hAnsi="Times New Roman" w:cs="Times New Roman"/>
          <w:color w:val="333333"/>
          <w:sz w:val="24"/>
          <w:szCs w:val="24"/>
          <w:lang w:eastAsia="ru-RU"/>
        </w:rPr>
        <w:t>безоплатна передача (пожертва) у власність бенефіціара будівель, приміщень, споруд, об’єктів незавершеного будівництва, земельних ділянок, транспортних засобів, коштів;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718"/>
      <w:bookmarkEnd w:id="652"/>
      <w:r w:rsidRPr="001D05A1">
        <w:rPr>
          <w:rFonts w:ascii="Times New Roman" w:eastAsia="Times New Roman" w:hAnsi="Times New Roman" w:cs="Times New Roman"/>
          <w:color w:val="333333"/>
          <w:sz w:val="24"/>
          <w:szCs w:val="24"/>
          <w:lang w:eastAsia="ru-RU"/>
        </w:rPr>
        <w:t>безоплатне відступлення на користь бенефіціара майнових прав;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719"/>
      <w:bookmarkEnd w:id="653"/>
      <w:r w:rsidRPr="001D05A1">
        <w:rPr>
          <w:rFonts w:ascii="Times New Roman" w:eastAsia="Times New Roman" w:hAnsi="Times New Roman" w:cs="Times New Roman"/>
          <w:color w:val="333333"/>
          <w:sz w:val="24"/>
          <w:szCs w:val="24"/>
          <w:lang w:eastAsia="ru-RU"/>
        </w:rPr>
        <w:t>закупівля і передача у власність бенефіціара спортивного обладнання, інвентарю, екіпірування, іншого майна, необхідних для здійснення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720"/>
      <w:bookmarkEnd w:id="654"/>
      <w:r w:rsidRPr="001D05A1">
        <w:rPr>
          <w:rFonts w:ascii="Times New Roman" w:eastAsia="Times New Roman" w:hAnsi="Times New Roman" w:cs="Times New Roman"/>
          <w:color w:val="333333"/>
          <w:sz w:val="24"/>
          <w:szCs w:val="24"/>
          <w:lang w:eastAsia="ru-RU"/>
        </w:rPr>
        <w:t>безоплатна передача бенефіціару доходів від майна та майнових прав;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721"/>
      <w:bookmarkEnd w:id="655"/>
      <w:r w:rsidRPr="001D05A1">
        <w:rPr>
          <w:rFonts w:ascii="Times New Roman" w:eastAsia="Times New Roman" w:hAnsi="Times New Roman" w:cs="Times New Roman"/>
          <w:color w:val="333333"/>
          <w:sz w:val="24"/>
          <w:szCs w:val="24"/>
          <w:lang w:eastAsia="ru-RU"/>
        </w:rPr>
        <w:t>безоплатне надання послуг і виконання робіт меценатом спорту на користь бенефіціара.</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722"/>
      <w:bookmarkEnd w:id="656"/>
      <w:r w:rsidRPr="001D05A1">
        <w:rPr>
          <w:rFonts w:ascii="Times New Roman" w:eastAsia="Times New Roman" w:hAnsi="Times New Roman" w:cs="Times New Roman"/>
          <w:color w:val="333333"/>
          <w:sz w:val="24"/>
          <w:szCs w:val="24"/>
          <w:lang w:eastAsia="ru-RU"/>
        </w:rPr>
        <w:t>Бенефіціари можуть використовувати набуту ними меценатську допомогу відповідно до договору про меценатську допомогу за такими напрямами: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723"/>
      <w:bookmarkEnd w:id="657"/>
      <w:r w:rsidRPr="001D05A1">
        <w:rPr>
          <w:rFonts w:ascii="Times New Roman" w:eastAsia="Times New Roman" w:hAnsi="Times New Roman" w:cs="Times New Roman"/>
          <w:color w:val="333333"/>
          <w:sz w:val="24"/>
          <w:szCs w:val="24"/>
          <w:lang w:eastAsia="ru-RU"/>
        </w:rPr>
        <w:lastRenderedPageBreak/>
        <w:t>будівництво, реконструкція, ремонт (у тому числі капітальний ремонт), модернізація і використання спортивних споруд та інших об’єктів спортивної інфраструктури;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724"/>
      <w:bookmarkEnd w:id="658"/>
      <w:r w:rsidRPr="001D05A1">
        <w:rPr>
          <w:rFonts w:ascii="Times New Roman" w:eastAsia="Times New Roman" w:hAnsi="Times New Roman" w:cs="Times New Roman"/>
          <w:color w:val="333333"/>
          <w:sz w:val="24"/>
          <w:szCs w:val="24"/>
          <w:lang w:eastAsia="ru-RU"/>
        </w:rPr>
        <w:t>закупівля спортивного обладнання, інвентарю, екіпірування, іншого майна, необхідних для здійснення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725"/>
      <w:bookmarkEnd w:id="659"/>
      <w:r w:rsidRPr="001D05A1">
        <w:rPr>
          <w:rFonts w:ascii="Times New Roman" w:eastAsia="Times New Roman" w:hAnsi="Times New Roman" w:cs="Times New Roman"/>
          <w:color w:val="333333"/>
          <w:sz w:val="24"/>
          <w:szCs w:val="24"/>
          <w:lang w:eastAsia="ru-RU"/>
        </w:rPr>
        <w:t>організація та проведення в Україні спортивних змагань, фізкультурно-оздоровчих заходів, а також методичних, суддівських, навчальних, наукових, медичних та інших заходів, забезпечення підготовки та участі у таких заходах спортсменів, інформаційне забезпечення сфери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726"/>
      <w:bookmarkEnd w:id="660"/>
      <w:r w:rsidRPr="001D05A1">
        <w:rPr>
          <w:rFonts w:ascii="Times New Roman" w:eastAsia="Times New Roman" w:hAnsi="Times New Roman" w:cs="Times New Roman"/>
          <w:color w:val="333333"/>
          <w:sz w:val="24"/>
          <w:szCs w:val="24"/>
          <w:lang w:eastAsia="ru-RU"/>
        </w:rPr>
        <w:t>підготовка та участь українських спортсменів в офіційних міжнародних спортивних змаганнях та спортивних заходах за межами України, внесених до Єдиного календарного плану фізкультурно-оздоровчих та спортивних заходів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727"/>
      <w:bookmarkEnd w:id="661"/>
      <w:r w:rsidRPr="001D05A1">
        <w:rPr>
          <w:rFonts w:ascii="Times New Roman" w:eastAsia="Times New Roman" w:hAnsi="Times New Roman" w:cs="Times New Roman"/>
          <w:color w:val="333333"/>
          <w:sz w:val="24"/>
          <w:szCs w:val="24"/>
          <w:lang w:eastAsia="ru-RU"/>
        </w:rPr>
        <w:t>підготовка, перепідготовка та підвищення кваліфікації спортсменів і тренерів, спортивних суддів, науково-методичне та медичне забезпечення спортивної діяльності, заходи з протидії допінгу у спорті.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728"/>
      <w:bookmarkEnd w:id="662"/>
      <w:r w:rsidRPr="001D05A1">
        <w:rPr>
          <w:rFonts w:ascii="Times New Roman" w:eastAsia="Times New Roman" w:hAnsi="Times New Roman" w:cs="Times New Roman"/>
          <w:color w:val="333333"/>
          <w:sz w:val="24"/>
          <w:szCs w:val="24"/>
          <w:lang w:eastAsia="ru-RU"/>
        </w:rPr>
        <w:t>Меценатська діяльність у сфері фізичної культури і спорту здійснюється на підставі письмового договору про меценатську допомогу між меценатом фізичної культури і спорту та бенефіціаром або між меценатом фізичної культури і спорту та отримувачем меценатської допомоги в інтересах бенефіціарів, визначених меценатом фізичної культури і спорту або отримувачем меценатської допомоги. Договір про меценатську допомогу не підлягає обов’язковому нотаріальному посвідченню, якщо інше не встановлено законом або договором.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729"/>
      <w:bookmarkEnd w:id="663"/>
      <w:r w:rsidRPr="001D05A1">
        <w:rPr>
          <w:rFonts w:ascii="Times New Roman" w:eastAsia="Times New Roman" w:hAnsi="Times New Roman" w:cs="Times New Roman"/>
          <w:color w:val="333333"/>
          <w:sz w:val="24"/>
          <w:szCs w:val="24"/>
          <w:lang w:eastAsia="ru-RU"/>
        </w:rPr>
        <w:t>Істотними умовами договору про меценатську допомогу є:</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730"/>
      <w:bookmarkEnd w:id="664"/>
      <w:r w:rsidRPr="001D05A1">
        <w:rPr>
          <w:rFonts w:ascii="Times New Roman" w:eastAsia="Times New Roman" w:hAnsi="Times New Roman" w:cs="Times New Roman"/>
          <w:color w:val="333333"/>
          <w:sz w:val="24"/>
          <w:szCs w:val="24"/>
          <w:lang w:eastAsia="ru-RU"/>
        </w:rPr>
        <w:t>положення про вид меценатської діяльності та напрями використання меценатської допомоги отримувачем і бенефіціаром (бенефіціарами) такої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731"/>
      <w:bookmarkEnd w:id="665"/>
      <w:r w:rsidRPr="001D05A1">
        <w:rPr>
          <w:rFonts w:ascii="Times New Roman" w:eastAsia="Times New Roman" w:hAnsi="Times New Roman" w:cs="Times New Roman"/>
          <w:color w:val="333333"/>
          <w:sz w:val="24"/>
          <w:szCs w:val="24"/>
          <w:lang w:eastAsia="ru-RU"/>
        </w:rPr>
        <w:t>обсяг і строки надання меценатської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732"/>
      <w:bookmarkEnd w:id="666"/>
      <w:r w:rsidRPr="001D05A1">
        <w:rPr>
          <w:rFonts w:ascii="Times New Roman" w:eastAsia="Times New Roman" w:hAnsi="Times New Roman" w:cs="Times New Roman"/>
          <w:color w:val="333333"/>
          <w:sz w:val="24"/>
          <w:szCs w:val="24"/>
          <w:lang w:eastAsia="ru-RU"/>
        </w:rPr>
        <w:t>порядок здійснення контролю за використанням меценатської допомоги, у тому числі порядок доступу до фінансових звітів;</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733"/>
      <w:bookmarkEnd w:id="667"/>
      <w:r w:rsidRPr="001D05A1">
        <w:rPr>
          <w:rFonts w:ascii="Times New Roman" w:eastAsia="Times New Roman" w:hAnsi="Times New Roman" w:cs="Times New Roman"/>
          <w:color w:val="333333"/>
          <w:sz w:val="24"/>
          <w:szCs w:val="24"/>
          <w:lang w:eastAsia="ru-RU"/>
        </w:rPr>
        <w:t>відповідальність сторін у разі порушення умов договору.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734"/>
      <w:bookmarkEnd w:id="668"/>
      <w:r w:rsidRPr="001D05A1">
        <w:rPr>
          <w:rFonts w:ascii="Times New Roman" w:eastAsia="Times New Roman" w:hAnsi="Times New Roman" w:cs="Times New Roman"/>
          <w:color w:val="333333"/>
          <w:sz w:val="24"/>
          <w:szCs w:val="24"/>
          <w:lang w:eastAsia="ru-RU"/>
        </w:rPr>
        <w:t>За згодою сторін як істотні умови договору можуть бути передбачені також інші умови надання меценатської допомоги, що не суперечать законодавству.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735"/>
      <w:bookmarkEnd w:id="669"/>
      <w:r w:rsidRPr="001D05A1">
        <w:rPr>
          <w:rFonts w:ascii="Times New Roman" w:eastAsia="Times New Roman" w:hAnsi="Times New Roman" w:cs="Times New Roman"/>
          <w:color w:val="333333"/>
          <w:sz w:val="24"/>
          <w:szCs w:val="24"/>
          <w:lang w:eastAsia="ru-RU"/>
        </w:rPr>
        <w:t>Державний контроль меценатської діяльності у сфері фізичної культури і спорту здійснюється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0" w:name="n749"/>
      <w:bookmarkEnd w:id="670"/>
      <w:r w:rsidRPr="001D05A1">
        <w:rPr>
          <w:rFonts w:ascii="Times New Roman" w:eastAsia="Times New Roman" w:hAnsi="Times New Roman" w:cs="Times New Roman"/>
          <w:i/>
          <w:iCs/>
          <w:color w:val="333333"/>
          <w:sz w:val="24"/>
          <w:szCs w:val="24"/>
          <w:lang w:eastAsia="ru-RU"/>
        </w:rPr>
        <w:t>{Закон доповнено статтею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1</w:t>
      </w:r>
      <w:r w:rsidRPr="001D05A1">
        <w:rPr>
          <w:rFonts w:ascii="Times New Roman" w:eastAsia="Times New Roman" w:hAnsi="Times New Roman" w:cs="Times New Roman"/>
          <w:i/>
          <w:iCs/>
          <w:color w:val="333333"/>
          <w:sz w:val="24"/>
          <w:szCs w:val="24"/>
          <w:lang w:eastAsia="ru-RU"/>
        </w:rPr>
        <w:t> згідно із Законом </w:t>
      </w:r>
      <w:hyperlink r:id="rId221" w:anchor="n16"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736"/>
      <w:bookmarkEnd w:id="671"/>
      <w:r w:rsidRPr="001D05A1">
        <w:rPr>
          <w:rFonts w:ascii="Times New Roman" w:eastAsia="Times New Roman" w:hAnsi="Times New Roman" w:cs="Times New Roman"/>
          <w:b/>
          <w:bCs/>
          <w:color w:val="333333"/>
          <w:sz w:val="24"/>
          <w:szCs w:val="24"/>
          <w:lang w:eastAsia="ru-RU"/>
        </w:rPr>
        <w:t>Стаття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2</w:t>
      </w:r>
      <w:r w:rsidRPr="001D05A1">
        <w:rPr>
          <w:rFonts w:ascii="Times New Roman" w:eastAsia="Times New Roman" w:hAnsi="Times New Roman" w:cs="Times New Roman"/>
          <w:color w:val="333333"/>
          <w:sz w:val="24"/>
          <w:szCs w:val="24"/>
          <w:lang w:eastAsia="ru-RU"/>
        </w:rPr>
        <w:t>. Державна підтримка і гарантії меценатської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737"/>
      <w:bookmarkEnd w:id="672"/>
      <w:r w:rsidRPr="001D05A1">
        <w:rPr>
          <w:rFonts w:ascii="Times New Roman" w:eastAsia="Times New Roman" w:hAnsi="Times New Roman" w:cs="Times New Roman"/>
          <w:color w:val="333333"/>
          <w:sz w:val="24"/>
          <w:szCs w:val="24"/>
          <w:lang w:eastAsia="ru-RU"/>
        </w:rPr>
        <w:t>Державна підтримка діяльності меценатів у сфері фізичної культури і спорту здійснюється шляхом:</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738"/>
      <w:bookmarkEnd w:id="673"/>
      <w:r w:rsidRPr="001D05A1">
        <w:rPr>
          <w:rFonts w:ascii="Times New Roman" w:eastAsia="Times New Roman" w:hAnsi="Times New Roman" w:cs="Times New Roman"/>
          <w:color w:val="333333"/>
          <w:sz w:val="24"/>
          <w:szCs w:val="24"/>
          <w:lang w:eastAsia="ru-RU"/>
        </w:rPr>
        <w:t>відзначення меценатів фізичної культури і спорту державними нагородами, нагородження почесними відомчими відзнаками;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4" w:name="n739"/>
      <w:bookmarkEnd w:id="674"/>
      <w:r w:rsidRPr="001D05A1">
        <w:rPr>
          <w:rFonts w:ascii="Times New Roman" w:eastAsia="Times New Roman" w:hAnsi="Times New Roman" w:cs="Times New Roman"/>
          <w:color w:val="333333"/>
          <w:sz w:val="24"/>
          <w:szCs w:val="24"/>
          <w:lang w:eastAsia="ru-RU"/>
        </w:rPr>
        <w:t>сприяння увічненню імені мецената фізичної культури і спорту на будинках, спорудах, спортивних об’єктах, що надані як меценатська допомога або створені внаслідок надання меценатської допомоги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740"/>
      <w:bookmarkEnd w:id="675"/>
      <w:r w:rsidRPr="001D05A1">
        <w:rPr>
          <w:rFonts w:ascii="Times New Roman" w:eastAsia="Times New Roman" w:hAnsi="Times New Roman" w:cs="Times New Roman"/>
          <w:color w:val="333333"/>
          <w:sz w:val="24"/>
          <w:szCs w:val="24"/>
          <w:lang w:eastAsia="ru-RU"/>
        </w:rPr>
        <w:lastRenderedPageBreak/>
        <w:t>здійснення організаційних та інформаційних заходів з популяризації меценатської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741"/>
      <w:bookmarkEnd w:id="676"/>
      <w:r w:rsidRPr="001D05A1">
        <w:rPr>
          <w:rFonts w:ascii="Times New Roman" w:eastAsia="Times New Roman" w:hAnsi="Times New Roman" w:cs="Times New Roman"/>
          <w:color w:val="333333"/>
          <w:sz w:val="24"/>
          <w:szCs w:val="24"/>
          <w:lang w:eastAsia="ru-RU"/>
        </w:rPr>
        <w:t>надання пільг, іншого сприяння меценатам фізичної культури і спорту відповідно до закону.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742"/>
      <w:bookmarkEnd w:id="677"/>
      <w:r w:rsidRPr="001D05A1">
        <w:rPr>
          <w:rFonts w:ascii="Times New Roman" w:eastAsia="Times New Roman" w:hAnsi="Times New Roman" w:cs="Times New Roman"/>
          <w:color w:val="333333"/>
          <w:sz w:val="24"/>
          <w:szCs w:val="24"/>
          <w:lang w:eastAsia="ru-RU"/>
        </w:rPr>
        <w:t>Держава гарантує фізичним і юридичним особам можливість вільно здійснювати меценатську діяльність у сфері фізичної культури і спорту. Ніхто не має права обмежувати свободу вибору меценатом фізичної культури і спорту визначених цим Законом напрямів і видів меценатської діяльності.</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748"/>
      <w:bookmarkEnd w:id="678"/>
      <w:r w:rsidRPr="001D05A1">
        <w:rPr>
          <w:rFonts w:ascii="Times New Roman" w:eastAsia="Times New Roman" w:hAnsi="Times New Roman" w:cs="Times New Roman"/>
          <w:i/>
          <w:iCs/>
          <w:color w:val="333333"/>
          <w:sz w:val="24"/>
          <w:szCs w:val="24"/>
          <w:lang w:eastAsia="ru-RU"/>
        </w:rPr>
        <w:t>{Закон доповнено статтею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2</w:t>
      </w:r>
      <w:r w:rsidRPr="001D05A1">
        <w:rPr>
          <w:rFonts w:ascii="Times New Roman" w:eastAsia="Times New Roman" w:hAnsi="Times New Roman" w:cs="Times New Roman"/>
          <w:i/>
          <w:iCs/>
          <w:color w:val="333333"/>
          <w:sz w:val="24"/>
          <w:szCs w:val="24"/>
          <w:lang w:eastAsia="ru-RU"/>
        </w:rPr>
        <w:t> згідно із Законом </w:t>
      </w:r>
      <w:hyperlink r:id="rId222" w:anchor="n16"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743"/>
      <w:bookmarkEnd w:id="679"/>
      <w:r w:rsidRPr="001D05A1">
        <w:rPr>
          <w:rFonts w:ascii="Times New Roman" w:eastAsia="Times New Roman" w:hAnsi="Times New Roman" w:cs="Times New Roman"/>
          <w:b/>
          <w:bCs/>
          <w:color w:val="333333"/>
          <w:sz w:val="24"/>
          <w:szCs w:val="24"/>
          <w:lang w:eastAsia="ru-RU"/>
        </w:rPr>
        <w:t>Стаття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3</w:t>
      </w:r>
      <w:r w:rsidRPr="001D05A1">
        <w:rPr>
          <w:rFonts w:ascii="Times New Roman" w:eastAsia="Times New Roman" w:hAnsi="Times New Roman" w:cs="Times New Roman"/>
          <w:color w:val="333333"/>
          <w:sz w:val="24"/>
          <w:szCs w:val="24"/>
          <w:lang w:eastAsia="ru-RU"/>
        </w:rPr>
        <w:t>. Інформаційне забезпечення меценатської діяльності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744"/>
      <w:bookmarkEnd w:id="680"/>
      <w:r w:rsidRPr="001D05A1">
        <w:rPr>
          <w:rFonts w:ascii="Times New Roman" w:eastAsia="Times New Roman" w:hAnsi="Times New Roman" w:cs="Times New Roman"/>
          <w:color w:val="333333"/>
          <w:sz w:val="24"/>
          <w:szCs w:val="24"/>
          <w:lang w:eastAsia="ru-RU"/>
        </w:rPr>
        <w:t>Набувачі меценатської допомоги мають право розміщувати торговельну марку, логотип, інше позначення мецената фізичної культури і спорту, з яким у них укладено договір про меценатську допомогу, в будь-якій рекламі, пов’язаній з діяльністю набувача меценатської допомоги.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745"/>
      <w:bookmarkEnd w:id="681"/>
      <w:r w:rsidRPr="001D05A1">
        <w:rPr>
          <w:rFonts w:ascii="Times New Roman" w:eastAsia="Times New Roman" w:hAnsi="Times New Roman" w:cs="Times New Roman"/>
          <w:color w:val="333333"/>
          <w:sz w:val="24"/>
          <w:szCs w:val="24"/>
          <w:lang w:eastAsia="ru-RU"/>
        </w:rPr>
        <w:t>Особливості використання позначення мецената фізичної культури і спорту в рекламі набувача меценатської допомоги мають встановлюватися договором про меценатську допомогу.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746"/>
      <w:bookmarkEnd w:id="682"/>
      <w:r w:rsidRPr="001D05A1">
        <w:rPr>
          <w:rFonts w:ascii="Times New Roman" w:eastAsia="Times New Roman" w:hAnsi="Times New Roman" w:cs="Times New Roman"/>
          <w:color w:val="333333"/>
          <w:sz w:val="24"/>
          <w:szCs w:val="24"/>
          <w:lang w:eastAsia="ru-RU"/>
        </w:rPr>
        <w:t>Позначення мецената фізичної культури і спорту в рекламі набувача меценатської допомоги не вважається рекламою мецената фізичної культури і спорту або його товару чи послуги в розумінні </w:t>
      </w:r>
      <w:hyperlink r:id="rId223" w:tgtFrame="_blank" w:history="1">
        <w:r w:rsidRPr="001D05A1">
          <w:rPr>
            <w:rFonts w:ascii="Times New Roman" w:eastAsia="Times New Roman" w:hAnsi="Times New Roman" w:cs="Times New Roman"/>
            <w:color w:val="000099"/>
            <w:sz w:val="24"/>
            <w:szCs w:val="24"/>
            <w:u w:val="single"/>
            <w:lang w:eastAsia="ru-RU"/>
          </w:rPr>
          <w:t>Закону України</w:t>
        </w:r>
      </w:hyperlink>
      <w:r w:rsidRPr="001D05A1">
        <w:rPr>
          <w:rFonts w:ascii="Times New Roman" w:eastAsia="Times New Roman" w:hAnsi="Times New Roman" w:cs="Times New Roman"/>
          <w:color w:val="333333"/>
          <w:sz w:val="24"/>
          <w:szCs w:val="24"/>
          <w:lang w:eastAsia="ru-RU"/>
        </w:rPr>
        <w:t> "Про рекламу".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747"/>
      <w:bookmarkEnd w:id="683"/>
      <w:r w:rsidRPr="001D05A1">
        <w:rPr>
          <w:rFonts w:ascii="Times New Roman" w:eastAsia="Times New Roman" w:hAnsi="Times New Roman" w:cs="Times New Roman"/>
          <w:color w:val="333333"/>
          <w:sz w:val="24"/>
          <w:szCs w:val="24"/>
          <w:lang w:eastAsia="ru-RU"/>
        </w:rPr>
        <w:t>Розміщення інформації про мецената фізичної культури і спорту під час підготовки та проведення офіційних спортивних заходів прирівнюється до соціальної реклами.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703"/>
      <w:bookmarkEnd w:id="684"/>
      <w:r w:rsidRPr="001D05A1">
        <w:rPr>
          <w:rFonts w:ascii="Times New Roman" w:eastAsia="Times New Roman" w:hAnsi="Times New Roman" w:cs="Times New Roman"/>
          <w:i/>
          <w:iCs/>
          <w:color w:val="333333"/>
          <w:sz w:val="24"/>
          <w:szCs w:val="24"/>
          <w:lang w:eastAsia="ru-RU"/>
        </w:rPr>
        <w:t>{Закон доповнено статтею 51</w:t>
      </w:r>
      <w:r w:rsidRPr="001D05A1">
        <w:rPr>
          <w:rFonts w:ascii="Times New Roman" w:eastAsia="Times New Roman" w:hAnsi="Times New Roman" w:cs="Times New Roman"/>
          <w:b/>
          <w:bCs/>
          <w:color w:val="333333"/>
          <w:sz w:val="2"/>
          <w:vertAlign w:val="superscript"/>
          <w:lang w:eastAsia="ru-RU"/>
        </w:rPr>
        <w:t>-</w:t>
      </w:r>
      <w:r w:rsidRPr="001D05A1">
        <w:rPr>
          <w:rFonts w:ascii="Times New Roman" w:eastAsia="Times New Roman" w:hAnsi="Times New Roman" w:cs="Times New Roman"/>
          <w:b/>
          <w:bCs/>
          <w:color w:val="333333"/>
          <w:sz w:val="16"/>
          <w:vertAlign w:val="superscript"/>
          <w:lang w:eastAsia="ru-RU"/>
        </w:rPr>
        <w:t>3</w:t>
      </w:r>
      <w:r w:rsidRPr="001D05A1">
        <w:rPr>
          <w:rFonts w:ascii="Times New Roman" w:eastAsia="Times New Roman" w:hAnsi="Times New Roman" w:cs="Times New Roman"/>
          <w:i/>
          <w:iCs/>
          <w:color w:val="333333"/>
          <w:sz w:val="24"/>
          <w:szCs w:val="24"/>
          <w:lang w:eastAsia="ru-RU"/>
        </w:rPr>
        <w:t> згідно із Законом </w:t>
      </w:r>
      <w:hyperlink r:id="rId224" w:anchor="n16" w:tgtFrame="_blank" w:history="1">
        <w:r w:rsidRPr="001D05A1">
          <w:rPr>
            <w:rFonts w:ascii="Times New Roman" w:eastAsia="Times New Roman" w:hAnsi="Times New Roman" w:cs="Times New Roman"/>
            <w:i/>
            <w:iCs/>
            <w:color w:val="000099"/>
            <w:sz w:val="24"/>
            <w:szCs w:val="24"/>
            <w:u w:val="single"/>
            <w:lang w:eastAsia="ru-RU"/>
          </w:rPr>
          <w:t>№ 1520-IX від 02.06.2021</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575"/>
      <w:bookmarkEnd w:id="685"/>
      <w:r w:rsidRPr="001D05A1">
        <w:rPr>
          <w:rFonts w:ascii="Times New Roman" w:eastAsia="Times New Roman" w:hAnsi="Times New Roman" w:cs="Times New Roman"/>
          <w:b/>
          <w:bCs/>
          <w:color w:val="333333"/>
          <w:sz w:val="24"/>
          <w:szCs w:val="24"/>
          <w:lang w:eastAsia="ru-RU"/>
        </w:rPr>
        <w:t>Стаття 52. </w:t>
      </w:r>
      <w:r w:rsidRPr="001D05A1">
        <w:rPr>
          <w:rFonts w:ascii="Times New Roman" w:eastAsia="Times New Roman" w:hAnsi="Times New Roman" w:cs="Times New Roman"/>
          <w:color w:val="333333"/>
          <w:sz w:val="24"/>
          <w:szCs w:val="24"/>
          <w:lang w:eastAsia="ru-RU"/>
        </w:rPr>
        <w:t>Антидопінгова діяльність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576"/>
      <w:bookmarkEnd w:id="686"/>
      <w:r w:rsidRPr="001D05A1">
        <w:rPr>
          <w:rFonts w:ascii="Times New Roman" w:eastAsia="Times New Roman" w:hAnsi="Times New Roman" w:cs="Times New Roman"/>
          <w:color w:val="333333"/>
          <w:sz w:val="24"/>
          <w:szCs w:val="24"/>
          <w:lang w:eastAsia="ru-RU"/>
        </w:rPr>
        <w:t>Антидопінгова діяльність у сфері фізичної культури і спорту здійснюється відповідно до закону та міжнародних договорів України.</w:t>
      </w:r>
    </w:p>
    <w:p w:rsidR="001D05A1" w:rsidRPr="001D05A1" w:rsidRDefault="001D05A1" w:rsidP="001D05A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687" w:name="n577"/>
      <w:bookmarkEnd w:id="687"/>
      <w:r w:rsidRPr="001D05A1">
        <w:rPr>
          <w:rFonts w:ascii="Times New Roman" w:eastAsia="Times New Roman" w:hAnsi="Times New Roman" w:cs="Times New Roman"/>
          <w:b/>
          <w:bCs/>
          <w:color w:val="333333"/>
          <w:sz w:val="28"/>
          <w:lang w:eastAsia="ru-RU"/>
        </w:rPr>
        <w:t>Розділ VI.</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МІЖНАРОДНЕ СПІВРОБІТНИЦТВО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578"/>
      <w:bookmarkEnd w:id="688"/>
      <w:r w:rsidRPr="001D05A1">
        <w:rPr>
          <w:rFonts w:ascii="Times New Roman" w:eastAsia="Times New Roman" w:hAnsi="Times New Roman" w:cs="Times New Roman"/>
          <w:b/>
          <w:bCs/>
          <w:color w:val="333333"/>
          <w:sz w:val="24"/>
          <w:szCs w:val="24"/>
          <w:lang w:eastAsia="ru-RU"/>
        </w:rPr>
        <w:t>Стаття 53. </w:t>
      </w:r>
      <w:r w:rsidRPr="001D05A1">
        <w:rPr>
          <w:rFonts w:ascii="Times New Roman" w:eastAsia="Times New Roman" w:hAnsi="Times New Roman" w:cs="Times New Roman"/>
          <w:color w:val="333333"/>
          <w:sz w:val="24"/>
          <w:szCs w:val="24"/>
          <w:lang w:eastAsia="ru-RU"/>
        </w:rPr>
        <w:t>Міжнародне співробітництво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579"/>
      <w:bookmarkEnd w:id="689"/>
      <w:r w:rsidRPr="001D05A1">
        <w:rPr>
          <w:rFonts w:ascii="Times New Roman" w:eastAsia="Times New Roman" w:hAnsi="Times New Roman" w:cs="Times New Roman"/>
          <w:color w:val="333333"/>
          <w:sz w:val="24"/>
          <w:szCs w:val="24"/>
          <w:lang w:eastAsia="ru-RU"/>
        </w:rPr>
        <w:t>Міжнародне співробітництво у сфері фізичної культури і спорту здійснюється відповідно до законів України та міжнародних договорів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580"/>
      <w:bookmarkEnd w:id="690"/>
      <w:r w:rsidRPr="001D05A1">
        <w:rPr>
          <w:rFonts w:ascii="Times New Roman" w:eastAsia="Times New Roman" w:hAnsi="Times New Roman" w:cs="Times New Roman"/>
          <w:color w:val="333333"/>
          <w:sz w:val="24"/>
          <w:szCs w:val="24"/>
          <w:lang w:eastAsia="ru-RU"/>
        </w:rPr>
        <w:t>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581"/>
      <w:bookmarkEnd w:id="691"/>
      <w:r w:rsidRPr="001D05A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
    <w:p w:rsidR="001D05A1" w:rsidRPr="001D05A1" w:rsidRDefault="001D05A1" w:rsidP="001D05A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2" w:name="n582"/>
      <w:bookmarkEnd w:id="692"/>
      <w:r w:rsidRPr="001D05A1">
        <w:rPr>
          <w:rFonts w:ascii="Times New Roman" w:eastAsia="Times New Roman" w:hAnsi="Times New Roman" w:cs="Times New Roman"/>
          <w:i/>
          <w:iCs/>
          <w:color w:val="333333"/>
          <w:sz w:val="24"/>
          <w:szCs w:val="24"/>
          <w:lang w:eastAsia="ru-RU"/>
        </w:rPr>
        <w:lastRenderedPageBreak/>
        <w:t>{Частина третя статті 53 із змінами, внесеними згідно із Законом </w:t>
      </w:r>
      <w:hyperlink r:id="rId225" w:anchor="n1300" w:tgtFrame="_blank" w:history="1">
        <w:r w:rsidRPr="001D05A1">
          <w:rPr>
            <w:rFonts w:ascii="Times New Roman" w:eastAsia="Times New Roman" w:hAnsi="Times New Roman" w:cs="Times New Roman"/>
            <w:i/>
            <w:iCs/>
            <w:color w:val="000099"/>
            <w:sz w:val="24"/>
            <w:szCs w:val="24"/>
            <w:u w:val="single"/>
            <w:lang w:eastAsia="ru-RU"/>
          </w:rPr>
          <w:t>№ 5460-VI від 16.10.2012</w:t>
        </w:r>
      </w:hyperlink>
      <w:r w:rsidRPr="001D05A1">
        <w:rPr>
          <w:rFonts w:ascii="Times New Roman" w:eastAsia="Times New Roman" w:hAnsi="Times New Roman" w:cs="Times New Roman"/>
          <w:i/>
          <w:iCs/>
          <w:color w:val="333333"/>
          <w:sz w:val="24"/>
          <w:szCs w:val="24"/>
          <w:lang w:eastAsia="ru-RU"/>
        </w:rPr>
        <w:t>}</w:t>
      </w:r>
    </w:p>
    <w:p w:rsidR="001D05A1" w:rsidRPr="001D05A1" w:rsidRDefault="001D05A1" w:rsidP="001D05A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93" w:name="n583"/>
      <w:bookmarkEnd w:id="693"/>
      <w:r w:rsidRPr="001D05A1">
        <w:rPr>
          <w:rFonts w:ascii="Times New Roman" w:eastAsia="Times New Roman" w:hAnsi="Times New Roman" w:cs="Times New Roman"/>
          <w:b/>
          <w:bCs/>
          <w:color w:val="333333"/>
          <w:sz w:val="28"/>
          <w:lang w:eastAsia="ru-RU"/>
        </w:rPr>
        <w:t>Розділ VII.</w:t>
      </w:r>
      <w:r w:rsidRPr="001D05A1">
        <w:rPr>
          <w:rFonts w:ascii="Times New Roman" w:eastAsia="Times New Roman" w:hAnsi="Times New Roman" w:cs="Times New Roman"/>
          <w:color w:val="333333"/>
          <w:sz w:val="24"/>
          <w:szCs w:val="24"/>
          <w:lang w:eastAsia="ru-RU"/>
        </w:rPr>
        <w:br/>
      </w:r>
      <w:r w:rsidRPr="001D05A1">
        <w:rPr>
          <w:rFonts w:ascii="Times New Roman" w:eastAsia="Times New Roman" w:hAnsi="Times New Roman" w:cs="Times New Roman"/>
          <w:b/>
          <w:bCs/>
          <w:color w:val="333333"/>
          <w:sz w:val="28"/>
          <w:lang w:eastAsia="ru-RU"/>
        </w:rPr>
        <w:t>ВІДПОВІДАЛЬНІСТЬ ЗА ПОРУШЕННЯ ЗАКОНОДАВСТВА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584"/>
      <w:bookmarkEnd w:id="694"/>
      <w:r w:rsidRPr="001D05A1">
        <w:rPr>
          <w:rFonts w:ascii="Times New Roman" w:eastAsia="Times New Roman" w:hAnsi="Times New Roman" w:cs="Times New Roman"/>
          <w:b/>
          <w:bCs/>
          <w:color w:val="333333"/>
          <w:sz w:val="24"/>
          <w:szCs w:val="24"/>
          <w:lang w:eastAsia="ru-RU"/>
        </w:rPr>
        <w:t>Стаття 54. </w:t>
      </w:r>
      <w:r w:rsidRPr="001D05A1">
        <w:rPr>
          <w:rFonts w:ascii="Times New Roman" w:eastAsia="Times New Roman" w:hAnsi="Times New Roman" w:cs="Times New Roman"/>
          <w:color w:val="333333"/>
          <w:sz w:val="24"/>
          <w:szCs w:val="24"/>
          <w:lang w:eastAsia="ru-RU"/>
        </w:rPr>
        <w:t>Відповідальність за порушення законодавства у сфері фізичної культури і спорту</w:t>
      </w:r>
    </w:p>
    <w:p w:rsidR="001D05A1" w:rsidRPr="001D05A1" w:rsidRDefault="001D05A1" w:rsidP="001D05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585"/>
      <w:bookmarkEnd w:id="695"/>
      <w:r w:rsidRPr="001D05A1">
        <w:rPr>
          <w:rFonts w:ascii="Times New Roman" w:eastAsia="Times New Roman" w:hAnsi="Times New Roman" w:cs="Times New Roman"/>
          <w:color w:val="333333"/>
          <w:sz w:val="24"/>
          <w:szCs w:val="24"/>
          <w:lang w:eastAsia="ru-RU"/>
        </w:rPr>
        <w:t>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до закону.</w:t>
      </w:r>
    </w:p>
    <w:tbl>
      <w:tblPr>
        <w:tblW w:w="5000" w:type="pct"/>
        <w:tblCellMar>
          <w:left w:w="0" w:type="dxa"/>
          <w:right w:w="0" w:type="dxa"/>
        </w:tblCellMar>
        <w:tblLook w:val="04A0"/>
      </w:tblPr>
      <w:tblGrid>
        <w:gridCol w:w="2808"/>
        <w:gridCol w:w="6553"/>
      </w:tblGrid>
      <w:tr w:rsidR="001D05A1" w:rsidRPr="001D05A1" w:rsidTr="001D05A1">
        <w:tc>
          <w:tcPr>
            <w:tcW w:w="1500" w:type="pct"/>
            <w:tcBorders>
              <w:top w:val="single" w:sz="2" w:space="0" w:color="auto"/>
              <w:left w:val="single" w:sz="2" w:space="0" w:color="auto"/>
              <w:bottom w:val="single" w:sz="2" w:space="0" w:color="auto"/>
              <w:right w:val="single" w:sz="2" w:space="0" w:color="auto"/>
            </w:tcBorders>
            <w:hideMark/>
          </w:tcPr>
          <w:p w:rsidR="001D05A1" w:rsidRPr="001D05A1" w:rsidRDefault="001D05A1" w:rsidP="001D05A1">
            <w:pPr>
              <w:spacing w:before="300" w:after="150" w:line="240" w:lineRule="auto"/>
              <w:jc w:val="center"/>
              <w:rPr>
                <w:rFonts w:ascii="Times New Roman" w:eastAsia="Times New Roman" w:hAnsi="Times New Roman" w:cs="Times New Roman"/>
                <w:sz w:val="24"/>
                <w:szCs w:val="24"/>
                <w:lang w:eastAsia="ru-RU"/>
              </w:rPr>
            </w:pPr>
            <w:bookmarkStart w:id="696" w:name="n586"/>
            <w:bookmarkEnd w:id="696"/>
            <w:r w:rsidRPr="001D05A1">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D05A1" w:rsidRPr="001D05A1" w:rsidRDefault="001D05A1" w:rsidP="001D05A1">
            <w:pPr>
              <w:spacing w:before="300" w:after="0" w:line="240" w:lineRule="auto"/>
              <w:jc w:val="right"/>
              <w:rPr>
                <w:rFonts w:ascii="Times New Roman" w:eastAsia="Times New Roman" w:hAnsi="Times New Roman" w:cs="Times New Roman"/>
                <w:sz w:val="24"/>
                <w:szCs w:val="24"/>
                <w:lang w:eastAsia="ru-RU"/>
              </w:rPr>
            </w:pPr>
            <w:r w:rsidRPr="001D05A1">
              <w:rPr>
                <w:rFonts w:ascii="Times New Roman" w:eastAsia="Times New Roman" w:hAnsi="Times New Roman" w:cs="Times New Roman"/>
                <w:b/>
                <w:bCs/>
                <w:sz w:val="24"/>
                <w:szCs w:val="24"/>
                <w:lang w:eastAsia="ru-RU"/>
              </w:rPr>
              <w:t>Л.КРАВЧУК</w:t>
            </w:r>
          </w:p>
        </w:tc>
      </w:tr>
      <w:tr w:rsidR="001D05A1" w:rsidRPr="001D05A1" w:rsidTr="001D05A1">
        <w:tc>
          <w:tcPr>
            <w:tcW w:w="0" w:type="auto"/>
            <w:tcBorders>
              <w:top w:val="single" w:sz="2" w:space="0" w:color="auto"/>
              <w:left w:val="single" w:sz="2" w:space="0" w:color="auto"/>
              <w:bottom w:val="single" w:sz="2" w:space="0" w:color="auto"/>
              <w:right w:val="single" w:sz="2" w:space="0" w:color="auto"/>
            </w:tcBorders>
            <w:hideMark/>
          </w:tcPr>
          <w:p w:rsidR="001D05A1" w:rsidRPr="001D05A1" w:rsidRDefault="001D05A1" w:rsidP="001D05A1">
            <w:pPr>
              <w:spacing w:before="300" w:after="150" w:line="240" w:lineRule="auto"/>
              <w:jc w:val="center"/>
              <w:rPr>
                <w:rFonts w:ascii="Times New Roman" w:eastAsia="Times New Roman" w:hAnsi="Times New Roman" w:cs="Times New Roman"/>
                <w:sz w:val="24"/>
                <w:szCs w:val="24"/>
                <w:lang w:eastAsia="ru-RU"/>
              </w:rPr>
            </w:pPr>
            <w:r w:rsidRPr="001D05A1">
              <w:rPr>
                <w:rFonts w:ascii="Times New Roman" w:eastAsia="Times New Roman" w:hAnsi="Times New Roman" w:cs="Times New Roman"/>
                <w:b/>
                <w:bCs/>
                <w:sz w:val="24"/>
                <w:szCs w:val="24"/>
                <w:lang w:eastAsia="ru-RU"/>
              </w:rPr>
              <w:t>м. Київ</w:t>
            </w:r>
            <w:r w:rsidRPr="001D05A1">
              <w:rPr>
                <w:rFonts w:ascii="Times New Roman" w:eastAsia="Times New Roman" w:hAnsi="Times New Roman" w:cs="Times New Roman"/>
                <w:sz w:val="24"/>
                <w:szCs w:val="24"/>
                <w:lang w:eastAsia="ru-RU"/>
              </w:rPr>
              <w:br/>
            </w:r>
            <w:r w:rsidRPr="001D05A1">
              <w:rPr>
                <w:rFonts w:ascii="Times New Roman" w:eastAsia="Times New Roman" w:hAnsi="Times New Roman" w:cs="Times New Roman"/>
                <w:b/>
                <w:bCs/>
                <w:sz w:val="24"/>
                <w:szCs w:val="24"/>
                <w:lang w:eastAsia="ru-RU"/>
              </w:rPr>
              <w:t>24 грудня 1993 року</w:t>
            </w:r>
            <w:r w:rsidRPr="001D05A1">
              <w:rPr>
                <w:rFonts w:ascii="Times New Roman" w:eastAsia="Times New Roman" w:hAnsi="Times New Roman" w:cs="Times New Roman"/>
                <w:sz w:val="24"/>
                <w:szCs w:val="24"/>
                <w:lang w:eastAsia="ru-RU"/>
              </w:rPr>
              <w:br/>
            </w:r>
            <w:r w:rsidRPr="001D05A1">
              <w:rPr>
                <w:rFonts w:ascii="Times New Roman" w:eastAsia="Times New Roman" w:hAnsi="Times New Roman" w:cs="Times New Roman"/>
                <w:b/>
                <w:bCs/>
                <w:sz w:val="24"/>
                <w:szCs w:val="24"/>
                <w:lang w:eastAsia="ru-RU"/>
              </w:rPr>
              <w:t>№ 3808-XII</w:t>
            </w:r>
          </w:p>
        </w:tc>
        <w:tc>
          <w:tcPr>
            <w:tcW w:w="0" w:type="auto"/>
            <w:tcBorders>
              <w:top w:val="single" w:sz="2" w:space="0" w:color="auto"/>
              <w:left w:val="single" w:sz="2" w:space="0" w:color="auto"/>
              <w:bottom w:val="single" w:sz="2" w:space="0" w:color="auto"/>
              <w:right w:val="single" w:sz="2" w:space="0" w:color="auto"/>
            </w:tcBorders>
            <w:hideMark/>
          </w:tcPr>
          <w:p w:rsidR="001D05A1" w:rsidRPr="001D05A1" w:rsidRDefault="001D05A1" w:rsidP="001D05A1">
            <w:pPr>
              <w:spacing w:before="300" w:after="0" w:line="240" w:lineRule="auto"/>
              <w:jc w:val="right"/>
              <w:rPr>
                <w:rFonts w:ascii="Times New Roman" w:eastAsia="Times New Roman" w:hAnsi="Times New Roman" w:cs="Times New Roman"/>
                <w:sz w:val="24"/>
                <w:szCs w:val="24"/>
                <w:lang w:eastAsia="ru-RU"/>
              </w:rPr>
            </w:pPr>
            <w:r w:rsidRPr="001D05A1">
              <w:rPr>
                <w:rFonts w:ascii="Times New Roman" w:eastAsia="Times New Roman" w:hAnsi="Times New Roman" w:cs="Times New Roman"/>
                <w:b/>
                <w:bCs/>
                <w:sz w:val="24"/>
                <w:szCs w:val="24"/>
                <w:lang w:eastAsia="ru-RU"/>
              </w:rPr>
              <w:br/>
            </w: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5A1"/>
    <w:rsid w:val="001D05A1"/>
    <w:rsid w:val="00350B69"/>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D05A1"/>
  </w:style>
  <w:style w:type="paragraph" w:customStyle="1" w:styleId="rvps6">
    <w:name w:val="rvps6"/>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D05A1"/>
  </w:style>
  <w:style w:type="character" w:styleId="a3">
    <w:name w:val="Emphasis"/>
    <w:basedOn w:val="a0"/>
    <w:uiPriority w:val="20"/>
    <w:qFormat/>
    <w:rsid w:val="001D05A1"/>
    <w:rPr>
      <w:i/>
      <w:iCs/>
    </w:rPr>
  </w:style>
  <w:style w:type="paragraph" w:customStyle="1" w:styleId="rvps7">
    <w:name w:val="rvps7"/>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D05A1"/>
  </w:style>
  <w:style w:type="paragraph" w:customStyle="1" w:styleId="rvps18">
    <w:name w:val="rvps18"/>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05A1"/>
    <w:rPr>
      <w:color w:val="0000FF"/>
      <w:u w:val="single"/>
    </w:rPr>
  </w:style>
  <w:style w:type="character" w:styleId="a5">
    <w:name w:val="FollowedHyperlink"/>
    <w:basedOn w:val="a0"/>
    <w:uiPriority w:val="99"/>
    <w:semiHidden/>
    <w:unhideWhenUsed/>
    <w:rsid w:val="001D05A1"/>
    <w:rPr>
      <w:color w:val="800080"/>
      <w:u w:val="single"/>
    </w:rPr>
  </w:style>
  <w:style w:type="paragraph" w:customStyle="1" w:styleId="rvps2">
    <w:name w:val="rvps2"/>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D05A1"/>
  </w:style>
  <w:style w:type="character" w:customStyle="1" w:styleId="rvts11">
    <w:name w:val="rvts11"/>
    <w:basedOn w:val="a0"/>
    <w:rsid w:val="001D05A1"/>
  </w:style>
  <w:style w:type="character" w:customStyle="1" w:styleId="rvts15">
    <w:name w:val="rvts15"/>
    <w:basedOn w:val="a0"/>
    <w:rsid w:val="001D05A1"/>
  </w:style>
  <w:style w:type="character" w:customStyle="1" w:styleId="rvts9">
    <w:name w:val="rvts9"/>
    <w:basedOn w:val="a0"/>
    <w:rsid w:val="001D05A1"/>
  </w:style>
  <w:style w:type="character" w:customStyle="1" w:styleId="rvts37">
    <w:name w:val="rvts37"/>
    <w:basedOn w:val="a0"/>
    <w:rsid w:val="001D05A1"/>
  </w:style>
  <w:style w:type="paragraph" w:customStyle="1" w:styleId="rvps4">
    <w:name w:val="rvps4"/>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D0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32397">
      <w:bodyDiv w:val="1"/>
      <w:marLeft w:val="0"/>
      <w:marRight w:val="0"/>
      <w:marTop w:val="0"/>
      <w:marBottom w:val="0"/>
      <w:divBdr>
        <w:top w:val="none" w:sz="0" w:space="0" w:color="auto"/>
        <w:left w:val="none" w:sz="0" w:space="0" w:color="auto"/>
        <w:bottom w:val="none" w:sz="0" w:space="0" w:color="auto"/>
        <w:right w:val="none" w:sz="0" w:space="0" w:color="auto"/>
      </w:divBdr>
      <w:divsChild>
        <w:div w:id="2103647929">
          <w:marLeft w:val="0"/>
          <w:marRight w:val="0"/>
          <w:marTop w:val="0"/>
          <w:marBottom w:val="150"/>
          <w:divBdr>
            <w:top w:val="none" w:sz="0" w:space="0" w:color="auto"/>
            <w:left w:val="none" w:sz="0" w:space="0" w:color="auto"/>
            <w:bottom w:val="none" w:sz="0" w:space="0" w:color="auto"/>
            <w:right w:val="none" w:sz="0" w:space="0" w:color="auto"/>
          </w:divBdr>
        </w:div>
        <w:div w:id="6982366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10-20" TargetMode="External"/><Relationship Id="rId21" Type="http://schemas.openxmlformats.org/officeDocument/2006/relationships/hyperlink" Target="https://zakon.rada.gov.ua/laws/show/2273-19" TargetMode="External"/><Relationship Id="rId42" Type="http://schemas.openxmlformats.org/officeDocument/2006/relationships/hyperlink" Target="https://zakon.rada.gov.ua/laws/show/2273-19" TargetMode="External"/><Relationship Id="rId63" Type="http://schemas.openxmlformats.org/officeDocument/2006/relationships/hyperlink" Target="https://zakon.rada.gov.ua/laws/show/993-2008-%D0%BF" TargetMode="External"/><Relationship Id="rId84" Type="http://schemas.openxmlformats.org/officeDocument/2006/relationships/hyperlink" Target="https://zakon.rada.gov.ua/laws/show/910-20" TargetMode="External"/><Relationship Id="rId138" Type="http://schemas.openxmlformats.org/officeDocument/2006/relationships/hyperlink" Target="https://zakon.rada.gov.ua/laws/show/2307-19" TargetMode="External"/><Relationship Id="rId159" Type="http://schemas.openxmlformats.org/officeDocument/2006/relationships/hyperlink" Target="https://zakon.rada.gov.ua/laws/show/z1560-13" TargetMode="External"/><Relationship Id="rId170" Type="http://schemas.openxmlformats.org/officeDocument/2006/relationships/hyperlink" Target="https://zakon.rada.gov.ua/laws/show/z1212-18" TargetMode="External"/><Relationship Id="rId191" Type="http://schemas.openxmlformats.org/officeDocument/2006/relationships/hyperlink" Target="https://zakon.rada.gov.ua/laws/show/z0518-06" TargetMode="External"/><Relationship Id="rId205" Type="http://schemas.openxmlformats.org/officeDocument/2006/relationships/hyperlink" Target="https://zakon.rada.gov.ua/laws/show/z0273-18" TargetMode="External"/><Relationship Id="rId226" Type="http://schemas.openxmlformats.org/officeDocument/2006/relationships/fontTable" Target="fontTable.xml"/><Relationship Id="rId107" Type="http://schemas.openxmlformats.org/officeDocument/2006/relationships/hyperlink" Target="https://zakon.rada.gov.ua/laws/show/3808-12" TargetMode="External"/><Relationship Id="rId11" Type="http://schemas.openxmlformats.org/officeDocument/2006/relationships/hyperlink" Target="https://zakon.rada.gov.ua/laws/show/1021-16" TargetMode="External"/><Relationship Id="rId32" Type="http://schemas.openxmlformats.org/officeDocument/2006/relationships/hyperlink" Target="https://zakon.rada.gov.ua/laws/show/770-14" TargetMode="External"/><Relationship Id="rId53" Type="http://schemas.openxmlformats.org/officeDocument/2006/relationships/hyperlink" Target="https://zakon.rada.gov.ua/laws/show/5460-17" TargetMode="External"/><Relationship Id="rId74" Type="http://schemas.openxmlformats.org/officeDocument/2006/relationships/hyperlink" Target="https://zakon.rada.gov.ua/laws/show/910-20" TargetMode="External"/><Relationship Id="rId128" Type="http://schemas.openxmlformats.org/officeDocument/2006/relationships/hyperlink" Target="https://zakon.rada.gov.ua/laws/show/910-20" TargetMode="External"/><Relationship Id="rId149" Type="http://schemas.openxmlformats.org/officeDocument/2006/relationships/hyperlink" Target="https://zakon.rada.gov.ua/laws/show/5460-17" TargetMode="External"/><Relationship Id="rId5" Type="http://schemas.openxmlformats.org/officeDocument/2006/relationships/hyperlink" Target="https://zakon.rada.gov.ua/laws/show/770-14" TargetMode="External"/><Relationship Id="rId95" Type="http://schemas.openxmlformats.org/officeDocument/2006/relationships/hyperlink" Target="https://zakon.rada.gov.ua/laws/show/2074-19" TargetMode="External"/><Relationship Id="rId160" Type="http://schemas.openxmlformats.org/officeDocument/2006/relationships/hyperlink" Target="https://zakon.rada.gov.ua/laws/show/z1764-13" TargetMode="External"/><Relationship Id="rId181" Type="http://schemas.openxmlformats.org/officeDocument/2006/relationships/hyperlink" Target="https://zakon.rada.gov.ua/laws/show/z0659-19" TargetMode="External"/><Relationship Id="rId216" Type="http://schemas.openxmlformats.org/officeDocument/2006/relationships/hyperlink" Target="https://zakon.rada.gov.ua/laws/show/910-20" TargetMode="External"/><Relationship Id="rId211" Type="http://schemas.openxmlformats.org/officeDocument/2006/relationships/hyperlink" Target="https://zakon.rada.gov.ua/laws/show/z0554-14" TargetMode="External"/><Relationship Id="rId22" Type="http://schemas.openxmlformats.org/officeDocument/2006/relationships/hyperlink" Target="https://zakon.rada.gov.ua/laws/show/2307-19" TargetMode="External"/><Relationship Id="rId27" Type="http://schemas.openxmlformats.org/officeDocument/2006/relationships/hyperlink" Target="https://zakon.rada.gov.ua/laws/show/1520-20" TargetMode="External"/><Relationship Id="rId43" Type="http://schemas.openxmlformats.org/officeDocument/2006/relationships/hyperlink" Target="https://zakon.rada.gov.ua/laws/show/5460-17" TargetMode="External"/><Relationship Id="rId48" Type="http://schemas.openxmlformats.org/officeDocument/2006/relationships/hyperlink" Target="https://zakon.rada.gov.ua/laws/show/5460-17" TargetMode="External"/><Relationship Id="rId64" Type="http://schemas.openxmlformats.org/officeDocument/2006/relationships/hyperlink" Target="https://zakon.rada.gov.ua/laws/show/5460-17" TargetMode="External"/><Relationship Id="rId69" Type="http://schemas.openxmlformats.org/officeDocument/2006/relationships/hyperlink" Target="https://zakon.rada.gov.ua/laws/show/453-19" TargetMode="External"/><Relationship Id="rId113" Type="http://schemas.openxmlformats.org/officeDocument/2006/relationships/hyperlink" Target="https://zakon.rada.gov.ua/laws/show/910-20" TargetMode="External"/><Relationship Id="rId118" Type="http://schemas.openxmlformats.org/officeDocument/2006/relationships/hyperlink" Target="https://zakon.rada.gov.ua/laws/show/76-19" TargetMode="External"/><Relationship Id="rId134" Type="http://schemas.openxmlformats.org/officeDocument/2006/relationships/hyperlink" Target="https://zakon.rada.gov.ua/laws/show/2080-19" TargetMode="External"/><Relationship Id="rId139" Type="http://schemas.openxmlformats.org/officeDocument/2006/relationships/hyperlink" Target="https://zakon.rada.gov.ua/laws/show/5460-17" TargetMode="External"/><Relationship Id="rId80" Type="http://schemas.openxmlformats.org/officeDocument/2006/relationships/hyperlink" Target="https://zakon.rada.gov.ua/laws/show/5460-17" TargetMode="External"/><Relationship Id="rId85" Type="http://schemas.openxmlformats.org/officeDocument/2006/relationships/hyperlink" Target="https://zakon.rada.gov.ua/laws/show/5460-17" TargetMode="External"/><Relationship Id="rId150" Type="http://schemas.openxmlformats.org/officeDocument/2006/relationships/hyperlink" Target="https://zakon.rada.gov.ua/laws/show/910-20" TargetMode="External"/><Relationship Id="rId155" Type="http://schemas.openxmlformats.org/officeDocument/2006/relationships/hyperlink" Target="https://zakon.rada.gov.ua/laws/show/z1211-13" TargetMode="External"/><Relationship Id="rId171" Type="http://schemas.openxmlformats.org/officeDocument/2006/relationships/hyperlink" Target="https://zakon.rada.gov.ua/laws/show/z1307-18" TargetMode="External"/><Relationship Id="rId176" Type="http://schemas.openxmlformats.org/officeDocument/2006/relationships/hyperlink" Target="https://zakon.rada.gov.ua/laws/show/z0114-19" TargetMode="External"/><Relationship Id="rId192" Type="http://schemas.openxmlformats.org/officeDocument/2006/relationships/hyperlink" Target="https://zakon.rada.gov.ua/laws/show/5460-17" TargetMode="External"/><Relationship Id="rId197" Type="http://schemas.openxmlformats.org/officeDocument/2006/relationships/hyperlink" Target="https://zakon.rada.gov.ua/laws/show/5460-17" TargetMode="External"/><Relationship Id="rId206" Type="http://schemas.openxmlformats.org/officeDocument/2006/relationships/hyperlink" Target="https://zakon.rada.gov.ua/laws/show/5460-17" TargetMode="External"/><Relationship Id="rId227" Type="http://schemas.openxmlformats.org/officeDocument/2006/relationships/theme" Target="theme/theme1.xml"/><Relationship Id="rId201" Type="http://schemas.openxmlformats.org/officeDocument/2006/relationships/hyperlink" Target="https://zakon.rada.gov.ua/laws/show/5460-17" TargetMode="External"/><Relationship Id="rId222" Type="http://schemas.openxmlformats.org/officeDocument/2006/relationships/hyperlink" Target="https://zakon.rada.gov.ua/laws/show/1520-20" TargetMode="External"/><Relationship Id="rId12" Type="http://schemas.openxmlformats.org/officeDocument/2006/relationships/hyperlink" Target="https://zakon.rada.gov.ua/laws/show/1724-17" TargetMode="External"/><Relationship Id="rId17" Type="http://schemas.openxmlformats.org/officeDocument/2006/relationships/hyperlink" Target="https://zakon.rada.gov.ua/laws/show/77-19" TargetMode="External"/><Relationship Id="rId33" Type="http://schemas.openxmlformats.org/officeDocument/2006/relationships/hyperlink" Target="https://zakon.rada.gov.ua/laws/show/3808-12" TargetMode="External"/><Relationship Id="rId38" Type="http://schemas.openxmlformats.org/officeDocument/2006/relationships/hyperlink" Target="https://zakon.rada.gov.ua/laws/show/1520-20" TargetMode="External"/><Relationship Id="rId59" Type="http://schemas.openxmlformats.org/officeDocument/2006/relationships/hyperlink" Target="https://zakon.rada.gov.ua/laws/show/5460-17" TargetMode="External"/><Relationship Id="rId103" Type="http://schemas.openxmlformats.org/officeDocument/2006/relationships/hyperlink" Target="https://zakon.rada.gov.ua/laws/show/5460-17" TargetMode="External"/><Relationship Id="rId108" Type="http://schemas.openxmlformats.org/officeDocument/2006/relationships/hyperlink" Target="https://zakon.rada.gov.ua/laws/show/645-20" TargetMode="External"/><Relationship Id="rId124" Type="http://schemas.openxmlformats.org/officeDocument/2006/relationships/hyperlink" Target="https://zakon.rada.gov.ua/laws/show/910-20" TargetMode="External"/><Relationship Id="rId129" Type="http://schemas.openxmlformats.org/officeDocument/2006/relationships/hyperlink" Target="https://zakon.rada.gov.ua/laws/show/5460-17" TargetMode="External"/><Relationship Id="rId54" Type="http://schemas.openxmlformats.org/officeDocument/2006/relationships/hyperlink" Target="https://zakon.rada.gov.ua/laws/show/5460-17" TargetMode="External"/><Relationship Id="rId70" Type="http://schemas.openxmlformats.org/officeDocument/2006/relationships/hyperlink" Target="https://zakon.rada.gov.ua/laws/show/910-20" TargetMode="External"/><Relationship Id="rId75" Type="http://schemas.openxmlformats.org/officeDocument/2006/relationships/hyperlink" Target="https://zakon.rada.gov.ua/laws/show/5460-17" TargetMode="External"/><Relationship Id="rId91" Type="http://schemas.openxmlformats.org/officeDocument/2006/relationships/hyperlink" Target="https://zakon.rada.gov.ua/laws/show/5460-17" TargetMode="External"/><Relationship Id="rId96" Type="http://schemas.openxmlformats.org/officeDocument/2006/relationships/hyperlink" Target="https://zakon.rada.gov.ua/laws/show/5460-17" TargetMode="External"/><Relationship Id="rId140" Type="http://schemas.openxmlformats.org/officeDocument/2006/relationships/hyperlink" Target="https://zakon.rada.gov.ua/laws/show/5460-17" TargetMode="External"/><Relationship Id="rId145" Type="http://schemas.openxmlformats.org/officeDocument/2006/relationships/hyperlink" Target="https://zakon.rada.gov.ua/laws/show/5460-17" TargetMode="External"/><Relationship Id="rId161" Type="http://schemas.openxmlformats.org/officeDocument/2006/relationships/hyperlink" Target="https://zakon.rada.gov.ua/laws/show/z0229-14" TargetMode="External"/><Relationship Id="rId166" Type="http://schemas.openxmlformats.org/officeDocument/2006/relationships/hyperlink" Target="https://zakon.rada.gov.ua/laws/show/z0904-18" TargetMode="External"/><Relationship Id="rId182" Type="http://schemas.openxmlformats.org/officeDocument/2006/relationships/hyperlink" Target="https://zakon.rada.gov.ua/laws/show/z0669-19" TargetMode="External"/><Relationship Id="rId187" Type="http://schemas.openxmlformats.org/officeDocument/2006/relationships/hyperlink" Target="https://zakon.rada.gov.ua/laws/show/z1312-13" TargetMode="External"/><Relationship Id="rId217" Type="http://schemas.openxmlformats.org/officeDocument/2006/relationships/hyperlink" Target="https://zakon.rada.gov.ua/laws/show/5460-17" TargetMode="External"/><Relationship Id="rId1" Type="http://schemas.openxmlformats.org/officeDocument/2006/relationships/styles" Target="styles.xml"/><Relationship Id="rId6" Type="http://schemas.openxmlformats.org/officeDocument/2006/relationships/hyperlink" Target="https://zakon.rada.gov.ua/laws/show/1453-14" TargetMode="External"/><Relationship Id="rId212" Type="http://schemas.openxmlformats.org/officeDocument/2006/relationships/hyperlink" Target="https://zakon.rada.gov.ua/laws/show/5460-17" TargetMode="External"/><Relationship Id="rId23" Type="http://schemas.openxmlformats.org/officeDocument/2006/relationships/hyperlink" Target="https://zakon.rada.gov.ua/laws/show/2704-19" TargetMode="External"/><Relationship Id="rId28" Type="http://schemas.openxmlformats.org/officeDocument/2006/relationships/hyperlink" Target="https://zakon.rada.gov.ua/laws/show/3808-12" TargetMode="External"/><Relationship Id="rId49" Type="http://schemas.openxmlformats.org/officeDocument/2006/relationships/hyperlink" Target="https://zakon.rada.gov.ua/laws/show/5460-17" TargetMode="External"/><Relationship Id="rId114" Type="http://schemas.openxmlformats.org/officeDocument/2006/relationships/hyperlink" Target="https://zakon.rada.gov.ua/laws/show/76-19" TargetMode="External"/><Relationship Id="rId119" Type="http://schemas.openxmlformats.org/officeDocument/2006/relationships/hyperlink" Target="https://zakon.rada.gov.ua/laws/show/453-19" TargetMode="External"/><Relationship Id="rId44" Type="http://schemas.openxmlformats.org/officeDocument/2006/relationships/hyperlink" Target="https://zakon.rada.gov.ua/laws/show/254%D0%BA/96-%D0%B2%D1%80" TargetMode="External"/><Relationship Id="rId60" Type="http://schemas.openxmlformats.org/officeDocument/2006/relationships/hyperlink" Target="https://zakon.rada.gov.ua/laws/show/5460-17" TargetMode="External"/><Relationship Id="rId65" Type="http://schemas.openxmlformats.org/officeDocument/2006/relationships/hyperlink" Target="https://zakon.rada.gov.ua/laws/show/5460-17" TargetMode="External"/><Relationship Id="rId81" Type="http://schemas.openxmlformats.org/officeDocument/2006/relationships/hyperlink" Target="https://zakon.rada.gov.ua/laws/show/948-2011-%D0%BF" TargetMode="External"/><Relationship Id="rId86" Type="http://schemas.openxmlformats.org/officeDocument/2006/relationships/hyperlink" Target="https://zakon.rada.gov.ua/laws/show/1724-17" TargetMode="External"/><Relationship Id="rId130" Type="http://schemas.openxmlformats.org/officeDocument/2006/relationships/hyperlink" Target="https://zakon.rada.gov.ua/laws/show/910-20" TargetMode="External"/><Relationship Id="rId135" Type="http://schemas.openxmlformats.org/officeDocument/2006/relationships/hyperlink" Target="https://zakon.rada.gov.ua/laws/show/5460-17" TargetMode="External"/><Relationship Id="rId151" Type="http://schemas.openxmlformats.org/officeDocument/2006/relationships/hyperlink" Target="https://zakon.rada.gov.ua/laws/show/z0604-13" TargetMode="External"/><Relationship Id="rId156" Type="http://schemas.openxmlformats.org/officeDocument/2006/relationships/hyperlink" Target="https://zakon.rada.gov.ua/laws/show/z1264-13" TargetMode="External"/><Relationship Id="rId177" Type="http://schemas.openxmlformats.org/officeDocument/2006/relationships/hyperlink" Target="https://zakon.rada.gov.ua/laws/show/z0331-19" TargetMode="External"/><Relationship Id="rId198" Type="http://schemas.openxmlformats.org/officeDocument/2006/relationships/hyperlink" Target="https://zakon.rada.gov.ua/laws/show/5460-17" TargetMode="External"/><Relationship Id="rId172" Type="http://schemas.openxmlformats.org/officeDocument/2006/relationships/hyperlink" Target="https://zakon.rada.gov.ua/laws/show/z1299-18" TargetMode="External"/><Relationship Id="rId193" Type="http://schemas.openxmlformats.org/officeDocument/2006/relationships/hyperlink" Target="https://zakon.rada.gov.ua/laws/show/z0518-06" TargetMode="External"/><Relationship Id="rId202" Type="http://schemas.openxmlformats.org/officeDocument/2006/relationships/hyperlink" Target="https://zakon.rada.gov.ua/laws/show/77-19" TargetMode="External"/><Relationship Id="rId207" Type="http://schemas.openxmlformats.org/officeDocument/2006/relationships/hyperlink" Target="https://zakon.rada.gov.ua/laws/show/910-20" TargetMode="External"/><Relationship Id="rId223" Type="http://schemas.openxmlformats.org/officeDocument/2006/relationships/hyperlink" Target="https://zakon.rada.gov.ua/laws/show/270/96-%D0%B2%D1%80" TargetMode="External"/><Relationship Id="rId13" Type="http://schemas.openxmlformats.org/officeDocument/2006/relationships/hyperlink" Target="https://zakon.rada.gov.ua/laws/show/2608-17" TargetMode="External"/><Relationship Id="rId18" Type="http://schemas.openxmlformats.org/officeDocument/2006/relationships/hyperlink" Target="https://zakon.rada.gov.ua/laws/show/453-19" TargetMode="External"/><Relationship Id="rId39" Type="http://schemas.openxmlformats.org/officeDocument/2006/relationships/hyperlink" Target="https://zakon.rada.gov.ua/laws/show/1520-20" TargetMode="External"/><Relationship Id="rId109" Type="http://schemas.openxmlformats.org/officeDocument/2006/relationships/hyperlink" Target="https://zakon.rada.gov.ua/laws/show/5460-17" TargetMode="External"/><Relationship Id="rId34" Type="http://schemas.openxmlformats.org/officeDocument/2006/relationships/hyperlink" Target="https://zakon.rada.gov.ua/laws/show/2307-19" TargetMode="External"/><Relationship Id="rId50" Type="http://schemas.openxmlformats.org/officeDocument/2006/relationships/hyperlink" Target="https://zakon.rada.gov.ua/laws/show/1520-20" TargetMode="External"/><Relationship Id="rId55" Type="http://schemas.openxmlformats.org/officeDocument/2006/relationships/hyperlink" Target="https://zakon.rada.gov.ua/laws/show/5460-17" TargetMode="External"/><Relationship Id="rId76" Type="http://schemas.openxmlformats.org/officeDocument/2006/relationships/hyperlink" Target="https://zakon.rada.gov.ua/laws/show/5460-17" TargetMode="External"/><Relationship Id="rId97" Type="http://schemas.openxmlformats.org/officeDocument/2006/relationships/hyperlink" Target="https://zakon.rada.gov.ua/laws/show/5460-17" TargetMode="External"/><Relationship Id="rId104" Type="http://schemas.openxmlformats.org/officeDocument/2006/relationships/hyperlink" Target="https://zakon.rada.gov.ua/laws/show/645-20" TargetMode="External"/><Relationship Id="rId120" Type="http://schemas.openxmlformats.org/officeDocument/2006/relationships/hyperlink" Target="https://zakon.rada.gov.ua/laws/show/910-20" TargetMode="External"/><Relationship Id="rId125" Type="http://schemas.openxmlformats.org/officeDocument/2006/relationships/hyperlink" Target="https://zakon.rada.gov.ua/laws/show/910-20" TargetMode="External"/><Relationship Id="rId141" Type="http://schemas.openxmlformats.org/officeDocument/2006/relationships/hyperlink" Target="https://zakon.rada.gov.ua/laws/show/5460-17" TargetMode="External"/><Relationship Id="rId146" Type="http://schemas.openxmlformats.org/officeDocument/2006/relationships/hyperlink" Target="https://zakon.rada.gov.ua/laws/show/5460-17" TargetMode="External"/><Relationship Id="rId167" Type="http://schemas.openxmlformats.org/officeDocument/2006/relationships/hyperlink" Target="https://zakon.rada.gov.ua/laws/show/z1084-18" TargetMode="External"/><Relationship Id="rId188" Type="http://schemas.openxmlformats.org/officeDocument/2006/relationships/hyperlink" Target="https://zakon.rada.gov.ua/laws/show/5460-17" TargetMode="External"/><Relationship Id="rId7" Type="http://schemas.openxmlformats.org/officeDocument/2006/relationships/hyperlink" Target="https://zakon.rada.gov.ua/laws/show/2548-14" TargetMode="External"/><Relationship Id="rId71" Type="http://schemas.openxmlformats.org/officeDocument/2006/relationships/hyperlink" Target="https://zakon.rada.gov.ua/laws/show/910-20" TargetMode="External"/><Relationship Id="rId92" Type="http://schemas.openxmlformats.org/officeDocument/2006/relationships/hyperlink" Target="https://zakon.rada.gov.ua/laws/show/5460-17" TargetMode="External"/><Relationship Id="rId162" Type="http://schemas.openxmlformats.org/officeDocument/2006/relationships/hyperlink" Target="https://zakon.rada.gov.ua/laws/show/z0316-14" TargetMode="External"/><Relationship Id="rId183" Type="http://schemas.openxmlformats.org/officeDocument/2006/relationships/hyperlink" Target="https://zakon.rada.gov.ua/laws/show/z0746-19" TargetMode="External"/><Relationship Id="rId213" Type="http://schemas.openxmlformats.org/officeDocument/2006/relationships/hyperlink" Target="https://zakon.rada.gov.ua/laws/show/5460-17" TargetMode="External"/><Relationship Id="rId218" Type="http://schemas.openxmlformats.org/officeDocument/2006/relationships/hyperlink" Target="https://zakon.rada.gov.ua/laws/show/5460-17" TargetMode="External"/><Relationship Id="rId2" Type="http://schemas.openxmlformats.org/officeDocument/2006/relationships/settings" Target="settings.xml"/><Relationship Id="rId29" Type="http://schemas.openxmlformats.org/officeDocument/2006/relationships/hyperlink" Target="https://zakon.rada.gov.ua/laws/show/3808-12" TargetMode="External"/><Relationship Id="rId24" Type="http://schemas.openxmlformats.org/officeDocument/2006/relationships/hyperlink" Target="https://zakon.rada.gov.ua/laws/show/124-20" TargetMode="External"/><Relationship Id="rId40" Type="http://schemas.openxmlformats.org/officeDocument/2006/relationships/hyperlink" Target="https://zakon.rada.gov.ua/laws/show/2074-19" TargetMode="External"/><Relationship Id="rId45" Type="http://schemas.openxmlformats.org/officeDocument/2006/relationships/hyperlink" Target="https://zakon.rada.gov.ua/laws/show/2704-19" TargetMode="External"/><Relationship Id="rId66" Type="http://schemas.openxmlformats.org/officeDocument/2006/relationships/hyperlink" Target="https://zakon.rada.gov.ua/laws/show/5460-17" TargetMode="External"/><Relationship Id="rId87" Type="http://schemas.openxmlformats.org/officeDocument/2006/relationships/hyperlink" Target="https://zakon.rada.gov.ua/laws/show/910-20" TargetMode="External"/><Relationship Id="rId110" Type="http://schemas.openxmlformats.org/officeDocument/2006/relationships/hyperlink" Target="https://zakon.rada.gov.ua/laws/show/5460-17" TargetMode="External"/><Relationship Id="rId115" Type="http://schemas.openxmlformats.org/officeDocument/2006/relationships/hyperlink" Target="https://zakon.rada.gov.ua/laws/show/453-19" TargetMode="External"/><Relationship Id="rId131" Type="http://schemas.openxmlformats.org/officeDocument/2006/relationships/hyperlink" Target="https://zakon.rada.gov.ua/laws/show/5460-17" TargetMode="External"/><Relationship Id="rId136" Type="http://schemas.openxmlformats.org/officeDocument/2006/relationships/hyperlink" Target="https://zakon.rada.gov.ua/laws/show/2074-19" TargetMode="External"/><Relationship Id="rId157" Type="http://schemas.openxmlformats.org/officeDocument/2006/relationships/hyperlink" Target="https://zakon.rada.gov.ua/laws/show/z1253-13" TargetMode="External"/><Relationship Id="rId178" Type="http://schemas.openxmlformats.org/officeDocument/2006/relationships/hyperlink" Target="https://zakon.rada.gov.ua/laws/show/z0425-19" TargetMode="External"/><Relationship Id="rId61" Type="http://schemas.openxmlformats.org/officeDocument/2006/relationships/hyperlink" Target="https://zakon.rada.gov.ua/laws/show/2608-17" TargetMode="External"/><Relationship Id="rId82" Type="http://schemas.openxmlformats.org/officeDocument/2006/relationships/hyperlink" Target="https://zakon.rada.gov.ua/laws/show/5460-17" TargetMode="External"/><Relationship Id="rId152" Type="http://schemas.openxmlformats.org/officeDocument/2006/relationships/hyperlink" Target="https://zakon.rada.gov.ua/laws/show/z1043-13" TargetMode="External"/><Relationship Id="rId173" Type="http://schemas.openxmlformats.org/officeDocument/2006/relationships/hyperlink" Target="https://zakon.rada.gov.ua/laws/show/z1408-18" TargetMode="External"/><Relationship Id="rId194" Type="http://schemas.openxmlformats.org/officeDocument/2006/relationships/hyperlink" Target="https://zakon.rada.gov.ua/laws/show/5460-17" TargetMode="External"/><Relationship Id="rId199" Type="http://schemas.openxmlformats.org/officeDocument/2006/relationships/hyperlink" Target="https://zakon.rada.gov.ua/laws/show/5460-17" TargetMode="External"/><Relationship Id="rId203" Type="http://schemas.openxmlformats.org/officeDocument/2006/relationships/hyperlink" Target="https://zakon.rada.gov.ua/laws/show/5460-17" TargetMode="External"/><Relationship Id="rId208" Type="http://schemas.openxmlformats.org/officeDocument/2006/relationships/hyperlink" Target="https://zakon.rada.gov.ua/laws/show/453-19" TargetMode="External"/><Relationship Id="rId19" Type="http://schemas.openxmlformats.org/officeDocument/2006/relationships/hyperlink" Target="https://zakon.rada.gov.ua/laws/show/2074-19" TargetMode="External"/><Relationship Id="rId224" Type="http://schemas.openxmlformats.org/officeDocument/2006/relationships/hyperlink" Target="https://zakon.rada.gov.ua/laws/show/1520-20" TargetMode="External"/><Relationship Id="rId14" Type="http://schemas.openxmlformats.org/officeDocument/2006/relationships/hyperlink" Target="https://zakon.rada.gov.ua/laws/show/3236-17" TargetMode="External"/><Relationship Id="rId30" Type="http://schemas.openxmlformats.org/officeDocument/2006/relationships/hyperlink" Target="https://zakon.rada.gov.ua/laws/show/3808-12" TargetMode="External"/><Relationship Id="rId35" Type="http://schemas.openxmlformats.org/officeDocument/2006/relationships/hyperlink" Target="https://zakon.rada.gov.ua/laws/show/645-20" TargetMode="External"/><Relationship Id="rId56" Type="http://schemas.openxmlformats.org/officeDocument/2006/relationships/hyperlink" Target="https://zakon.rada.gov.ua/laws/show/5460-17" TargetMode="External"/><Relationship Id="rId77" Type="http://schemas.openxmlformats.org/officeDocument/2006/relationships/hyperlink" Target="https://zakon.rada.gov.ua/laws/show/910-20" TargetMode="External"/><Relationship Id="rId100" Type="http://schemas.openxmlformats.org/officeDocument/2006/relationships/hyperlink" Target="https://zakon.rada.gov.ua/laws/show/22-2012-%D0%BF" TargetMode="External"/><Relationship Id="rId105" Type="http://schemas.openxmlformats.org/officeDocument/2006/relationships/hyperlink" Target="https://zakon.rada.gov.ua/laws/show/3808-12" TargetMode="External"/><Relationship Id="rId126" Type="http://schemas.openxmlformats.org/officeDocument/2006/relationships/hyperlink" Target="https://zakon.rada.gov.ua/laws/show/3808-12" TargetMode="External"/><Relationship Id="rId147" Type="http://schemas.openxmlformats.org/officeDocument/2006/relationships/hyperlink" Target="https://zakon.rada.gov.ua/laws/show/5460-17" TargetMode="External"/><Relationship Id="rId168" Type="http://schemas.openxmlformats.org/officeDocument/2006/relationships/hyperlink" Target="https://zakon.rada.gov.ua/laws/show/z1099-18" TargetMode="External"/><Relationship Id="rId8" Type="http://schemas.openxmlformats.org/officeDocument/2006/relationships/hyperlink" Target="https://zakon.rada.gov.ua/laws/show/2264-15" TargetMode="External"/><Relationship Id="rId51" Type="http://schemas.openxmlformats.org/officeDocument/2006/relationships/hyperlink" Target="https://zakon.rada.gov.ua/laws/show/1520-20" TargetMode="External"/><Relationship Id="rId72" Type="http://schemas.openxmlformats.org/officeDocument/2006/relationships/hyperlink" Target="https://zakon.rada.gov.ua/laws/show/1354-2011-%D0%BF" TargetMode="External"/><Relationship Id="rId93" Type="http://schemas.openxmlformats.org/officeDocument/2006/relationships/hyperlink" Target="https://zakon.rada.gov.ua/laws/show/5460-17" TargetMode="External"/><Relationship Id="rId98" Type="http://schemas.openxmlformats.org/officeDocument/2006/relationships/hyperlink" Target="https://zakon.rada.gov.ua/laws/show/5460-17" TargetMode="External"/><Relationship Id="rId121" Type="http://schemas.openxmlformats.org/officeDocument/2006/relationships/hyperlink" Target="https://zakon.rada.gov.ua/laws/show/5460-17" TargetMode="External"/><Relationship Id="rId142" Type="http://schemas.openxmlformats.org/officeDocument/2006/relationships/hyperlink" Target="https://zakon.rada.gov.ua/laws/show/2074-19" TargetMode="External"/><Relationship Id="rId163" Type="http://schemas.openxmlformats.org/officeDocument/2006/relationships/hyperlink" Target="https://zakon.rada.gov.ua/laws/show/z0504-14" TargetMode="External"/><Relationship Id="rId184" Type="http://schemas.openxmlformats.org/officeDocument/2006/relationships/hyperlink" Target="https://zakon.rada.gov.ua/laws/show/z0892-19" TargetMode="External"/><Relationship Id="rId189" Type="http://schemas.openxmlformats.org/officeDocument/2006/relationships/hyperlink" Target="https://zakon.rada.gov.ua/laws/show/z1861-13" TargetMode="External"/><Relationship Id="rId219" Type="http://schemas.openxmlformats.org/officeDocument/2006/relationships/hyperlink" Target="https://zakon.rada.gov.ua/laws/show/3808-12" TargetMode="External"/><Relationship Id="rId3" Type="http://schemas.openxmlformats.org/officeDocument/2006/relationships/webSettings" Target="webSettings.xml"/><Relationship Id="rId214" Type="http://schemas.openxmlformats.org/officeDocument/2006/relationships/hyperlink" Target="https://zakon.rada.gov.ua/laws/show/910-20" TargetMode="External"/><Relationship Id="rId25" Type="http://schemas.openxmlformats.org/officeDocument/2006/relationships/hyperlink" Target="https://zakon.rada.gov.ua/laws/show/645-20" TargetMode="External"/><Relationship Id="rId46" Type="http://schemas.openxmlformats.org/officeDocument/2006/relationships/hyperlink" Target="https://zakon.rada.gov.ua/laws/show/2704-19" TargetMode="External"/><Relationship Id="rId67" Type="http://schemas.openxmlformats.org/officeDocument/2006/relationships/hyperlink" Target="https://zakon.rada.gov.ua/laws/show/77-19" TargetMode="External"/><Relationship Id="rId116" Type="http://schemas.openxmlformats.org/officeDocument/2006/relationships/hyperlink" Target="https://zakon.rada.gov.ua/laws/show/910-20" TargetMode="External"/><Relationship Id="rId137" Type="http://schemas.openxmlformats.org/officeDocument/2006/relationships/hyperlink" Target="https://zakon.rada.gov.ua/laws/show/5460-17" TargetMode="External"/><Relationship Id="rId158" Type="http://schemas.openxmlformats.org/officeDocument/2006/relationships/hyperlink" Target="https://zakon.rada.gov.ua/laws/show/z1368-13" TargetMode="External"/><Relationship Id="rId20" Type="http://schemas.openxmlformats.org/officeDocument/2006/relationships/hyperlink" Target="https://zakon.rada.gov.ua/laws/show/2080-19" TargetMode="External"/><Relationship Id="rId41" Type="http://schemas.openxmlformats.org/officeDocument/2006/relationships/hyperlink" Target="https://zakon.rada.gov.ua/laws/show/2080-19" TargetMode="External"/><Relationship Id="rId62" Type="http://schemas.openxmlformats.org/officeDocument/2006/relationships/hyperlink" Target="https://zakon.rada.gov.ua/laws/show/910-20" TargetMode="External"/><Relationship Id="rId83" Type="http://schemas.openxmlformats.org/officeDocument/2006/relationships/hyperlink" Target="https://zakon.rada.gov.ua/laws/show/5460-17" TargetMode="External"/><Relationship Id="rId88" Type="http://schemas.openxmlformats.org/officeDocument/2006/relationships/hyperlink" Target="https://zakon.rada.gov.ua/laws/show/5460-17" TargetMode="External"/><Relationship Id="rId111" Type="http://schemas.openxmlformats.org/officeDocument/2006/relationships/hyperlink" Target="https://zakon.rada.gov.ua/laws/show/2307-19" TargetMode="External"/><Relationship Id="rId132" Type="http://schemas.openxmlformats.org/officeDocument/2006/relationships/hyperlink" Target="https://zakon.rada.gov.ua/laws/show/5460-17" TargetMode="External"/><Relationship Id="rId153" Type="http://schemas.openxmlformats.org/officeDocument/2006/relationships/hyperlink" Target="https://zakon.rada.gov.ua/laws/show/z1147-13" TargetMode="External"/><Relationship Id="rId174" Type="http://schemas.openxmlformats.org/officeDocument/2006/relationships/hyperlink" Target="https://zakon.rada.gov.ua/laws/show/z0053-19" TargetMode="External"/><Relationship Id="rId179" Type="http://schemas.openxmlformats.org/officeDocument/2006/relationships/hyperlink" Target="https://zakon.rada.gov.ua/laws/show/z0553-19" TargetMode="External"/><Relationship Id="rId195" Type="http://schemas.openxmlformats.org/officeDocument/2006/relationships/hyperlink" Target="https://zakon.rada.gov.ua/laws/show/2080-19" TargetMode="External"/><Relationship Id="rId209" Type="http://schemas.openxmlformats.org/officeDocument/2006/relationships/hyperlink" Target="https://zakon.rada.gov.ua/laws/show/124-20" TargetMode="External"/><Relationship Id="rId190" Type="http://schemas.openxmlformats.org/officeDocument/2006/relationships/hyperlink" Target="https://zakon.rada.gov.ua/laws/show/5460-17" TargetMode="External"/><Relationship Id="rId204" Type="http://schemas.openxmlformats.org/officeDocument/2006/relationships/hyperlink" Target="https://zakon.rada.gov.ua/laws/show/5460-17" TargetMode="External"/><Relationship Id="rId220" Type="http://schemas.openxmlformats.org/officeDocument/2006/relationships/hyperlink" Target="https://zakon.rada.gov.ua/laws/show/2755-17" TargetMode="External"/><Relationship Id="rId225" Type="http://schemas.openxmlformats.org/officeDocument/2006/relationships/hyperlink" Target="https://zakon.rada.gov.ua/laws/show/5460-17" TargetMode="External"/><Relationship Id="rId15" Type="http://schemas.openxmlformats.org/officeDocument/2006/relationships/hyperlink" Target="https://zakon.rada.gov.ua/laws/show/5460-17" TargetMode="External"/><Relationship Id="rId36" Type="http://schemas.openxmlformats.org/officeDocument/2006/relationships/hyperlink" Target="https://zakon.rada.gov.ua/laws/show/5460-17" TargetMode="External"/><Relationship Id="rId57" Type="http://schemas.openxmlformats.org/officeDocument/2006/relationships/hyperlink" Target="https://zakon.rada.gov.ua/laws/show/5460-17" TargetMode="External"/><Relationship Id="rId106" Type="http://schemas.openxmlformats.org/officeDocument/2006/relationships/hyperlink" Target="https://zakon.rada.gov.ua/laws/show/645-20" TargetMode="External"/><Relationship Id="rId127" Type="http://schemas.openxmlformats.org/officeDocument/2006/relationships/hyperlink" Target="https://zakon.rada.gov.ua/laws/show/2080-19" TargetMode="External"/><Relationship Id="rId10" Type="http://schemas.openxmlformats.org/officeDocument/2006/relationships/hyperlink" Target="https://zakon.rada.gov.ua/laws/show/3370-15" TargetMode="External"/><Relationship Id="rId31" Type="http://schemas.openxmlformats.org/officeDocument/2006/relationships/hyperlink" Target="https://zakon.rada.gov.ua/laws/show/928-19" TargetMode="External"/><Relationship Id="rId52" Type="http://schemas.openxmlformats.org/officeDocument/2006/relationships/hyperlink" Target="https://zakon.rada.gov.ua/laws/show/1520-20" TargetMode="External"/><Relationship Id="rId73" Type="http://schemas.openxmlformats.org/officeDocument/2006/relationships/hyperlink" Target="https://zakon.rada.gov.ua/laws/show/5460-17" TargetMode="External"/><Relationship Id="rId78" Type="http://schemas.openxmlformats.org/officeDocument/2006/relationships/hyperlink" Target="https://zakon.rada.gov.ua/laws/show/910-20" TargetMode="External"/><Relationship Id="rId94" Type="http://schemas.openxmlformats.org/officeDocument/2006/relationships/hyperlink" Target="https://zakon.rada.gov.ua/laws/show/5460-17" TargetMode="External"/><Relationship Id="rId99" Type="http://schemas.openxmlformats.org/officeDocument/2006/relationships/hyperlink" Target="https://zakon.rada.gov.ua/laws/show/5460-17" TargetMode="External"/><Relationship Id="rId101" Type="http://schemas.openxmlformats.org/officeDocument/2006/relationships/hyperlink" Target="https://zakon.rada.gov.ua/laws/show/910-20" TargetMode="External"/><Relationship Id="rId122" Type="http://schemas.openxmlformats.org/officeDocument/2006/relationships/hyperlink" Target="https://zakon.rada.gov.ua/laws/show/910-20" TargetMode="External"/><Relationship Id="rId143" Type="http://schemas.openxmlformats.org/officeDocument/2006/relationships/hyperlink" Target="https://zakon.rada.gov.ua/laws/show/5460-17" TargetMode="External"/><Relationship Id="rId148" Type="http://schemas.openxmlformats.org/officeDocument/2006/relationships/hyperlink" Target="https://zakon.rada.gov.ua/laws/show/322-08" TargetMode="External"/><Relationship Id="rId164" Type="http://schemas.openxmlformats.org/officeDocument/2006/relationships/hyperlink" Target="https://zakon.rada.gov.ua/laws/show/z0028-18" TargetMode="External"/><Relationship Id="rId169" Type="http://schemas.openxmlformats.org/officeDocument/2006/relationships/hyperlink" Target="https://zakon.rada.gov.ua/laws/show/z1158-18" TargetMode="External"/><Relationship Id="rId185" Type="http://schemas.openxmlformats.org/officeDocument/2006/relationships/hyperlink" Target="https://zakon.rada.gov.ua/laws/show/z0947-19" TargetMode="External"/><Relationship Id="rId4" Type="http://schemas.openxmlformats.org/officeDocument/2006/relationships/hyperlink" Target="https://zakon.rada.gov.ua/laws/show/3809-12" TargetMode="External"/><Relationship Id="rId9" Type="http://schemas.openxmlformats.org/officeDocument/2006/relationships/hyperlink" Target="https://zakon.rada.gov.ua/laws/show/2416-15" TargetMode="External"/><Relationship Id="rId180" Type="http://schemas.openxmlformats.org/officeDocument/2006/relationships/hyperlink" Target="https://zakon.rada.gov.ua/laws/show/z0650-19" TargetMode="External"/><Relationship Id="rId210" Type="http://schemas.openxmlformats.org/officeDocument/2006/relationships/hyperlink" Target="https://zakon.rada.gov.ua/laws/show/2273-19" TargetMode="External"/><Relationship Id="rId215" Type="http://schemas.openxmlformats.org/officeDocument/2006/relationships/hyperlink" Target="https://zakon.rada.gov.ua/laws/show/3236-17" TargetMode="External"/><Relationship Id="rId26" Type="http://schemas.openxmlformats.org/officeDocument/2006/relationships/hyperlink" Target="https://zakon.rada.gov.ua/laws/show/910-20" TargetMode="External"/><Relationship Id="rId47" Type="http://schemas.openxmlformats.org/officeDocument/2006/relationships/hyperlink" Target="https://zakon.rada.gov.ua/laws/show/5460-17" TargetMode="External"/><Relationship Id="rId68" Type="http://schemas.openxmlformats.org/officeDocument/2006/relationships/hyperlink" Target="https://zakon.rada.gov.ua/laws/show/453-19" TargetMode="External"/><Relationship Id="rId89" Type="http://schemas.openxmlformats.org/officeDocument/2006/relationships/hyperlink" Target="https://zakon.rada.gov.ua/laws/show/910-20"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910-20" TargetMode="External"/><Relationship Id="rId154" Type="http://schemas.openxmlformats.org/officeDocument/2006/relationships/hyperlink" Target="https://zakon.rada.gov.ua/laws/show/z1178-13" TargetMode="External"/><Relationship Id="rId175" Type="http://schemas.openxmlformats.org/officeDocument/2006/relationships/hyperlink" Target="https://zakon.rada.gov.ua/laws/show/z0005-19" TargetMode="External"/><Relationship Id="rId196" Type="http://schemas.openxmlformats.org/officeDocument/2006/relationships/hyperlink" Target="https://zakon.rada.gov.ua/laws/show/378-95-%D0%BF" TargetMode="External"/><Relationship Id="rId200" Type="http://schemas.openxmlformats.org/officeDocument/2006/relationships/hyperlink" Target="https://zakon.rada.gov.ua/laws/show/5460-17" TargetMode="External"/><Relationship Id="rId16" Type="http://schemas.openxmlformats.org/officeDocument/2006/relationships/hyperlink" Target="https://zakon.rada.gov.ua/laws/show/76-19" TargetMode="External"/><Relationship Id="rId221" Type="http://schemas.openxmlformats.org/officeDocument/2006/relationships/hyperlink" Target="https://zakon.rada.gov.ua/laws/show/1520-20" TargetMode="External"/><Relationship Id="rId37" Type="http://schemas.openxmlformats.org/officeDocument/2006/relationships/hyperlink" Target="https://zakon.rada.gov.ua/laws/show/910-20" TargetMode="External"/><Relationship Id="rId58" Type="http://schemas.openxmlformats.org/officeDocument/2006/relationships/hyperlink" Target="https://zakon.rada.gov.ua/laws/show/910-20" TargetMode="External"/><Relationship Id="rId79" Type="http://schemas.openxmlformats.org/officeDocument/2006/relationships/hyperlink" Target="https://zakon.rada.gov.ua/laws/show/z0936-15" TargetMode="External"/><Relationship Id="rId102" Type="http://schemas.openxmlformats.org/officeDocument/2006/relationships/hyperlink" Target="https://zakon.rada.gov.ua/laws/show/910-20" TargetMode="External"/><Relationship Id="rId123" Type="http://schemas.openxmlformats.org/officeDocument/2006/relationships/hyperlink" Target="https://zakon.rada.gov.ua/laws/show/910-20" TargetMode="External"/><Relationship Id="rId144" Type="http://schemas.openxmlformats.org/officeDocument/2006/relationships/hyperlink" Target="https://zakon.rada.gov.ua/laws/show/2074-19" TargetMode="External"/><Relationship Id="rId90" Type="http://schemas.openxmlformats.org/officeDocument/2006/relationships/hyperlink" Target="https://zakon.rada.gov.ua/laws/show/5460-17" TargetMode="External"/><Relationship Id="rId165" Type="http://schemas.openxmlformats.org/officeDocument/2006/relationships/hyperlink" Target="https://zakon.rada.gov.ua/laws/show/z0871-18" TargetMode="External"/><Relationship Id="rId186" Type="http://schemas.openxmlformats.org/officeDocument/2006/relationships/hyperlink" Target="https://zakon.rada.gov.ua/laws/show/54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20033</Words>
  <Characters>114192</Characters>
  <Application>Microsoft Office Word</Application>
  <DocSecurity>0</DocSecurity>
  <Lines>951</Lines>
  <Paragraphs>267</Paragraphs>
  <ScaleCrop>false</ScaleCrop>
  <Company/>
  <LinksUpToDate>false</LinksUpToDate>
  <CharactersWithSpaces>133958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2021-10-16T16:38:00Z</dcterms:created>
  <dcterms:modified xsi:type="dcterms:W3CDTF">2021-10-16T16:38:00Z</dcterms:modified>
</cp:coreProperties>
</file>