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6F" w:rsidRPr="00CA6A6F" w:rsidRDefault="00CA6A6F" w:rsidP="00CA6A6F">
      <w:pPr>
        <w:spacing w:after="0"/>
        <w:rPr>
          <w:rFonts w:ascii="Times New Roman" w:eastAsia="Calibri" w:hAnsi="Times New Roman" w:cs="Times New Roman"/>
          <w:sz w:val="28"/>
          <w:szCs w:val="28"/>
        </w:rPr>
      </w:pPr>
      <w:r w:rsidRPr="00CA6A6F">
        <w:rPr>
          <w:rFonts w:ascii="Times New Roman" w:eastAsia="Calibri" w:hAnsi="Times New Roman" w:cs="Times New Roman"/>
          <w:sz w:val="28"/>
          <w:szCs w:val="28"/>
        </w:rPr>
        <w:t>СХВАЛЕНО</w:t>
      </w:r>
    </w:p>
    <w:p w:rsidR="00CA6A6F" w:rsidRPr="00CA6A6F" w:rsidRDefault="00CA6A6F" w:rsidP="00CA6A6F">
      <w:pPr>
        <w:spacing w:after="0"/>
        <w:rPr>
          <w:rFonts w:ascii="Times New Roman" w:eastAsia="Calibri" w:hAnsi="Times New Roman" w:cs="Times New Roman"/>
          <w:sz w:val="28"/>
          <w:szCs w:val="28"/>
        </w:rPr>
      </w:pPr>
      <w:r w:rsidRPr="00CA6A6F">
        <w:rPr>
          <w:rFonts w:ascii="Times New Roman" w:eastAsia="Calibri" w:hAnsi="Times New Roman" w:cs="Times New Roman"/>
          <w:sz w:val="28"/>
          <w:szCs w:val="28"/>
        </w:rPr>
        <w:t>педагогічною радою,</w:t>
      </w:r>
    </w:p>
    <w:p w:rsidR="00CA6A6F" w:rsidRPr="001437BE" w:rsidRDefault="00CA6A6F" w:rsidP="00CA6A6F">
      <w:pPr>
        <w:jc w:val="both"/>
        <w:rPr>
          <w:rFonts w:ascii="Calibri" w:eastAsia="Calibri" w:hAnsi="Calibri" w:cs="Times New Roman"/>
          <w:sz w:val="28"/>
          <w:szCs w:val="28"/>
        </w:rPr>
      </w:pPr>
      <w:r w:rsidRPr="00CA6A6F">
        <w:rPr>
          <w:rFonts w:ascii="Times New Roman" w:eastAsia="Calibri" w:hAnsi="Times New Roman" w:cs="Times New Roman"/>
          <w:sz w:val="28"/>
          <w:szCs w:val="28"/>
        </w:rPr>
        <w:t xml:space="preserve">протокол від </w:t>
      </w:r>
      <w:r w:rsidR="003C4E27" w:rsidRPr="001437BE">
        <w:rPr>
          <w:rFonts w:ascii="Calibri" w:eastAsia="Calibri" w:hAnsi="Calibri" w:cs="Times New Roman"/>
          <w:sz w:val="28"/>
          <w:szCs w:val="28"/>
        </w:rPr>
        <w:t>31.08.202</w:t>
      </w:r>
      <w:r w:rsidR="001437BE" w:rsidRPr="001437BE">
        <w:rPr>
          <w:rFonts w:ascii="Calibri" w:eastAsia="Calibri" w:hAnsi="Calibri" w:cs="Times New Roman"/>
          <w:sz w:val="28"/>
          <w:szCs w:val="28"/>
        </w:rPr>
        <w:t>2</w:t>
      </w:r>
      <w:r w:rsidRPr="001437BE">
        <w:rPr>
          <w:rFonts w:ascii="Calibri" w:eastAsia="Calibri" w:hAnsi="Calibri" w:cs="Times New Roman"/>
          <w:sz w:val="28"/>
          <w:szCs w:val="28"/>
        </w:rPr>
        <w:t xml:space="preserve"> № 1</w:t>
      </w:r>
    </w:p>
    <w:p w:rsidR="00CA6A6F" w:rsidRPr="00CA6A6F" w:rsidRDefault="00CA6A6F" w:rsidP="00CA6A6F">
      <w:pPr>
        <w:spacing w:after="0"/>
        <w:rPr>
          <w:rFonts w:ascii="Times New Roman" w:eastAsia="Calibri" w:hAnsi="Times New Roman" w:cs="Times New Roman"/>
          <w:sz w:val="28"/>
          <w:szCs w:val="28"/>
        </w:rPr>
      </w:pPr>
      <w:r w:rsidRPr="00CA6A6F">
        <w:rPr>
          <w:rFonts w:ascii="Times New Roman" w:eastAsia="Calibri" w:hAnsi="Times New Roman" w:cs="Times New Roman"/>
          <w:sz w:val="28"/>
          <w:szCs w:val="28"/>
        </w:rPr>
        <w:lastRenderedPageBreak/>
        <w:t>ЗАТВЕРДЖЕНО</w:t>
      </w:r>
    </w:p>
    <w:p w:rsidR="00CA6A6F" w:rsidRPr="00CA6A6F" w:rsidRDefault="00CA6A6F" w:rsidP="00CA6A6F">
      <w:pPr>
        <w:spacing w:after="0"/>
        <w:rPr>
          <w:rFonts w:ascii="Times New Roman" w:eastAsia="Calibri" w:hAnsi="Times New Roman" w:cs="Times New Roman"/>
          <w:sz w:val="28"/>
          <w:szCs w:val="28"/>
        </w:rPr>
      </w:pPr>
      <w:r w:rsidRPr="00CA6A6F">
        <w:rPr>
          <w:rFonts w:ascii="Times New Roman" w:eastAsia="Calibri" w:hAnsi="Times New Roman" w:cs="Times New Roman"/>
          <w:sz w:val="28"/>
          <w:szCs w:val="28"/>
        </w:rPr>
        <w:t xml:space="preserve">наказом по школі </w:t>
      </w:r>
    </w:p>
    <w:p w:rsidR="00CA6A6F" w:rsidRPr="00CA6A6F" w:rsidRDefault="00CA6A6F" w:rsidP="00CA6A6F">
      <w:pPr>
        <w:spacing w:after="0"/>
        <w:rPr>
          <w:rFonts w:ascii="Times New Roman" w:eastAsia="Calibri" w:hAnsi="Times New Roman" w:cs="Times New Roman"/>
          <w:sz w:val="28"/>
          <w:szCs w:val="28"/>
        </w:rPr>
      </w:pPr>
      <w:r w:rsidRPr="00CA6A6F">
        <w:rPr>
          <w:rFonts w:ascii="Times New Roman" w:eastAsia="Calibri" w:hAnsi="Times New Roman" w:cs="Times New Roman"/>
          <w:sz w:val="28"/>
          <w:szCs w:val="28"/>
        </w:rPr>
        <w:t>від __________ р.  №____</w:t>
      </w:r>
    </w:p>
    <w:p w:rsidR="00CA6A6F" w:rsidRPr="00CA6A6F" w:rsidRDefault="00CA6A6F" w:rsidP="00CA6A6F">
      <w:pPr>
        <w:spacing w:after="0"/>
        <w:rPr>
          <w:rFonts w:ascii="Times New Roman" w:eastAsia="Calibri" w:hAnsi="Times New Roman" w:cs="Times New Roman"/>
          <w:sz w:val="28"/>
          <w:szCs w:val="28"/>
        </w:rPr>
        <w:sectPr w:rsidR="00CA6A6F" w:rsidRPr="00CA6A6F" w:rsidSect="00C370A3">
          <w:footerReference w:type="default" r:id="rId8"/>
          <w:pgSz w:w="11906" w:h="16838"/>
          <w:pgMar w:top="1134" w:right="850" w:bottom="1134" w:left="1701" w:header="708" w:footer="708" w:gutter="0"/>
          <w:cols w:num="2" w:space="2271"/>
          <w:titlePg/>
          <w:docGrid w:linePitch="360"/>
        </w:sectPr>
      </w:pPr>
    </w:p>
    <w:p w:rsidR="00CA6A6F" w:rsidRPr="00CA6A6F" w:rsidRDefault="00CA6A6F" w:rsidP="00CA6A6F">
      <w:pPr>
        <w:spacing w:after="0"/>
        <w:rPr>
          <w:rFonts w:ascii="Times New Roman" w:eastAsia="Calibri" w:hAnsi="Times New Roman" w:cs="Times New Roman"/>
          <w:sz w:val="28"/>
          <w:szCs w:val="28"/>
        </w:rPr>
      </w:pPr>
      <w:r w:rsidRPr="00CA6A6F">
        <w:rPr>
          <w:rFonts w:ascii="Times New Roman" w:eastAsia="Calibri" w:hAnsi="Times New Roman" w:cs="Times New Roman"/>
          <w:sz w:val="28"/>
          <w:szCs w:val="28"/>
        </w:rPr>
        <w:lastRenderedPageBreak/>
        <w:t>Голова педагогічної ради</w:t>
      </w:r>
    </w:p>
    <w:p w:rsidR="00CA6A6F" w:rsidRPr="00CA6A6F" w:rsidRDefault="00CA6A6F" w:rsidP="00CA6A6F">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________ Тетяна РУСА</w:t>
      </w:r>
    </w:p>
    <w:p w:rsidR="00CA6A6F" w:rsidRPr="00CA6A6F" w:rsidRDefault="00CA6A6F" w:rsidP="00CA6A6F">
      <w:pPr>
        <w:spacing w:after="0"/>
        <w:rPr>
          <w:rFonts w:ascii="Times New Roman" w:eastAsia="Calibri" w:hAnsi="Times New Roman" w:cs="Times New Roman"/>
          <w:sz w:val="28"/>
          <w:szCs w:val="28"/>
        </w:rPr>
      </w:pPr>
    </w:p>
    <w:p w:rsidR="00CA6A6F" w:rsidRPr="00CA6A6F" w:rsidRDefault="00CA6A6F" w:rsidP="00CA6A6F">
      <w:pPr>
        <w:spacing w:after="0"/>
        <w:rPr>
          <w:rFonts w:ascii="Times New Roman" w:eastAsia="Calibri" w:hAnsi="Times New Roman" w:cs="Times New Roman"/>
          <w:sz w:val="28"/>
          <w:szCs w:val="28"/>
        </w:rPr>
      </w:pPr>
    </w:p>
    <w:p w:rsidR="00CA6A6F" w:rsidRDefault="00CA6A6F" w:rsidP="00CA6A6F">
      <w:pPr>
        <w:spacing w:after="0"/>
        <w:rPr>
          <w:rFonts w:ascii="Times New Roman" w:eastAsia="Calibri" w:hAnsi="Times New Roman" w:cs="Times New Roman"/>
          <w:sz w:val="28"/>
          <w:szCs w:val="28"/>
        </w:rPr>
      </w:pPr>
    </w:p>
    <w:p w:rsidR="00C370A3" w:rsidRDefault="00C370A3" w:rsidP="00CA6A6F">
      <w:pPr>
        <w:spacing w:after="0"/>
        <w:rPr>
          <w:rFonts w:ascii="Times New Roman" w:eastAsia="Calibri" w:hAnsi="Times New Roman" w:cs="Times New Roman"/>
          <w:sz w:val="28"/>
          <w:szCs w:val="28"/>
        </w:rPr>
      </w:pPr>
    </w:p>
    <w:p w:rsidR="00C370A3" w:rsidRDefault="00C370A3" w:rsidP="00CA6A6F">
      <w:pPr>
        <w:spacing w:after="0"/>
        <w:rPr>
          <w:rFonts w:ascii="Times New Roman" w:eastAsia="Calibri" w:hAnsi="Times New Roman" w:cs="Times New Roman"/>
          <w:sz w:val="28"/>
          <w:szCs w:val="28"/>
        </w:rPr>
      </w:pPr>
    </w:p>
    <w:p w:rsidR="00C370A3" w:rsidRPr="00CA6A6F" w:rsidRDefault="00C370A3" w:rsidP="00CA6A6F">
      <w:pPr>
        <w:spacing w:after="0"/>
        <w:rPr>
          <w:rFonts w:ascii="Times New Roman" w:eastAsia="Calibri" w:hAnsi="Times New Roman" w:cs="Times New Roman"/>
          <w:sz w:val="28"/>
          <w:szCs w:val="28"/>
        </w:rPr>
      </w:pPr>
    </w:p>
    <w:p w:rsidR="00CA6A6F" w:rsidRPr="00CA6A6F" w:rsidRDefault="00CA6A6F" w:rsidP="00CA6A6F">
      <w:pPr>
        <w:spacing w:after="0"/>
        <w:rPr>
          <w:rFonts w:ascii="Times New Roman" w:eastAsia="Calibri" w:hAnsi="Times New Roman" w:cs="Times New Roman"/>
          <w:sz w:val="28"/>
          <w:szCs w:val="28"/>
        </w:rPr>
      </w:pPr>
    </w:p>
    <w:p w:rsidR="00CA6A6F" w:rsidRPr="00C370A3" w:rsidRDefault="00CA6A6F" w:rsidP="00CA6A6F">
      <w:pPr>
        <w:spacing w:after="0"/>
        <w:jc w:val="center"/>
        <w:rPr>
          <w:rFonts w:ascii="Times New Roman" w:eastAsia="Calibri" w:hAnsi="Times New Roman" w:cs="Times New Roman"/>
          <w:b/>
          <w:sz w:val="40"/>
          <w:szCs w:val="40"/>
        </w:rPr>
      </w:pPr>
      <w:r w:rsidRPr="00C370A3">
        <w:rPr>
          <w:rFonts w:ascii="Times New Roman" w:eastAsia="Calibri" w:hAnsi="Times New Roman" w:cs="Times New Roman"/>
          <w:b/>
          <w:sz w:val="40"/>
          <w:szCs w:val="40"/>
        </w:rPr>
        <w:t>ПОЛОЖЕННЯ</w:t>
      </w:r>
    </w:p>
    <w:p w:rsidR="00CA6A6F" w:rsidRPr="00C370A3" w:rsidRDefault="00CA6A6F" w:rsidP="00CA6A6F">
      <w:pPr>
        <w:spacing w:after="0"/>
        <w:jc w:val="center"/>
        <w:rPr>
          <w:rFonts w:ascii="Times New Roman" w:eastAsia="Calibri" w:hAnsi="Times New Roman" w:cs="Times New Roman"/>
          <w:b/>
          <w:sz w:val="40"/>
          <w:szCs w:val="40"/>
        </w:rPr>
      </w:pPr>
      <w:r w:rsidRPr="00C370A3">
        <w:rPr>
          <w:rFonts w:ascii="Times New Roman" w:eastAsia="Calibri" w:hAnsi="Times New Roman" w:cs="Times New Roman"/>
          <w:b/>
          <w:sz w:val="40"/>
          <w:szCs w:val="40"/>
        </w:rPr>
        <w:t>про академічну доброчесність працівників, здобувачів освіти</w:t>
      </w:r>
    </w:p>
    <w:p w:rsidR="00CA6A6F" w:rsidRPr="00C370A3" w:rsidRDefault="00CA6A6F" w:rsidP="00CA6A6F">
      <w:pPr>
        <w:spacing w:after="0"/>
        <w:jc w:val="center"/>
        <w:rPr>
          <w:rFonts w:ascii="Times New Roman" w:eastAsia="Calibri" w:hAnsi="Times New Roman" w:cs="Times New Roman"/>
          <w:b/>
          <w:sz w:val="40"/>
          <w:szCs w:val="40"/>
        </w:rPr>
      </w:pPr>
      <w:r w:rsidRPr="00C370A3">
        <w:rPr>
          <w:rFonts w:ascii="Times New Roman" w:eastAsia="Calibri" w:hAnsi="Times New Roman" w:cs="Times New Roman"/>
          <w:b/>
          <w:sz w:val="40"/>
          <w:szCs w:val="40"/>
        </w:rPr>
        <w:t xml:space="preserve">Пасічнянського ліцею імені Ігоря Русого </w:t>
      </w:r>
      <w:proofErr w:type="spellStart"/>
      <w:r w:rsidRPr="00C370A3">
        <w:rPr>
          <w:rFonts w:ascii="Times New Roman" w:eastAsia="Calibri" w:hAnsi="Times New Roman" w:cs="Times New Roman"/>
          <w:b/>
          <w:sz w:val="40"/>
          <w:szCs w:val="40"/>
        </w:rPr>
        <w:t>Старосинявської</w:t>
      </w:r>
      <w:proofErr w:type="spellEnd"/>
      <w:r w:rsidRPr="00C370A3">
        <w:rPr>
          <w:rFonts w:ascii="Times New Roman" w:eastAsia="Calibri" w:hAnsi="Times New Roman" w:cs="Times New Roman"/>
          <w:b/>
          <w:sz w:val="40"/>
          <w:szCs w:val="40"/>
        </w:rPr>
        <w:t xml:space="preserve"> селищної ради Хмельницького району Хмельницької області</w:t>
      </w:r>
    </w:p>
    <w:p w:rsidR="00CA6A6F" w:rsidRPr="00CA6A6F" w:rsidRDefault="00CA6A6F" w:rsidP="00CA6A6F">
      <w:pPr>
        <w:spacing w:after="0"/>
        <w:rPr>
          <w:rFonts w:ascii="Times New Roman" w:eastAsia="Calibri" w:hAnsi="Times New Roman" w:cs="Times New Roman"/>
          <w:sz w:val="28"/>
          <w:szCs w:val="28"/>
        </w:rPr>
      </w:pPr>
      <w:r w:rsidRPr="00CA6A6F">
        <w:rPr>
          <w:rFonts w:ascii="Times New Roman" w:eastAsia="Calibri" w:hAnsi="Times New Roman" w:cs="Times New Roman"/>
          <w:sz w:val="28"/>
          <w:szCs w:val="28"/>
        </w:rPr>
        <w:br w:type="page"/>
      </w:r>
    </w:p>
    <w:p w:rsidR="00CA6A6F" w:rsidRPr="00CA6A6F" w:rsidRDefault="00CA6A6F" w:rsidP="00CA6A6F">
      <w:pPr>
        <w:spacing w:after="0"/>
        <w:jc w:val="center"/>
        <w:rPr>
          <w:rFonts w:ascii="Times New Roman" w:eastAsia="Calibri" w:hAnsi="Times New Roman" w:cs="Times New Roman"/>
          <w:b/>
          <w:sz w:val="28"/>
          <w:szCs w:val="28"/>
        </w:rPr>
      </w:pPr>
      <w:r w:rsidRPr="00CA6A6F">
        <w:rPr>
          <w:rFonts w:ascii="Times New Roman" w:eastAsia="Calibri" w:hAnsi="Times New Roman" w:cs="Times New Roman"/>
          <w:b/>
          <w:sz w:val="28"/>
          <w:szCs w:val="28"/>
        </w:rPr>
        <w:lastRenderedPageBreak/>
        <w:t>ПОЛОЖЕННЯ</w:t>
      </w:r>
    </w:p>
    <w:p w:rsidR="00CA6A6F" w:rsidRPr="00CA6A6F" w:rsidRDefault="00CA6A6F" w:rsidP="00CA6A6F">
      <w:pPr>
        <w:spacing w:after="0"/>
        <w:jc w:val="center"/>
        <w:rPr>
          <w:rFonts w:ascii="Times New Roman" w:eastAsia="Calibri" w:hAnsi="Times New Roman" w:cs="Times New Roman"/>
          <w:b/>
          <w:sz w:val="28"/>
          <w:szCs w:val="28"/>
        </w:rPr>
      </w:pPr>
      <w:r w:rsidRPr="00CA6A6F">
        <w:rPr>
          <w:rFonts w:ascii="Times New Roman" w:eastAsia="Calibri" w:hAnsi="Times New Roman" w:cs="Times New Roman"/>
          <w:b/>
          <w:sz w:val="28"/>
          <w:szCs w:val="28"/>
        </w:rPr>
        <w:t>про академічну доброчесність працівників, здобувачів освіти</w:t>
      </w:r>
    </w:p>
    <w:p w:rsidR="00CA6A6F" w:rsidRPr="00CA6A6F" w:rsidRDefault="00CA6A6F" w:rsidP="00CA6A6F">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Пасічнянського ліцею імені Ігоря Русого </w:t>
      </w:r>
      <w:proofErr w:type="spellStart"/>
      <w:r>
        <w:rPr>
          <w:rFonts w:ascii="Times New Roman" w:eastAsia="Calibri" w:hAnsi="Times New Roman" w:cs="Times New Roman"/>
          <w:b/>
          <w:sz w:val="28"/>
          <w:szCs w:val="28"/>
        </w:rPr>
        <w:t>Старосинявської</w:t>
      </w:r>
      <w:proofErr w:type="spellEnd"/>
      <w:r>
        <w:rPr>
          <w:rFonts w:ascii="Times New Roman" w:eastAsia="Calibri" w:hAnsi="Times New Roman" w:cs="Times New Roman"/>
          <w:b/>
          <w:sz w:val="28"/>
          <w:szCs w:val="28"/>
        </w:rPr>
        <w:t xml:space="preserve"> селищної ради Хмельницького району Хмельницької області</w:t>
      </w:r>
    </w:p>
    <w:p w:rsidR="00CA6A6F" w:rsidRPr="00CA6A6F" w:rsidRDefault="00CA6A6F" w:rsidP="00CA6A6F">
      <w:pPr>
        <w:spacing w:after="0"/>
        <w:jc w:val="center"/>
        <w:rPr>
          <w:rFonts w:ascii="Times New Roman" w:eastAsia="Calibri" w:hAnsi="Times New Roman" w:cs="Times New Roman"/>
          <w:b/>
          <w:sz w:val="28"/>
          <w:szCs w:val="28"/>
        </w:rPr>
      </w:pPr>
    </w:p>
    <w:p w:rsidR="00CA6A6F" w:rsidRPr="003C4E27" w:rsidRDefault="003C4E27" w:rsidP="003924B6">
      <w:pPr>
        <w:spacing w:after="0" w:line="240" w:lineRule="auto"/>
        <w:ind w:firstLine="709"/>
        <w:jc w:val="both"/>
        <w:rPr>
          <w:rFonts w:ascii="Times New Roman" w:eastAsia="Calibri" w:hAnsi="Times New Roman" w:cs="Times New Roman"/>
          <w:b/>
          <w:caps/>
          <w:sz w:val="28"/>
          <w:szCs w:val="28"/>
        </w:rPr>
      </w:pPr>
      <w:r w:rsidRPr="003C4E27">
        <w:rPr>
          <w:rFonts w:ascii="Times New Roman" w:eastAsia="Calibri" w:hAnsi="Times New Roman" w:cs="Times New Roman"/>
          <w:b/>
          <w:caps/>
          <w:sz w:val="28"/>
          <w:szCs w:val="28"/>
        </w:rPr>
        <w:t>І</w:t>
      </w:r>
      <w:r w:rsidR="00CA6A6F" w:rsidRPr="003C4E27">
        <w:rPr>
          <w:rFonts w:ascii="Times New Roman" w:eastAsia="Calibri" w:hAnsi="Times New Roman" w:cs="Times New Roman"/>
          <w:b/>
          <w:caps/>
          <w:sz w:val="28"/>
          <w:szCs w:val="28"/>
        </w:rPr>
        <w:t>.  Загальні положення.</w:t>
      </w:r>
    </w:p>
    <w:p w:rsidR="00CA6A6F" w:rsidRPr="00CA6A6F"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 xml:space="preserve">1.1. Положення про академічну доброчесність у </w:t>
      </w:r>
      <w:proofErr w:type="spellStart"/>
      <w:r>
        <w:rPr>
          <w:rFonts w:ascii="Times New Roman" w:eastAsia="Calibri" w:hAnsi="Times New Roman" w:cs="Times New Roman"/>
          <w:sz w:val="28"/>
          <w:szCs w:val="28"/>
        </w:rPr>
        <w:t>Пасічнянському</w:t>
      </w:r>
      <w:proofErr w:type="spellEnd"/>
      <w:r>
        <w:rPr>
          <w:rFonts w:ascii="Times New Roman" w:eastAsia="Calibri" w:hAnsi="Times New Roman" w:cs="Times New Roman"/>
          <w:sz w:val="28"/>
          <w:szCs w:val="28"/>
        </w:rPr>
        <w:t xml:space="preserve"> ліцеї імені Ігоря Русого </w:t>
      </w:r>
      <w:proofErr w:type="spellStart"/>
      <w:r>
        <w:rPr>
          <w:rFonts w:ascii="Times New Roman" w:eastAsia="Calibri" w:hAnsi="Times New Roman" w:cs="Times New Roman"/>
          <w:sz w:val="28"/>
          <w:szCs w:val="28"/>
        </w:rPr>
        <w:t>Старосинявської</w:t>
      </w:r>
      <w:proofErr w:type="spellEnd"/>
      <w:r>
        <w:rPr>
          <w:rFonts w:ascii="Times New Roman" w:eastAsia="Calibri" w:hAnsi="Times New Roman" w:cs="Times New Roman"/>
          <w:sz w:val="28"/>
          <w:szCs w:val="28"/>
        </w:rPr>
        <w:t xml:space="preserve"> селищної ради Хмельницького району Хмельницької області </w:t>
      </w:r>
      <w:r w:rsidRPr="00CA6A6F">
        <w:rPr>
          <w:rFonts w:ascii="Times New Roman" w:eastAsia="Calibri" w:hAnsi="Times New Roman" w:cs="Times New Roman"/>
          <w:sz w:val="28"/>
          <w:szCs w:val="28"/>
        </w:rPr>
        <w:t xml:space="preserve"> (далі -</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Положення) визначає та закріплює норми, правила етичної поведінки, професійного</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спілкування між працівниками та їх трудової діяльності.</w:t>
      </w:r>
    </w:p>
    <w:p w:rsidR="00CA6A6F" w:rsidRPr="00CA6A6F"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1.2. Це Положення розроблено на основі Конституції України, Законів</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України «Про</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освіту», «Про авторське право і суміжні права», «Про видавничу справу», «Про</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запобігання корупції», Цивільного Кодексу України, Статуту закладу освіти, Правил</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внутрішнього розпорядку.</w:t>
      </w:r>
    </w:p>
    <w:p w:rsidR="00CA6A6F" w:rsidRPr="00CA6A6F"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1.3. Мета Положення полягає у дотриманні високих професійних стандартів в усіх сферах</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діяльності закладу (освітній та методичній), підтримки особливих взаємовідносин між</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працівниками, запобігання порушенню академічної доброчесності та</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забезпечення довіри до результатів освітнього процесу та освітньої діяльності.</w:t>
      </w:r>
    </w:p>
    <w:p w:rsidR="00CA6A6F" w:rsidRPr="00CA6A6F"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1.4. Норми цього Положення закріплюють етичні принципи та правила, якими мають</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керуватися працівники під час освітнього процесу, упровадження інноваційної</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діяльності та безпосередньо в ході спілкування (морально-психологічний клімат у</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колективі).</w:t>
      </w:r>
    </w:p>
    <w:p w:rsidR="00CA6A6F" w:rsidRPr="00CA6A6F"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1.5. Дія Положення поширюється на всіх працівників закладу освіти та</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здобувачів освіти.</w:t>
      </w:r>
    </w:p>
    <w:p w:rsidR="00CA6A6F"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1.6. Працівники, усвідомлюючи свою відповідальність за неналежне виконання</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посадових обов’язків, формування сприятливого освітнього середовища та мікроклімату в</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колективі для забезпечення результативності освітнього процесу, розвитку інтелектуального,особистісного потенціалу, підвищення престижу закладу, зобов’язуються виконувати норми</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даного Положення.</w:t>
      </w:r>
    </w:p>
    <w:p w:rsidR="003C4E27" w:rsidRPr="00CA6A6F" w:rsidRDefault="003C4E27" w:rsidP="003924B6">
      <w:pPr>
        <w:spacing w:after="0" w:line="240" w:lineRule="auto"/>
        <w:ind w:firstLine="709"/>
        <w:jc w:val="both"/>
        <w:rPr>
          <w:rFonts w:ascii="Times New Roman" w:eastAsia="Calibri" w:hAnsi="Times New Roman" w:cs="Times New Roman"/>
          <w:sz w:val="28"/>
          <w:szCs w:val="28"/>
        </w:rPr>
      </w:pPr>
    </w:p>
    <w:p w:rsidR="00CA6A6F" w:rsidRPr="003C4E27" w:rsidRDefault="003C4E27" w:rsidP="003924B6">
      <w:pPr>
        <w:spacing w:after="0" w:line="240" w:lineRule="auto"/>
        <w:ind w:firstLine="709"/>
        <w:jc w:val="both"/>
        <w:rPr>
          <w:rFonts w:ascii="Times New Roman" w:eastAsia="Calibri" w:hAnsi="Times New Roman" w:cs="Times New Roman"/>
          <w:b/>
          <w:caps/>
          <w:sz w:val="28"/>
          <w:szCs w:val="28"/>
        </w:rPr>
      </w:pPr>
      <w:r w:rsidRPr="003C4E27">
        <w:rPr>
          <w:rFonts w:ascii="Times New Roman" w:eastAsia="Calibri" w:hAnsi="Times New Roman" w:cs="Times New Roman"/>
          <w:b/>
          <w:caps/>
          <w:sz w:val="28"/>
          <w:szCs w:val="28"/>
        </w:rPr>
        <w:t>ІІ</w:t>
      </w:r>
      <w:r w:rsidR="00CA6A6F" w:rsidRPr="003C4E27">
        <w:rPr>
          <w:rFonts w:ascii="Times New Roman" w:eastAsia="Calibri" w:hAnsi="Times New Roman" w:cs="Times New Roman"/>
          <w:b/>
          <w:caps/>
          <w:sz w:val="28"/>
          <w:szCs w:val="28"/>
        </w:rPr>
        <w:t xml:space="preserve">. </w:t>
      </w:r>
      <w:r w:rsidR="00D53AD4" w:rsidRPr="003C4E27">
        <w:rPr>
          <w:rFonts w:ascii="Times New Roman" w:eastAsia="Calibri" w:hAnsi="Times New Roman" w:cs="Times New Roman"/>
          <w:b/>
          <w:caps/>
          <w:sz w:val="28"/>
          <w:szCs w:val="28"/>
        </w:rPr>
        <w:t>Принципи, норми етики та забезпечення академічної доброчесності</w:t>
      </w:r>
    </w:p>
    <w:p w:rsidR="00D53AD4"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 xml:space="preserve">2.1. </w:t>
      </w:r>
      <w:r w:rsidR="00D53AD4" w:rsidRPr="00D53AD4">
        <w:rPr>
          <w:rFonts w:ascii="Times New Roman" w:eastAsia="Calibri" w:hAnsi="Times New Roman" w:cs="Times New Roman"/>
          <w:sz w:val="28"/>
          <w:szCs w:val="28"/>
        </w:rPr>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 </w:t>
      </w:r>
    </w:p>
    <w:p w:rsidR="003C4E27" w:rsidRDefault="00CA6A6F" w:rsidP="003C4E27">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2.2. Для забезпечення академічної доброчесності в закладі освіти необхідно дотримуватися</w:t>
      </w:r>
      <w:r>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наступних принципів:</w:t>
      </w:r>
    </w:p>
    <w:p w:rsidR="003C4E27" w:rsidRDefault="00CA6A6F" w:rsidP="003C4E27">
      <w:pPr>
        <w:pStyle w:val="a7"/>
        <w:numPr>
          <w:ilvl w:val="0"/>
          <w:numId w:val="2"/>
        </w:numPr>
        <w:spacing w:after="0" w:line="240" w:lineRule="auto"/>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демократизму;</w:t>
      </w:r>
    </w:p>
    <w:p w:rsidR="003C4E27" w:rsidRDefault="00CA6A6F" w:rsidP="003C4E27">
      <w:pPr>
        <w:pStyle w:val="a7"/>
        <w:numPr>
          <w:ilvl w:val="0"/>
          <w:numId w:val="2"/>
        </w:numPr>
        <w:spacing w:after="0" w:line="240" w:lineRule="auto"/>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відповідності чинному законодавству;</w:t>
      </w:r>
    </w:p>
    <w:p w:rsidR="003C4E27" w:rsidRDefault="00CA6A6F" w:rsidP="003C4E27">
      <w:pPr>
        <w:pStyle w:val="a7"/>
        <w:numPr>
          <w:ilvl w:val="0"/>
          <w:numId w:val="2"/>
        </w:numPr>
        <w:spacing w:after="0" w:line="240" w:lineRule="auto"/>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lastRenderedPageBreak/>
        <w:t>соціальної справедливості;</w:t>
      </w:r>
    </w:p>
    <w:p w:rsidR="003C4E27" w:rsidRDefault="00CA6A6F" w:rsidP="003C4E27">
      <w:pPr>
        <w:pStyle w:val="a7"/>
        <w:numPr>
          <w:ilvl w:val="0"/>
          <w:numId w:val="2"/>
        </w:numPr>
        <w:spacing w:after="0" w:line="240" w:lineRule="auto"/>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пріоритету прав та свобод людини і громадянина;</w:t>
      </w:r>
    </w:p>
    <w:p w:rsidR="003C4E27" w:rsidRDefault="00CA6A6F" w:rsidP="003C4E27">
      <w:pPr>
        <w:pStyle w:val="a7"/>
        <w:numPr>
          <w:ilvl w:val="0"/>
          <w:numId w:val="2"/>
        </w:numPr>
        <w:spacing w:after="0" w:line="240" w:lineRule="auto"/>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рівноправності;</w:t>
      </w:r>
    </w:p>
    <w:p w:rsidR="003C4E27" w:rsidRDefault="00CA6A6F" w:rsidP="003C4E27">
      <w:pPr>
        <w:pStyle w:val="a7"/>
        <w:numPr>
          <w:ilvl w:val="0"/>
          <w:numId w:val="2"/>
        </w:numPr>
        <w:spacing w:after="0" w:line="240" w:lineRule="auto"/>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 xml:space="preserve"> прозорості та відкритості;</w:t>
      </w:r>
    </w:p>
    <w:p w:rsidR="003C4E27" w:rsidRDefault="00CA6A6F" w:rsidP="003C4E27">
      <w:pPr>
        <w:pStyle w:val="a7"/>
        <w:numPr>
          <w:ilvl w:val="0"/>
          <w:numId w:val="2"/>
        </w:numPr>
        <w:spacing w:after="0" w:line="240" w:lineRule="auto"/>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 xml:space="preserve"> професіоналізму та компетентності;</w:t>
      </w:r>
    </w:p>
    <w:p w:rsidR="003C4E27" w:rsidRDefault="00CA6A6F" w:rsidP="003C4E27">
      <w:pPr>
        <w:pStyle w:val="a7"/>
        <w:numPr>
          <w:ilvl w:val="0"/>
          <w:numId w:val="2"/>
        </w:numPr>
        <w:spacing w:after="0" w:line="240" w:lineRule="auto"/>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 xml:space="preserve"> партнерства і взаємодопомоги;</w:t>
      </w:r>
    </w:p>
    <w:p w:rsidR="003C4E27" w:rsidRDefault="00CA6A6F" w:rsidP="003C4E27">
      <w:pPr>
        <w:pStyle w:val="a7"/>
        <w:numPr>
          <w:ilvl w:val="0"/>
          <w:numId w:val="2"/>
        </w:numPr>
        <w:spacing w:after="0" w:line="240" w:lineRule="auto"/>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 xml:space="preserve"> толерантності;</w:t>
      </w:r>
    </w:p>
    <w:p w:rsidR="003C4E27" w:rsidRDefault="00CA6A6F" w:rsidP="003C4E27">
      <w:pPr>
        <w:pStyle w:val="a7"/>
        <w:numPr>
          <w:ilvl w:val="0"/>
          <w:numId w:val="2"/>
        </w:numPr>
        <w:spacing w:after="0" w:line="240" w:lineRule="auto"/>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 xml:space="preserve"> поваги та взаємної довіри;</w:t>
      </w:r>
    </w:p>
    <w:p w:rsidR="00CA6A6F" w:rsidRPr="003C4E27" w:rsidRDefault="00CA6A6F" w:rsidP="003C4E27">
      <w:pPr>
        <w:pStyle w:val="a7"/>
        <w:numPr>
          <w:ilvl w:val="0"/>
          <w:numId w:val="2"/>
        </w:numPr>
        <w:spacing w:after="0" w:line="240" w:lineRule="auto"/>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 xml:space="preserve"> відповідальності за забезпечення якості освіти та якості освітньої діяльності.</w:t>
      </w:r>
    </w:p>
    <w:p w:rsidR="00D53AD4" w:rsidRPr="00D53AD4" w:rsidRDefault="00D53AD4" w:rsidP="003924B6">
      <w:pPr>
        <w:spacing w:after="0" w:line="240" w:lineRule="auto"/>
        <w:ind w:firstLine="709"/>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 xml:space="preserve">2.3. Порушеннями академічної доброчесності згідно ст.42 п. 4 Закону України </w:t>
      </w:r>
    </w:p>
    <w:p w:rsidR="00D53AD4" w:rsidRPr="00D53AD4" w:rsidRDefault="00D53AD4" w:rsidP="003924B6">
      <w:pPr>
        <w:spacing w:after="0" w:line="240" w:lineRule="auto"/>
        <w:ind w:firstLine="709"/>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«Про освіту» вважається:</w:t>
      </w:r>
    </w:p>
    <w:p w:rsidR="00D53AD4" w:rsidRPr="00D53AD4" w:rsidRDefault="00D53AD4" w:rsidP="003924B6">
      <w:pPr>
        <w:spacing w:after="0" w:line="240" w:lineRule="auto"/>
        <w:ind w:firstLine="709"/>
        <w:jc w:val="both"/>
        <w:rPr>
          <w:rFonts w:ascii="Times New Roman" w:eastAsia="Calibri" w:hAnsi="Times New Roman" w:cs="Times New Roman"/>
          <w:sz w:val="28"/>
          <w:szCs w:val="28"/>
        </w:rPr>
      </w:pPr>
      <w:r w:rsidRPr="00D53AD4">
        <w:rPr>
          <w:rFonts w:ascii="Times New Roman" w:eastAsia="Calibri" w:hAnsi="Times New Roman" w:cs="Times New Roman"/>
          <w:b/>
          <w:i/>
          <w:sz w:val="28"/>
          <w:szCs w:val="28"/>
        </w:rPr>
        <w:t>• Академічний плагіат</w:t>
      </w:r>
      <w:r w:rsidRPr="00D53AD4">
        <w:rPr>
          <w:rFonts w:ascii="Times New Roman" w:eastAsia="Calibri" w:hAnsi="Times New Roman" w:cs="Times New Roman"/>
          <w:sz w:val="28"/>
          <w:szCs w:val="28"/>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D53AD4" w:rsidRPr="00D53AD4" w:rsidRDefault="00D53AD4" w:rsidP="003924B6">
      <w:pPr>
        <w:spacing w:after="0" w:line="240" w:lineRule="auto"/>
        <w:ind w:firstLine="709"/>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 xml:space="preserve">• </w:t>
      </w:r>
      <w:proofErr w:type="spellStart"/>
      <w:r w:rsidRPr="00D53AD4">
        <w:rPr>
          <w:rFonts w:ascii="Times New Roman" w:eastAsia="Calibri" w:hAnsi="Times New Roman" w:cs="Times New Roman"/>
          <w:b/>
          <w:i/>
          <w:sz w:val="28"/>
          <w:szCs w:val="28"/>
        </w:rPr>
        <w:t>Самоплагіат</w:t>
      </w:r>
      <w:proofErr w:type="spellEnd"/>
      <w:r w:rsidRPr="00D53AD4">
        <w:rPr>
          <w:rFonts w:ascii="Times New Roman" w:eastAsia="Calibri" w:hAnsi="Times New Roman" w:cs="Times New Roman"/>
          <w:sz w:val="28"/>
          <w:szCs w:val="28"/>
        </w:rPr>
        <w:t xml:space="preserve"> - оприлюднення (частково або повністю) власних раніше опублікованих наукових результатів як нових.</w:t>
      </w:r>
    </w:p>
    <w:p w:rsidR="00D53AD4" w:rsidRPr="00D53AD4" w:rsidRDefault="00D53AD4" w:rsidP="003924B6">
      <w:pPr>
        <w:spacing w:after="0" w:line="240" w:lineRule="auto"/>
        <w:ind w:firstLine="709"/>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 xml:space="preserve">• </w:t>
      </w:r>
      <w:r w:rsidRPr="00D53AD4">
        <w:rPr>
          <w:rFonts w:ascii="Times New Roman" w:eastAsia="Calibri" w:hAnsi="Times New Roman" w:cs="Times New Roman"/>
          <w:b/>
          <w:i/>
          <w:sz w:val="28"/>
          <w:szCs w:val="28"/>
        </w:rPr>
        <w:t>Фабрикація</w:t>
      </w:r>
      <w:r w:rsidRPr="00D53AD4">
        <w:rPr>
          <w:rFonts w:ascii="Times New Roman" w:eastAsia="Calibri" w:hAnsi="Times New Roman" w:cs="Times New Roman"/>
          <w:sz w:val="28"/>
          <w:szCs w:val="28"/>
        </w:rPr>
        <w:t xml:space="preserve"> – вигадування даних чи фактів, що використовуються в освітньому процесі або наукових дослідженнях.</w:t>
      </w:r>
    </w:p>
    <w:p w:rsidR="00D53AD4" w:rsidRPr="00D53AD4" w:rsidRDefault="00D53AD4" w:rsidP="003924B6">
      <w:pPr>
        <w:spacing w:after="0" w:line="240" w:lineRule="auto"/>
        <w:ind w:firstLine="709"/>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 xml:space="preserve">• </w:t>
      </w:r>
      <w:r w:rsidRPr="00D53AD4">
        <w:rPr>
          <w:rFonts w:ascii="Times New Roman" w:eastAsia="Calibri" w:hAnsi="Times New Roman" w:cs="Times New Roman"/>
          <w:b/>
          <w:i/>
          <w:sz w:val="28"/>
          <w:szCs w:val="28"/>
        </w:rPr>
        <w:t>Фальсифікація</w:t>
      </w:r>
      <w:r w:rsidRPr="00D53AD4">
        <w:rPr>
          <w:rFonts w:ascii="Times New Roman" w:eastAsia="Calibri" w:hAnsi="Times New Roman" w:cs="Times New Roman"/>
          <w:sz w:val="28"/>
          <w:szCs w:val="28"/>
        </w:rPr>
        <w:t xml:space="preserve"> – свідома зміна чи модифікація вже наявних даних, що стосуються освітнього процесу чи наукових досліджень.</w:t>
      </w:r>
    </w:p>
    <w:p w:rsidR="00D53AD4" w:rsidRPr="00D53AD4" w:rsidRDefault="00D53AD4" w:rsidP="003924B6">
      <w:pPr>
        <w:spacing w:after="0" w:line="240" w:lineRule="auto"/>
        <w:ind w:firstLine="709"/>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 xml:space="preserve">• </w:t>
      </w:r>
      <w:r w:rsidRPr="00D53AD4">
        <w:rPr>
          <w:rFonts w:ascii="Times New Roman" w:eastAsia="Calibri" w:hAnsi="Times New Roman" w:cs="Times New Roman"/>
          <w:b/>
          <w:i/>
          <w:sz w:val="28"/>
          <w:szCs w:val="28"/>
        </w:rPr>
        <w:t>Списування</w:t>
      </w:r>
      <w:r w:rsidRPr="00D53AD4">
        <w:rPr>
          <w:rFonts w:ascii="Times New Roman" w:eastAsia="Calibri" w:hAnsi="Times New Roman" w:cs="Times New Roman"/>
          <w:sz w:val="28"/>
          <w:szCs w:val="28"/>
        </w:rPr>
        <w:t xml:space="preserve"> – виконання письмових робіт із залученням зовнішніх джерел інформації (шпаргалки, </w:t>
      </w:r>
      <w:proofErr w:type="spellStart"/>
      <w:r w:rsidRPr="00D53AD4">
        <w:rPr>
          <w:rFonts w:ascii="Times New Roman" w:eastAsia="Calibri" w:hAnsi="Times New Roman" w:cs="Times New Roman"/>
          <w:sz w:val="28"/>
          <w:szCs w:val="28"/>
        </w:rPr>
        <w:t>мікронавушники</w:t>
      </w:r>
      <w:proofErr w:type="spellEnd"/>
      <w:r w:rsidRPr="00D53AD4">
        <w:rPr>
          <w:rFonts w:ascii="Times New Roman" w:eastAsia="Calibri" w:hAnsi="Times New Roman" w:cs="Times New Roman"/>
          <w:sz w:val="28"/>
          <w:szCs w:val="28"/>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D53AD4" w:rsidRPr="00D53AD4" w:rsidRDefault="00D53AD4" w:rsidP="003924B6">
      <w:pPr>
        <w:spacing w:after="0" w:line="240" w:lineRule="auto"/>
        <w:ind w:firstLine="709"/>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 xml:space="preserve">• </w:t>
      </w:r>
      <w:r w:rsidRPr="00D53AD4">
        <w:rPr>
          <w:rFonts w:ascii="Times New Roman" w:eastAsia="Calibri" w:hAnsi="Times New Roman" w:cs="Times New Roman"/>
          <w:b/>
          <w:i/>
          <w:sz w:val="28"/>
          <w:szCs w:val="28"/>
        </w:rPr>
        <w:t>Обман</w:t>
      </w:r>
      <w:r w:rsidRPr="00D53AD4">
        <w:rPr>
          <w:rFonts w:ascii="Times New Roman" w:eastAsia="Calibri" w:hAnsi="Times New Roman" w:cs="Times New Roman"/>
          <w:sz w:val="28"/>
          <w:szCs w:val="28"/>
        </w:rPr>
        <w:t xml:space="preserve">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D53AD4">
        <w:rPr>
          <w:rFonts w:ascii="Times New Roman" w:eastAsia="Calibri" w:hAnsi="Times New Roman" w:cs="Times New Roman"/>
          <w:sz w:val="28"/>
          <w:szCs w:val="28"/>
        </w:rPr>
        <w:t>самоплагіат</w:t>
      </w:r>
      <w:proofErr w:type="spellEnd"/>
      <w:r w:rsidRPr="00D53AD4">
        <w:rPr>
          <w:rFonts w:ascii="Times New Roman" w:eastAsia="Calibri" w:hAnsi="Times New Roman" w:cs="Times New Roman"/>
          <w:sz w:val="28"/>
          <w:szCs w:val="28"/>
        </w:rPr>
        <w:t xml:space="preserve">, </w:t>
      </w:r>
    </w:p>
    <w:p w:rsidR="00D53AD4" w:rsidRPr="00D53AD4" w:rsidRDefault="00D53AD4" w:rsidP="003924B6">
      <w:pPr>
        <w:spacing w:after="0" w:line="240" w:lineRule="auto"/>
        <w:ind w:firstLine="709"/>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фабрикація, фальсифікація та списування.</w:t>
      </w:r>
    </w:p>
    <w:p w:rsidR="00D53AD4" w:rsidRPr="00D53AD4" w:rsidRDefault="00D53AD4" w:rsidP="003924B6">
      <w:pPr>
        <w:spacing w:after="0" w:line="240" w:lineRule="auto"/>
        <w:ind w:firstLine="709"/>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 xml:space="preserve">• </w:t>
      </w:r>
      <w:r w:rsidRPr="00D53AD4">
        <w:rPr>
          <w:rFonts w:ascii="Times New Roman" w:eastAsia="Calibri" w:hAnsi="Times New Roman" w:cs="Times New Roman"/>
          <w:b/>
          <w:i/>
          <w:sz w:val="28"/>
          <w:szCs w:val="28"/>
        </w:rPr>
        <w:t xml:space="preserve">Хабарництво </w:t>
      </w:r>
      <w:r w:rsidRPr="00D53AD4">
        <w:rPr>
          <w:rFonts w:ascii="Times New Roman" w:eastAsia="Calibri" w:hAnsi="Times New Roman" w:cs="Times New Roman"/>
          <w:sz w:val="28"/>
          <w:szCs w:val="28"/>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D53AD4" w:rsidRPr="00D53AD4" w:rsidRDefault="00D53AD4" w:rsidP="003924B6">
      <w:pPr>
        <w:spacing w:after="0" w:line="240" w:lineRule="auto"/>
        <w:ind w:firstLine="709"/>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 xml:space="preserve">• </w:t>
      </w:r>
      <w:r w:rsidRPr="00D53AD4">
        <w:rPr>
          <w:rFonts w:ascii="Times New Roman" w:eastAsia="Calibri" w:hAnsi="Times New Roman" w:cs="Times New Roman"/>
          <w:b/>
          <w:i/>
          <w:sz w:val="28"/>
          <w:szCs w:val="28"/>
        </w:rPr>
        <w:t>Зловживання впливом</w:t>
      </w:r>
      <w:r w:rsidRPr="00D53AD4">
        <w:rPr>
          <w:rFonts w:ascii="Times New Roman" w:eastAsia="Calibri" w:hAnsi="Times New Roman" w:cs="Times New Roman"/>
          <w:sz w:val="28"/>
          <w:szCs w:val="28"/>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D53AD4" w:rsidRPr="00CA6A6F" w:rsidRDefault="00D53AD4" w:rsidP="003924B6">
      <w:pPr>
        <w:spacing w:after="0" w:line="240" w:lineRule="auto"/>
        <w:ind w:firstLine="709"/>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 xml:space="preserve">• </w:t>
      </w:r>
      <w:r w:rsidRPr="00D53AD4">
        <w:rPr>
          <w:rFonts w:ascii="Times New Roman" w:eastAsia="Calibri" w:hAnsi="Times New Roman" w:cs="Times New Roman"/>
          <w:b/>
          <w:i/>
          <w:sz w:val="28"/>
          <w:szCs w:val="28"/>
        </w:rPr>
        <w:t>Необ’єктивне оцінювання</w:t>
      </w:r>
      <w:r w:rsidRPr="00D53AD4">
        <w:rPr>
          <w:rFonts w:ascii="Times New Roman" w:eastAsia="Calibri" w:hAnsi="Times New Roman" w:cs="Times New Roman"/>
          <w:sz w:val="28"/>
          <w:szCs w:val="28"/>
        </w:rPr>
        <w:t xml:space="preserve"> – свідоме завищення або заниження оцінки результатів навчання здобувачів освіти.</w:t>
      </w:r>
    </w:p>
    <w:p w:rsid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lastRenderedPageBreak/>
        <w:t xml:space="preserve">2.4. Академічна доброчесність впроваджується через систему принципів: законності, фаховості, чесності, взаємоповаги, довіри, ввічливості, справедливості, відповідальності, прозорості, науковості, толерантності, демократизму. </w:t>
      </w:r>
    </w:p>
    <w:p w:rsid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 xml:space="preserve">2.5.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 </w:t>
      </w:r>
    </w:p>
    <w:p w:rsid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 xml:space="preserve">2.6. Офіційне висвітлення діяльності закладу та напрямів його розвитку може здійснювати директор ліцею або особа за його дорученням. </w:t>
      </w:r>
    </w:p>
    <w:p w:rsidR="00D85BFA" w:rsidRDefault="00D85BFA" w:rsidP="003924B6">
      <w:pPr>
        <w:spacing w:after="0" w:line="240" w:lineRule="auto"/>
        <w:ind w:firstLine="709"/>
        <w:jc w:val="both"/>
        <w:rPr>
          <w:rFonts w:ascii="Times New Roman" w:eastAsia="Calibri" w:hAnsi="Times New Roman" w:cs="Times New Roman"/>
          <w:b/>
          <w:sz w:val="28"/>
          <w:szCs w:val="28"/>
        </w:rPr>
      </w:pPr>
      <w:r w:rsidRPr="00D85BFA">
        <w:rPr>
          <w:rFonts w:ascii="Times New Roman" w:eastAsia="Calibri" w:hAnsi="Times New Roman" w:cs="Times New Roman"/>
          <w:sz w:val="28"/>
          <w:szCs w:val="28"/>
        </w:rPr>
        <w:t>2.7.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r w:rsidRPr="00D85BFA">
        <w:rPr>
          <w:rFonts w:ascii="Times New Roman" w:eastAsia="Calibri" w:hAnsi="Times New Roman" w:cs="Times New Roman"/>
          <w:b/>
          <w:sz w:val="28"/>
          <w:szCs w:val="28"/>
        </w:rPr>
        <w:t xml:space="preserve"> </w:t>
      </w:r>
    </w:p>
    <w:p w:rsidR="003C4E27" w:rsidRDefault="003C4E27" w:rsidP="003924B6">
      <w:pPr>
        <w:spacing w:after="0" w:line="240" w:lineRule="auto"/>
        <w:ind w:firstLine="709"/>
        <w:jc w:val="both"/>
        <w:rPr>
          <w:rFonts w:ascii="Times New Roman" w:eastAsia="Calibri" w:hAnsi="Times New Roman" w:cs="Times New Roman"/>
          <w:b/>
          <w:sz w:val="28"/>
          <w:szCs w:val="28"/>
        </w:rPr>
      </w:pPr>
    </w:p>
    <w:p w:rsidR="00CA6A6F" w:rsidRPr="003C4E27" w:rsidRDefault="003C4E27" w:rsidP="003924B6">
      <w:pPr>
        <w:spacing w:after="0" w:line="240" w:lineRule="auto"/>
        <w:ind w:firstLine="709"/>
        <w:jc w:val="both"/>
        <w:rPr>
          <w:rFonts w:ascii="Times New Roman" w:eastAsia="Calibri" w:hAnsi="Times New Roman" w:cs="Times New Roman"/>
          <w:b/>
          <w:caps/>
          <w:sz w:val="28"/>
          <w:szCs w:val="28"/>
        </w:rPr>
      </w:pPr>
      <w:r w:rsidRPr="003C4E27">
        <w:rPr>
          <w:rFonts w:ascii="Times New Roman" w:eastAsia="Calibri" w:hAnsi="Times New Roman" w:cs="Times New Roman"/>
          <w:b/>
          <w:caps/>
          <w:sz w:val="28"/>
          <w:szCs w:val="28"/>
        </w:rPr>
        <w:t>ІІІ</w:t>
      </w:r>
      <w:r w:rsidR="00CA6A6F" w:rsidRPr="003C4E27">
        <w:rPr>
          <w:rFonts w:ascii="Times New Roman" w:eastAsia="Calibri" w:hAnsi="Times New Roman" w:cs="Times New Roman"/>
          <w:b/>
          <w:caps/>
          <w:sz w:val="28"/>
          <w:szCs w:val="28"/>
        </w:rPr>
        <w:t>. Забезпечення академічної доброчесності учасниками освітнього процесу.</w:t>
      </w:r>
    </w:p>
    <w:p w:rsid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 xml:space="preserve">Академічна доброчесність забезпечується: </w:t>
      </w:r>
    </w:p>
    <w:p w:rsidR="00D85BFA" w:rsidRPr="00D85BFA" w:rsidRDefault="00D85BFA" w:rsidP="003924B6">
      <w:pPr>
        <w:spacing w:after="0" w:line="240" w:lineRule="auto"/>
        <w:ind w:firstLine="709"/>
        <w:jc w:val="both"/>
        <w:rPr>
          <w:rFonts w:ascii="Times New Roman" w:eastAsia="Calibri" w:hAnsi="Times New Roman" w:cs="Times New Roman"/>
          <w:b/>
          <w:sz w:val="28"/>
          <w:szCs w:val="28"/>
        </w:rPr>
      </w:pPr>
      <w:r w:rsidRPr="00D85BFA">
        <w:rPr>
          <w:rFonts w:ascii="Times New Roman" w:eastAsia="Calibri" w:hAnsi="Times New Roman" w:cs="Times New Roman"/>
          <w:sz w:val="28"/>
          <w:szCs w:val="28"/>
        </w:rPr>
        <w:t xml:space="preserve">3.1. </w:t>
      </w:r>
      <w:r w:rsidRPr="00D85BFA">
        <w:rPr>
          <w:rFonts w:ascii="Times New Roman" w:eastAsia="Calibri" w:hAnsi="Times New Roman" w:cs="Times New Roman"/>
          <w:b/>
          <w:i/>
          <w:sz w:val="28"/>
          <w:szCs w:val="28"/>
        </w:rPr>
        <w:t>Усіма співробітниками та учасниками освітнього процесу навчального закладу шляхом:</w:t>
      </w:r>
      <w:r w:rsidRPr="00D85BFA">
        <w:rPr>
          <w:rFonts w:ascii="Times New Roman" w:eastAsia="Calibri" w:hAnsi="Times New Roman" w:cs="Times New Roman"/>
          <w:b/>
          <w:sz w:val="28"/>
          <w:szCs w:val="28"/>
        </w:rPr>
        <w:t xml:space="preserve"> </w:t>
      </w:r>
    </w:p>
    <w:p w:rsid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 xml:space="preserve">3.1.1. Уникнення провокування дій, пов’язаних з корупційними правопорушеннями. </w:t>
      </w:r>
      <w:r w:rsidR="00CA6A6F" w:rsidRPr="00CA6A6F">
        <w:rPr>
          <w:rFonts w:ascii="Times New Roman" w:eastAsia="Calibri" w:hAnsi="Times New Roman" w:cs="Times New Roman"/>
          <w:sz w:val="28"/>
          <w:szCs w:val="28"/>
        </w:rPr>
        <w:t>- дотримання Конвенції ООН «Про права дитини», Конституції, Законів України;</w:t>
      </w:r>
    </w:p>
    <w:p w:rsidR="00D85BFA" w:rsidRDefault="00D85BFA"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 У</w:t>
      </w:r>
      <w:r w:rsidR="00CA6A6F" w:rsidRPr="00CA6A6F">
        <w:rPr>
          <w:rFonts w:ascii="Times New Roman" w:eastAsia="Calibri" w:hAnsi="Times New Roman" w:cs="Times New Roman"/>
          <w:sz w:val="28"/>
          <w:szCs w:val="28"/>
        </w:rPr>
        <w:t>твердження позитивного іміджу закладу освіти, утвердження його традицій;</w:t>
      </w:r>
    </w:p>
    <w:p w:rsidR="00D85BFA" w:rsidRDefault="00D85BFA"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 Д</w:t>
      </w:r>
      <w:r w:rsidR="00CA6A6F" w:rsidRPr="00CA6A6F">
        <w:rPr>
          <w:rFonts w:ascii="Times New Roman" w:eastAsia="Calibri" w:hAnsi="Times New Roman" w:cs="Times New Roman"/>
          <w:sz w:val="28"/>
          <w:szCs w:val="28"/>
        </w:rPr>
        <w:t>отримання етичних норм спілкування на засадах партнерства, взаємоповаги, толерантності</w:t>
      </w:r>
      <w:r w:rsidR="00911DB5">
        <w:rPr>
          <w:rFonts w:ascii="Times New Roman" w:eastAsia="Calibri" w:hAnsi="Times New Roman" w:cs="Times New Roman"/>
          <w:sz w:val="28"/>
          <w:szCs w:val="28"/>
        </w:rPr>
        <w:t xml:space="preserve"> </w:t>
      </w:r>
      <w:r w:rsidR="00CA6A6F" w:rsidRPr="00CA6A6F">
        <w:rPr>
          <w:rFonts w:ascii="Times New Roman" w:eastAsia="Calibri" w:hAnsi="Times New Roman" w:cs="Times New Roman"/>
          <w:sz w:val="28"/>
          <w:szCs w:val="28"/>
        </w:rPr>
        <w:t>стосунків;</w:t>
      </w:r>
    </w:p>
    <w:p w:rsidR="00D85BFA" w:rsidRDefault="00D85BFA"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 З</w:t>
      </w:r>
      <w:r w:rsidR="00CA6A6F" w:rsidRPr="00CA6A6F">
        <w:rPr>
          <w:rFonts w:ascii="Times New Roman" w:eastAsia="Calibri" w:hAnsi="Times New Roman" w:cs="Times New Roman"/>
          <w:sz w:val="28"/>
          <w:szCs w:val="28"/>
        </w:rPr>
        <w:t>апобігання корупції, хабарництву;</w:t>
      </w:r>
    </w:p>
    <w:p w:rsidR="00D85BFA" w:rsidRDefault="00D85BFA"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 З</w:t>
      </w:r>
      <w:r w:rsidR="00CA6A6F" w:rsidRPr="00CA6A6F">
        <w:rPr>
          <w:rFonts w:ascii="Times New Roman" w:eastAsia="Calibri" w:hAnsi="Times New Roman" w:cs="Times New Roman"/>
          <w:sz w:val="28"/>
          <w:szCs w:val="28"/>
        </w:rPr>
        <w:t>береження, поліпшення та раціональне використання навчально-матеріальної бази</w:t>
      </w:r>
      <w:r w:rsidR="00911DB5">
        <w:rPr>
          <w:rFonts w:ascii="Times New Roman" w:eastAsia="Calibri" w:hAnsi="Times New Roman" w:cs="Times New Roman"/>
          <w:sz w:val="28"/>
          <w:szCs w:val="28"/>
        </w:rPr>
        <w:t xml:space="preserve"> </w:t>
      </w:r>
      <w:r w:rsidR="00CA6A6F" w:rsidRPr="00CA6A6F">
        <w:rPr>
          <w:rFonts w:ascii="Times New Roman" w:eastAsia="Calibri" w:hAnsi="Times New Roman" w:cs="Times New Roman"/>
          <w:sz w:val="28"/>
          <w:szCs w:val="28"/>
        </w:rPr>
        <w:t>закладу;</w:t>
      </w:r>
    </w:p>
    <w:p w:rsidR="00D85BFA" w:rsidRDefault="00D85BFA"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3.1.6. П</w:t>
      </w:r>
      <w:r w:rsidR="00CA6A6F" w:rsidRPr="00CA6A6F">
        <w:rPr>
          <w:rFonts w:ascii="Times New Roman" w:eastAsia="Calibri" w:hAnsi="Times New Roman" w:cs="Times New Roman"/>
          <w:sz w:val="28"/>
          <w:szCs w:val="28"/>
        </w:rPr>
        <w:t>осилання на джерела інформації у разі використання ідей, розробок, тверджень,</w:t>
      </w:r>
      <w:r>
        <w:rPr>
          <w:rFonts w:ascii="Times New Roman" w:eastAsia="Calibri" w:hAnsi="Times New Roman" w:cs="Times New Roman"/>
          <w:sz w:val="28"/>
          <w:szCs w:val="28"/>
        </w:rPr>
        <w:t xml:space="preserve"> </w:t>
      </w:r>
      <w:r w:rsidR="00CA6A6F" w:rsidRPr="00CA6A6F">
        <w:rPr>
          <w:rFonts w:ascii="Times New Roman" w:eastAsia="Calibri" w:hAnsi="Times New Roman" w:cs="Times New Roman"/>
          <w:sz w:val="28"/>
          <w:szCs w:val="28"/>
        </w:rPr>
        <w:t>відомостей;</w:t>
      </w:r>
    </w:p>
    <w:p w:rsidR="00D85BFA" w:rsidRDefault="00D85BFA"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 Д</w:t>
      </w:r>
      <w:r w:rsidR="00CA6A6F" w:rsidRPr="00CA6A6F">
        <w:rPr>
          <w:rFonts w:ascii="Times New Roman" w:eastAsia="Calibri" w:hAnsi="Times New Roman" w:cs="Times New Roman"/>
          <w:sz w:val="28"/>
          <w:szCs w:val="28"/>
        </w:rPr>
        <w:t>отримання норм про авторські права;</w:t>
      </w:r>
    </w:p>
    <w:p w:rsidR="00D85BFA" w:rsidRDefault="00D85BFA"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3.1.8. Н</w:t>
      </w:r>
      <w:r w:rsidR="00CA6A6F" w:rsidRPr="00CA6A6F">
        <w:rPr>
          <w:rFonts w:ascii="Times New Roman" w:eastAsia="Calibri" w:hAnsi="Times New Roman" w:cs="Times New Roman"/>
          <w:sz w:val="28"/>
          <w:szCs w:val="28"/>
        </w:rPr>
        <w:t>адання правдивої інформації про методики і результати власної освітньої діяльності;</w:t>
      </w:r>
    </w:p>
    <w:p w:rsidR="00D85BFA" w:rsidRDefault="00D85BFA"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3.1.9. О</w:t>
      </w:r>
      <w:r w:rsidR="00CA6A6F" w:rsidRPr="00CA6A6F">
        <w:rPr>
          <w:rFonts w:ascii="Times New Roman" w:eastAsia="Calibri" w:hAnsi="Times New Roman" w:cs="Times New Roman"/>
          <w:sz w:val="28"/>
          <w:szCs w:val="28"/>
        </w:rPr>
        <w:t xml:space="preserve">б’єктивне й неупереджене оцінювання результатів навчання (набуття </w:t>
      </w:r>
      <w:proofErr w:type="spellStart"/>
      <w:r w:rsidR="00CA6A6F" w:rsidRPr="00CA6A6F">
        <w:rPr>
          <w:rFonts w:ascii="Times New Roman" w:eastAsia="Calibri" w:hAnsi="Times New Roman" w:cs="Times New Roman"/>
          <w:sz w:val="28"/>
          <w:szCs w:val="28"/>
        </w:rPr>
        <w:t>компетентностей</w:t>
      </w:r>
      <w:proofErr w:type="spellEnd"/>
      <w:r w:rsidR="00CA6A6F" w:rsidRPr="00CA6A6F">
        <w:rPr>
          <w:rFonts w:ascii="Times New Roman" w:eastAsia="Calibri" w:hAnsi="Times New Roman" w:cs="Times New Roman"/>
          <w:sz w:val="28"/>
          <w:szCs w:val="28"/>
        </w:rPr>
        <w:t>);</w:t>
      </w:r>
    </w:p>
    <w:p w:rsidR="00D85BFA" w:rsidRDefault="00D85BFA"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3.1.10. Н</w:t>
      </w:r>
      <w:r w:rsidR="00CA6A6F" w:rsidRPr="00CA6A6F">
        <w:rPr>
          <w:rFonts w:ascii="Times New Roman" w:eastAsia="Calibri" w:hAnsi="Times New Roman" w:cs="Times New Roman"/>
          <w:sz w:val="28"/>
          <w:szCs w:val="28"/>
        </w:rPr>
        <w:t>адання якісних освітніх послуг із використанням у практичній професійній діяльності</w:t>
      </w:r>
      <w:r w:rsidR="00911DB5">
        <w:rPr>
          <w:rFonts w:ascii="Times New Roman" w:eastAsia="Calibri" w:hAnsi="Times New Roman" w:cs="Times New Roman"/>
          <w:sz w:val="28"/>
          <w:szCs w:val="28"/>
        </w:rPr>
        <w:t xml:space="preserve"> </w:t>
      </w:r>
      <w:r w:rsidR="00CA6A6F" w:rsidRPr="00CA6A6F">
        <w:rPr>
          <w:rFonts w:ascii="Times New Roman" w:eastAsia="Calibri" w:hAnsi="Times New Roman" w:cs="Times New Roman"/>
          <w:sz w:val="28"/>
          <w:szCs w:val="28"/>
        </w:rPr>
        <w:t>інноваційних здобутків у галузі освіти;</w:t>
      </w:r>
    </w:p>
    <w:p w:rsidR="00CA6A6F" w:rsidRPr="00CA6A6F" w:rsidRDefault="00D85BFA"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3.1.11. Д</w:t>
      </w:r>
      <w:r w:rsidR="00CA6A6F" w:rsidRPr="00CA6A6F">
        <w:rPr>
          <w:rFonts w:ascii="Times New Roman" w:eastAsia="Calibri" w:hAnsi="Times New Roman" w:cs="Times New Roman"/>
          <w:sz w:val="28"/>
          <w:szCs w:val="28"/>
        </w:rPr>
        <w:t>отримання правил внутрішнього розпорядку, трудової дисципліни, корпоративної етики.</w:t>
      </w:r>
    </w:p>
    <w:p w:rsidR="00D85BFA" w:rsidRPr="00D85BFA" w:rsidRDefault="00D85BFA" w:rsidP="003924B6">
      <w:pPr>
        <w:spacing w:after="0" w:line="240" w:lineRule="auto"/>
        <w:ind w:firstLine="709"/>
        <w:jc w:val="both"/>
        <w:rPr>
          <w:rFonts w:ascii="Times New Roman" w:eastAsia="Calibri" w:hAnsi="Times New Roman" w:cs="Times New Roman"/>
          <w:b/>
          <w:i/>
          <w:sz w:val="28"/>
          <w:szCs w:val="28"/>
        </w:rPr>
      </w:pPr>
      <w:r w:rsidRPr="00D85BFA">
        <w:rPr>
          <w:rFonts w:ascii="Times New Roman" w:eastAsia="Calibri" w:hAnsi="Times New Roman" w:cs="Times New Roman"/>
          <w:b/>
          <w:i/>
          <w:sz w:val="28"/>
          <w:szCs w:val="28"/>
        </w:rPr>
        <w:t>3.2. Адміністрацією освітнього закладу шляхом:</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 xml:space="preserve">3.2.1. Ознайомлення із даним Положенням </w:t>
      </w:r>
      <w:r w:rsidR="001437BE">
        <w:rPr>
          <w:rFonts w:ascii="Times New Roman" w:eastAsia="Calibri" w:hAnsi="Times New Roman" w:cs="Times New Roman"/>
          <w:sz w:val="28"/>
          <w:szCs w:val="28"/>
        </w:rPr>
        <w:t>учасників освітнього процесу.</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 xml:space="preserve">3.2.2.Ознайомлення із даним Положенням батьківської громади, </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оприлюднення на сайті ліцею.</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lastRenderedPageBreak/>
        <w:t>3.2.3.Забезпечення умов об’єктивного проведення практикумів, консультацій та інших колективних чи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 xml:space="preserve">3.2.4. Використання у своїй діяльності сервісів безкоштовної перевірки робіт на </w:t>
      </w:r>
      <w:proofErr w:type="spellStart"/>
      <w:r w:rsidR="003924B6">
        <w:rPr>
          <w:rFonts w:ascii="Times New Roman" w:eastAsia="Calibri" w:hAnsi="Times New Roman" w:cs="Times New Roman"/>
          <w:sz w:val="28"/>
          <w:szCs w:val="28"/>
        </w:rPr>
        <w:t>анти</w:t>
      </w:r>
      <w:r w:rsidRPr="00D85BFA">
        <w:rPr>
          <w:rFonts w:ascii="Times New Roman" w:eastAsia="Calibri" w:hAnsi="Times New Roman" w:cs="Times New Roman"/>
          <w:sz w:val="28"/>
          <w:szCs w:val="28"/>
        </w:rPr>
        <w:t>плагіат</w:t>
      </w:r>
      <w:proofErr w:type="spellEnd"/>
      <w:r w:rsidRPr="00D85BFA">
        <w:rPr>
          <w:rFonts w:ascii="Times New Roman" w:eastAsia="Calibri" w:hAnsi="Times New Roman" w:cs="Times New Roman"/>
          <w:sz w:val="28"/>
          <w:szCs w:val="28"/>
        </w:rPr>
        <w:t>.</w:t>
      </w:r>
    </w:p>
    <w:p w:rsidR="00D85BFA" w:rsidRPr="003924B6" w:rsidRDefault="00D85BFA" w:rsidP="003924B6">
      <w:pPr>
        <w:spacing w:after="0" w:line="240" w:lineRule="auto"/>
        <w:ind w:firstLine="709"/>
        <w:jc w:val="both"/>
        <w:rPr>
          <w:rFonts w:ascii="Times New Roman" w:eastAsia="Calibri" w:hAnsi="Times New Roman" w:cs="Times New Roman"/>
          <w:b/>
          <w:i/>
          <w:sz w:val="28"/>
          <w:szCs w:val="28"/>
        </w:rPr>
      </w:pPr>
      <w:r w:rsidRPr="003924B6">
        <w:rPr>
          <w:rFonts w:ascii="Times New Roman" w:eastAsia="Calibri" w:hAnsi="Times New Roman" w:cs="Times New Roman"/>
          <w:b/>
          <w:i/>
          <w:sz w:val="28"/>
          <w:szCs w:val="28"/>
        </w:rPr>
        <w:t>3.3. Педагогічними працівниками шляхом:</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3.3.1. Якісного, вчасного та результативного виконання своїх функціональних</w:t>
      </w:r>
      <w:r w:rsidR="003924B6">
        <w:rPr>
          <w:rFonts w:ascii="Times New Roman" w:eastAsia="Calibri" w:hAnsi="Times New Roman" w:cs="Times New Roman"/>
          <w:sz w:val="28"/>
          <w:szCs w:val="28"/>
        </w:rPr>
        <w:t xml:space="preserve"> </w:t>
      </w:r>
      <w:r w:rsidRPr="00D85BFA">
        <w:rPr>
          <w:rFonts w:ascii="Times New Roman" w:eastAsia="Calibri" w:hAnsi="Times New Roman" w:cs="Times New Roman"/>
          <w:sz w:val="28"/>
          <w:szCs w:val="28"/>
        </w:rPr>
        <w:t>обов’язків.</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3.3.2. Дотримання правил внутрішнього розпорядку, трудової дисципліни, корпоративної етики.</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3.3.3.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3.3.4. Незалежності професійної діяльності від</w:t>
      </w:r>
      <w:r w:rsidR="003924B6">
        <w:rPr>
          <w:rFonts w:ascii="Times New Roman" w:eastAsia="Calibri" w:hAnsi="Times New Roman" w:cs="Times New Roman"/>
          <w:sz w:val="28"/>
          <w:szCs w:val="28"/>
        </w:rPr>
        <w:t xml:space="preserve"> політичних партій, громадських </w:t>
      </w:r>
      <w:r w:rsidRPr="00D85BFA">
        <w:rPr>
          <w:rFonts w:ascii="Times New Roman" w:eastAsia="Calibri" w:hAnsi="Times New Roman" w:cs="Times New Roman"/>
          <w:sz w:val="28"/>
          <w:szCs w:val="28"/>
        </w:rPr>
        <w:t>і релігійних організацій.</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3.3.5. Підвищення своєї кваліфікації шляхом саморозвитку і самовдосконалення, а також вчасного проходження відповідно до вимог законодавства курсової підготовки.</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3.3.6. Дотримання правил посилання на джерела інформації у разі використання відомостей, написання методичних матеріалів, наукових робіт, тощо.</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3.3.7. Надання якісних освітніх послуг з використанням у практичній професійній діяльності інноваційних здобутків в галузі освіти.</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3.3.8. Об’єктивного і неупередженого оцінювання результатів навчання здобувачів освіти.</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3.3.9. Здійснення контролю за дотриманням академічної доброчесності здобувачами загальної середньої освіти.</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3.3.10. Інформування здобувачів освіти п</w:t>
      </w:r>
      <w:r w:rsidR="003924B6">
        <w:rPr>
          <w:rFonts w:ascii="Times New Roman" w:eastAsia="Calibri" w:hAnsi="Times New Roman" w:cs="Times New Roman"/>
          <w:sz w:val="28"/>
          <w:szCs w:val="28"/>
        </w:rPr>
        <w:t xml:space="preserve">ро типові порушення академічної </w:t>
      </w:r>
      <w:r w:rsidRPr="00D85BFA">
        <w:rPr>
          <w:rFonts w:ascii="Times New Roman" w:eastAsia="Calibri" w:hAnsi="Times New Roman" w:cs="Times New Roman"/>
          <w:sz w:val="28"/>
          <w:szCs w:val="28"/>
        </w:rPr>
        <w:t>доброчесності та види відповідальності за її порушення.</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3.3.11.Нерозголошення конфіденційної інф</w:t>
      </w:r>
      <w:r w:rsidR="003924B6">
        <w:rPr>
          <w:rFonts w:ascii="Times New Roman" w:eastAsia="Calibri" w:hAnsi="Times New Roman" w:cs="Times New Roman"/>
          <w:sz w:val="28"/>
          <w:szCs w:val="28"/>
        </w:rPr>
        <w:t xml:space="preserve">ормації, </w:t>
      </w:r>
      <w:proofErr w:type="spellStart"/>
      <w:r w:rsidR="003924B6">
        <w:rPr>
          <w:rFonts w:ascii="Times New Roman" w:eastAsia="Calibri" w:hAnsi="Times New Roman" w:cs="Times New Roman"/>
          <w:sz w:val="28"/>
          <w:szCs w:val="28"/>
        </w:rPr>
        <w:t>інформації</w:t>
      </w:r>
      <w:proofErr w:type="spellEnd"/>
      <w:r w:rsidR="003924B6">
        <w:rPr>
          <w:rFonts w:ascii="Times New Roman" w:eastAsia="Calibri" w:hAnsi="Times New Roman" w:cs="Times New Roman"/>
          <w:sz w:val="28"/>
          <w:szCs w:val="28"/>
        </w:rPr>
        <w:t xml:space="preserve"> з обмеженим </w:t>
      </w:r>
      <w:r w:rsidRPr="00D85BFA">
        <w:rPr>
          <w:rFonts w:ascii="Times New Roman" w:eastAsia="Calibri" w:hAnsi="Times New Roman" w:cs="Times New Roman"/>
          <w:sz w:val="28"/>
          <w:szCs w:val="28"/>
        </w:rPr>
        <w:t>доступом та інших видів інформації відповідно до вимог законодавства в сфері</w:t>
      </w:r>
      <w:r w:rsidR="003924B6">
        <w:rPr>
          <w:rFonts w:ascii="Times New Roman" w:eastAsia="Calibri" w:hAnsi="Times New Roman" w:cs="Times New Roman"/>
          <w:sz w:val="28"/>
          <w:szCs w:val="28"/>
        </w:rPr>
        <w:t xml:space="preserve"> </w:t>
      </w:r>
      <w:r w:rsidRPr="00D85BFA">
        <w:rPr>
          <w:rFonts w:ascii="Times New Roman" w:eastAsia="Calibri" w:hAnsi="Times New Roman" w:cs="Times New Roman"/>
          <w:sz w:val="28"/>
          <w:szCs w:val="28"/>
        </w:rPr>
        <w:t>інформації та звернення громадян.</w:t>
      </w:r>
    </w:p>
    <w:p w:rsidR="00D85BFA" w:rsidRPr="003924B6" w:rsidRDefault="00D85BFA" w:rsidP="003924B6">
      <w:pPr>
        <w:spacing w:after="0" w:line="240" w:lineRule="auto"/>
        <w:ind w:firstLine="709"/>
        <w:jc w:val="both"/>
        <w:rPr>
          <w:rFonts w:ascii="Times New Roman" w:eastAsia="Calibri" w:hAnsi="Times New Roman" w:cs="Times New Roman"/>
          <w:b/>
          <w:i/>
          <w:sz w:val="28"/>
          <w:szCs w:val="28"/>
        </w:rPr>
      </w:pPr>
      <w:r w:rsidRPr="003924B6">
        <w:rPr>
          <w:rFonts w:ascii="Times New Roman" w:eastAsia="Calibri" w:hAnsi="Times New Roman" w:cs="Times New Roman"/>
          <w:b/>
          <w:i/>
          <w:sz w:val="28"/>
          <w:szCs w:val="28"/>
        </w:rPr>
        <w:t>3.4. Здобувачами загальної середньої освіти шляхом:</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3.4.1. Поваги до себе та педагогічних працівників.</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3.4.2. Поваги честі і гідності інших осіб, навіть, якщо їх погляди відрізняються від власних переконань.</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3.4.3. Присутності на всіх навчальних заняттях, за винятком випадків, викликаних поважними причинами.</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 xml:space="preserve">3.4.4. Самостійного виконання навчальних завдань, </w:t>
      </w:r>
      <w:proofErr w:type="spellStart"/>
      <w:r w:rsidRPr="00D85BFA">
        <w:rPr>
          <w:rFonts w:ascii="Times New Roman" w:eastAsia="Calibri" w:hAnsi="Times New Roman" w:cs="Times New Roman"/>
          <w:sz w:val="28"/>
          <w:szCs w:val="28"/>
        </w:rPr>
        <w:t>завдань</w:t>
      </w:r>
      <w:proofErr w:type="spellEnd"/>
      <w:r w:rsidRPr="00D85BFA">
        <w:rPr>
          <w:rFonts w:ascii="Times New Roman" w:eastAsia="Calibri" w:hAnsi="Times New Roman" w:cs="Times New Roman"/>
          <w:sz w:val="28"/>
          <w:szCs w:val="28"/>
        </w:rPr>
        <w:t xml:space="preserve"> поточного та підсумкового контролю результатів навчання.</w:t>
      </w:r>
    </w:p>
    <w:p w:rsid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3.4.5. Подання на оцінювання лише самостійно виконаної роботи, що не є запозиченою або переробленою з іншої, виконаної третіми особами.</w:t>
      </w:r>
    </w:p>
    <w:p w:rsidR="00F554E1" w:rsidRPr="002376B4" w:rsidRDefault="00F554E1" w:rsidP="002376B4">
      <w:pPr>
        <w:spacing w:after="0" w:line="240" w:lineRule="auto"/>
        <w:ind w:firstLine="709"/>
        <w:jc w:val="both"/>
        <w:rPr>
          <w:rFonts w:ascii="Times New Roman" w:eastAsia="Calibri" w:hAnsi="Times New Roman" w:cs="Times New Roman"/>
          <w:sz w:val="28"/>
          <w:szCs w:val="28"/>
        </w:rPr>
      </w:pPr>
      <w:r w:rsidRPr="002376B4">
        <w:rPr>
          <w:rFonts w:ascii="Times New Roman" w:eastAsia="Calibri" w:hAnsi="Times New Roman" w:cs="Times New Roman"/>
          <w:sz w:val="28"/>
          <w:szCs w:val="28"/>
        </w:rPr>
        <w:lastRenderedPageBreak/>
        <w:t>3.4.6. Поваги до право інтелектуальної власності, навчальних здобутків інших;</w:t>
      </w:r>
    </w:p>
    <w:p w:rsidR="00F554E1" w:rsidRPr="002376B4" w:rsidRDefault="00F554E1" w:rsidP="002376B4">
      <w:pPr>
        <w:spacing w:after="0" w:line="240" w:lineRule="auto"/>
        <w:ind w:firstLine="709"/>
        <w:jc w:val="both"/>
        <w:rPr>
          <w:rFonts w:ascii="Times New Roman" w:eastAsia="Calibri" w:hAnsi="Times New Roman" w:cs="Times New Roman"/>
          <w:sz w:val="28"/>
          <w:szCs w:val="28"/>
        </w:rPr>
      </w:pPr>
      <w:r w:rsidRPr="002376B4">
        <w:rPr>
          <w:rFonts w:ascii="Times New Roman" w:eastAsia="Calibri" w:hAnsi="Times New Roman" w:cs="Times New Roman"/>
          <w:sz w:val="28"/>
          <w:szCs w:val="28"/>
        </w:rPr>
        <w:t>3.4.7. Надання достовірної інформації про результати власної навчальної діяльності;</w:t>
      </w:r>
    </w:p>
    <w:p w:rsidR="00F554E1" w:rsidRPr="002376B4" w:rsidRDefault="00F554E1" w:rsidP="002376B4">
      <w:pPr>
        <w:spacing w:after="0" w:line="240" w:lineRule="auto"/>
        <w:ind w:firstLine="709"/>
        <w:jc w:val="both"/>
        <w:rPr>
          <w:rFonts w:ascii="Times New Roman" w:eastAsia="Calibri" w:hAnsi="Times New Roman" w:cs="Times New Roman"/>
          <w:sz w:val="28"/>
          <w:szCs w:val="28"/>
        </w:rPr>
      </w:pPr>
      <w:r w:rsidRPr="002376B4">
        <w:rPr>
          <w:rFonts w:ascii="Times New Roman" w:eastAsia="Calibri" w:hAnsi="Times New Roman" w:cs="Times New Roman"/>
          <w:sz w:val="28"/>
          <w:szCs w:val="28"/>
        </w:rPr>
        <w:t>3.4.8. Дотримання правил ділової поведінки у спілкуванні з товаришами, викладачами та співробітниками ліцею;</w:t>
      </w:r>
    </w:p>
    <w:p w:rsidR="00F554E1" w:rsidRPr="002376B4" w:rsidRDefault="00F554E1" w:rsidP="002376B4">
      <w:pPr>
        <w:pStyle w:val="a7"/>
        <w:numPr>
          <w:ilvl w:val="2"/>
          <w:numId w:val="6"/>
        </w:numPr>
        <w:spacing w:after="0" w:line="240" w:lineRule="auto"/>
        <w:ind w:left="0" w:firstLine="709"/>
        <w:jc w:val="both"/>
        <w:rPr>
          <w:rFonts w:ascii="Times New Roman" w:eastAsia="Calibri" w:hAnsi="Times New Roman" w:cs="Times New Roman"/>
          <w:sz w:val="28"/>
          <w:szCs w:val="28"/>
        </w:rPr>
      </w:pPr>
      <w:r w:rsidRPr="002376B4">
        <w:rPr>
          <w:rFonts w:ascii="Times New Roman" w:eastAsia="Calibri" w:hAnsi="Times New Roman" w:cs="Times New Roman"/>
          <w:sz w:val="28"/>
          <w:szCs w:val="28"/>
        </w:rPr>
        <w:t>Сприяння становленню та розвитку партнерських відносин між учителями і учнями, підтримувати атмосферу довіри, відповідальності за взаємодопомоги у шкільному співтоваристві;</w:t>
      </w:r>
    </w:p>
    <w:p w:rsidR="002376B4" w:rsidRPr="002376B4" w:rsidRDefault="00F554E1" w:rsidP="002376B4">
      <w:pPr>
        <w:pStyle w:val="a7"/>
        <w:numPr>
          <w:ilvl w:val="2"/>
          <w:numId w:val="6"/>
        </w:numPr>
        <w:spacing w:after="0" w:line="240" w:lineRule="auto"/>
        <w:ind w:left="0" w:firstLine="709"/>
        <w:jc w:val="both"/>
        <w:rPr>
          <w:rFonts w:ascii="Times New Roman" w:eastAsia="Calibri" w:hAnsi="Times New Roman" w:cs="Times New Roman"/>
          <w:sz w:val="28"/>
          <w:szCs w:val="28"/>
        </w:rPr>
      </w:pPr>
      <w:r w:rsidRPr="002376B4">
        <w:rPr>
          <w:rFonts w:ascii="Times New Roman" w:eastAsia="Calibri" w:hAnsi="Times New Roman" w:cs="Times New Roman"/>
          <w:sz w:val="28"/>
          <w:szCs w:val="28"/>
        </w:rPr>
        <w:t>Ведення здорового та активного способу життя, дотримання правил особистої гігієни;</w:t>
      </w:r>
    </w:p>
    <w:p w:rsidR="002376B4" w:rsidRPr="002376B4" w:rsidRDefault="002376B4" w:rsidP="002376B4">
      <w:pPr>
        <w:pStyle w:val="a7"/>
        <w:numPr>
          <w:ilvl w:val="2"/>
          <w:numId w:val="6"/>
        </w:numPr>
        <w:spacing w:after="0" w:line="240" w:lineRule="auto"/>
        <w:ind w:left="0" w:firstLine="709"/>
        <w:jc w:val="both"/>
        <w:rPr>
          <w:rFonts w:ascii="Times New Roman" w:eastAsia="Calibri" w:hAnsi="Times New Roman" w:cs="Times New Roman"/>
          <w:sz w:val="28"/>
          <w:szCs w:val="28"/>
        </w:rPr>
      </w:pPr>
      <w:r w:rsidRPr="002376B4">
        <w:rPr>
          <w:rFonts w:ascii="Times New Roman" w:eastAsia="Calibri" w:hAnsi="Times New Roman" w:cs="Times New Roman"/>
          <w:sz w:val="28"/>
          <w:szCs w:val="28"/>
        </w:rPr>
        <w:t>Допомоги</w:t>
      </w:r>
      <w:r w:rsidR="00F554E1" w:rsidRPr="002376B4">
        <w:rPr>
          <w:rFonts w:ascii="Times New Roman" w:eastAsia="Calibri" w:hAnsi="Times New Roman" w:cs="Times New Roman"/>
          <w:sz w:val="28"/>
          <w:szCs w:val="28"/>
        </w:rPr>
        <w:t xml:space="preserve"> учасникам освітнього процесу, які опинилися у складних життєвих обставинах;</w:t>
      </w:r>
    </w:p>
    <w:p w:rsidR="002376B4" w:rsidRPr="002376B4" w:rsidRDefault="002376B4" w:rsidP="002376B4">
      <w:pPr>
        <w:pStyle w:val="a7"/>
        <w:numPr>
          <w:ilvl w:val="2"/>
          <w:numId w:val="6"/>
        </w:numPr>
        <w:spacing w:after="0" w:line="240" w:lineRule="auto"/>
        <w:ind w:left="0" w:firstLine="709"/>
        <w:jc w:val="both"/>
        <w:rPr>
          <w:rFonts w:ascii="Times New Roman" w:eastAsia="Calibri" w:hAnsi="Times New Roman" w:cs="Times New Roman"/>
          <w:sz w:val="28"/>
          <w:szCs w:val="28"/>
        </w:rPr>
      </w:pPr>
      <w:r w:rsidRPr="002376B4">
        <w:rPr>
          <w:rFonts w:ascii="Times New Roman" w:eastAsia="Calibri" w:hAnsi="Times New Roman" w:cs="Times New Roman"/>
          <w:sz w:val="28"/>
          <w:szCs w:val="28"/>
        </w:rPr>
        <w:t>Підтримання</w:t>
      </w:r>
      <w:r w:rsidR="00F554E1" w:rsidRPr="002376B4">
        <w:rPr>
          <w:rFonts w:ascii="Times New Roman" w:eastAsia="Calibri" w:hAnsi="Times New Roman" w:cs="Times New Roman"/>
          <w:sz w:val="28"/>
          <w:szCs w:val="28"/>
        </w:rPr>
        <w:t xml:space="preserve"> чистот</w:t>
      </w:r>
      <w:r w:rsidRPr="002376B4">
        <w:rPr>
          <w:rFonts w:ascii="Times New Roman" w:eastAsia="Calibri" w:hAnsi="Times New Roman" w:cs="Times New Roman"/>
          <w:sz w:val="28"/>
          <w:szCs w:val="28"/>
        </w:rPr>
        <w:t>и і поряд</w:t>
      </w:r>
      <w:r w:rsidR="00F554E1" w:rsidRPr="002376B4">
        <w:rPr>
          <w:rFonts w:ascii="Times New Roman" w:eastAsia="Calibri" w:hAnsi="Times New Roman" w:cs="Times New Roman"/>
          <w:sz w:val="28"/>
          <w:szCs w:val="28"/>
        </w:rPr>
        <w:t>к</w:t>
      </w:r>
      <w:r w:rsidRPr="002376B4">
        <w:rPr>
          <w:rFonts w:ascii="Times New Roman" w:eastAsia="Calibri" w:hAnsi="Times New Roman" w:cs="Times New Roman"/>
          <w:sz w:val="28"/>
          <w:szCs w:val="28"/>
        </w:rPr>
        <w:t>у</w:t>
      </w:r>
      <w:r w:rsidR="00F554E1" w:rsidRPr="002376B4">
        <w:rPr>
          <w:rFonts w:ascii="Times New Roman" w:eastAsia="Calibri" w:hAnsi="Times New Roman" w:cs="Times New Roman"/>
          <w:sz w:val="28"/>
          <w:szCs w:val="28"/>
        </w:rPr>
        <w:t xml:space="preserve"> на території ліцею, дбайливо</w:t>
      </w:r>
      <w:r w:rsidRPr="002376B4">
        <w:rPr>
          <w:rFonts w:ascii="Times New Roman" w:eastAsia="Calibri" w:hAnsi="Times New Roman" w:cs="Times New Roman"/>
          <w:sz w:val="28"/>
          <w:szCs w:val="28"/>
        </w:rPr>
        <w:t>го</w:t>
      </w:r>
      <w:r w:rsidR="00F554E1" w:rsidRPr="002376B4">
        <w:rPr>
          <w:rFonts w:ascii="Times New Roman" w:eastAsia="Calibri" w:hAnsi="Times New Roman" w:cs="Times New Roman"/>
          <w:sz w:val="28"/>
          <w:szCs w:val="28"/>
        </w:rPr>
        <w:t xml:space="preserve"> ста</w:t>
      </w:r>
      <w:r w:rsidRPr="002376B4">
        <w:rPr>
          <w:rFonts w:ascii="Times New Roman" w:eastAsia="Calibri" w:hAnsi="Times New Roman" w:cs="Times New Roman"/>
          <w:sz w:val="28"/>
          <w:szCs w:val="28"/>
        </w:rPr>
        <w:t>влення</w:t>
      </w:r>
      <w:r w:rsidR="00F554E1" w:rsidRPr="002376B4">
        <w:rPr>
          <w:rFonts w:ascii="Times New Roman" w:eastAsia="Calibri" w:hAnsi="Times New Roman" w:cs="Times New Roman"/>
          <w:sz w:val="28"/>
          <w:szCs w:val="28"/>
        </w:rPr>
        <w:t xml:space="preserve"> до майна та ресурсів ліцею.</w:t>
      </w:r>
    </w:p>
    <w:p w:rsidR="002376B4" w:rsidRPr="002376B4" w:rsidRDefault="00D85BFA" w:rsidP="002376B4">
      <w:pPr>
        <w:pStyle w:val="a7"/>
        <w:numPr>
          <w:ilvl w:val="2"/>
          <w:numId w:val="6"/>
        </w:numPr>
        <w:spacing w:after="0" w:line="240" w:lineRule="auto"/>
        <w:ind w:left="0" w:firstLine="709"/>
        <w:jc w:val="both"/>
        <w:rPr>
          <w:rFonts w:ascii="Times New Roman" w:eastAsia="Calibri" w:hAnsi="Times New Roman" w:cs="Times New Roman"/>
          <w:sz w:val="28"/>
          <w:szCs w:val="28"/>
        </w:rPr>
      </w:pPr>
      <w:r w:rsidRPr="002376B4">
        <w:rPr>
          <w:rFonts w:ascii="Times New Roman" w:eastAsia="Calibri" w:hAnsi="Times New Roman" w:cs="Times New Roman"/>
          <w:sz w:val="28"/>
          <w:szCs w:val="28"/>
        </w:rPr>
        <w:t xml:space="preserve"> Використанням у навчальній або дослідницькій діяльності лише перевірених і достовірних джерел інформації та грамотного посилання на них.</w:t>
      </w:r>
    </w:p>
    <w:p w:rsidR="00D85BFA" w:rsidRPr="002376B4" w:rsidRDefault="00D85BFA" w:rsidP="002376B4">
      <w:pPr>
        <w:pStyle w:val="a7"/>
        <w:numPr>
          <w:ilvl w:val="2"/>
          <w:numId w:val="6"/>
        </w:numPr>
        <w:spacing w:after="0" w:line="240" w:lineRule="auto"/>
        <w:ind w:left="0" w:firstLine="709"/>
        <w:jc w:val="both"/>
        <w:rPr>
          <w:rFonts w:ascii="Times New Roman" w:eastAsia="Calibri" w:hAnsi="Times New Roman" w:cs="Times New Roman"/>
          <w:sz w:val="28"/>
          <w:szCs w:val="28"/>
        </w:rPr>
      </w:pPr>
      <w:r w:rsidRPr="002376B4">
        <w:rPr>
          <w:rFonts w:ascii="Times New Roman" w:eastAsia="Calibri" w:hAnsi="Times New Roman" w:cs="Times New Roman"/>
          <w:sz w:val="28"/>
          <w:szCs w:val="28"/>
        </w:rPr>
        <w:t xml:space="preserve">Неприпустимості пропонування </w:t>
      </w:r>
      <w:proofErr w:type="spellStart"/>
      <w:r w:rsidRPr="002376B4">
        <w:rPr>
          <w:rFonts w:ascii="Times New Roman" w:eastAsia="Calibri" w:hAnsi="Times New Roman" w:cs="Times New Roman"/>
          <w:sz w:val="28"/>
          <w:szCs w:val="28"/>
        </w:rPr>
        <w:t>хабаря</w:t>
      </w:r>
      <w:proofErr w:type="spellEnd"/>
      <w:r w:rsidRPr="002376B4">
        <w:rPr>
          <w:rFonts w:ascii="Times New Roman" w:eastAsia="Calibri" w:hAnsi="Times New Roman" w:cs="Times New Roman"/>
          <w:sz w:val="28"/>
          <w:szCs w:val="28"/>
        </w:rPr>
        <w:t xml:space="preserve"> за отримання будь-яких переваг у навчальній або дослідницькій діяльності, у тому числі з метою зміни отриманої академічної оцінки.</w:t>
      </w:r>
    </w:p>
    <w:p w:rsidR="00D85BFA" w:rsidRPr="003924B6" w:rsidRDefault="00D85BFA" w:rsidP="003924B6">
      <w:pPr>
        <w:spacing w:after="0" w:line="240" w:lineRule="auto"/>
        <w:ind w:firstLine="709"/>
        <w:jc w:val="both"/>
        <w:rPr>
          <w:rFonts w:ascii="Times New Roman" w:eastAsia="Calibri" w:hAnsi="Times New Roman" w:cs="Times New Roman"/>
          <w:b/>
          <w:i/>
          <w:sz w:val="28"/>
          <w:szCs w:val="28"/>
        </w:rPr>
      </w:pPr>
      <w:r w:rsidRPr="003924B6">
        <w:rPr>
          <w:rFonts w:ascii="Times New Roman" w:eastAsia="Calibri" w:hAnsi="Times New Roman" w:cs="Times New Roman"/>
          <w:b/>
          <w:i/>
          <w:sz w:val="28"/>
          <w:szCs w:val="28"/>
        </w:rPr>
        <w:t>3.6. Неприйнятним для всіх учасників шкільної спільноти є:</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3.5.1. Навмисне перешкоджання навчальній чи трудовій діяльності членів спільноти.</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3.5.2. Участь у будь-якій діяльності, що пов’язана з обманом, нечесністю; підробка та використання документів.</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3.5.3. Перевищення повноважень, що передбачені посадовими інструкціями, контрактами.</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3.5.4. Використання мобільних телефонів під час навчальних занять, нарад або офіційних заходів.</w:t>
      </w:r>
    </w:p>
    <w:p w:rsidR="00D85BFA" w:rsidRPr="00D85BFA" w:rsidRDefault="00D85BFA" w:rsidP="003924B6">
      <w:pPr>
        <w:spacing w:after="0" w:line="240" w:lineRule="auto"/>
        <w:ind w:firstLine="709"/>
        <w:jc w:val="both"/>
        <w:rPr>
          <w:rFonts w:ascii="Times New Roman" w:eastAsia="Calibri" w:hAnsi="Times New Roman" w:cs="Times New Roman"/>
          <w:sz w:val="28"/>
          <w:szCs w:val="28"/>
        </w:rPr>
      </w:pPr>
      <w:r w:rsidRPr="00D85BFA">
        <w:rPr>
          <w:rFonts w:ascii="Times New Roman" w:eastAsia="Calibri" w:hAnsi="Times New Roman" w:cs="Times New Roman"/>
          <w:sz w:val="28"/>
          <w:szCs w:val="28"/>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rsidR="003924B6" w:rsidRDefault="00D85BFA" w:rsidP="003924B6">
      <w:pPr>
        <w:spacing w:after="0" w:line="240" w:lineRule="auto"/>
        <w:ind w:firstLine="709"/>
        <w:jc w:val="both"/>
        <w:rPr>
          <w:rFonts w:ascii="Times New Roman" w:eastAsia="Calibri" w:hAnsi="Times New Roman" w:cs="Times New Roman"/>
          <w:b/>
          <w:sz w:val="28"/>
          <w:szCs w:val="28"/>
        </w:rPr>
      </w:pPr>
      <w:r w:rsidRPr="00D85BFA">
        <w:rPr>
          <w:rFonts w:ascii="Times New Roman" w:eastAsia="Calibri" w:hAnsi="Times New Roman" w:cs="Times New Roman"/>
          <w:sz w:val="28"/>
          <w:szCs w:val="28"/>
        </w:rPr>
        <w:t>3.5.6. Пронесення зброї, використання газових балончиків та інших речей, що можуть зашкодити здоров’ю і життю людини.</w:t>
      </w:r>
      <w:r w:rsidRPr="00D85BFA">
        <w:rPr>
          <w:rFonts w:ascii="Times New Roman" w:eastAsia="Calibri" w:hAnsi="Times New Roman" w:cs="Times New Roman"/>
          <w:b/>
          <w:sz w:val="28"/>
          <w:szCs w:val="28"/>
        </w:rPr>
        <w:t xml:space="preserve"> </w:t>
      </w:r>
    </w:p>
    <w:p w:rsidR="003C4E27" w:rsidRDefault="003C4E27" w:rsidP="003924B6">
      <w:pPr>
        <w:spacing w:after="0" w:line="240" w:lineRule="auto"/>
        <w:ind w:firstLine="709"/>
        <w:jc w:val="both"/>
        <w:rPr>
          <w:rFonts w:ascii="Times New Roman" w:eastAsia="Calibri" w:hAnsi="Times New Roman" w:cs="Times New Roman"/>
          <w:b/>
          <w:sz w:val="28"/>
          <w:szCs w:val="28"/>
        </w:rPr>
      </w:pPr>
    </w:p>
    <w:p w:rsidR="00CA6A6F" w:rsidRPr="003C4E27" w:rsidRDefault="003C4E27" w:rsidP="003924B6">
      <w:pPr>
        <w:spacing w:after="0" w:line="240" w:lineRule="auto"/>
        <w:ind w:firstLine="709"/>
        <w:jc w:val="both"/>
        <w:rPr>
          <w:rFonts w:ascii="Times New Roman" w:eastAsia="Calibri" w:hAnsi="Times New Roman" w:cs="Times New Roman"/>
          <w:b/>
          <w:caps/>
          <w:sz w:val="28"/>
          <w:szCs w:val="28"/>
        </w:rPr>
      </w:pPr>
      <w:r w:rsidRPr="003C4E27">
        <w:rPr>
          <w:rFonts w:ascii="Times New Roman" w:eastAsia="Calibri" w:hAnsi="Times New Roman" w:cs="Times New Roman"/>
          <w:b/>
          <w:caps/>
          <w:sz w:val="28"/>
          <w:szCs w:val="28"/>
          <w:lang w:val="en-US"/>
        </w:rPr>
        <w:t>IV</w:t>
      </w:r>
      <w:r w:rsidRPr="003C4E27">
        <w:rPr>
          <w:rFonts w:ascii="Times New Roman" w:eastAsia="Calibri" w:hAnsi="Times New Roman" w:cs="Times New Roman"/>
          <w:b/>
          <w:caps/>
          <w:sz w:val="28"/>
          <w:szCs w:val="28"/>
          <w:lang w:val="ru-RU"/>
        </w:rPr>
        <w:t>.</w:t>
      </w:r>
      <w:r w:rsidR="00CA6A6F" w:rsidRPr="003C4E27">
        <w:rPr>
          <w:rFonts w:ascii="Times New Roman" w:eastAsia="Calibri" w:hAnsi="Times New Roman" w:cs="Times New Roman"/>
          <w:b/>
          <w:caps/>
          <w:sz w:val="28"/>
          <w:szCs w:val="28"/>
        </w:rPr>
        <w:t xml:space="preserve"> Відповідальність за порушення академічної доброчесності працівників.</w:t>
      </w:r>
    </w:p>
    <w:p w:rsidR="00CA6A6F" w:rsidRPr="00CA6A6F"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4.1. Академічна відповідальність за конкретне порушення академічної доброчесності</w:t>
      </w:r>
      <w:r w:rsidR="00911DB5">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визначається спеціальними законами та даним Положенням.</w:t>
      </w:r>
    </w:p>
    <w:p w:rsidR="00B123F6" w:rsidRDefault="00CA6A6F" w:rsidP="00B123F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4.2. За порушення академічної доброчесності працівники закладу освіти можуть</w:t>
      </w:r>
      <w:r w:rsidR="00911DB5">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бути притягнуті до такої академічної відповідальності:</w:t>
      </w:r>
    </w:p>
    <w:p w:rsidR="00B123F6" w:rsidRDefault="00CA6A6F" w:rsidP="00B123F6">
      <w:pPr>
        <w:pStyle w:val="a7"/>
        <w:numPr>
          <w:ilvl w:val="0"/>
          <w:numId w:val="4"/>
        </w:numPr>
        <w:spacing w:after="0" w:line="240" w:lineRule="auto"/>
        <w:ind w:left="426" w:firstLine="0"/>
        <w:jc w:val="both"/>
        <w:rPr>
          <w:rFonts w:ascii="Times New Roman" w:eastAsia="Calibri" w:hAnsi="Times New Roman" w:cs="Times New Roman"/>
          <w:sz w:val="28"/>
          <w:szCs w:val="28"/>
        </w:rPr>
      </w:pPr>
      <w:r w:rsidRPr="00B123F6">
        <w:rPr>
          <w:rFonts w:ascii="Times New Roman" w:eastAsia="Calibri" w:hAnsi="Times New Roman" w:cs="Times New Roman"/>
          <w:sz w:val="28"/>
          <w:szCs w:val="28"/>
        </w:rPr>
        <w:t>відмова в присвоєнні або позбавлення присвоєного педагогічного звання, кваліфікаційної</w:t>
      </w:r>
      <w:r w:rsidR="00911DB5" w:rsidRPr="00B123F6">
        <w:rPr>
          <w:rFonts w:ascii="Times New Roman" w:eastAsia="Calibri" w:hAnsi="Times New Roman" w:cs="Times New Roman"/>
          <w:sz w:val="28"/>
          <w:szCs w:val="28"/>
        </w:rPr>
        <w:t xml:space="preserve"> </w:t>
      </w:r>
      <w:r w:rsidRPr="00B123F6">
        <w:rPr>
          <w:rFonts w:ascii="Times New Roman" w:eastAsia="Calibri" w:hAnsi="Times New Roman" w:cs="Times New Roman"/>
          <w:sz w:val="28"/>
          <w:szCs w:val="28"/>
        </w:rPr>
        <w:t>категорії;</w:t>
      </w:r>
    </w:p>
    <w:p w:rsidR="00B123F6" w:rsidRDefault="00CA6A6F" w:rsidP="00B123F6">
      <w:pPr>
        <w:pStyle w:val="a7"/>
        <w:numPr>
          <w:ilvl w:val="0"/>
          <w:numId w:val="4"/>
        </w:numPr>
        <w:spacing w:after="0" w:line="240" w:lineRule="auto"/>
        <w:ind w:left="426" w:firstLine="0"/>
        <w:jc w:val="both"/>
        <w:rPr>
          <w:rFonts w:ascii="Times New Roman" w:eastAsia="Calibri" w:hAnsi="Times New Roman" w:cs="Times New Roman"/>
          <w:sz w:val="28"/>
          <w:szCs w:val="28"/>
        </w:rPr>
      </w:pPr>
      <w:r w:rsidRPr="00B123F6">
        <w:rPr>
          <w:rFonts w:ascii="Times New Roman" w:eastAsia="Calibri" w:hAnsi="Times New Roman" w:cs="Times New Roman"/>
          <w:sz w:val="28"/>
          <w:szCs w:val="28"/>
        </w:rPr>
        <w:lastRenderedPageBreak/>
        <w:t xml:space="preserve"> дисциплінарні покарання: попередження, догана;</w:t>
      </w:r>
    </w:p>
    <w:p w:rsidR="00CA6A6F" w:rsidRPr="00B123F6" w:rsidRDefault="00CA6A6F" w:rsidP="00B123F6">
      <w:pPr>
        <w:pStyle w:val="a7"/>
        <w:numPr>
          <w:ilvl w:val="0"/>
          <w:numId w:val="4"/>
        </w:numPr>
        <w:spacing w:after="0" w:line="240" w:lineRule="auto"/>
        <w:ind w:left="426" w:firstLine="0"/>
        <w:jc w:val="both"/>
        <w:rPr>
          <w:rFonts w:ascii="Times New Roman" w:eastAsia="Calibri" w:hAnsi="Times New Roman" w:cs="Times New Roman"/>
          <w:sz w:val="28"/>
          <w:szCs w:val="28"/>
        </w:rPr>
      </w:pPr>
      <w:r w:rsidRPr="00B123F6">
        <w:rPr>
          <w:rFonts w:ascii="Times New Roman" w:eastAsia="Calibri" w:hAnsi="Times New Roman" w:cs="Times New Roman"/>
          <w:sz w:val="28"/>
          <w:szCs w:val="28"/>
        </w:rPr>
        <w:t xml:space="preserve"> проведення позапланових заходів із підвищення кваліфікації педагогічного працівника</w:t>
      </w:r>
      <w:r w:rsidR="00911DB5" w:rsidRPr="00B123F6">
        <w:rPr>
          <w:rFonts w:ascii="Times New Roman" w:eastAsia="Calibri" w:hAnsi="Times New Roman" w:cs="Times New Roman"/>
          <w:sz w:val="28"/>
          <w:szCs w:val="28"/>
        </w:rPr>
        <w:t xml:space="preserve"> </w:t>
      </w:r>
      <w:r w:rsidRPr="00B123F6">
        <w:rPr>
          <w:rFonts w:ascii="Times New Roman" w:eastAsia="Calibri" w:hAnsi="Times New Roman" w:cs="Times New Roman"/>
          <w:sz w:val="28"/>
          <w:szCs w:val="28"/>
        </w:rPr>
        <w:t>- доведення інформації до загальних зборів закладу освіти, засновника, органу виконавчої</w:t>
      </w:r>
      <w:r w:rsidR="00911DB5" w:rsidRPr="00B123F6">
        <w:rPr>
          <w:rFonts w:ascii="Times New Roman" w:eastAsia="Calibri" w:hAnsi="Times New Roman" w:cs="Times New Roman"/>
          <w:sz w:val="28"/>
          <w:szCs w:val="28"/>
        </w:rPr>
        <w:t xml:space="preserve"> </w:t>
      </w:r>
      <w:r w:rsidRPr="00B123F6">
        <w:rPr>
          <w:rFonts w:ascii="Times New Roman" w:eastAsia="Calibri" w:hAnsi="Times New Roman" w:cs="Times New Roman"/>
          <w:sz w:val="28"/>
          <w:szCs w:val="28"/>
        </w:rPr>
        <w:t>влади, правоохоронних органів.</w:t>
      </w:r>
    </w:p>
    <w:p w:rsidR="003C4E27" w:rsidRPr="00CA6A6F" w:rsidRDefault="003C4E27" w:rsidP="003924B6">
      <w:pPr>
        <w:spacing w:after="0" w:line="240" w:lineRule="auto"/>
        <w:ind w:firstLine="709"/>
        <w:jc w:val="both"/>
        <w:rPr>
          <w:rFonts w:ascii="Times New Roman" w:eastAsia="Calibri" w:hAnsi="Times New Roman" w:cs="Times New Roman"/>
          <w:sz w:val="28"/>
          <w:szCs w:val="28"/>
        </w:rPr>
      </w:pPr>
    </w:p>
    <w:p w:rsidR="00CA6A6F" w:rsidRPr="003C4E27" w:rsidRDefault="003C4E27" w:rsidP="003924B6">
      <w:pPr>
        <w:spacing w:after="0" w:line="240" w:lineRule="auto"/>
        <w:ind w:firstLine="709"/>
        <w:jc w:val="both"/>
        <w:rPr>
          <w:rFonts w:ascii="Times New Roman" w:eastAsia="Calibri" w:hAnsi="Times New Roman" w:cs="Times New Roman"/>
          <w:b/>
          <w:caps/>
          <w:sz w:val="28"/>
          <w:szCs w:val="28"/>
        </w:rPr>
      </w:pPr>
      <w:proofErr w:type="gramStart"/>
      <w:r w:rsidRPr="003C4E27">
        <w:rPr>
          <w:rFonts w:ascii="Times New Roman" w:eastAsia="Calibri" w:hAnsi="Times New Roman" w:cs="Times New Roman"/>
          <w:b/>
          <w:caps/>
          <w:sz w:val="28"/>
          <w:szCs w:val="28"/>
          <w:lang w:val="en-US"/>
        </w:rPr>
        <w:t>V</w:t>
      </w:r>
      <w:r w:rsidR="00CA6A6F" w:rsidRPr="003C4E27">
        <w:rPr>
          <w:rFonts w:ascii="Times New Roman" w:eastAsia="Calibri" w:hAnsi="Times New Roman" w:cs="Times New Roman"/>
          <w:b/>
          <w:caps/>
          <w:sz w:val="28"/>
          <w:szCs w:val="28"/>
        </w:rPr>
        <w:t>. Заходи з попередження, виявлення та встановлення фактів порушення академічної</w:t>
      </w:r>
      <w:r w:rsidR="00911DB5" w:rsidRPr="003C4E27">
        <w:rPr>
          <w:rFonts w:ascii="Times New Roman" w:eastAsia="Calibri" w:hAnsi="Times New Roman" w:cs="Times New Roman"/>
          <w:b/>
          <w:caps/>
          <w:sz w:val="28"/>
          <w:szCs w:val="28"/>
        </w:rPr>
        <w:t xml:space="preserve"> </w:t>
      </w:r>
      <w:r w:rsidR="00CA6A6F" w:rsidRPr="003C4E27">
        <w:rPr>
          <w:rFonts w:ascii="Times New Roman" w:eastAsia="Calibri" w:hAnsi="Times New Roman" w:cs="Times New Roman"/>
          <w:b/>
          <w:caps/>
          <w:sz w:val="28"/>
          <w:szCs w:val="28"/>
        </w:rPr>
        <w:t>доброчесності.</w:t>
      </w:r>
      <w:proofErr w:type="gramEnd"/>
    </w:p>
    <w:p w:rsidR="00B123F6" w:rsidRDefault="00CA6A6F" w:rsidP="00B123F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5.1. Заходи спрямовані на дотримання академічної доброчесності, включають:</w:t>
      </w:r>
    </w:p>
    <w:p w:rsidR="00B123F6" w:rsidRDefault="00CA6A6F" w:rsidP="00B123F6">
      <w:pPr>
        <w:pStyle w:val="a7"/>
        <w:numPr>
          <w:ilvl w:val="0"/>
          <w:numId w:val="3"/>
        </w:numPr>
        <w:spacing w:after="0" w:line="240" w:lineRule="auto"/>
        <w:ind w:left="426" w:firstLine="0"/>
        <w:jc w:val="both"/>
        <w:rPr>
          <w:rFonts w:ascii="Times New Roman" w:eastAsia="Calibri" w:hAnsi="Times New Roman" w:cs="Times New Roman"/>
          <w:sz w:val="28"/>
          <w:szCs w:val="28"/>
        </w:rPr>
      </w:pPr>
      <w:r w:rsidRPr="00B123F6">
        <w:rPr>
          <w:rFonts w:ascii="Times New Roman" w:eastAsia="Calibri" w:hAnsi="Times New Roman" w:cs="Times New Roman"/>
          <w:sz w:val="28"/>
          <w:szCs w:val="28"/>
        </w:rPr>
        <w:t>ознайомлення працівників із вимогами щодо належного оформлення</w:t>
      </w:r>
      <w:r w:rsidR="00911DB5" w:rsidRPr="00B123F6">
        <w:rPr>
          <w:rFonts w:ascii="Times New Roman" w:eastAsia="Calibri" w:hAnsi="Times New Roman" w:cs="Times New Roman"/>
          <w:sz w:val="28"/>
          <w:szCs w:val="28"/>
        </w:rPr>
        <w:t xml:space="preserve"> </w:t>
      </w:r>
      <w:r w:rsidRPr="00B123F6">
        <w:rPr>
          <w:rFonts w:ascii="Times New Roman" w:eastAsia="Calibri" w:hAnsi="Times New Roman" w:cs="Times New Roman"/>
          <w:sz w:val="28"/>
          <w:szCs w:val="28"/>
        </w:rPr>
        <w:t>посилань на використані джерела інформації;</w:t>
      </w:r>
    </w:p>
    <w:p w:rsidR="00B123F6" w:rsidRDefault="00CA6A6F" w:rsidP="00B123F6">
      <w:pPr>
        <w:pStyle w:val="a7"/>
        <w:numPr>
          <w:ilvl w:val="0"/>
          <w:numId w:val="3"/>
        </w:numPr>
        <w:spacing w:after="0" w:line="240" w:lineRule="auto"/>
        <w:ind w:left="426" w:firstLine="0"/>
        <w:jc w:val="both"/>
        <w:rPr>
          <w:rFonts w:ascii="Times New Roman" w:eastAsia="Calibri" w:hAnsi="Times New Roman" w:cs="Times New Roman"/>
          <w:sz w:val="28"/>
          <w:szCs w:val="28"/>
        </w:rPr>
      </w:pPr>
      <w:r w:rsidRPr="00B123F6">
        <w:rPr>
          <w:rFonts w:ascii="Times New Roman" w:eastAsia="Calibri" w:hAnsi="Times New Roman" w:cs="Times New Roman"/>
          <w:sz w:val="28"/>
          <w:szCs w:val="28"/>
        </w:rPr>
        <w:t xml:space="preserve"> ознайомлення працівників із документами, що унормовують дотримання</w:t>
      </w:r>
      <w:r w:rsidR="00911DB5" w:rsidRPr="00B123F6">
        <w:rPr>
          <w:rFonts w:ascii="Times New Roman" w:eastAsia="Calibri" w:hAnsi="Times New Roman" w:cs="Times New Roman"/>
          <w:sz w:val="28"/>
          <w:szCs w:val="28"/>
        </w:rPr>
        <w:t xml:space="preserve"> </w:t>
      </w:r>
      <w:r w:rsidRPr="00B123F6">
        <w:rPr>
          <w:rFonts w:ascii="Times New Roman" w:eastAsia="Calibri" w:hAnsi="Times New Roman" w:cs="Times New Roman"/>
          <w:sz w:val="28"/>
          <w:szCs w:val="28"/>
        </w:rPr>
        <w:t>академічної доброчесності та встановлюють відповідальність за її порушення;</w:t>
      </w:r>
    </w:p>
    <w:p w:rsidR="00B123F6" w:rsidRDefault="00CA6A6F" w:rsidP="00B123F6">
      <w:pPr>
        <w:pStyle w:val="a7"/>
        <w:numPr>
          <w:ilvl w:val="0"/>
          <w:numId w:val="3"/>
        </w:numPr>
        <w:spacing w:after="0" w:line="240" w:lineRule="auto"/>
        <w:ind w:left="426" w:firstLine="0"/>
        <w:jc w:val="both"/>
        <w:rPr>
          <w:rFonts w:ascii="Times New Roman" w:eastAsia="Calibri" w:hAnsi="Times New Roman" w:cs="Times New Roman"/>
          <w:sz w:val="28"/>
          <w:szCs w:val="28"/>
        </w:rPr>
      </w:pPr>
      <w:r w:rsidRPr="00B123F6">
        <w:rPr>
          <w:rFonts w:ascii="Times New Roman" w:eastAsia="Calibri" w:hAnsi="Times New Roman" w:cs="Times New Roman"/>
          <w:sz w:val="28"/>
          <w:szCs w:val="28"/>
        </w:rPr>
        <w:t xml:space="preserve"> проведення методичних заходів, що забезпечують формування загальних </w:t>
      </w:r>
      <w:proofErr w:type="spellStart"/>
      <w:r w:rsidRPr="00B123F6">
        <w:rPr>
          <w:rFonts w:ascii="Times New Roman" w:eastAsia="Calibri" w:hAnsi="Times New Roman" w:cs="Times New Roman"/>
          <w:sz w:val="28"/>
          <w:szCs w:val="28"/>
        </w:rPr>
        <w:t>компетентностейз</w:t>
      </w:r>
      <w:proofErr w:type="spellEnd"/>
      <w:r w:rsidRPr="00B123F6">
        <w:rPr>
          <w:rFonts w:ascii="Times New Roman" w:eastAsia="Calibri" w:hAnsi="Times New Roman" w:cs="Times New Roman"/>
          <w:sz w:val="28"/>
          <w:szCs w:val="28"/>
        </w:rPr>
        <w:t xml:space="preserve"> дотриманням правових та етичних норм і принципів, коректного менеджменту інформації</w:t>
      </w:r>
      <w:r w:rsidR="00911DB5" w:rsidRPr="00B123F6">
        <w:rPr>
          <w:rFonts w:ascii="Times New Roman" w:eastAsia="Calibri" w:hAnsi="Times New Roman" w:cs="Times New Roman"/>
          <w:sz w:val="28"/>
          <w:szCs w:val="28"/>
        </w:rPr>
        <w:t xml:space="preserve"> </w:t>
      </w:r>
      <w:r w:rsidRPr="00B123F6">
        <w:rPr>
          <w:rFonts w:ascii="Times New Roman" w:eastAsia="Calibri" w:hAnsi="Times New Roman" w:cs="Times New Roman"/>
          <w:sz w:val="28"/>
          <w:szCs w:val="28"/>
        </w:rPr>
        <w:t>при роботі з інформаційними ресурсами й об’єктами інтелектуальної власності;</w:t>
      </w:r>
    </w:p>
    <w:p w:rsidR="00CA6A6F" w:rsidRPr="00B123F6" w:rsidRDefault="00CA6A6F" w:rsidP="00B123F6">
      <w:pPr>
        <w:pStyle w:val="a7"/>
        <w:numPr>
          <w:ilvl w:val="0"/>
          <w:numId w:val="3"/>
        </w:numPr>
        <w:spacing w:after="0" w:line="240" w:lineRule="auto"/>
        <w:ind w:left="426" w:firstLine="0"/>
        <w:jc w:val="both"/>
        <w:rPr>
          <w:rFonts w:ascii="Times New Roman" w:eastAsia="Calibri" w:hAnsi="Times New Roman" w:cs="Times New Roman"/>
          <w:sz w:val="28"/>
          <w:szCs w:val="28"/>
        </w:rPr>
      </w:pPr>
      <w:r w:rsidRPr="00B123F6">
        <w:rPr>
          <w:rFonts w:ascii="Times New Roman" w:eastAsia="Calibri" w:hAnsi="Times New Roman" w:cs="Times New Roman"/>
          <w:sz w:val="28"/>
          <w:szCs w:val="28"/>
        </w:rPr>
        <w:t xml:space="preserve"> розміщення на веб-сайті закладу правових та етичних норм, принципів та правил, якими мають керуватися працівники.</w:t>
      </w:r>
    </w:p>
    <w:p w:rsidR="00CA6A6F" w:rsidRPr="00CA6A6F"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5.2. При прийомі на роботу працівник знайомиться із даним Положенням під розписку після</w:t>
      </w:r>
      <w:r w:rsidR="00911DB5">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ознайомлення із правилами внутрішнього трудового розпорядку освітнього закладу.</w:t>
      </w:r>
    </w:p>
    <w:p w:rsidR="00CA6A6F" w:rsidRPr="00CA6A6F"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5.3. Положення доводиться до батьківської громадськості.</w:t>
      </w:r>
    </w:p>
    <w:p w:rsidR="00CA6A6F"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5.4. Працівники в процесі своєї освітньої діяльності дотримуються етики та</w:t>
      </w:r>
      <w:r w:rsidR="00911DB5">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академічної доброчесності, умов даного Положення.</w:t>
      </w:r>
    </w:p>
    <w:p w:rsidR="003C4E27" w:rsidRDefault="003C4E27" w:rsidP="003924B6">
      <w:pPr>
        <w:spacing w:after="0" w:line="240" w:lineRule="auto"/>
        <w:ind w:firstLine="709"/>
        <w:jc w:val="both"/>
        <w:rPr>
          <w:rFonts w:ascii="Times New Roman" w:eastAsia="Calibri" w:hAnsi="Times New Roman" w:cs="Times New Roman"/>
          <w:sz w:val="28"/>
          <w:szCs w:val="28"/>
        </w:rPr>
      </w:pPr>
    </w:p>
    <w:p w:rsidR="00CA6A6F" w:rsidRPr="003C4E27" w:rsidRDefault="003C4E27" w:rsidP="003924B6">
      <w:pPr>
        <w:spacing w:after="0" w:line="240" w:lineRule="auto"/>
        <w:ind w:firstLine="709"/>
        <w:jc w:val="both"/>
        <w:rPr>
          <w:rFonts w:ascii="Times New Roman" w:eastAsia="Calibri" w:hAnsi="Times New Roman" w:cs="Times New Roman"/>
          <w:b/>
          <w:caps/>
          <w:sz w:val="28"/>
          <w:szCs w:val="28"/>
        </w:rPr>
      </w:pPr>
      <w:r w:rsidRPr="003C4E27">
        <w:rPr>
          <w:rFonts w:ascii="Times New Roman" w:eastAsia="Calibri" w:hAnsi="Times New Roman" w:cs="Times New Roman"/>
          <w:b/>
          <w:caps/>
          <w:sz w:val="28"/>
          <w:szCs w:val="28"/>
          <w:lang w:val="en-US"/>
        </w:rPr>
        <w:t>VI</w:t>
      </w:r>
      <w:r w:rsidR="00CA6A6F" w:rsidRPr="003C4E27">
        <w:rPr>
          <w:rFonts w:ascii="Times New Roman" w:eastAsia="Calibri" w:hAnsi="Times New Roman" w:cs="Times New Roman"/>
          <w:b/>
          <w:caps/>
          <w:sz w:val="28"/>
          <w:szCs w:val="28"/>
        </w:rPr>
        <w:t>. Відповідальність за порушення академічної доброчесності здобувачів освіти</w:t>
      </w:r>
    </w:p>
    <w:p w:rsidR="003C4E27" w:rsidRDefault="003C4E27"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CA6A6F" w:rsidRPr="00CA6A6F">
        <w:rPr>
          <w:rFonts w:ascii="Times New Roman" w:eastAsia="Calibri" w:hAnsi="Times New Roman" w:cs="Times New Roman"/>
          <w:sz w:val="28"/>
          <w:szCs w:val="28"/>
        </w:rPr>
        <w:t>.1. Порушення розглядається на засіданні педагогічної ради, яка ухвалює рішення про</w:t>
      </w:r>
      <w:r w:rsidR="00911DB5">
        <w:rPr>
          <w:rFonts w:ascii="Times New Roman" w:eastAsia="Calibri" w:hAnsi="Times New Roman" w:cs="Times New Roman"/>
          <w:sz w:val="28"/>
          <w:szCs w:val="28"/>
        </w:rPr>
        <w:t xml:space="preserve"> </w:t>
      </w:r>
      <w:r w:rsidR="00CA6A6F" w:rsidRPr="00CA6A6F">
        <w:rPr>
          <w:rFonts w:ascii="Times New Roman" w:eastAsia="Calibri" w:hAnsi="Times New Roman" w:cs="Times New Roman"/>
          <w:sz w:val="28"/>
          <w:szCs w:val="28"/>
        </w:rPr>
        <w:t>притягнення до академічної відповідальності (за погодження з органом самоврядування</w:t>
      </w:r>
      <w:r w:rsidR="00911DB5">
        <w:rPr>
          <w:rFonts w:ascii="Times New Roman" w:eastAsia="Calibri" w:hAnsi="Times New Roman" w:cs="Times New Roman"/>
          <w:sz w:val="28"/>
          <w:szCs w:val="28"/>
        </w:rPr>
        <w:t xml:space="preserve"> </w:t>
      </w:r>
      <w:r w:rsidR="00CA6A6F" w:rsidRPr="00CA6A6F">
        <w:rPr>
          <w:rFonts w:ascii="Times New Roman" w:eastAsia="Calibri" w:hAnsi="Times New Roman" w:cs="Times New Roman"/>
          <w:sz w:val="28"/>
          <w:szCs w:val="28"/>
        </w:rPr>
        <w:t>здобувачів освіти), а саме:</w:t>
      </w:r>
      <w:r w:rsidRPr="003C4E27">
        <w:rPr>
          <w:rFonts w:ascii="Times New Roman" w:eastAsia="Calibri" w:hAnsi="Times New Roman" w:cs="Times New Roman"/>
          <w:sz w:val="28"/>
          <w:szCs w:val="28"/>
        </w:rPr>
        <w:t xml:space="preserve"> </w:t>
      </w:r>
    </w:p>
    <w:p w:rsidR="003C4E27" w:rsidRDefault="00CA6A6F" w:rsidP="00B123F6">
      <w:pPr>
        <w:pStyle w:val="a7"/>
        <w:numPr>
          <w:ilvl w:val="0"/>
          <w:numId w:val="1"/>
        </w:numPr>
        <w:spacing w:after="0" w:line="240" w:lineRule="auto"/>
        <w:ind w:left="709" w:hanging="11"/>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повторне проходження оцінювання (контрольна робота, атестація, залік тощо);</w:t>
      </w:r>
    </w:p>
    <w:p w:rsidR="003C4E27" w:rsidRDefault="00CA6A6F" w:rsidP="00B123F6">
      <w:pPr>
        <w:pStyle w:val="a7"/>
        <w:numPr>
          <w:ilvl w:val="0"/>
          <w:numId w:val="1"/>
        </w:numPr>
        <w:spacing w:after="0" w:line="240" w:lineRule="auto"/>
        <w:ind w:left="709" w:hanging="11"/>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повторне проходження відповідного освітнього компонента освітньої програми;</w:t>
      </w:r>
    </w:p>
    <w:p w:rsidR="003C4E27" w:rsidRDefault="00CA6A6F" w:rsidP="00B123F6">
      <w:pPr>
        <w:pStyle w:val="a7"/>
        <w:numPr>
          <w:ilvl w:val="0"/>
          <w:numId w:val="1"/>
        </w:numPr>
        <w:spacing w:after="0" w:line="240" w:lineRule="auto"/>
        <w:ind w:left="709" w:hanging="11"/>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повідомлення батькам /особам, які їх замінюють (усно, письмово, телефоном);</w:t>
      </w:r>
      <w:r w:rsidR="003924B6" w:rsidRPr="003C4E27">
        <w:rPr>
          <w:rFonts w:ascii="Times New Roman" w:eastAsia="Calibri" w:hAnsi="Times New Roman" w:cs="Times New Roman"/>
          <w:sz w:val="28"/>
          <w:szCs w:val="28"/>
        </w:rPr>
        <w:t xml:space="preserve"> </w:t>
      </w:r>
    </w:p>
    <w:p w:rsidR="00CA6A6F" w:rsidRPr="003C4E27" w:rsidRDefault="00CA6A6F" w:rsidP="00B123F6">
      <w:pPr>
        <w:pStyle w:val="a7"/>
        <w:numPr>
          <w:ilvl w:val="0"/>
          <w:numId w:val="1"/>
        </w:numPr>
        <w:spacing w:after="0" w:line="240" w:lineRule="auto"/>
        <w:ind w:left="709" w:hanging="11"/>
        <w:jc w:val="both"/>
        <w:rPr>
          <w:rFonts w:ascii="Times New Roman" w:eastAsia="Calibri" w:hAnsi="Times New Roman" w:cs="Times New Roman"/>
          <w:sz w:val="28"/>
          <w:szCs w:val="28"/>
        </w:rPr>
      </w:pPr>
      <w:r w:rsidRPr="003C4E27">
        <w:rPr>
          <w:rFonts w:ascii="Times New Roman" w:eastAsia="Calibri" w:hAnsi="Times New Roman" w:cs="Times New Roman"/>
          <w:sz w:val="28"/>
          <w:szCs w:val="28"/>
        </w:rPr>
        <w:t xml:space="preserve">доведення інформації про академічну </w:t>
      </w:r>
      <w:proofErr w:type="spellStart"/>
      <w:r w:rsidRPr="003C4E27">
        <w:rPr>
          <w:rFonts w:ascii="Times New Roman" w:eastAsia="Calibri" w:hAnsi="Times New Roman" w:cs="Times New Roman"/>
          <w:sz w:val="28"/>
          <w:szCs w:val="28"/>
        </w:rPr>
        <w:t>недоброчесність</w:t>
      </w:r>
      <w:proofErr w:type="spellEnd"/>
      <w:r w:rsidRPr="003C4E27">
        <w:rPr>
          <w:rFonts w:ascii="Times New Roman" w:eastAsia="Calibri" w:hAnsi="Times New Roman" w:cs="Times New Roman"/>
          <w:sz w:val="28"/>
          <w:szCs w:val="28"/>
        </w:rPr>
        <w:t xml:space="preserve"> здобувачів освіти до ради закладу</w:t>
      </w:r>
      <w:r w:rsidR="00911DB5" w:rsidRPr="003C4E27">
        <w:rPr>
          <w:rFonts w:ascii="Times New Roman" w:eastAsia="Calibri" w:hAnsi="Times New Roman" w:cs="Times New Roman"/>
          <w:sz w:val="28"/>
          <w:szCs w:val="28"/>
        </w:rPr>
        <w:t xml:space="preserve"> </w:t>
      </w:r>
      <w:r w:rsidRPr="003C4E27">
        <w:rPr>
          <w:rFonts w:ascii="Times New Roman" w:eastAsia="Calibri" w:hAnsi="Times New Roman" w:cs="Times New Roman"/>
          <w:sz w:val="28"/>
          <w:szCs w:val="28"/>
        </w:rPr>
        <w:t>освіти, загальних зборів тощо.</w:t>
      </w:r>
    </w:p>
    <w:p w:rsidR="003C4E27" w:rsidRDefault="003C4E27" w:rsidP="003924B6">
      <w:pPr>
        <w:spacing w:after="0" w:line="240" w:lineRule="auto"/>
        <w:ind w:firstLine="709"/>
        <w:jc w:val="both"/>
        <w:rPr>
          <w:rFonts w:ascii="Times New Roman" w:eastAsia="Calibri" w:hAnsi="Times New Roman" w:cs="Times New Roman"/>
          <w:b/>
          <w:sz w:val="28"/>
          <w:szCs w:val="28"/>
        </w:rPr>
      </w:pPr>
    </w:p>
    <w:p w:rsidR="00CA6A6F" w:rsidRPr="003C4E27" w:rsidRDefault="003C4E27" w:rsidP="003924B6">
      <w:pPr>
        <w:spacing w:after="0" w:line="240" w:lineRule="auto"/>
        <w:ind w:firstLine="709"/>
        <w:jc w:val="both"/>
        <w:rPr>
          <w:rFonts w:ascii="Times New Roman" w:eastAsia="Calibri" w:hAnsi="Times New Roman" w:cs="Times New Roman"/>
          <w:b/>
          <w:caps/>
          <w:sz w:val="28"/>
          <w:szCs w:val="28"/>
        </w:rPr>
      </w:pPr>
      <w:r w:rsidRPr="003C4E27">
        <w:rPr>
          <w:rFonts w:ascii="Times New Roman" w:eastAsia="Calibri" w:hAnsi="Times New Roman" w:cs="Times New Roman"/>
          <w:b/>
          <w:caps/>
          <w:sz w:val="28"/>
          <w:szCs w:val="28"/>
          <w:lang w:val="en-US"/>
        </w:rPr>
        <w:lastRenderedPageBreak/>
        <w:t>VII</w:t>
      </w:r>
      <w:r w:rsidR="00CA6A6F" w:rsidRPr="003C4E27">
        <w:rPr>
          <w:rFonts w:ascii="Times New Roman" w:eastAsia="Calibri" w:hAnsi="Times New Roman" w:cs="Times New Roman"/>
          <w:b/>
          <w:caps/>
          <w:sz w:val="28"/>
          <w:szCs w:val="28"/>
        </w:rPr>
        <w:t>. Виявлення порушень академічної доброчесності.</w:t>
      </w:r>
    </w:p>
    <w:p w:rsidR="00CA6A6F" w:rsidRPr="00CA6A6F"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Виявлення порушень академічної доброчесності в закладі освіти здійснюється</w:t>
      </w:r>
      <w:r w:rsidR="00911DB5">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наступним чином.</w:t>
      </w:r>
    </w:p>
    <w:p w:rsidR="00CA6A6F" w:rsidRDefault="00CA6A6F" w:rsidP="003924B6">
      <w:pPr>
        <w:spacing w:after="0" w:line="240" w:lineRule="auto"/>
        <w:ind w:firstLine="709"/>
        <w:jc w:val="both"/>
        <w:rPr>
          <w:rFonts w:ascii="Times New Roman" w:eastAsia="Calibri" w:hAnsi="Times New Roman" w:cs="Times New Roman"/>
          <w:sz w:val="28"/>
          <w:szCs w:val="28"/>
        </w:rPr>
      </w:pPr>
      <w:r w:rsidRPr="00CA6A6F">
        <w:rPr>
          <w:rFonts w:ascii="Times New Roman" w:eastAsia="Calibri" w:hAnsi="Times New Roman" w:cs="Times New Roman"/>
          <w:sz w:val="28"/>
          <w:szCs w:val="28"/>
        </w:rPr>
        <w:t>Особа, яка виявила порушення академічної доброчесності працівником</w:t>
      </w:r>
      <w:r w:rsidR="00911DB5">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має право звернутися до керівника закладу освіти з усною чи письмовою заявою. Заява щодо</w:t>
      </w:r>
      <w:r w:rsidR="00911DB5">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зазначеного порушення розглядається на засіданні педагогічної ради, яка ухвалює рішення</w:t>
      </w:r>
      <w:r w:rsidR="00911DB5">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про притягнення до академічної відповідальності (за погодження з уповноваженою особою</w:t>
      </w:r>
      <w:r w:rsidR="00911DB5">
        <w:rPr>
          <w:rFonts w:ascii="Times New Roman" w:eastAsia="Calibri" w:hAnsi="Times New Roman" w:cs="Times New Roman"/>
          <w:sz w:val="28"/>
          <w:szCs w:val="28"/>
        </w:rPr>
        <w:t xml:space="preserve"> </w:t>
      </w:r>
      <w:r w:rsidRPr="00CA6A6F">
        <w:rPr>
          <w:rFonts w:ascii="Times New Roman" w:eastAsia="Calibri" w:hAnsi="Times New Roman" w:cs="Times New Roman"/>
          <w:sz w:val="28"/>
          <w:szCs w:val="28"/>
        </w:rPr>
        <w:t>від трудового колективу).</w:t>
      </w:r>
    </w:p>
    <w:p w:rsidR="00745A9E" w:rsidRDefault="00745A9E" w:rsidP="003924B6">
      <w:pPr>
        <w:spacing w:after="0" w:line="240" w:lineRule="auto"/>
        <w:ind w:firstLine="709"/>
        <w:jc w:val="both"/>
        <w:rPr>
          <w:rFonts w:ascii="Times New Roman" w:eastAsia="Calibri" w:hAnsi="Times New Roman" w:cs="Times New Roman"/>
          <w:sz w:val="28"/>
          <w:szCs w:val="28"/>
        </w:rPr>
      </w:pPr>
    </w:p>
    <w:p w:rsidR="00C949E3" w:rsidRPr="00745A9E" w:rsidRDefault="00C949E3" w:rsidP="00C949E3">
      <w:pPr>
        <w:spacing w:after="0" w:line="240" w:lineRule="auto"/>
        <w:ind w:firstLine="709"/>
        <w:jc w:val="both"/>
        <w:rPr>
          <w:rFonts w:ascii="Times New Roman" w:eastAsia="Calibri" w:hAnsi="Times New Roman" w:cs="Times New Roman"/>
          <w:b/>
          <w:caps/>
          <w:sz w:val="28"/>
          <w:szCs w:val="28"/>
        </w:rPr>
      </w:pPr>
      <w:r w:rsidRPr="00745A9E">
        <w:rPr>
          <w:rFonts w:ascii="Times New Roman" w:eastAsia="Calibri" w:hAnsi="Times New Roman" w:cs="Times New Roman"/>
          <w:b/>
          <w:caps/>
          <w:sz w:val="28"/>
          <w:szCs w:val="28"/>
        </w:rPr>
        <w:t>V</w:t>
      </w:r>
      <w:r w:rsidRPr="00745A9E">
        <w:rPr>
          <w:rFonts w:ascii="Times New Roman" w:eastAsia="Calibri" w:hAnsi="Times New Roman" w:cs="Times New Roman"/>
          <w:b/>
          <w:caps/>
          <w:sz w:val="28"/>
          <w:szCs w:val="28"/>
        </w:rPr>
        <w:t>ІІІ</w:t>
      </w:r>
      <w:r w:rsidRPr="00745A9E">
        <w:rPr>
          <w:rFonts w:ascii="Times New Roman" w:eastAsia="Calibri" w:hAnsi="Times New Roman" w:cs="Times New Roman"/>
          <w:b/>
          <w:caps/>
          <w:sz w:val="28"/>
          <w:szCs w:val="28"/>
        </w:rPr>
        <w:t>. Комісія з питань академічної доброчесності та етики педагогічних</w:t>
      </w:r>
      <w:r w:rsidRPr="00745A9E">
        <w:rPr>
          <w:rFonts w:ascii="Times New Roman" w:eastAsia="Calibri" w:hAnsi="Times New Roman" w:cs="Times New Roman"/>
          <w:b/>
          <w:caps/>
          <w:sz w:val="28"/>
          <w:szCs w:val="28"/>
        </w:rPr>
        <w:t xml:space="preserve"> </w:t>
      </w:r>
      <w:r w:rsidRPr="00745A9E">
        <w:rPr>
          <w:rFonts w:ascii="Times New Roman" w:eastAsia="Calibri" w:hAnsi="Times New Roman" w:cs="Times New Roman"/>
          <w:b/>
          <w:caps/>
          <w:sz w:val="28"/>
          <w:szCs w:val="28"/>
        </w:rPr>
        <w:t>працівників</w:t>
      </w:r>
    </w:p>
    <w:p w:rsidR="00B13F48" w:rsidRDefault="00C949E3"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C949E3">
        <w:rPr>
          <w:rFonts w:ascii="Times New Roman" w:eastAsia="Calibri" w:hAnsi="Times New Roman" w:cs="Times New Roman"/>
          <w:sz w:val="28"/>
          <w:szCs w:val="28"/>
        </w:rPr>
        <w:t>.1. Комісія з питань академічної доброчесності та етики педагогічних</w:t>
      </w:r>
      <w:r>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працівників – незалежний орган для розгляду питань, пов’язаних</w:t>
      </w:r>
      <w:r>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із порушенням дотримання усіма учасниками освітнього процесу даного</w:t>
      </w:r>
      <w:r>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Положення. Комісія розглядає питання порушення морально-етичних</w:t>
      </w:r>
      <w:r>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норм поведінки та правових норм цього Положення за потребою або ж</w:t>
      </w:r>
      <w:r>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 xml:space="preserve">заявою учасників освітнього процесу. </w:t>
      </w:r>
    </w:p>
    <w:p w:rsidR="00B13F48" w:rsidRDefault="00B13F48"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8.2. </w:t>
      </w:r>
      <w:r w:rsidR="00C949E3" w:rsidRPr="00C949E3">
        <w:rPr>
          <w:rFonts w:ascii="Times New Roman" w:eastAsia="Calibri" w:hAnsi="Times New Roman" w:cs="Times New Roman"/>
          <w:sz w:val="28"/>
          <w:szCs w:val="28"/>
        </w:rPr>
        <w:t>Будь-який учасник освітнього процесу,</w:t>
      </w:r>
      <w:r w:rsidR="00C949E3">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якому стали відомі факти порушення норм цього Положення чи підготовки</w:t>
      </w:r>
      <w:r w:rsidR="00C949E3">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про можливість такого порушення, повинен звернутися до Голови або</w:t>
      </w:r>
      <w:r w:rsidR="00C949E3">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секретаря Комісії з письмовою заявою на ім’я її голови. У заяві обов’язково</w:t>
      </w:r>
      <w:r w:rsidR="00C949E3">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зазначаються особисті дані заявника (П.І.Б., контактні дані: адреса, телефон,</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місце роботи, посада, клас, особистий підпис). Анонімні заяви чи заяви,</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викладені в некоректній формі, Комісією не розглядаються.</w:t>
      </w:r>
    </w:p>
    <w:p w:rsidR="00C949E3" w:rsidRPr="00C949E3" w:rsidRDefault="00B13F48"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949E3" w:rsidRPr="00C949E3">
        <w:rPr>
          <w:rFonts w:ascii="Times New Roman" w:eastAsia="Calibri" w:hAnsi="Times New Roman" w:cs="Times New Roman"/>
          <w:sz w:val="28"/>
          <w:szCs w:val="28"/>
        </w:rPr>
        <w:t>.3. До складу Комісії входять представники педагогічного колективу,</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батьківської громади, учнівського самоврядування ( за згодою).</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Персональний склад Комісії затверджується рішенням педагогічної ради.</w:t>
      </w:r>
    </w:p>
    <w:p w:rsidR="00C949E3" w:rsidRPr="00C949E3" w:rsidRDefault="00B13F48"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949E3" w:rsidRPr="00C949E3">
        <w:rPr>
          <w:rFonts w:ascii="Times New Roman" w:eastAsia="Calibri" w:hAnsi="Times New Roman" w:cs="Times New Roman"/>
          <w:sz w:val="28"/>
          <w:szCs w:val="28"/>
        </w:rPr>
        <w:t>.4. Голова, заступник голови та секретар Комісії обираються з числа осіб, що</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входять до неї.</w:t>
      </w:r>
    </w:p>
    <w:p w:rsidR="00C949E3" w:rsidRPr="00C949E3" w:rsidRDefault="00B13F48"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949E3" w:rsidRPr="00C949E3">
        <w:rPr>
          <w:rFonts w:ascii="Times New Roman" w:eastAsia="Calibri" w:hAnsi="Times New Roman" w:cs="Times New Roman"/>
          <w:sz w:val="28"/>
          <w:szCs w:val="28"/>
        </w:rPr>
        <w:t>.5. Голова веде засідання, підписує протоколи та рішення тощо. За відсутності</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голови Комісії його обов’язки виконує заступник.</w:t>
      </w:r>
    </w:p>
    <w:p w:rsidR="00C949E3" w:rsidRPr="00C949E3" w:rsidRDefault="00B13F48"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949E3" w:rsidRPr="00C949E3">
        <w:rPr>
          <w:rFonts w:ascii="Times New Roman" w:eastAsia="Calibri" w:hAnsi="Times New Roman" w:cs="Times New Roman"/>
          <w:sz w:val="28"/>
          <w:szCs w:val="28"/>
        </w:rPr>
        <w:t>.6. Свої повноваження Комісія здійснює за умови, що кількість її членів,</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присутніх на засіданні, складатиме не менше ніж дві третини її складу.</w:t>
      </w:r>
    </w:p>
    <w:p w:rsidR="00C949E3" w:rsidRPr="00C949E3" w:rsidRDefault="00B13F48"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949E3" w:rsidRPr="00C949E3">
        <w:rPr>
          <w:rFonts w:ascii="Times New Roman" w:eastAsia="Calibri" w:hAnsi="Times New Roman" w:cs="Times New Roman"/>
          <w:sz w:val="28"/>
          <w:szCs w:val="28"/>
        </w:rPr>
        <w:t>.7. Секретар Комісії здійснює повноваження щодо ведення протоколу</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засідання, технічної підготовки матеріалів до розгляду їх на засіданні тощо.</w:t>
      </w:r>
    </w:p>
    <w:p w:rsidR="00C949E3" w:rsidRPr="00C949E3" w:rsidRDefault="00B13F48"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949E3" w:rsidRPr="00C949E3">
        <w:rPr>
          <w:rFonts w:ascii="Times New Roman" w:eastAsia="Calibri" w:hAnsi="Times New Roman" w:cs="Times New Roman"/>
          <w:sz w:val="28"/>
          <w:szCs w:val="28"/>
        </w:rPr>
        <w:t>.8. Термін повноважень Комісії – 1 рік.</w:t>
      </w:r>
    </w:p>
    <w:p w:rsidR="00C949E3" w:rsidRPr="00C949E3" w:rsidRDefault="00B13F48"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949E3" w:rsidRPr="00C949E3">
        <w:rPr>
          <w:rFonts w:ascii="Times New Roman" w:eastAsia="Calibri" w:hAnsi="Times New Roman" w:cs="Times New Roman"/>
          <w:sz w:val="28"/>
          <w:szCs w:val="28"/>
        </w:rPr>
        <w:t>.9. Рішення приймаються Комісією відкритим голосуванням. Рішення</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вважається прийнятим, якщо за нього проголосувало більше половини</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присутніх на засіданні членів Комісії. У разі рівного розподілу голосів, голос</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голови Комісії є вирішальним.</w:t>
      </w:r>
    </w:p>
    <w:p w:rsidR="00C949E3" w:rsidRPr="00C949E3" w:rsidRDefault="00B13F48"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C949E3" w:rsidRPr="00C949E3">
        <w:rPr>
          <w:rFonts w:ascii="Times New Roman" w:eastAsia="Calibri" w:hAnsi="Times New Roman" w:cs="Times New Roman"/>
          <w:sz w:val="28"/>
          <w:szCs w:val="28"/>
        </w:rPr>
        <w:t>.10. На засідання Комісії запрошуються заявник та особа, відносно якої</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розглядається питання щодо порушення Кодексу академічної доброчесності.</w:t>
      </w:r>
    </w:p>
    <w:p w:rsidR="00C949E3" w:rsidRPr="00C949E3" w:rsidRDefault="00B13F48"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949E3" w:rsidRPr="00C949E3">
        <w:rPr>
          <w:rFonts w:ascii="Times New Roman" w:eastAsia="Calibri" w:hAnsi="Times New Roman" w:cs="Times New Roman"/>
          <w:sz w:val="28"/>
          <w:szCs w:val="28"/>
        </w:rPr>
        <w:t>.11. За результатами проведених засідань Комісія готує вмотивовані рішення у</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вигляді висновків щодо порушення чи не порушення норм цього Положення.</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Зазначені висновки носять рекомендаційний характер, подаються директору</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для подальшого вживання відповідних заходів морального, дисциплінарного чи</w:t>
      </w:r>
      <w:r>
        <w:rPr>
          <w:rFonts w:ascii="Times New Roman" w:eastAsia="Calibri" w:hAnsi="Times New Roman" w:cs="Times New Roman"/>
          <w:sz w:val="28"/>
          <w:szCs w:val="28"/>
        </w:rPr>
        <w:t xml:space="preserve"> </w:t>
      </w:r>
      <w:r w:rsidR="00C949E3" w:rsidRPr="00C949E3">
        <w:rPr>
          <w:rFonts w:ascii="Times New Roman" w:eastAsia="Calibri" w:hAnsi="Times New Roman" w:cs="Times New Roman"/>
          <w:sz w:val="28"/>
          <w:szCs w:val="28"/>
        </w:rPr>
        <w:t>адміністративного характеру.</w:t>
      </w:r>
    </w:p>
    <w:p w:rsidR="00C949E3" w:rsidRPr="00C949E3" w:rsidRDefault="00B13F48"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949E3" w:rsidRPr="00C949E3">
        <w:rPr>
          <w:rFonts w:ascii="Times New Roman" w:eastAsia="Calibri" w:hAnsi="Times New Roman" w:cs="Times New Roman"/>
          <w:sz w:val="28"/>
          <w:szCs w:val="28"/>
        </w:rPr>
        <w:t>.13. Комісія звітує не менше одного разу на рік.</w:t>
      </w:r>
    </w:p>
    <w:p w:rsidR="00C949E3" w:rsidRPr="00C949E3" w:rsidRDefault="00B13F48" w:rsidP="00C94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949E3" w:rsidRPr="00C949E3">
        <w:rPr>
          <w:rFonts w:ascii="Times New Roman" w:eastAsia="Calibri" w:hAnsi="Times New Roman" w:cs="Times New Roman"/>
          <w:sz w:val="28"/>
          <w:szCs w:val="28"/>
        </w:rPr>
        <w:t>.14. Комісія має такі повноваження:</w:t>
      </w:r>
    </w:p>
    <w:p w:rsidR="00C949E3" w:rsidRPr="00C949E3"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Виявляти та встановлювати факти порушення академічної доброчесності</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учасників освітнього процесу ліцею.</w:t>
      </w:r>
    </w:p>
    <w:p w:rsidR="00C949E3" w:rsidRPr="00C949E3"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Проводити інформаційну роботу щодо популяризації принципів</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академічної доброчесності серед учасників освітнього процесу.</w:t>
      </w:r>
    </w:p>
    <w:p w:rsidR="00C949E3" w:rsidRPr="00C949E3"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Ініціювати, проводити та підтримувати дослідження з академічної</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доброчесності, якості освіти та науково-дослідницької діяльності.</w:t>
      </w:r>
    </w:p>
    <w:p w:rsidR="00C949E3" w:rsidRPr="00C949E3"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Готувати пропозиції, надавати рекомендації та консультації щодо</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підвищення ефективності впровадження принципів академічної</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доброчесності в освітню діяльність школи.</w:t>
      </w:r>
    </w:p>
    <w:p w:rsidR="00745A9E"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Надавати рекомендації та консультації щодо способів і шляхів більш</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ефективного дотримання норм цього Положення.</w:t>
      </w:r>
    </w:p>
    <w:p w:rsidR="00C949E3" w:rsidRPr="00C949E3"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Отримувати і розглядати заяви за умови, якщо вони носять не анонімний</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характер, щодо порушення академічної доброчесності учасників</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освітнього процесу школи.</w:t>
      </w:r>
    </w:p>
    <w:p w:rsidR="00C949E3" w:rsidRPr="00C949E3"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Залучати до своєї роботи експертів з відповідних галузей, а також</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використовувати технічні і програмні засоби для встановлення фактів</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порушення норм академічної доброчесності за поданою заявою.</w:t>
      </w:r>
    </w:p>
    <w:p w:rsidR="00C949E3" w:rsidRPr="00C949E3"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Доводити результати розгляду заяв щодо порушення академічної</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доброчесності до відома директора ліцею для подальшого реагування</w:t>
      </w:r>
    </w:p>
    <w:p w:rsidR="00C949E3" w:rsidRPr="00C949E3"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Позбавляти раніше встановленої категорії.</w:t>
      </w:r>
    </w:p>
    <w:p w:rsidR="00C949E3" w:rsidRPr="00C949E3"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Позбавляти права брати участь у роботі визначених законом органів чи</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займати визначені законом посади.</w:t>
      </w:r>
    </w:p>
    <w:p w:rsidR="00C949E3" w:rsidRPr="00C949E3"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Спонукати до повторного проходження здобувачами освіти оцінювання</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чи не зарахування результатів самостійних, контрольних робіт, іспитів,</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тощо.</w:t>
      </w:r>
    </w:p>
    <w:p w:rsidR="00C949E3" w:rsidRPr="00C949E3"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У разі списування під час конкурсів, I етапу Всеукраїнської учнівської</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олімпіади робота учасника анулюється.</w:t>
      </w:r>
    </w:p>
    <w:p w:rsidR="00C949E3" w:rsidRDefault="00C949E3" w:rsidP="00C949E3">
      <w:pPr>
        <w:spacing w:after="0" w:line="240" w:lineRule="auto"/>
        <w:ind w:firstLine="709"/>
        <w:jc w:val="both"/>
        <w:rPr>
          <w:rFonts w:ascii="Times New Roman" w:eastAsia="Calibri" w:hAnsi="Times New Roman" w:cs="Times New Roman"/>
          <w:sz w:val="28"/>
          <w:szCs w:val="28"/>
        </w:rPr>
      </w:pPr>
      <w:r w:rsidRPr="00C949E3">
        <w:rPr>
          <w:rFonts w:ascii="Times New Roman" w:eastAsia="Calibri" w:hAnsi="Times New Roman" w:cs="Times New Roman"/>
          <w:sz w:val="28"/>
          <w:szCs w:val="28"/>
        </w:rPr>
        <w:t>• У разі повторних випадків учасник не допускається до участі в інших</w:t>
      </w:r>
      <w:r w:rsidR="00745A9E">
        <w:rPr>
          <w:rFonts w:ascii="Times New Roman" w:eastAsia="Calibri" w:hAnsi="Times New Roman" w:cs="Times New Roman"/>
          <w:sz w:val="28"/>
          <w:szCs w:val="28"/>
        </w:rPr>
        <w:t xml:space="preserve"> </w:t>
      </w:r>
      <w:r w:rsidRPr="00C949E3">
        <w:rPr>
          <w:rFonts w:ascii="Times New Roman" w:eastAsia="Calibri" w:hAnsi="Times New Roman" w:cs="Times New Roman"/>
          <w:sz w:val="28"/>
          <w:szCs w:val="28"/>
        </w:rPr>
        <w:t>конкурсах, олімпіадах.</w:t>
      </w:r>
    </w:p>
    <w:p w:rsidR="003C4E27" w:rsidRPr="00CA6A6F" w:rsidRDefault="003C4E27" w:rsidP="003924B6">
      <w:pPr>
        <w:spacing w:after="0" w:line="240" w:lineRule="auto"/>
        <w:ind w:firstLine="709"/>
        <w:jc w:val="both"/>
        <w:rPr>
          <w:rFonts w:ascii="Times New Roman" w:eastAsia="Calibri" w:hAnsi="Times New Roman" w:cs="Times New Roman"/>
          <w:sz w:val="28"/>
          <w:szCs w:val="28"/>
        </w:rPr>
      </w:pPr>
    </w:p>
    <w:p w:rsidR="00CA6A6F" w:rsidRPr="003C4E27" w:rsidRDefault="00745A9E" w:rsidP="003924B6">
      <w:pPr>
        <w:spacing w:after="0" w:line="240" w:lineRule="auto"/>
        <w:ind w:firstLine="709"/>
        <w:jc w:val="both"/>
        <w:rPr>
          <w:rFonts w:ascii="Times New Roman" w:eastAsia="Calibri" w:hAnsi="Times New Roman" w:cs="Times New Roman"/>
          <w:b/>
          <w:caps/>
          <w:sz w:val="28"/>
          <w:szCs w:val="28"/>
        </w:rPr>
      </w:pPr>
      <w:r>
        <w:rPr>
          <w:rFonts w:ascii="Times New Roman" w:eastAsia="Calibri" w:hAnsi="Times New Roman" w:cs="Times New Roman"/>
          <w:b/>
          <w:caps/>
          <w:sz w:val="28"/>
          <w:szCs w:val="28"/>
        </w:rPr>
        <w:t>ІХ</w:t>
      </w:r>
      <w:r w:rsidR="00CA6A6F" w:rsidRPr="003C4E27">
        <w:rPr>
          <w:rFonts w:ascii="Times New Roman" w:eastAsia="Calibri" w:hAnsi="Times New Roman" w:cs="Times New Roman"/>
          <w:b/>
          <w:caps/>
          <w:sz w:val="28"/>
          <w:szCs w:val="28"/>
        </w:rPr>
        <w:t>. Заключні положення</w:t>
      </w:r>
    </w:p>
    <w:p w:rsidR="003924B6" w:rsidRDefault="00745A9E"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3924B6" w:rsidRPr="003924B6">
        <w:rPr>
          <w:rFonts w:ascii="Times New Roman" w:eastAsia="Calibri" w:hAnsi="Times New Roman" w:cs="Times New Roman"/>
          <w:sz w:val="28"/>
          <w:szCs w:val="28"/>
        </w:rPr>
        <w:t xml:space="preserve">.1. Положення ухвалюється педагогічною радою ліцею більшістю голосів і набирає чинності з моменту схвалення. </w:t>
      </w:r>
    </w:p>
    <w:p w:rsidR="003924B6" w:rsidRDefault="00745A9E"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3924B6" w:rsidRPr="003924B6">
        <w:rPr>
          <w:rFonts w:ascii="Times New Roman" w:eastAsia="Calibri" w:hAnsi="Times New Roman" w:cs="Times New Roman"/>
          <w:sz w:val="28"/>
          <w:szCs w:val="28"/>
        </w:rPr>
        <w:t xml:space="preserve">.2. Учасники освітнього процесу повинні бути ознайомлені з Положенням про академічну доброчесність. Незнання або нерозуміння норм цього Положення не є виправданням неетичної поведінки. Ліцей забезпечує публічний доступ до тексту Положення. </w:t>
      </w:r>
    </w:p>
    <w:p w:rsidR="003924B6" w:rsidRDefault="00745A9E"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3924B6" w:rsidRPr="003924B6">
        <w:rPr>
          <w:rFonts w:ascii="Times New Roman" w:eastAsia="Calibri" w:hAnsi="Times New Roman" w:cs="Times New Roman"/>
          <w:sz w:val="28"/>
          <w:szCs w:val="28"/>
        </w:rPr>
        <w:t xml:space="preserve">.3. Зміни та доповнення до Положення можуть бути внесені будь-яким учасником освітнього процесу за поданням до педагогічної ради ліцею та вводяться в дію наказом директора ліцею. </w:t>
      </w:r>
    </w:p>
    <w:p w:rsidR="003924B6" w:rsidRDefault="00745A9E"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3924B6">
        <w:rPr>
          <w:rFonts w:ascii="Times New Roman" w:eastAsia="Calibri" w:hAnsi="Times New Roman" w:cs="Times New Roman"/>
          <w:sz w:val="28"/>
          <w:szCs w:val="28"/>
        </w:rPr>
        <w:t>.4</w:t>
      </w:r>
      <w:r w:rsidR="003924B6" w:rsidRPr="003924B6">
        <w:rPr>
          <w:rFonts w:ascii="Times New Roman" w:eastAsia="Calibri" w:hAnsi="Times New Roman" w:cs="Times New Roman"/>
          <w:sz w:val="28"/>
          <w:szCs w:val="28"/>
        </w:rPr>
        <w:t xml:space="preserve">. Це Положення затверджується рішенням педагогічної ради ЗЗСО та вводиться в дію наказом директора ЗЗСО. </w:t>
      </w:r>
    </w:p>
    <w:p w:rsidR="00CC0D5C" w:rsidRPr="003924B6" w:rsidRDefault="00745A9E" w:rsidP="003924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bookmarkStart w:id="0" w:name="_GoBack"/>
      <w:bookmarkEnd w:id="0"/>
      <w:r w:rsidR="003924B6">
        <w:rPr>
          <w:rFonts w:ascii="Times New Roman" w:eastAsia="Calibri" w:hAnsi="Times New Roman" w:cs="Times New Roman"/>
          <w:sz w:val="28"/>
          <w:szCs w:val="28"/>
        </w:rPr>
        <w:t>.5</w:t>
      </w:r>
      <w:r w:rsidR="003924B6" w:rsidRPr="003924B6">
        <w:rPr>
          <w:rFonts w:ascii="Times New Roman" w:eastAsia="Calibri" w:hAnsi="Times New Roman" w:cs="Times New Roman"/>
          <w:sz w:val="28"/>
          <w:szCs w:val="28"/>
        </w:rPr>
        <w:t xml:space="preserve"> Зміни та доповнення до Положення можуть бути внесені будь-яким учасником освітнього процесу за поданням до педагогічної ради ЗЗСО та вводяться в дію наказом директора ЗЗСО</w:t>
      </w:r>
    </w:p>
    <w:sectPr w:rsidR="00CC0D5C" w:rsidRPr="003924B6" w:rsidSect="00BA3DF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BE" w:rsidRDefault="005021BE" w:rsidP="003C4E27">
      <w:pPr>
        <w:spacing w:after="0" w:line="240" w:lineRule="auto"/>
      </w:pPr>
      <w:r>
        <w:separator/>
      </w:r>
    </w:p>
  </w:endnote>
  <w:endnote w:type="continuationSeparator" w:id="0">
    <w:p w:rsidR="005021BE" w:rsidRDefault="005021BE" w:rsidP="003C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92264"/>
      <w:docPartObj>
        <w:docPartGallery w:val="Page Numbers (Bottom of Page)"/>
        <w:docPartUnique/>
      </w:docPartObj>
    </w:sdtPr>
    <w:sdtEndPr/>
    <w:sdtContent>
      <w:p w:rsidR="003C4E27" w:rsidRDefault="003C4E27">
        <w:pPr>
          <w:pStyle w:val="a5"/>
          <w:jc w:val="center"/>
        </w:pPr>
        <w:r>
          <w:fldChar w:fldCharType="begin"/>
        </w:r>
        <w:r>
          <w:instrText>PAGE   \* MERGEFORMAT</w:instrText>
        </w:r>
        <w:r>
          <w:fldChar w:fldCharType="separate"/>
        </w:r>
        <w:r w:rsidR="00745A9E" w:rsidRPr="00745A9E">
          <w:rPr>
            <w:noProof/>
            <w:lang w:val="ru-RU"/>
          </w:rPr>
          <w:t>2</w:t>
        </w:r>
        <w:r>
          <w:fldChar w:fldCharType="end"/>
        </w:r>
      </w:p>
    </w:sdtContent>
  </w:sdt>
  <w:p w:rsidR="003C4E27" w:rsidRDefault="003C4E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BE" w:rsidRDefault="005021BE" w:rsidP="003C4E27">
      <w:pPr>
        <w:spacing w:after="0" w:line="240" w:lineRule="auto"/>
      </w:pPr>
      <w:r>
        <w:separator/>
      </w:r>
    </w:p>
  </w:footnote>
  <w:footnote w:type="continuationSeparator" w:id="0">
    <w:p w:rsidR="005021BE" w:rsidRDefault="005021BE" w:rsidP="003C4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59C9"/>
    <w:multiLevelType w:val="hybridMultilevel"/>
    <w:tmpl w:val="78F4C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C25082"/>
    <w:multiLevelType w:val="hybridMultilevel"/>
    <w:tmpl w:val="B81A36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04F710F"/>
    <w:multiLevelType w:val="hybridMultilevel"/>
    <w:tmpl w:val="2258DC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487029D2"/>
    <w:multiLevelType w:val="multilevel"/>
    <w:tmpl w:val="18BAE65E"/>
    <w:lvl w:ilvl="0">
      <w:start w:val="3"/>
      <w:numFmt w:val="decimal"/>
      <w:lvlText w:val="%1."/>
      <w:lvlJc w:val="left"/>
      <w:pPr>
        <w:ind w:left="648" w:hanging="648"/>
      </w:pPr>
      <w:rPr>
        <w:rFonts w:hint="default"/>
      </w:rPr>
    </w:lvl>
    <w:lvl w:ilvl="1">
      <w:start w:val="4"/>
      <w:numFmt w:val="decimal"/>
      <w:lvlText w:val="%1.%2."/>
      <w:lvlJc w:val="left"/>
      <w:pPr>
        <w:ind w:left="900" w:hanging="72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58190D1C"/>
    <w:multiLevelType w:val="hybridMultilevel"/>
    <w:tmpl w:val="41B2DCC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5D9554B0"/>
    <w:multiLevelType w:val="hybridMultilevel"/>
    <w:tmpl w:val="73340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66"/>
    <w:rsid w:val="001437BE"/>
    <w:rsid w:val="002376B4"/>
    <w:rsid w:val="003924B6"/>
    <w:rsid w:val="003C4E27"/>
    <w:rsid w:val="005021BE"/>
    <w:rsid w:val="00745A9E"/>
    <w:rsid w:val="008C6F23"/>
    <w:rsid w:val="00911DB5"/>
    <w:rsid w:val="00B123F6"/>
    <w:rsid w:val="00B13F48"/>
    <w:rsid w:val="00C370A3"/>
    <w:rsid w:val="00C949E3"/>
    <w:rsid w:val="00CA6A6F"/>
    <w:rsid w:val="00CC0D5C"/>
    <w:rsid w:val="00D53AD4"/>
    <w:rsid w:val="00D85BFA"/>
    <w:rsid w:val="00DE4071"/>
    <w:rsid w:val="00E67365"/>
    <w:rsid w:val="00F554E1"/>
    <w:rsid w:val="00F563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E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4E27"/>
  </w:style>
  <w:style w:type="paragraph" w:styleId="a5">
    <w:name w:val="footer"/>
    <w:basedOn w:val="a"/>
    <w:link w:val="a6"/>
    <w:uiPriority w:val="99"/>
    <w:unhideWhenUsed/>
    <w:rsid w:val="003C4E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4E27"/>
  </w:style>
  <w:style w:type="paragraph" w:styleId="a7">
    <w:name w:val="List Paragraph"/>
    <w:basedOn w:val="a"/>
    <w:uiPriority w:val="34"/>
    <w:qFormat/>
    <w:rsid w:val="003C4E27"/>
    <w:pPr>
      <w:ind w:left="720"/>
      <w:contextualSpacing/>
    </w:pPr>
  </w:style>
  <w:style w:type="paragraph" w:styleId="a8">
    <w:name w:val="Normal (Web)"/>
    <w:basedOn w:val="a"/>
    <w:uiPriority w:val="99"/>
    <w:semiHidden/>
    <w:unhideWhenUsed/>
    <w:rsid w:val="00F554E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E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4E27"/>
  </w:style>
  <w:style w:type="paragraph" w:styleId="a5">
    <w:name w:val="footer"/>
    <w:basedOn w:val="a"/>
    <w:link w:val="a6"/>
    <w:uiPriority w:val="99"/>
    <w:unhideWhenUsed/>
    <w:rsid w:val="003C4E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4E27"/>
  </w:style>
  <w:style w:type="paragraph" w:styleId="a7">
    <w:name w:val="List Paragraph"/>
    <w:basedOn w:val="a"/>
    <w:uiPriority w:val="34"/>
    <w:qFormat/>
    <w:rsid w:val="003C4E27"/>
    <w:pPr>
      <w:ind w:left="720"/>
      <w:contextualSpacing/>
    </w:pPr>
  </w:style>
  <w:style w:type="paragraph" w:styleId="a8">
    <w:name w:val="Normal (Web)"/>
    <w:basedOn w:val="a"/>
    <w:uiPriority w:val="99"/>
    <w:semiHidden/>
    <w:unhideWhenUsed/>
    <w:rsid w:val="00F554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12152</Words>
  <Characters>6928</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2023-09-25T12:06:00Z</dcterms:created>
  <dcterms:modified xsi:type="dcterms:W3CDTF">2023-09-27T12:30:00Z</dcterms:modified>
</cp:coreProperties>
</file>