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7B" w:rsidRDefault="00A4007B" w:rsidP="00A4007B">
      <w:pPr>
        <w:tabs>
          <w:tab w:val="left" w:pos="510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Додаток 1</w:t>
      </w:r>
    </w:p>
    <w:p w:rsidR="00A4007B" w:rsidRDefault="00A4007B" w:rsidP="00A4007B">
      <w:pPr>
        <w:tabs>
          <w:tab w:val="left" w:pos="510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  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комітету 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ab/>
        <w:t xml:space="preserve">              </w:t>
      </w:r>
    </w:p>
    <w:p w:rsidR="00A4007B" w:rsidRDefault="00A4007B" w:rsidP="00A4007B">
      <w:pPr>
        <w:tabs>
          <w:tab w:val="left" w:pos="5103"/>
        </w:tabs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</w:t>
      </w:r>
    </w:p>
    <w:p w:rsidR="00A4007B" w:rsidRDefault="00A4007B" w:rsidP="00A4007B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>30 березня 2021 р.  № 27</w:t>
      </w:r>
    </w:p>
    <w:p w:rsidR="00A4007B" w:rsidRDefault="00A4007B" w:rsidP="00A4007B">
      <w:pPr>
        <w:jc w:val="center"/>
        <w:rPr>
          <w:b/>
          <w:sz w:val="28"/>
          <w:szCs w:val="28"/>
          <w:lang w:val="uk-UA"/>
        </w:rPr>
      </w:pPr>
    </w:p>
    <w:p w:rsidR="00A4007B" w:rsidRDefault="00A4007B" w:rsidP="00A400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Закріплення територій обслуговування</w:t>
      </w:r>
    </w:p>
    <w:p w:rsidR="00A4007B" w:rsidRDefault="00A4007B" w:rsidP="00A400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закладами загальної середньої освіти</w:t>
      </w:r>
    </w:p>
    <w:p w:rsidR="00A4007B" w:rsidRDefault="00A4007B" w:rsidP="00A4007B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Смідинської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</w:t>
      </w:r>
    </w:p>
    <w:p w:rsidR="00A4007B" w:rsidRDefault="00A4007B" w:rsidP="00A4007B">
      <w:pPr>
        <w:jc w:val="center"/>
        <w:rPr>
          <w:b/>
          <w:sz w:val="28"/>
          <w:szCs w:val="28"/>
          <w:lang w:val="uk-UA"/>
        </w:rPr>
      </w:pPr>
    </w:p>
    <w:p w:rsidR="00A4007B" w:rsidRDefault="00A4007B" w:rsidP="00A4007B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814"/>
      </w:tblGrid>
      <w:tr w:rsidR="00A4007B" w:rsidTr="00A400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Назва</w:t>
            </w:r>
            <w:proofErr w:type="spellEnd"/>
            <w:r>
              <w:rPr>
                <w:b/>
                <w:sz w:val="28"/>
                <w:szCs w:val="28"/>
              </w:rPr>
              <w:t xml:space="preserve"> закладу</w:t>
            </w:r>
          </w:p>
          <w:p w:rsidR="00A4007B" w:rsidRDefault="00A4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загальної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середньої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Закріплена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територія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обслуговування</w:t>
            </w:r>
            <w:proofErr w:type="spellEnd"/>
          </w:p>
        </w:tc>
      </w:tr>
      <w:tr w:rsidR="00A4007B" w:rsidTr="00A400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Опорний навчальний заклад «Загальноосвітня школа І-ІІІ ступеня           с. </w:t>
            </w:r>
            <w:proofErr w:type="spellStart"/>
            <w:r>
              <w:rPr>
                <w:sz w:val="28"/>
                <w:szCs w:val="28"/>
                <w:lang w:val="uk-UA"/>
              </w:rPr>
              <w:t>Смідин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Смідин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с. </w:t>
            </w:r>
            <w:proofErr w:type="spellStart"/>
            <w:r>
              <w:rPr>
                <w:sz w:val="28"/>
                <w:szCs w:val="28"/>
                <w:lang w:val="uk-UA"/>
              </w:rPr>
              <w:t>Лісняки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с. Сьомаки, </w:t>
            </w:r>
          </w:p>
          <w:p w:rsidR="00A4007B" w:rsidRDefault="00A4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Паридуби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 xml:space="preserve">Рудня, </w:t>
            </w:r>
            <w:proofErr w:type="spellStart"/>
            <w:r>
              <w:rPr>
                <w:sz w:val="28"/>
                <w:szCs w:val="28"/>
                <w:lang w:val="uk-UA"/>
              </w:rPr>
              <w:t>с.Кукуріки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  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Журавлини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A4007B" w:rsidTr="00A400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Загальноосвітня школа І-ІІ ступеня              с. </w:t>
            </w:r>
            <w:proofErr w:type="spellStart"/>
            <w:r>
              <w:rPr>
                <w:sz w:val="28"/>
                <w:szCs w:val="28"/>
                <w:lang w:val="uk-UA"/>
              </w:rPr>
              <w:t>Паридуби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 філія опорного навчального закладу «Загальноосвітня школа І-ІІІ ступеня с. </w:t>
            </w:r>
            <w:proofErr w:type="spellStart"/>
            <w:r>
              <w:rPr>
                <w:sz w:val="28"/>
                <w:szCs w:val="28"/>
                <w:lang w:val="uk-UA"/>
              </w:rPr>
              <w:t>Смідин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Паридуби</w:t>
            </w:r>
            <w:proofErr w:type="spellEnd"/>
          </w:p>
        </w:tc>
      </w:tr>
      <w:tr w:rsidR="00A4007B" w:rsidTr="00A400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Загальноосвітня школа І-ІІ ступеня с. Рудня- філія опорного навчального закладу «Загальноосвітня школа І-ІІІ ступеня с. </w:t>
            </w:r>
            <w:proofErr w:type="spellStart"/>
            <w:r>
              <w:rPr>
                <w:sz w:val="28"/>
                <w:szCs w:val="28"/>
                <w:lang w:val="uk-UA"/>
              </w:rPr>
              <w:t>Смідин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 xml:space="preserve">Рудня, с. </w:t>
            </w:r>
            <w:proofErr w:type="spellStart"/>
            <w:r>
              <w:rPr>
                <w:sz w:val="28"/>
                <w:szCs w:val="28"/>
                <w:lang w:val="uk-UA"/>
              </w:rPr>
              <w:t>Кукуріки</w:t>
            </w:r>
            <w:proofErr w:type="spellEnd"/>
          </w:p>
        </w:tc>
      </w:tr>
      <w:tr w:rsidR="00A4007B" w:rsidTr="00A400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1F5FC"/>
              </w:rPr>
              <w:t>Загальноосвітня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1F5FC"/>
              </w:rPr>
              <w:t xml:space="preserve"> школа І-ІІ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1F5FC"/>
              </w:rPr>
              <w:t>ступеня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shd w:val="clear" w:color="auto" w:fill="F1F5FC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1F5FC"/>
              </w:rPr>
              <w:t>Журавлине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1F5FC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1F5FC"/>
              </w:rPr>
              <w:t>Старовижівський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1F5FC"/>
              </w:rPr>
              <w:t xml:space="preserve"> район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1F5FC"/>
              </w:rPr>
              <w:t>Волинська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1F5FC"/>
              </w:rPr>
              <w:t xml:space="preserve"> область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Журавлини</w:t>
            </w:r>
            <w:proofErr w:type="spellEnd"/>
          </w:p>
        </w:tc>
      </w:tr>
      <w:tr w:rsidR="00A4007B" w:rsidTr="00A400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Pr="00A4007B" w:rsidRDefault="00A400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  <w:t>Зачернецька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  <w:t>Любомльської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районної ради Волинської області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Зачернеччя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с. </w:t>
            </w:r>
            <w:proofErr w:type="spellStart"/>
            <w:r>
              <w:rPr>
                <w:sz w:val="28"/>
                <w:szCs w:val="28"/>
                <w:lang w:val="uk-UA"/>
              </w:rPr>
              <w:t>Біличі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с. Високе </w:t>
            </w:r>
          </w:p>
        </w:tc>
      </w:tr>
      <w:tr w:rsidR="00A4007B" w:rsidTr="00A400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  <w:t>Біличівська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загальноосвітня школа     І ступеня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  <w:t>Любомльської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1F5FC"/>
                <w:lang w:val="uk-UA"/>
              </w:rPr>
              <w:t xml:space="preserve"> районної ради Волинської області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7B" w:rsidRDefault="00A4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Біличі</w:t>
            </w:r>
            <w:proofErr w:type="spellEnd"/>
            <w:r>
              <w:rPr>
                <w:sz w:val="28"/>
                <w:szCs w:val="28"/>
                <w:lang w:val="uk-UA"/>
              </w:rPr>
              <w:t>, с. Високе</w:t>
            </w:r>
          </w:p>
        </w:tc>
      </w:tr>
    </w:tbl>
    <w:p w:rsidR="00A4007B" w:rsidRDefault="00A4007B" w:rsidP="00A4007B">
      <w:pPr>
        <w:rPr>
          <w:lang w:val="uk-UA"/>
        </w:rPr>
      </w:pPr>
    </w:p>
    <w:p w:rsidR="00A4007B" w:rsidRDefault="00A4007B" w:rsidP="00A4007B">
      <w:pPr>
        <w:rPr>
          <w:b/>
          <w:sz w:val="28"/>
          <w:szCs w:val="28"/>
          <w:lang w:val="uk-UA"/>
        </w:rPr>
      </w:pPr>
    </w:p>
    <w:p w:rsidR="00A4007B" w:rsidRDefault="00A4007B" w:rsidP="00A4007B">
      <w:pPr>
        <w:rPr>
          <w:b/>
          <w:sz w:val="28"/>
          <w:szCs w:val="28"/>
          <w:lang w:val="uk-UA"/>
        </w:rPr>
      </w:pPr>
    </w:p>
    <w:p w:rsidR="00A4007B" w:rsidRDefault="00A4007B" w:rsidP="00A4007B">
      <w:pPr>
        <w:rPr>
          <w:b/>
          <w:sz w:val="28"/>
          <w:szCs w:val="28"/>
          <w:lang w:val="uk-UA"/>
        </w:rPr>
      </w:pPr>
    </w:p>
    <w:p w:rsidR="00A4007B" w:rsidRDefault="00A4007B" w:rsidP="00A400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proofErr w:type="spellStart"/>
      <w:r>
        <w:rPr>
          <w:b/>
          <w:sz w:val="28"/>
          <w:szCs w:val="28"/>
          <w:lang w:val="uk-UA"/>
        </w:rPr>
        <w:t>Смідинської</w:t>
      </w:r>
      <w:proofErr w:type="spellEnd"/>
      <w:r>
        <w:rPr>
          <w:b/>
          <w:sz w:val="28"/>
          <w:szCs w:val="28"/>
          <w:lang w:val="uk-UA"/>
        </w:rPr>
        <w:t xml:space="preserve"> с/р                                          </w:t>
      </w:r>
      <w:proofErr w:type="spellStart"/>
      <w:r>
        <w:rPr>
          <w:b/>
          <w:sz w:val="28"/>
          <w:szCs w:val="28"/>
          <w:lang w:val="uk-UA"/>
        </w:rPr>
        <w:t>Паридубець</w:t>
      </w:r>
      <w:proofErr w:type="spellEnd"/>
      <w:r>
        <w:rPr>
          <w:b/>
          <w:sz w:val="28"/>
          <w:szCs w:val="28"/>
          <w:lang w:val="uk-UA"/>
        </w:rPr>
        <w:t xml:space="preserve"> В.М.</w:t>
      </w:r>
    </w:p>
    <w:p w:rsidR="002A31EC" w:rsidRPr="00A4007B" w:rsidRDefault="002A31EC">
      <w:pPr>
        <w:rPr>
          <w:lang w:val="uk-UA"/>
        </w:rPr>
      </w:pPr>
      <w:bookmarkStart w:id="0" w:name="_GoBack"/>
      <w:bookmarkEnd w:id="0"/>
    </w:p>
    <w:sectPr w:rsidR="002A31EC" w:rsidRPr="00A40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9D"/>
    <w:rsid w:val="002A31EC"/>
    <w:rsid w:val="00A4007B"/>
    <w:rsid w:val="00A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F800-CB26-4913-8EAA-3CE3CF5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Company>diakov.net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2021-11-25T19:42:00Z</dcterms:created>
  <dcterms:modified xsi:type="dcterms:W3CDTF">2021-11-25T19:43:00Z</dcterms:modified>
</cp:coreProperties>
</file>