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BD11D2" w:rsidRPr="00B11C0F" w:rsidTr="0083208C">
        <w:trPr>
          <w:trHeight w:val="676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1D2" w:rsidRPr="00C127BB" w:rsidRDefault="00BD11D2" w:rsidP="00BD11D2">
            <w:pPr>
              <w:jc w:val="right"/>
              <w:rPr>
                <w:sz w:val="22"/>
                <w:szCs w:val="22"/>
              </w:rPr>
            </w:pPr>
            <w:r>
              <w:br w:type="page"/>
            </w:r>
          </w:p>
          <w:p w:rsidR="00BD11D2" w:rsidRPr="00C127BB" w:rsidRDefault="00BD11D2" w:rsidP="0083208C">
            <w:pPr>
              <w:pStyle w:val="a3"/>
              <w:ind w:left="851"/>
              <w:jc w:val="right"/>
              <w:rPr>
                <w:sz w:val="22"/>
                <w:szCs w:val="22"/>
              </w:rPr>
            </w:pPr>
            <w:proofErr w:type="spellStart"/>
            <w:r w:rsidRPr="00C127BB">
              <w:rPr>
                <w:sz w:val="22"/>
                <w:szCs w:val="22"/>
              </w:rPr>
              <w:t>Додаток</w:t>
            </w:r>
            <w:proofErr w:type="spellEnd"/>
            <w:r w:rsidRPr="00C127BB">
              <w:rPr>
                <w:sz w:val="22"/>
                <w:szCs w:val="22"/>
              </w:rPr>
              <w:t xml:space="preserve"> 1</w:t>
            </w:r>
          </w:p>
          <w:p w:rsidR="00BD11D2" w:rsidRPr="00B11C0F" w:rsidRDefault="00BD11D2" w:rsidP="008320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наказу № 177-о від 18.09.2024 </w:t>
            </w:r>
            <w:r w:rsidRPr="00B11C0F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оку</w:t>
            </w:r>
          </w:p>
          <w:p w:rsidR="00BD11D2" w:rsidRPr="00B11C0F" w:rsidRDefault="00BD11D2" w:rsidP="0083208C">
            <w:pPr>
              <w:jc w:val="center"/>
              <w:rPr>
                <w:sz w:val="22"/>
                <w:szCs w:val="22"/>
              </w:rPr>
            </w:pPr>
            <w:r w:rsidRPr="00B11C0F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 w:rsidRPr="00B11C0F">
              <w:rPr>
                <w:sz w:val="22"/>
                <w:szCs w:val="22"/>
              </w:rPr>
              <w:t>Оженинського</w:t>
            </w:r>
            <w:proofErr w:type="spellEnd"/>
            <w:r w:rsidRPr="00B11C0F">
              <w:rPr>
                <w:sz w:val="22"/>
                <w:szCs w:val="22"/>
              </w:rPr>
              <w:t xml:space="preserve"> ліцею </w:t>
            </w:r>
            <w:proofErr w:type="spellStart"/>
            <w:r w:rsidRPr="00B11C0F">
              <w:rPr>
                <w:sz w:val="22"/>
                <w:szCs w:val="22"/>
              </w:rPr>
              <w:t>ім.Т.Г</w:t>
            </w:r>
            <w:proofErr w:type="spellEnd"/>
            <w:r w:rsidRPr="00B11C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11C0F">
              <w:rPr>
                <w:sz w:val="22"/>
                <w:szCs w:val="22"/>
              </w:rPr>
              <w:t xml:space="preserve">Шевченка                                                                                                                                          </w:t>
            </w:r>
          </w:p>
          <w:p w:rsidR="00BD11D2" w:rsidRDefault="00BD11D2" w:rsidP="0083208C">
            <w:pPr>
              <w:widowControl w:val="0"/>
              <w:ind w:right="60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70D84">
              <w:rPr>
                <w:rFonts w:eastAsia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ГРАФІК </w:t>
            </w:r>
          </w:p>
          <w:p w:rsidR="00BD11D2" w:rsidRPr="00E70D84" w:rsidRDefault="00BD11D2" w:rsidP="0083208C">
            <w:pPr>
              <w:widowControl w:val="0"/>
              <w:ind w:right="60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70D84">
              <w:rPr>
                <w:rFonts w:eastAsia="Courier New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роботи атестаційної комісії ліцею у 2024-2025 навчальному році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3"/>
              <w:gridCol w:w="1534"/>
              <w:gridCol w:w="1980"/>
            </w:tblGrid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jc w:val="center"/>
                    <w:rPr>
                      <w:sz w:val="20"/>
                      <w:szCs w:val="20"/>
                    </w:rPr>
                  </w:pPr>
                  <w:r w:rsidRPr="00C70141">
                    <w:rPr>
                      <w:sz w:val="20"/>
                      <w:szCs w:val="20"/>
                    </w:rPr>
                    <w:t>Зміст діяльності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 w:rsidRPr="00C70141">
                    <w:rPr>
                      <w:sz w:val="20"/>
                      <w:szCs w:val="20"/>
                    </w:rPr>
                    <w:t>Термін виконання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 w:rsidRPr="00C70141">
                    <w:rPr>
                      <w:sz w:val="20"/>
                      <w:szCs w:val="20"/>
                    </w:rPr>
                    <w:t>Відповідальний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Внесення корективів до перспективного плану проведення атестації педагогічних працівників ліцею.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10.09.2024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Українець Т.Л.</w:t>
                  </w:r>
                  <w:r w:rsidRPr="00C7014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Підготовка та видання наказу «Про створення атестаційної комісії І рівня та затвердження її складу»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20.09.2024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Хімін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Н.В.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Складання списків педагогічних працівників, які підлягають черговій атестації, строків проходження підвищення кваліфікації та подача їх до атестаційної комісії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 09.10.2024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Українець Т.Л.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rPr>
                      <w:b/>
                      <w:sz w:val="20"/>
                      <w:szCs w:val="20"/>
                    </w:rPr>
                  </w:pPr>
                  <w:r w:rsidRPr="00E70D84">
                    <w:rPr>
                      <w:b/>
                      <w:sz w:val="20"/>
                      <w:szCs w:val="20"/>
                    </w:rPr>
                    <w:t>Засідання атестаційної комісії № 1</w:t>
                  </w:r>
                </w:p>
                <w:p w:rsidR="00BD11D2" w:rsidRPr="00BD11D2" w:rsidRDefault="00BD11D2" w:rsidP="0083208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Затвердження списку педагогічних працівників, які атестуються у 2024-2025 </w:t>
                  </w:r>
                  <w:proofErr w:type="spellStart"/>
                  <w:r>
                    <w:rPr>
                      <w:sz w:val="20"/>
                      <w:szCs w:val="20"/>
                    </w:rPr>
                    <w:t>н.р</w:t>
                  </w:r>
                  <w:proofErr w:type="spellEnd"/>
                  <w:r>
                    <w:rPr>
                      <w:sz w:val="20"/>
                      <w:szCs w:val="20"/>
                    </w:rPr>
                    <w:t>.; складання та затвердження графіка роботи атестаційної комісії; визначення строків та адресу електронної пошти для подання педагогічними працівниками документів у разі подання в електронній формі. Прийняти рішення про перенесення терміну черг</w:t>
                  </w:r>
                  <w:r>
                    <w:rPr>
                      <w:sz w:val="20"/>
                      <w:szCs w:val="20"/>
                    </w:rPr>
                    <w:t>ової атестації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(за необхідності)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09.10.2024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70D84">
                    <w:rPr>
                      <w:sz w:val="20"/>
                      <w:szCs w:val="20"/>
                    </w:rPr>
                    <w:t>Хімін</w:t>
                  </w:r>
                  <w:proofErr w:type="spellEnd"/>
                  <w:r w:rsidRPr="00E70D84">
                    <w:rPr>
                      <w:sz w:val="20"/>
                      <w:szCs w:val="20"/>
                    </w:rPr>
                    <w:t xml:space="preserve"> Н.В.</w:t>
                  </w:r>
                </w:p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Українець Т.Л.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Оперативна методична нарада з питань атестації. Доведення до відома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педпрацівників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графіка атестації під підпис.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 20.10.2024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C70141" w:rsidRDefault="00BD11D2" w:rsidP="0083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Атестаційна комісія</w:t>
                  </w:r>
                </w:p>
              </w:tc>
            </w:tr>
            <w:tr w:rsidR="00BD11D2" w:rsidRPr="00C70141" w:rsidTr="0083208C">
              <w:trPr>
                <w:trHeight w:val="50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tabs>
                      <w:tab w:val="left" w:pos="557"/>
                    </w:tabs>
                    <w:spacing w:line="274" w:lineRule="exact"/>
                    <w:ind w:right="269"/>
                    <w:jc w:val="both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Прийом документів до атестаційної комісії, що, на думку педагогічних працівників, свідчать про педагогічну майстерність та/або професійні досягнення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AE1A74" w:rsidRDefault="00BD11D2" w:rsidP="0083208C">
                  <w:pPr>
                    <w:widowControl w:val="0"/>
                    <w:tabs>
                      <w:tab w:val="left" w:pos="1635"/>
                    </w:tabs>
                    <w:spacing w:line="220" w:lineRule="exact"/>
                    <w:ind w:right="74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До 10.02.2025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69" w:lineRule="exact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Хімін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Н.В.</w:t>
                  </w:r>
                </w:p>
                <w:p w:rsidR="00BD11D2" w:rsidRPr="00C70141" w:rsidRDefault="00BD11D2" w:rsidP="0083208C">
                  <w:pPr>
                    <w:widowControl w:val="0"/>
                    <w:spacing w:line="269" w:lineRule="exact"/>
                    <w:rPr>
                      <w:rFonts w:eastAsia="Courier New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Українець Т.Л.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</w:rPr>
                  </w:pPr>
                  <w:r w:rsidRPr="00394A0C">
                    <w:rPr>
                      <w:rFonts w:eastAsia="Courier New"/>
                      <w:sz w:val="20"/>
                      <w:szCs w:val="20"/>
                    </w:rPr>
                    <w:t>Прийом заяв на позачергову атестацію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 w:rsidRPr="00394A0C">
                    <w:rPr>
                      <w:rFonts w:eastAsia="Courier New"/>
                      <w:sz w:val="20"/>
                      <w:szCs w:val="20"/>
                    </w:rPr>
                    <w:t xml:space="preserve">До 20.12.2024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ind w:right="80"/>
                    <w:rPr>
                      <w:rFonts w:eastAsia="Courier New"/>
                      <w:sz w:val="20"/>
                      <w:szCs w:val="20"/>
                    </w:rPr>
                  </w:pPr>
                  <w:r w:rsidRPr="00394A0C">
                    <w:rPr>
                      <w:sz w:val="20"/>
                      <w:szCs w:val="20"/>
                    </w:rPr>
                    <w:t>Українець Т.Л.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b/>
                      <w:sz w:val="20"/>
                      <w:szCs w:val="20"/>
                    </w:rPr>
                  </w:pPr>
                  <w:r w:rsidRPr="00394A0C">
                    <w:rPr>
                      <w:rFonts w:eastAsia="Courier New"/>
                      <w:b/>
                      <w:sz w:val="20"/>
                      <w:szCs w:val="20"/>
                    </w:rPr>
                    <w:t>Засідання атестаційної комісії № 2</w:t>
                  </w:r>
                </w:p>
                <w:p w:rsidR="00BD11D2" w:rsidRPr="00BD11D2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Затвердження окремого списку педагогічних працівників, які підлягають позачерговій атестації, визначення строків проведення їх атестації, подання педагогічними працівниками документів</w:t>
                  </w:r>
                  <w:r>
                    <w:rPr>
                      <w:rFonts w:eastAsia="Courier New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eastAsia="Courier New"/>
                      <w:sz w:val="20"/>
                      <w:szCs w:val="20"/>
                    </w:rPr>
                    <w:t>(у разі потреби атестаційна комісія може внести з</w:t>
                  </w:r>
                  <w:r>
                    <w:rPr>
                      <w:rFonts w:eastAsia="Courier New"/>
                      <w:sz w:val="20"/>
                      <w:szCs w:val="20"/>
                    </w:rPr>
                    <w:t>міни до графіка своїх засідань)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20.12.2024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20" w:lineRule="exact"/>
                    <w:ind w:righ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Хімін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Н.В.</w:t>
                  </w:r>
                </w:p>
                <w:p w:rsidR="00BD11D2" w:rsidRPr="00394A0C" w:rsidRDefault="00BD11D2" w:rsidP="0083208C">
                  <w:pPr>
                    <w:widowControl w:val="0"/>
                    <w:spacing w:line="220" w:lineRule="exact"/>
                    <w:ind w:right="80"/>
                    <w:rPr>
                      <w:rFonts w:eastAsia="Courier New"/>
                      <w:sz w:val="20"/>
                      <w:szCs w:val="20"/>
                    </w:rPr>
                  </w:pPr>
                  <w:r w:rsidRPr="00394A0C">
                    <w:rPr>
                      <w:sz w:val="20"/>
                      <w:szCs w:val="20"/>
                    </w:rPr>
                    <w:t>Українець Т.Л.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b/>
                      <w:sz w:val="20"/>
                      <w:szCs w:val="20"/>
                    </w:rPr>
                  </w:pPr>
                  <w:r w:rsidRPr="00394A0C">
                    <w:rPr>
                      <w:rFonts w:eastAsia="Courier New"/>
                      <w:b/>
                      <w:sz w:val="20"/>
                      <w:szCs w:val="20"/>
                    </w:rPr>
                    <w:t>Засідання атестаційної комісії № 3</w:t>
                  </w:r>
                </w:p>
                <w:p w:rsidR="00BD11D2" w:rsidRPr="00BD11D2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Про хід атестації. Вивчення документів, які подані педагогічними працівниками до атестаційної комісії та документі</w:t>
                  </w:r>
                  <w:r>
                    <w:rPr>
                      <w:rFonts w:eastAsia="Courier New"/>
                      <w:sz w:val="20"/>
                      <w:szCs w:val="20"/>
                    </w:rPr>
                    <w:t>в, які наявні в особовій справі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15.02.2025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20" w:lineRule="exact"/>
                    <w:ind w:left="80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Антонюк Л.В.</w:t>
                  </w:r>
                </w:p>
                <w:p w:rsidR="00BD11D2" w:rsidRPr="00394A0C" w:rsidRDefault="00BD11D2" w:rsidP="0083208C">
                  <w:pPr>
                    <w:widowControl w:val="0"/>
                    <w:spacing w:line="220" w:lineRule="exact"/>
                    <w:ind w:left="80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Українець Т.Л.</w:t>
                  </w:r>
                </w:p>
              </w:tc>
            </w:tr>
            <w:tr w:rsidR="00BD11D2" w:rsidRPr="00C70141" w:rsidTr="0083208C">
              <w:trPr>
                <w:trHeight w:val="298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ind w:right="253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Відвідування уроків, позакласних заходів (за наявності рішення АК)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До 08.03.2025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ind w:right="80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Члени атестаційної комісії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69" w:lineRule="exact"/>
                    <w:ind w:right="253"/>
                    <w:jc w:val="both"/>
                    <w:rPr>
                      <w:rFonts w:eastAsia="Courier New"/>
                      <w:b/>
                      <w:sz w:val="20"/>
                      <w:szCs w:val="20"/>
                    </w:rPr>
                  </w:pPr>
                  <w:r w:rsidRPr="00E84061">
                    <w:rPr>
                      <w:rFonts w:eastAsia="Courier New"/>
                      <w:b/>
                      <w:sz w:val="20"/>
                      <w:szCs w:val="20"/>
                    </w:rPr>
                    <w:t xml:space="preserve">Засідання атестаційної комісії № 4 </w:t>
                  </w:r>
                </w:p>
                <w:p w:rsidR="00BD11D2" w:rsidRPr="00E84061" w:rsidRDefault="00BD11D2" w:rsidP="0083208C">
                  <w:pPr>
                    <w:widowControl w:val="0"/>
                    <w:spacing w:line="269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Підведення підсумків вивчення роботи педагогічних працівників, які атестуються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69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15.03.2025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ind w:right="80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Члени атестаційної комісії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Підготовка атестаційних листів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74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березень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ind w:right="80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Українець Т.Л.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b/>
                      <w:sz w:val="20"/>
                      <w:szCs w:val="20"/>
                    </w:rPr>
                  </w:pPr>
                  <w:r w:rsidRPr="00E84061">
                    <w:rPr>
                      <w:rFonts w:eastAsia="Courier New"/>
                      <w:b/>
                      <w:sz w:val="20"/>
                      <w:szCs w:val="20"/>
                    </w:rPr>
                    <w:t>Засідання атестаційної  комісії № 5</w:t>
                  </w:r>
                </w:p>
                <w:p w:rsidR="00BD11D2" w:rsidRPr="003B4509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Розгляд питань про встановлення відповідності (невідповідності), присвоєння (підтвердження) кваліфікаційних категорій і педагогічних звань або відмова в такому присвоєнні (підтвердженні)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74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березень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ind w:left="80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Атестаційна комісія</w:t>
                  </w:r>
                </w:p>
              </w:tc>
            </w:tr>
            <w:tr w:rsidR="00BD11D2" w:rsidRPr="00C70141" w:rsidTr="0083208C"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74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Оформлення атестаційних листів за підсумками атестаційної комісії та їх видача під підпис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березень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ind w:left="80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Українець Т.Л.</w:t>
                  </w:r>
                </w:p>
              </w:tc>
            </w:tr>
            <w:tr w:rsidR="00BD11D2" w:rsidRPr="00C70141" w:rsidTr="0083208C">
              <w:trPr>
                <w:trHeight w:val="389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Наказ про підсумки атестації вчителів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Pr="00394A0C" w:rsidRDefault="00BD11D2" w:rsidP="0083208C">
                  <w:pPr>
                    <w:widowControl w:val="0"/>
                    <w:spacing w:line="220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березень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20" w:lineRule="exact"/>
                    <w:ind w:left="80"/>
                    <w:rPr>
                      <w:rFonts w:eastAsia="Courier Ne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Courier New"/>
                      <w:sz w:val="20"/>
                      <w:szCs w:val="20"/>
                    </w:rPr>
                    <w:t>Хімін</w:t>
                  </w:r>
                  <w:proofErr w:type="spellEnd"/>
                  <w:r>
                    <w:rPr>
                      <w:rFonts w:eastAsia="Courier New"/>
                      <w:sz w:val="20"/>
                      <w:szCs w:val="20"/>
                    </w:rPr>
                    <w:t xml:space="preserve"> Н.В.</w:t>
                  </w:r>
                </w:p>
                <w:p w:rsidR="00BD11D2" w:rsidRPr="00394A0C" w:rsidRDefault="00BD11D2" w:rsidP="0083208C">
                  <w:pPr>
                    <w:widowControl w:val="0"/>
                    <w:spacing w:line="220" w:lineRule="exact"/>
                    <w:ind w:left="80"/>
                    <w:rPr>
                      <w:rFonts w:eastAsia="Courier New"/>
                      <w:sz w:val="20"/>
                      <w:szCs w:val="20"/>
                    </w:rPr>
                  </w:pPr>
                </w:p>
              </w:tc>
            </w:tr>
            <w:tr w:rsidR="00BD11D2" w:rsidRPr="00C70141" w:rsidTr="0083208C">
              <w:trPr>
                <w:trHeight w:val="389"/>
              </w:trPr>
              <w:tc>
                <w:tcPr>
                  <w:tcW w:w="6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20" w:lineRule="exact"/>
                    <w:ind w:right="253"/>
                    <w:jc w:val="both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 xml:space="preserve">Оформлення особових справ педагогічних працівників, які атестувалися 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20" w:lineRule="exact"/>
                    <w:jc w:val="center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к</w:t>
                  </w:r>
                  <w:bookmarkStart w:id="0" w:name="_GoBack"/>
                  <w:bookmarkEnd w:id="0"/>
                  <w:r>
                    <w:rPr>
                      <w:rFonts w:eastAsia="Courier New"/>
                      <w:sz w:val="20"/>
                      <w:szCs w:val="20"/>
                    </w:rPr>
                    <w:t>вітень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1D2" w:rsidRDefault="00BD11D2" w:rsidP="0083208C">
                  <w:pPr>
                    <w:widowControl w:val="0"/>
                    <w:spacing w:line="220" w:lineRule="exact"/>
                    <w:ind w:left="80"/>
                    <w:rPr>
                      <w:rFonts w:eastAsia="Courier New"/>
                      <w:sz w:val="20"/>
                      <w:szCs w:val="20"/>
                    </w:rPr>
                  </w:pPr>
                  <w:r>
                    <w:rPr>
                      <w:rFonts w:eastAsia="Courier New"/>
                      <w:sz w:val="20"/>
                      <w:szCs w:val="20"/>
                    </w:rPr>
                    <w:t>Українець Т.Л.</w:t>
                  </w:r>
                </w:p>
              </w:tc>
            </w:tr>
          </w:tbl>
          <w:p w:rsidR="00BD11D2" w:rsidRPr="00B11C0F" w:rsidRDefault="00BD11D2" w:rsidP="0083208C">
            <w:pPr>
              <w:rPr>
                <w:sz w:val="22"/>
                <w:szCs w:val="22"/>
              </w:rPr>
            </w:pPr>
          </w:p>
        </w:tc>
      </w:tr>
    </w:tbl>
    <w:p w:rsidR="00BD11D2" w:rsidRDefault="00BD11D2" w:rsidP="00BD11D2"/>
    <w:p w:rsidR="00F01CA0" w:rsidRDefault="00F01CA0"/>
    <w:sectPr w:rsidR="00F01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79D4"/>
    <w:multiLevelType w:val="hybridMultilevel"/>
    <w:tmpl w:val="27EE5606"/>
    <w:lvl w:ilvl="0" w:tplc="E8FA80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E6F1B"/>
    <w:multiLevelType w:val="hybridMultilevel"/>
    <w:tmpl w:val="6CC65F9A"/>
    <w:lvl w:ilvl="0" w:tplc="E8FA80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8FA80A6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B7B44"/>
    <w:multiLevelType w:val="hybridMultilevel"/>
    <w:tmpl w:val="4672F0CC"/>
    <w:lvl w:ilvl="0" w:tplc="E8FA80A6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E8FA80A6">
      <w:start w:val="6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72B32"/>
    <w:multiLevelType w:val="hybridMultilevel"/>
    <w:tmpl w:val="A4246D32"/>
    <w:lvl w:ilvl="0" w:tplc="E8FA80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D2"/>
    <w:rsid w:val="00BD11D2"/>
    <w:rsid w:val="00F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rsid w:val="00BD11D2"/>
    <w:pPr>
      <w:ind w:left="720"/>
      <w:contextualSpacing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rsid w:val="00BD11D2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2024-11-01T11:12:00Z</dcterms:created>
  <dcterms:modified xsi:type="dcterms:W3CDTF">2024-11-01T11:15:00Z</dcterms:modified>
</cp:coreProperties>
</file>