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31" w:rsidRPr="000F3031" w:rsidRDefault="000F3031" w:rsidP="000F3031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8B"/>
          <w:kern w:val="36"/>
          <w:sz w:val="48"/>
          <w:szCs w:val="48"/>
          <w:lang w:eastAsia="uk-UA"/>
        </w:rPr>
      </w:pPr>
      <w:r w:rsidRPr="000F3031">
        <w:rPr>
          <w:rFonts w:ascii="Times New Roman" w:eastAsia="Times New Roman" w:hAnsi="Times New Roman" w:cs="Times New Roman"/>
          <w:b/>
          <w:bCs/>
          <w:color w:val="00008B"/>
          <w:kern w:val="36"/>
          <w:sz w:val="48"/>
          <w:szCs w:val="48"/>
          <w:lang w:eastAsia="uk-UA"/>
        </w:rPr>
        <w:t>Буклет для батьків</w:t>
      </w:r>
    </w:p>
    <w:p w:rsidR="000F3031" w:rsidRPr="000F3031" w:rsidRDefault="000F3031" w:rsidP="000F3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noProof/>
          <w:color w:val="333333"/>
          <w:sz w:val="24"/>
          <w:szCs w:val="24"/>
          <w:lang w:eastAsia="uk-UA"/>
        </w:rPr>
        <w:drawing>
          <wp:inline distT="0" distB="0" distL="0" distR="0" wp14:anchorId="223A8B18" wp14:editId="0F77F2EC">
            <wp:extent cx="5753100" cy="4314825"/>
            <wp:effectExtent l="0" t="0" r="0" b="9525"/>
            <wp:docPr id="1" name="Рисунок 1" descr="https://school6-selidovo.dn.ua/wp-content/uploads/2022/12/7645187484189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-selidovo.dn.ua/wp-content/uploads/2022/12/76451874841898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31" w:rsidRPr="000F3031" w:rsidRDefault="000F3031" w:rsidP="000F3031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bookmarkStart w:id="0" w:name="_GoBack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ПОРАДИ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ДЛЯ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БАТЬКІВ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ЯК ПОПЕРЕДИТИ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ДІТЯЧИЙ СУЇЦИД</w:t>
      </w:r>
    </w:p>
    <w:bookmarkEnd w:id="0"/>
    <w:p w:rsidR="000F3031" w:rsidRPr="000F3031" w:rsidRDefault="000F3031" w:rsidP="000F303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>Шановні БАТЬКИ!</w:t>
      </w:r>
    </w:p>
    <w:p w:rsidR="000F3031" w:rsidRPr="000F3031" w:rsidRDefault="000F3031" w:rsidP="000F303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Замисліться, як часто Ви посміхаєтесь своїй дитині, говорите з ним про його справи, щиро  цікавитися іншими  проблемами у школі,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взаєминами з друз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ями, однокласниками…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Ваше уважне відношення  до  дитини може допомогти запобігти біду! Біду з страшною назвою  суїцид…</w:t>
      </w:r>
    </w:p>
    <w:p w:rsidR="000F3031" w:rsidRPr="000F3031" w:rsidRDefault="000F3031" w:rsidP="000F303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uk-UA"/>
        </w:rPr>
        <w:t>ВАЖЛИВА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uk-UA"/>
        </w:rPr>
        <w:t>ІНФОРМАЦІЯ</w:t>
      </w:r>
    </w:p>
    <w:p w:rsidR="000F3031" w:rsidRPr="000F3031" w:rsidRDefault="000F3031" w:rsidP="000F30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noProof/>
          <w:color w:val="333333"/>
          <w:sz w:val="24"/>
          <w:szCs w:val="24"/>
          <w:lang w:eastAsia="uk-UA"/>
        </w:rPr>
        <w:drawing>
          <wp:inline distT="0" distB="0" distL="0" distR="0" wp14:anchorId="3AF6D995" wp14:editId="00E93F0A">
            <wp:extent cx="2676525" cy="1714500"/>
            <wp:effectExtent l="0" t="0" r="9525" b="0"/>
            <wp:docPr id="2" name="Рисунок 2" descr="http://school6-selidovo.dn.ua/wp-content/uploads/2022/12/65465945665161665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-selidovo.dn.ua/wp-content/uploads/2022/12/654659456651616655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31" w:rsidRPr="000F3031" w:rsidRDefault="000F3031" w:rsidP="000F3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Привід для суїцид може</w:t>
      </w: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 бути з точки зору дорослих дріб’язковим</w:t>
      </w:r>
    </w:p>
    <w:p w:rsidR="000F3031" w:rsidRPr="000F3031" w:rsidRDefault="000F3031" w:rsidP="000F3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lastRenderedPageBreak/>
        <w:t>У дітей недостатньо досвіду переживання страждань, їм здається, що їх ситуації виняткова, а душевна біль ніколи не закінчиться</w:t>
      </w:r>
    </w:p>
    <w:p w:rsidR="000F3031" w:rsidRPr="000F3031" w:rsidRDefault="000F3031" w:rsidP="000F3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Діти не усвідомлюють факту незворотності, їм здається, що вони зможуть скористатися свого вчинку</w:t>
      </w:r>
    </w:p>
    <w:p w:rsidR="000F3031" w:rsidRPr="000F3031" w:rsidRDefault="000F3031" w:rsidP="000F3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Багато підлітків вважають  суїцид проявом силу характеру</w:t>
      </w:r>
    </w:p>
    <w:p w:rsidR="000F3031" w:rsidRPr="000F3031" w:rsidRDefault="000F3031" w:rsidP="000F3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Найчастіше діти роблять </w:t>
      </w:r>
      <w:proofErr w:type="spellStart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суїцидальні</w:t>
      </w:r>
      <w:proofErr w:type="spellEnd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 наміри щоб змінити світ  навколо себе</w:t>
      </w:r>
    </w:p>
    <w:p w:rsidR="000F3031" w:rsidRPr="000F3031" w:rsidRDefault="000F3031" w:rsidP="000F3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Дитині важко прорахувати ситуацію, тому часто демонстративні суїцид закінчується смертю.</w:t>
      </w:r>
    </w:p>
    <w:p w:rsidR="000F3031" w:rsidRPr="000F3031" w:rsidRDefault="000F3031" w:rsidP="000F303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>СУЇЦИД МОЖЛИВО ПОПЕРЕДИТИ!</w:t>
      </w:r>
    </w:p>
    <w:p w:rsidR="000F3031" w:rsidRPr="000F3031" w:rsidRDefault="000F3031" w:rsidP="000F303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Важливо вчасно побачити ознаки емоційного неблагополуччя: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Вислови про небажання жити: «скоро все кінчиться…», «у вас більше не буде проблем зі мною…», «все набридло, я нікому не потрібен…» і </w:t>
      </w:r>
      <w:proofErr w:type="spellStart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т.д</w:t>
      </w:r>
      <w:proofErr w:type="spellEnd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Часті зміни настрою.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Зміни у звичному режимі харчування, сну.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Розсіяність, неможливість зосередитися.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Прагнення до від’єднання.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Втрата інтересу до улюблених занять.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Роздача значимих (цінних) для дитини речей.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Песимістичні висловлювання: «у мене нічого не виходить», «я не зможу…» і </w:t>
      </w:r>
      <w:proofErr w:type="spellStart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т.д</w:t>
      </w:r>
      <w:proofErr w:type="spellEnd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.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Різкий спад успішності, пропуски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уроків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Вживання </w:t>
      </w:r>
      <w:proofErr w:type="spellStart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психоактивних</w:t>
      </w:r>
      <w:proofErr w:type="spellEnd"/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 xml:space="preserve"> речовин</w:t>
      </w:r>
    </w:p>
    <w:p w:rsidR="000F3031" w:rsidRPr="000F3031" w:rsidRDefault="000F3031" w:rsidP="000F3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Надмірний інтерес до теми смерті</w:t>
      </w:r>
    </w:p>
    <w:p w:rsidR="000F3031" w:rsidRPr="000F3031" w:rsidRDefault="000F3031" w:rsidP="000F303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>ЯКЩО ВИ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>ПОМІТИЛИ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>ОЗНАКИ НЕБЕЗПЕКИ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 xml:space="preserve"> </w:t>
      </w:r>
      <w:r w:rsidRPr="000F30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uk-UA"/>
        </w:rPr>
        <w:t>НЕОБХІДНО:</w:t>
      </w:r>
    </w:p>
    <w:p w:rsidR="000F3031" w:rsidRPr="000F3031" w:rsidRDefault="000F3031" w:rsidP="000F30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намагайтеся з’ясувати причини кризового стану дитини,</w:t>
      </w:r>
    </w:p>
    <w:p w:rsidR="000F3031" w:rsidRPr="000F3031" w:rsidRDefault="000F3031" w:rsidP="000F30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оточіть дитину увагою та турботою,</w:t>
      </w:r>
    </w:p>
    <w:p w:rsidR="000F3031" w:rsidRPr="000F3031" w:rsidRDefault="000F3031" w:rsidP="000F30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зверніться за допомогою до психолога,</w:t>
      </w:r>
    </w:p>
    <w:p w:rsidR="000F3031" w:rsidRPr="000F3031" w:rsidRDefault="000F3031" w:rsidP="000F30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у разі тривалих ознак, таких як відсутність до діяльності, поганий настрій, зміна сну, апетиту, необхідно звернутися за допомогою до психіатру.</w:t>
      </w:r>
    </w:p>
    <w:p w:rsidR="000F3031" w:rsidRPr="000F3031" w:rsidRDefault="000F3031" w:rsidP="000F3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noProof/>
          <w:color w:val="333333"/>
          <w:sz w:val="24"/>
          <w:szCs w:val="24"/>
          <w:lang w:eastAsia="uk-UA"/>
        </w:rPr>
        <w:drawing>
          <wp:inline distT="0" distB="0" distL="0" distR="0" wp14:anchorId="2B05F602" wp14:editId="1A91F5DD">
            <wp:extent cx="4413250" cy="2743200"/>
            <wp:effectExtent l="0" t="0" r="6350" b="0"/>
            <wp:docPr id="3" name="Рисунок 3" descr="https://school6-selidovo.dn.ua/wp-content/uploads/2022/12/8923832982891984532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6-selidovo.dn.ua/wp-content/uploads/2022/12/89238329828919845326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24" cy="274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31" w:rsidRDefault="000F3031" w:rsidP="000F3031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uk-UA"/>
        </w:rPr>
      </w:pPr>
    </w:p>
    <w:p w:rsidR="000F3031" w:rsidRDefault="000F3031" w:rsidP="000F3031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uk-UA"/>
        </w:rPr>
      </w:pPr>
    </w:p>
    <w:p w:rsidR="000F3031" w:rsidRPr="000F3031" w:rsidRDefault="000F3031" w:rsidP="000F3031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0F3031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uk-UA"/>
        </w:rPr>
        <w:lastRenderedPageBreak/>
        <w:t>Куди можна звернутися за допомогою :</w:t>
      </w:r>
      <w:r w:rsidRPr="000F3031">
        <w:rPr>
          <w:rFonts w:ascii="Helvetica" w:eastAsia="Times New Roman" w:hAnsi="Helvetica" w:cs="Helvetica"/>
          <w:noProof/>
          <w:color w:val="222222"/>
          <w:sz w:val="24"/>
          <w:szCs w:val="24"/>
          <w:lang w:eastAsia="uk-UA"/>
        </w:rPr>
        <w:drawing>
          <wp:inline distT="0" distB="0" distL="0" distR="0" wp14:anchorId="1EBB6C24" wp14:editId="71BD1FF3">
            <wp:extent cx="5362575" cy="2040394"/>
            <wp:effectExtent l="0" t="0" r="0" b="0"/>
            <wp:docPr id="4" name="Рисунок 4" descr="http://school6-selidovo.dn.ua/wp-content/uploads/2022/12/284283895_2207817806040401_3604635136614376281_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6-selidovo.dn.ua/wp-content/uploads/2022/12/284283895_2207817806040401_3604635136614376281_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48" cy="204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31">
        <w:rPr>
          <w:rFonts w:ascii="Helvetica" w:eastAsia="Times New Roman" w:hAnsi="Helvetica" w:cs="Helvetica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 wp14:anchorId="17306A83" wp14:editId="1A0DA72E">
            <wp:extent cx="5715000" cy="8115300"/>
            <wp:effectExtent l="0" t="0" r="0" b="0"/>
            <wp:docPr id="5" name="Рисунок 5" descr="http://school6-selidovo.dn.ua/wp-content/uploads/2022/12/12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6-selidovo.dn.ua/wp-content/uploads/2022/12/12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031" w:rsidRPr="000F3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16F"/>
    <w:multiLevelType w:val="multilevel"/>
    <w:tmpl w:val="7F6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73733"/>
    <w:multiLevelType w:val="multilevel"/>
    <w:tmpl w:val="CCF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F74E00"/>
    <w:multiLevelType w:val="multilevel"/>
    <w:tmpl w:val="51B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31"/>
    <w:rsid w:val="000F3031"/>
    <w:rsid w:val="00A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6D3D"/>
  <w15:chartTrackingRefBased/>
  <w15:docId w15:val="{352656C0-17D0-4744-9626-21528223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0077DD"/>
            <w:right w:val="none" w:sz="0" w:space="0" w:color="auto"/>
          </w:divBdr>
          <w:divsChild>
            <w:div w:id="14107340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87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-selidovo.dn.ua/wp-content/uploads/2022/12/284283895_2207817806040401_3604635136614376281_n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school6-selidovo.dn.ua/wp-content/uploads/2022/12/12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2023-10-08T09:32:00Z</dcterms:created>
  <dcterms:modified xsi:type="dcterms:W3CDTF">2023-10-08T09:36:00Z</dcterms:modified>
</cp:coreProperties>
</file>