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92" w:rsidRDefault="00BF7B92">
      <w:pPr>
        <w:framePr w:wrap="none" w:vAnchor="page" w:hAnchor="page" w:x="579" w:y="331"/>
        <w:rPr>
          <w:sz w:val="2"/>
          <w:szCs w:val="2"/>
        </w:rPr>
      </w:pPr>
    </w:p>
    <w:p w:rsidR="00523D1A" w:rsidRDefault="00FA1625" w:rsidP="00FA1625">
      <w:pPr>
        <w:rPr>
          <w:rFonts w:ascii="Times New Roman" w:eastAsia="Calibri" w:hAnsi="Times New Roman" w:cs="Times New Roman"/>
          <w:color w:val="auto"/>
          <w:sz w:val="28"/>
          <w:szCs w:val="28"/>
          <w:lang w:val="uk-UA" w:bidi="ar-SA"/>
        </w:rPr>
      </w:pPr>
      <w:r>
        <w:rPr>
          <w:sz w:val="2"/>
          <w:szCs w:val="2"/>
          <w:lang w:val="uk-UA"/>
        </w:rPr>
        <w:t xml:space="preserve">                                                                                                                                                    </w:t>
      </w:r>
      <w:r>
        <w:rPr>
          <w:sz w:val="2"/>
          <w:szCs w:val="2"/>
          <w:lang w:val="uk-UA"/>
        </w:rPr>
        <w:tab/>
      </w:r>
      <w:r>
        <w:rPr>
          <w:sz w:val="2"/>
          <w:szCs w:val="2"/>
          <w:lang w:val="uk-UA"/>
        </w:rPr>
        <w:tab/>
      </w:r>
      <w:r>
        <w:rPr>
          <w:sz w:val="2"/>
          <w:szCs w:val="2"/>
          <w:lang w:val="uk-UA"/>
        </w:rPr>
        <w:tab/>
      </w:r>
      <w:r>
        <w:rPr>
          <w:sz w:val="2"/>
          <w:szCs w:val="2"/>
          <w:lang w:val="uk-UA"/>
        </w:rPr>
        <w:tab/>
      </w:r>
      <w:r>
        <w:rPr>
          <w:sz w:val="2"/>
          <w:szCs w:val="2"/>
          <w:lang w:val="uk-UA"/>
        </w:rPr>
        <w:tab/>
      </w:r>
      <w:r>
        <w:rPr>
          <w:sz w:val="2"/>
          <w:szCs w:val="2"/>
          <w:lang w:val="uk-UA"/>
        </w:rPr>
        <w:tab/>
      </w:r>
    </w:p>
    <w:p w:rsidR="00FA1625" w:rsidRPr="00FA1625" w:rsidRDefault="00FA1625" w:rsidP="00FA1625">
      <w:pPr>
        <w:rPr>
          <w:sz w:val="2"/>
          <w:szCs w:val="2"/>
          <w:lang w:val="ru-RU"/>
        </w:rPr>
      </w:pPr>
    </w:p>
    <w:p w:rsidR="00013B2D" w:rsidRDefault="00013B2D" w:rsidP="00013B2D">
      <w:p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ПОГОДЖЕНО</w:t>
      </w:r>
      <w:r w:rsidR="00FA1625">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w:t>
      </w:r>
      <w:r w:rsidR="0045366E">
        <w:rPr>
          <w:rFonts w:ascii="Times New Roman" w:eastAsia="Calibri" w:hAnsi="Times New Roman" w:cs="Times New Roman"/>
          <w:color w:val="auto"/>
          <w:sz w:val="28"/>
          <w:szCs w:val="28"/>
          <w:lang w:val="uk-UA" w:bidi="ar-SA"/>
        </w:rPr>
        <w:t xml:space="preserve">                    </w:t>
      </w:r>
      <w:r w:rsidR="001B1A36">
        <w:rPr>
          <w:rFonts w:ascii="Times New Roman" w:eastAsia="Calibri" w:hAnsi="Times New Roman" w:cs="Times New Roman"/>
          <w:color w:val="auto"/>
          <w:sz w:val="28"/>
          <w:szCs w:val="28"/>
          <w:lang w:val="uk-UA" w:bidi="ar-SA"/>
        </w:rPr>
        <w:t xml:space="preserve"> ЗАТВЕРДЖУЮ</w:t>
      </w:r>
    </w:p>
    <w:p w:rsidR="00FA1625" w:rsidRPr="00013B2D" w:rsidRDefault="00013B2D" w:rsidP="00013B2D">
      <w:pPr>
        <w:jc w:val="both"/>
        <w:rPr>
          <w:sz w:val="2"/>
          <w:szCs w:val="2"/>
          <w:lang w:val="ru-RU"/>
        </w:rPr>
      </w:pPr>
      <w:r>
        <w:rPr>
          <w:rFonts w:ascii="Times New Roman" w:eastAsia="Calibri" w:hAnsi="Times New Roman" w:cs="Times New Roman"/>
          <w:color w:val="auto"/>
          <w:sz w:val="28"/>
          <w:szCs w:val="28"/>
          <w:lang w:val="uk-UA" w:bidi="ar-SA"/>
        </w:rPr>
        <w:t>на засіданні педагогічної ради</w:t>
      </w:r>
      <w:r w:rsidR="00FA1625">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w:t>
      </w:r>
      <w:r w:rsidR="0045366E">
        <w:rPr>
          <w:rFonts w:ascii="Times New Roman" w:eastAsia="Calibri" w:hAnsi="Times New Roman" w:cs="Times New Roman"/>
          <w:color w:val="auto"/>
          <w:sz w:val="28"/>
          <w:szCs w:val="28"/>
          <w:lang w:val="uk-UA" w:bidi="ar-SA"/>
        </w:rPr>
        <w:t xml:space="preserve">                        </w:t>
      </w:r>
      <w:r w:rsidR="00FA1625">
        <w:rPr>
          <w:rFonts w:ascii="Times New Roman" w:eastAsia="Calibri" w:hAnsi="Times New Roman" w:cs="Times New Roman"/>
          <w:color w:val="auto"/>
          <w:sz w:val="28"/>
          <w:szCs w:val="28"/>
          <w:lang w:val="uk-UA" w:bidi="ar-SA"/>
        </w:rPr>
        <w:t>Директор закладу</w:t>
      </w:r>
      <w:r w:rsidR="0045366E">
        <w:rPr>
          <w:rFonts w:ascii="Times New Roman" w:eastAsia="Calibri" w:hAnsi="Times New Roman" w:cs="Times New Roman"/>
          <w:color w:val="auto"/>
          <w:sz w:val="28"/>
          <w:szCs w:val="28"/>
          <w:lang w:val="uk-UA" w:bidi="ar-SA"/>
        </w:rPr>
        <w:t xml:space="preserve"> ________ Ольга КОВАЛЬ</w:t>
      </w:r>
    </w:p>
    <w:p w:rsidR="00FA1625" w:rsidRPr="008D60A8" w:rsidRDefault="00013B2D" w:rsidP="00013B2D">
      <w:pPr>
        <w:widowControl/>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(Протокол № </w:t>
      </w:r>
      <w:r w:rsidR="00DE78D0">
        <w:rPr>
          <w:rFonts w:ascii="Times New Roman" w:eastAsia="Calibri" w:hAnsi="Times New Roman" w:cs="Times New Roman"/>
          <w:color w:val="auto"/>
          <w:sz w:val="28"/>
          <w:szCs w:val="28"/>
          <w:lang w:val="uk-UA" w:bidi="ar-SA"/>
        </w:rPr>
        <w:t xml:space="preserve">8 </w:t>
      </w:r>
      <w:r>
        <w:rPr>
          <w:rFonts w:ascii="Times New Roman" w:eastAsia="Calibri" w:hAnsi="Times New Roman" w:cs="Times New Roman"/>
          <w:color w:val="auto"/>
          <w:sz w:val="28"/>
          <w:szCs w:val="28"/>
          <w:lang w:val="uk-UA" w:bidi="ar-SA"/>
        </w:rPr>
        <w:t>від</w:t>
      </w:r>
      <w:r w:rsidR="00FA1625">
        <w:rPr>
          <w:rFonts w:ascii="Times New Roman" w:eastAsia="Calibri" w:hAnsi="Times New Roman" w:cs="Times New Roman"/>
          <w:color w:val="auto"/>
          <w:sz w:val="28"/>
          <w:szCs w:val="28"/>
          <w:lang w:val="uk-UA" w:bidi="ar-SA"/>
        </w:rPr>
        <w:t xml:space="preserve">  </w:t>
      </w:r>
      <w:r w:rsidR="00DE78D0">
        <w:rPr>
          <w:rFonts w:ascii="Times New Roman" w:eastAsia="Calibri" w:hAnsi="Times New Roman" w:cs="Times New Roman"/>
          <w:color w:val="auto"/>
          <w:sz w:val="28"/>
          <w:szCs w:val="28"/>
          <w:lang w:val="uk-UA" w:bidi="ar-SA"/>
        </w:rPr>
        <w:t>25</w:t>
      </w:r>
      <w:bookmarkStart w:id="0" w:name="_GoBack"/>
      <w:bookmarkEnd w:id="0"/>
      <w:r w:rsidR="0045366E">
        <w:rPr>
          <w:rFonts w:ascii="Times New Roman" w:eastAsia="Calibri" w:hAnsi="Times New Roman" w:cs="Times New Roman"/>
          <w:color w:val="auto"/>
          <w:sz w:val="28"/>
          <w:szCs w:val="28"/>
          <w:lang w:val="uk-UA" w:bidi="ar-SA"/>
        </w:rPr>
        <w:t>.05.2020</w:t>
      </w:r>
      <w:r>
        <w:rPr>
          <w:rFonts w:ascii="Times New Roman" w:eastAsia="Calibri" w:hAnsi="Times New Roman" w:cs="Times New Roman"/>
          <w:color w:val="auto"/>
          <w:sz w:val="28"/>
          <w:szCs w:val="28"/>
          <w:lang w:val="uk-UA" w:bidi="ar-SA"/>
        </w:rPr>
        <w:t>)</w:t>
      </w:r>
      <w:r w:rsidR="00FA1625">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w:t>
      </w:r>
    </w:p>
    <w:p w:rsidR="006D033B" w:rsidRDefault="006D033B" w:rsidP="006D033B">
      <w:pPr>
        <w:ind w:left="878" w:right="243"/>
        <w:rPr>
          <w:rFonts w:ascii="Times New Roman" w:hAnsi="Times New Roman" w:cs="Times New Roman"/>
          <w:lang w:val="ru-RU"/>
        </w:rPr>
      </w:pPr>
      <w:r>
        <w:rPr>
          <w:rFonts w:ascii="Times New Roman" w:hAnsi="Times New Roman" w:cs="Times New Roman"/>
          <w:lang w:val="ru-RU"/>
        </w:rPr>
        <w:t xml:space="preserve">                                                                                         </w:t>
      </w:r>
    </w:p>
    <w:p w:rsidR="006D033B" w:rsidRPr="00246933" w:rsidRDefault="006D033B" w:rsidP="006D033B">
      <w:pPr>
        <w:ind w:left="878" w:right="243"/>
        <w:rPr>
          <w:rFonts w:ascii="Times New Roman" w:hAnsi="Times New Roman" w:cs="Times New Roman"/>
          <w:lang w:val="ru-RU"/>
        </w:rPr>
      </w:pPr>
      <w:r>
        <w:rPr>
          <w:rFonts w:ascii="Times New Roman" w:hAnsi="Times New Roman" w:cs="Times New Roman"/>
          <w:lang w:val="ru-RU"/>
        </w:rPr>
        <w:t xml:space="preserve">                                                        </w:t>
      </w:r>
      <w:r w:rsidR="0045366E">
        <w:rPr>
          <w:rFonts w:ascii="Times New Roman" w:hAnsi="Times New Roman" w:cs="Times New Roman"/>
          <w:lang w:val="ru-RU"/>
        </w:rPr>
        <w:t xml:space="preserve">                           </w:t>
      </w:r>
      <w:r>
        <w:rPr>
          <w:rFonts w:ascii="Times New Roman" w:hAnsi="Times New Roman" w:cs="Times New Roman"/>
          <w:lang w:val="ru-RU"/>
        </w:rPr>
        <w:t xml:space="preserve">  </w:t>
      </w:r>
      <w:r w:rsidRPr="00246933">
        <w:rPr>
          <w:rFonts w:ascii="Times New Roman" w:hAnsi="Times New Roman" w:cs="Times New Roman"/>
          <w:lang w:val="ru-RU"/>
        </w:rPr>
        <w:t>НАДАНО ЧИННОСТІ ТА ВВЕДЕНО В ДІЮ</w:t>
      </w:r>
      <w:r w:rsidRPr="00246933">
        <w:rPr>
          <w:rFonts w:ascii="Times New Roman" w:eastAsia="Arial" w:hAnsi="Times New Roman" w:cs="Times New Roman"/>
          <w:lang w:val="ru-RU"/>
        </w:rPr>
        <w:t xml:space="preserve"> </w:t>
      </w:r>
    </w:p>
    <w:p w:rsidR="006D033B" w:rsidRPr="006D033B" w:rsidRDefault="006D033B" w:rsidP="006D033B">
      <w:pPr>
        <w:ind w:left="878" w:right="243"/>
        <w:rPr>
          <w:rFonts w:ascii="Times New Roman" w:hAnsi="Times New Roman" w:cs="Times New Roman"/>
          <w:sz w:val="28"/>
          <w:szCs w:val="28"/>
          <w:lang w:val="ru-RU"/>
        </w:rPr>
      </w:pPr>
      <w:r>
        <w:rPr>
          <w:rFonts w:ascii="Times New Roman" w:hAnsi="Times New Roman" w:cs="Times New Roman"/>
          <w:lang w:val="ru-RU"/>
        </w:rPr>
        <w:t xml:space="preserve">                                                         </w:t>
      </w:r>
      <w:r w:rsidR="0045366E">
        <w:rPr>
          <w:rFonts w:ascii="Times New Roman" w:hAnsi="Times New Roman" w:cs="Times New Roman"/>
          <w:lang w:val="ru-RU"/>
        </w:rPr>
        <w:t xml:space="preserve">                           </w:t>
      </w:r>
      <w:r>
        <w:rPr>
          <w:rFonts w:ascii="Times New Roman" w:hAnsi="Times New Roman" w:cs="Times New Roman"/>
          <w:lang w:val="ru-RU"/>
        </w:rPr>
        <w:t xml:space="preserve"> </w:t>
      </w:r>
      <w:r w:rsidRPr="006D033B">
        <w:rPr>
          <w:rFonts w:ascii="Times New Roman" w:hAnsi="Times New Roman" w:cs="Times New Roman"/>
          <w:sz w:val="28"/>
          <w:szCs w:val="28"/>
          <w:lang w:val="ru-RU"/>
        </w:rPr>
        <w:t xml:space="preserve">Наказ №      від </w:t>
      </w:r>
      <w:r w:rsidR="0045366E">
        <w:rPr>
          <w:rFonts w:ascii="Times New Roman" w:hAnsi="Times New Roman" w:cs="Times New Roman"/>
          <w:sz w:val="28"/>
          <w:szCs w:val="28"/>
          <w:lang w:val="ru-RU"/>
        </w:rPr>
        <w:t>27.08.2020</w:t>
      </w:r>
      <w:r w:rsidRPr="006D033B">
        <w:rPr>
          <w:rFonts w:ascii="Times New Roman" w:hAnsi="Times New Roman" w:cs="Times New Roman"/>
          <w:sz w:val="28"/>
          <w:szCs w:val="28"/>
          <w:lang w:val="ru-RU"/>
        </w:rPr>
        <w:t xml:space="preserve"> р. </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p>
    <w:p w:rsidR="006D033B" w:rsidRDefault="006D033B" w:rsidP="00A91CDE">
      <w:pPr>
        <w:spacing w:line="276" w:lineRule="auto"/>
        <w:jc w:val="center"/>
        <w:rPr>
          <w:rFonts w:ascii="Times New Roman" w:hAnsi="Times New Roman" w:cs="Times New Roman"/>
          <w:b/>
          <w:sz w:val="28"/>
          <w:szCs w:val="28"/>
          <w:lang w:val="uk-UA"/>
        </w:rPr>
      </w:pPr>
    </w:p>
    <w:p w:rsidR="006D033B" w:rsidRDefault="006D033B" w:rsidP="00A91CDE">
      <w:pPr>
        <w:spacing w:line="276" w:lineRule="auto"/>
        <w:jc w:val="center"/>
        <w:rPr>
          <w:rFonts w:ascii="Times New Roman" w:hAnsi="Times New Roman" w:cs="Times New Roman"/>
          <w:b/>
          <w:sz w:val="28"/>
          <w:szCs w:val="28"/>
          <w:lang w:val="uk-UA"/>
        </w:rPr>
      </w:pPr>
    </w:p>
    <w:p w:rsidR="00A91CDE" w:rsidRDefault="00A91CDE" w:rsidP="00A91CDE">
      <w:pPr>
        <w:spacing w:line="276"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 xml:space="preserve">ОСВІТНЯ ПРОГРАМА </w:t>
      </w:r>
    </w:p>
    <w:p w:rsidR="00A91CDE" w:rsidRPr="008D1708" w:rsidRDefault="00A91CDE" w:rsidP="00A91CDE">
      <w:pPr>
        <w:spacing w:line="276" w:lineRule="auto"/>
        <w:jc w:val="center"/>
        <w:rPr>
          <w:rFonts w:ascii="Times New Roman" w:hAnsi="Times New Roman" w:cs="Times New Roman"/>
          <w:b/>
          <w:sz w:val="28"/>
          <w:szCs w:val="28"/>
          <w:lang w:val="uk-UA"/>
        </w:rPr>
      </w:pPr>
      <w:r w:rsidRPr="00523D1A">
        <w:rPr>
          <w:rFonts w:ascii="Times New Roman" w:eastAsia="Calibri" w:hAnsi="Times New Roman" w:cs="Times New Roman"/>
          <w:b/>
          <w:bCs/>
          <w:color w:val="auto"/>
          <w:sz w:val="28"/>
          <w:szCs w:val="28"/>
          <w:lang w:val="uk-UA" w:bidi="ar-SA"/>
        </w:rPr>
        <w:t>ІІ ступеня</w:t>
      </w:r>
      <w:r w:rsidR="0081113F">
        <w:rPr>
          <w:rFonts w:ascii="Times New Roman" w:eastAsia="Calibri" w:hAnsi="Times New Roman" w:cs="Times New Roman"/>
          <w:b/>
          <w:bCs/>
          <w:color w:val="auto"/>
          <w:sz w:val="28"/>
          <w:szCs w:val="28"/>
          <w:lang w:val="uk-UA" w:bidi="ar-SA"/>
        </w:rPr>
        <w:t xml:space="preserve"> (5-9 класи)</w:t>
      </w:r>
    </w:p>
    <w:p w:rsidR="00A91CDE" w:rsidRDefault="00A91CDE" w:rsidP="00A91CDE">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навчально-виховного комплексу</w:t>
      </w:r>
    </w:p>
    <w:p w:rsidR="00A91CDE" w:rsidRDefault="00A91CDE" w:rsidP="00A91CDE">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«Оженинська загальноосвітня школа І-ІІІ ступенів №2-</w:t>
      </w:r>
    </w:p>
    <w:p w:rsidR="00A91CDE" w:rsidRDefault="00A91CDE" w:rsidP="00A91CDE">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дошкільний навчальний заклад (дитячий садок)»</w:t>
      </w:r>
    </w:p>
    <w:p w:rsidR="00A91CDE" w:rsidRDefault="00A91CDE" w:rsidP="00A91CDE">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Острозької районної ради Рівненської області</w:t>
      </w:r>
    </w:p>
    <w:p w:rsidR="00523D1A" w:rsidRPr="00523D1A" w:rsidRDefault="00523D1A" w:rsidP="00A91CDE">
      <w:pPr>
        <w:widowControl/>
        <w:ind w:right="85"/>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color w:val="auto"/>
          <w:sz w:val="28"/>
          <w:szCs w:val="28"/>
          <w:lang w:val="uk-UA" w:bidi="ar-SA"/>
        </w:rPr>
        <w:t xml:space="preserve"> </w:t>
      </w:r>
    </w:p>
    <w:p w:rsidR="00A91CDE" w:rsidRDefault="00523D1A" w:rsidP="00523D1A">
      <w:pPr>
        <w:widowControl/>
        <w:ind w:right="85"/>
        <w:jc w:val="center"/>
        <w:rPr>
          <w:rFonts w:ascii="Times New Roman" w:eastAsia="Calibri" w:hAnsi="Times New Roman" w:cs="Times New Roman"/>
          <w:bCs/>
          <w:color w:val="auto"/>
          <w:sz w:val="28"/>
          <w:szCs w:val="28"/>
          <w:lang w:val="uk-UA" w:bidi="ar-SA"/>
        </w:rPr>
      </w:pPr>
      <w:r w:rsidRPr="00523D1A">
        <w:rPr>
          <w:rFonts w:ascii="Times New Roman" w:eastAsia="Calibri" w:hAnsi="Times New Roman" w:cs="Times New Roman"/>
          <w:bCs/>
          <w:color w:val="auto"/>
          <w:sz w:val="28"/>
          <w:szCs w:val="28"/>
          <w:lang w:val="uk-UA" w:bidi="ar-SA"/>
        </w:rPr>
        <w:t xml:space="preserve">Загальні положення </w:t>
      </w:r>
    </w:p>
    <w:p w:rsidR="00523D1A" w:rsidRPr="00523D1A" w:rsidRDefault="00A91CDE" w:rsidP="00523D1A">
      <w:pPr>
        <w:widowControl/>
        <w:ind w:right="85"/>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bCs/>
          <w:color w:val="auto"/>
          <w:sz w:val="28"/>
          <w:szCs w:val="28"/>
          <w:lang w:val="uk-UA" w:bidi="ar-SA"/>
        </w:rPr>
        <w:t xml:space="preserve">Освітньої програми </w:t>
      </w:r>
      <w:r w:rsidR="00FA1625">
        <w:rPr>
          <w:rFonts w:ascii="Times New Roman" w:eastAsia="Calibri" w:hAnsi="Times New Roman" w:cs="Times New Roman"/>
          <w:bCs/>
          <w:color w:val="auto"/>
          <w:sz w:val="28"/>
          <w:szCs w:val="28"/>
          <w:lang w:val="uk-UA" w:bidi="ar-SA"/>
        </w:rPr>
        <w:t>закладу</w:t>
      </w:r>
      <w:r w:rsidR="00523D1A" w:rsidRPr="00523D1A">
        <w:rPr>
          <w:rFonts w:ascii="Times New Roman" w:eastAsia="Calibri" w:hAnsi="Times New Roman" w:cs="Times New Roman"/>
          <w:bCs/>
          <w:color w:val="auto"/>
          <w:sz w:val="28"/>
          <w:szCs w:val="28"/>
          <w:lang w:val="uk-UA" w:bidi="ar-SA"/>
        </w:rPr>
        <w:t xml:space="preserve"> </w:t>
      </w:r>
      <w:r w:rsidR="00523D1A" w:rsidRPr="00523D1A">
        <w:rPr>
          <w:rFonts w:ascii="Times New Roman" w:eastAsia="Calibri" w:hAnsi="Times New Roman" w:cs="Times New Roman"/>
          <w:color w:val="auto"/>
          <w:sz w:val="28"/>
          <w:szCs w:val="28"/>
          <w:lang w:val="uk-UA" w:bidi="ar-SA"/>
        </w:rPr>
        <w:t xml:space="preserve">загальної середньої освіти </w:t>
      </w:r>
      <w:r w:rsidR="00523D1A" w:rsidRPr="00523D1A">
        <w:rPr>
          <w:rFonts w:ascii="Times New Roman" w:eastAsia="Calibri" w:hAnsi="Times New Roman" w:cs="Times New Roman"/>
          <w:bCs/>
          <w:color w:val="auto"/>
          <w:sz w:val="28"/>
          <w:szCs w:val="28"/>
          <w:lang w:val="uk-UA" w:bidi="ar-SA"/>
        </w:rPr>
        <w:t>ІІ ступеня</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p>
    <w:p w:rsidR="00523D1A" w:rsidRPr="00523D1A" w:rsidRDefault="00FA1625" w:rsidP="00523D1A">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Освітня програма закладу</w:t>
      </w:r>
      <w:r w:rsidR="00523D1A" w:rsidRPr="00523D1A">
        <w:rPr>
          <w:rFonts w:ascii="Times New Roman" w:eastAsia="Calibri" w:hAnsi="Times New Roman" w:cs="Times New Roman"/>
          <w:color w:val="auto"/>
          <w:sz w:val="28"/>
          <w:szCs w:val="28"/>
          <w:lang w:val="uk-UA" w:bidi="ar-SA"/>
        </w:rPr>
        <w:t xml:space="preserve">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Pr>
          <w:rFonts w:ascii="Times New Roman" w:eastAsia="Calibri" w:hAnsi="Times New Roman" w:cs="Times New Roman"/>
          <w:color w:val="auto"/>
          <w:sz w:val="28"/>
          <w:szCs w:val="28"/>
          <w:lang w:val="uk-UA" w:bidi="ar-SA"/>
        </w:rPr>
        <w:t>, н</w:t>
      </w:r>
      <w:r w:rsidRPr="00FA1625">
        <w:rPr>
          <w:rFonts w:ascii="Times New Roman" w:eastAsia="Calibri" w:hAnsi="Times New Roman" w:cs="Times New Roman"/>
          <w:color w:val="auto"/>
          <w:sz w:val="28"/>
          <w:szCs w:val="28"/>
          <w:lang w:val="uk-UA" w:bidi="ar-SA"/>
        </w:rPr>
        <w:t>аказ</w:t>
      </w:r>
      <w:r>
        <w:rPr>
          <w:rFonts w:ascii="Times New Roman" w:eastAsia="Calibri" w:hAnsi="Times New Roman" w:cs="Times New Roman"/>
          <w:color w:val="auto"/>
          <w:sz w:val="28"/>
          <w:szCs w:val="28"/>
          <w:lang w:val="uk-UA" w:bidi="ar-SA"/>
        </w:rPr>
        <w:t>у</w:t>
      </w:r>
      <w:r w:rsidRPr="00FA1625">
        <w:rPr>
          <w:rFonts w:ascii="Times New Roman" w:eastAsia="Calibri" w:hAnsi="Times New Roman" w:cs="Times New Roman"/>
          <w:color w:val="auto"/>
          <w:sz w:val="28"/>
          <w:szCs w:val="28"/>
          <w:lang w:val="uk-UA" w:bidi="ar-SA"/>
        </w:rPr>
        <w:t xml:space="preserve"> МОН України № 405 від 20.04.2018 "Про затвердження типової освітньої програми закладів загальн</w:t>
      </w:r>
      <w:r>
        <w:rPr>
          <w:rFonts w:ascii="Times New Roman" w:eastAsia="Calibri" w:hAnsi="Times New Roman" w:cs="Times New Roman"/>
          <w:color w:val="auto"/>
          <w:sz w:val="28"/>
          <w:szCs w:val="28"/>
          <w:lang w:val="uk-UA" w:bidi="ar-SA"/>
        </w:rPr>
        <w:t>ої середньої освіти ІІ ступеня"</w:t>
      </w:r>
      <w:r w:rsidR="00523D1A" w:rsidRPr="00523D1A">
        <w:rPr>
          <w:rFonts w:ascii="Times New Roman" w:eastAsia="Calibri" w:hAnsi="Times New Roman" w:cs="Times New Roman"/>
          <w:color w:val="auto"/>
          <w:sz w:val="28"/>
          <w:szCs w:val="28"/>
          <w:lang w:val="uk-UA" w:bidi="ar-SA"/>
        </w:rPr>
        <w:t xml:space="preserve">. </w:t>
      </w:r>
    </w:p>
    <w:p w:rsidR="00523D1A" w:rsidRPr="00523D1A" w:rsidRDefault="00FA1625" w:rsidP="00523D1A">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523D1A" w:rsidRPr="00523D1A">
        <w:rPr>
          <w:rFonts w:ascii="Times New Roman" w:eastAsia="Calibri" w:hAnsi="Times New Roman" w:cs="Times New Roman"/>
          <w:color w:val="auto"/>
          <w:sz w:val="28"/>
          <w:szCs w:val="28"/>
          <w:lang w:val="uk-UA" w:bidi="ar-SA"/>
        </w:rPr>
        <w:t xml:space="preserve">світня програма базової середньої освіти (далі - освітня програма) 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523D1A" w:rsidRPr="00523D1A" w:rsidRDefault="00FA1625" w:rsidP="00523D1A">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523D1A" w:rsidRPr="00523D1A">
        <w:rPr>
          <w:rFonts w:ascii="Times New Roman" w:eastAsia="Calibri" w:hAnsi="Times New Roman" w:cs="Times New Roman"/>
          <w:color w:val="auto"/>
          <w:sz w:val="28"/>
          <w:szCs w:val="28"/>
          <w:lang w:val="uk-UA" w:bidi="ar-SA"/>
        </w:rPr>
        <w:t xml:space="preserve">світня програма визначає: </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обсяг навча</w:t>
      </w:r>
      <w:r w:rsidR="00011E0B">
        <w:rPr>
          <w:rFonts w:ascii="Times New Roman" w:eastAsia="Calibri" w:hAnsi="Times New Roman" w:cs="Times New Roman"/>
          <w:color w:val="auto"/>
          <w:sz w:val="28"/>
          <w:szCs w:val="28"/>
          <w:lang w:val="uk-UA" w:bidi="ar-SA"/>
        </w:rPr>
        <w:t xml:space="preserve">льного навантаження, </w:t>
      </w:r>
      <w:r w:rsidRPr="00523D1A">
        <w:rPr>
          <w:rFonts w:ascii="Times New Roman" w:eastAsia="Calibri" w:hAnsi="Times New Roman" w:cs="Times New Roman"/>
          <w:color w:val="auto"/>
          <w:sz w:val="28"/>
          <w:szCs w:val="28"/>
          <w:lang w:val="uk-UA" w:bidi="ar-SA"/>
        </w:rPr>
        <w:t>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w:t>
      </w:r>
      <w:r w:rsidR="00E40327">
        <w:rPr>
          <w:rFonts w:ascii="Times New Roman" w:eastAsia="Calibri" w:hAnsi="Times New Roman" w:cs="Times New Roman"/>
          <w:color w:val="auto"/>
          <w:sz w:val="28"/>
          <w:szCs w:val="28"/>
          <w:lang w:val="uk-UA" w:bidi="ar-SA"/>
        </w:rPr>
        <w:t xml:space="preserve"> навчального плану (таблиця</w:t>
      </w:r>
      <w:r w:rsidR="00FA1625">
        <w:rPr>
          <w:rFonts w:ascii="Times New Roman" w:eastAsia="Calibri" w:hAnsi="Times New Roman" w:cs="Times New Roman"/>
          <w:color w:val="auto"/>
          <w:sz w:val="28"/>
          <w:szCs w:val="28"/>
          <w:lang w:val="uk-UA" w:bidi="ar-SA"/>
        </w:rPr>
        <w:t xml:space="preserve"> 1</w:t>
      </w:r>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таблиці </w:t>
      </w:r>
      <w:r w:rsidR="00FA1625">
        <w:rPr>
          <w:rFonts w:ascii="Times New Roman" w:eastAsia="Calibri" w:hAnsi="Times New Roman" w:cs="Times New Roman"/>
          <w:color w:val="auto"/>
          <w:sz w:val="28"/>
          <w:szCs w:val="28"/>
          <w:lang w:val="uk-UA" w:bidi="ar-SA"/>
        </w:rPr>
        <w:t>2</w:t>
      </w:r>
      <w:r w:rsidRPr="00523D1A">
        <w:rPr>
          <w:rFonts w:ascii="Times New Roman" w:eastAsia="Calibri" w:hAnsi="Times New Roman" w:cs="Times New Roman"/>
          <w:color w:val="auto"/>
          <w:sz w:val="28"/>
          <w:szCs w:val="28"/>
          <w:lang w:val="uk-UA" w:bidi="ar-SA"/>
        </w:rPr>
        <w:t>; пропонований зміст навчальних програм, які мають гриф «Затверджено Міністерством освіти і науки України» і розміщ</w:t>
      </w:r>
      <w:r w:rsidR="00E40327">
        <w:rPr>
          <w:rFonts w:ascii="Times New Roman" w:eastAsia="Calibri" w:hAnsi="Times New Roman" w:cs="Times New Roman"/>
          <w:color w:val="auto"/>
          <w:sz w:val="28"/>
          <w:szCs w:val="28"/>
          <w:lang w:val="uk-UA" w:bidi="ar-SA"/>
        </w:rPr>
        <w:t>ені на офіційному веб-сайті МОН</w:t>
      </w:r>
      <w:r w:rsidRPr="00523D1A">
        <w:rPr>
          <w:rFonts w:ascii="Times New Roman" w:eastAsia="Calibri" w:hAnsi="Times New Roman" w:cs="Times New Roman"/>
          <w:color w:val="auto"/>
          <w:sz w:val="28"/>
          <w:szCs w:val="28"/>
          <w:lang w:val="uk-UA" w:bidi="ar-SA"/>
        </w:rPr>
        <w:t xml:space="preserve">; </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форми організації освітнього процесу та інструменти системи внутрішнього забезпечення якості освіти;</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вимоги до осіб, які можуть ро</w:t>
      </w:r>
      <w:r w:rsidR="00011E0B">
        <w:rPr>
          <w:rFonts w:ascii="Times New Roman" w:eastAsia="Calibri" w:hAnsi="Times New Roman" w:cs="Times New Roman"/>
          <w:color w:val="auto"/>
          <w:sz w:val="28"/>
          <w:szCs w:val="28"/>
          <w:lang w:val="uk-UA" w:bidi="ar-SA"/>
        </w:rPr>
        <w:t>зпочати навчання за цією</w:t>
      </w:r>
      <w:r w:rsidRPr="00523D1A">
        <w:rPr>
          <w:rFonts w:ascii="Times New Roman" w:eastAsia="Calibri" w:hAnsi="Times New Roman" w:cs="Times New Roman"/>
          <w:color w:val="auto"/>
          <w:sz w:val="28"/>
          <w:szCs w:val="28"/>
          <w:lang w:val="uk-UA" w:bidi="ar-SA"/>
        </w:rPr>
        <w:t xml:space="preserve"> </w:t>
      </w:r>
      <w:r w:rsidR="00011E0B">
        <w:rPr>
          <w:rFonts w:ascii="Times New Roman" w:eastAsia="Calibri" w:hAnsi="Times New Roman" w:cs="Times New Roman"/>
          <w:color w:val="auto"/>
          <w:sz w:val="28"/>
          <w:szCs w:val="28"/>
          <w:lang w:val="uk-UA" w:bidi="ar-SA"/>
        </w:rPr>
        <w:t>О</w:t>
      </w:r>
      <w:r w:rsidRPr="00523D1A">
        <w:rPr>
          <w:rFonts w:ascii="Times New Roman" w:eastAsia="Calibri" w:hAnsi="Times New Roman" w:cs="Times New Roman"/>
          <w:color w:val="auto"/>
          <w:sz w:val="28"/>
          <w:szCs w:val="28"/>
          <w:lang w:val="uk-UA" w:bidi="ar-SA"/>
        </w:rPr>
        <w:t xml:space="preserve">світньою програмою.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Загальний обсяг навчального навантаження та тривалість і можливі взаємозв’язки освітніх галузей, предметів, дисциплін</w:t>
      </w:r>
      <w:r w:rsidRPr="00523D1A">
        <w:rPr>
          <w:rFonts w:ascii="Times New Roman" w:eastAsia="Calibri" w:hAnsi="Times New Roman" w:cs="Times New Roman"/>
          <w:color w:val="auto"/>
          <w:sz w:val="28"/>
          <w:szCs w:val="28"/>
          <w:lang w:val="uk-UA" w:bidi="ar-SA"/>
        </w:rPr>
        <w:t>. Загальний обсяг навчального навантаження для учнів 5-9-х класів закладів загаль</w:t>
      </w:r>
      <w:r w:rsidR="00191D00">
        <w:rPr>
          <w:rFonts w:ascii="Times New Roman" w:eastAsia="Calibri" w:hAnsi="Times New Roman" w:cs="Times New Roman"/>
          <w:color w:val="auto"/>
          <w:sz w:val="28"/>
          <w:szCs w:val="28"/>
          <w:lang w:val="uk-UA" w:bidi="ar-SA"/>
        </w:rPr>
        <w:t>ної середньої освіти складає 598</w:t>
      </w:r>
      <w:r w:rsidRPr="00523D1A">
        <w:rPr>
          <w:rFonts w:ascii="Times New Roman" w:eastAsia="Calibri" w:hAnsi="Times New Roman" w:cs="Times New Roman"/>
          <w:color w:val="auto"/>
          <w:sz w:val="28"/>
          <w:szCs w:val="28"/>
          <w:lang w:val="uk-UA" w:bidi="ar-SA"/>
        </w:rPr>
        <w:t>5 годин/навча</w:t>
      </w:r>
      <w:r w:rsidR="00011E0B">
        <w:rPr>
          <w:rFonts w:ascii="Times New Roman" w:eastAsia="Calibri" w:hAnsi="Times New Roman" w:cs="Times New Roman"/>
          <w:color w:val="auto"/>
          <w:sz w:val="28"/>
          <w:szCs w:val="28"/>
          <w:lang w:val="uk-UA" w:bidi="ar-SA"/>
        </w:rPr>
        <w:t>льний рік: для 5-х класів – 1085</w:t>
      </w:r>
      <w:r w:rsidRPr="00523D1A">
        <w:rPr>
          <w:rFonts w:ascii="Times New Roman" w:eastAsia="Calibri" w:hAnsi="Times New Roman" w:cs="Times New Roman"/>
          <w:color w:val="auto"/>
          <w:sz w:val="28"/>
          <w:szCs w:val="28"/>
          <w:lang w:val="uk-UA" w:bidi="ar-SA"/>
        </w:rPr>
        <w:t xml:space="preserve"> годин/навчальний рік, для 6-х класів – 1155 годин/навчаль</w:t>
      </w:r>
      <w:r w:rsidR="00191D00">
        <w:rPr>
          <w:rFonts w:ascii="Times New Roman" w:eastAsia="Calibri" w:hAnsi="Times New Roman" w:cs="Times New Roman"/>
          <w:color w:val="auto"/>
          <w:sz w:val="28"/>
          <w:szCs w:val="28"/>
          <w:lang w:val="uk-UA" w:bidi="ar-SA"/>
        </w:rPr>
        <w:t>ний рік, для 7-х класів – 1225</w:t>
      </w:r>
      <w:r w:rsidRPr="00523D1A">
        <w:rPr>
          <w:rFonts w:ascii="Times New Roman" w:eastAsia="Calibri" w:hAnsi="Times New Roman" w:cs="Times New Roman"/>
          <w:color w:val="auto"/>
          <w:sz w:val="28"/>
          <w:szCs w:val="28"/>
          <w:lang w:val="uk-UA" w:bidi="ar-SA"/>
        </w:rPr>
        <w:t> годин/навчаль</w:t>
      </w:r>
      <w:r w:rsidR="00191D00">
        <w:rPr>
          <w:rFonts w:ascii="Times New Roman" w:eastAsia="Calibri" w:hAnsi="Times New Roman" w:cs="Times New Roman"/>
          <w:color w:val="auto"/>
          <w:sz w:val="28"/>
          <w:szCs w:val="28"/>
          <w:lang w:val="uk-UA" w:bidi="ar-SA"/>
        </w:rPr>
        <w:t>ний рік, для 8-х класів – 1260 годин/навчальний рік, для 9 класу</w:t>
      </w:r>
      <w:r w:rsidRPr="00523D1A">
        <w:rPr>
          <w:rFonts w:ascii="Times New Roman" w:eastAsia="Calibri" w:hAnsi="Times New Roman" w:cs="Times New Roman"/>
          <w:color w:val="auto"/>
          <w:sz w:val="28"/>
          <w:szCs w:val="28"/>
          <w:lang w:val="uk-UA" w:bidi="ar-SA"/>
        </w:rPr>
        <w:t xml:space="preserve"> – 1260 годин/навчальний рік. Детальний розподіл навчального навантаження на тиждень </w:t>
      </w:r>
      <w:r w:rsidRPr="00523D1A">
        <w:rPr>
          <w:rFonts w:ascii="Times New Roman" w:eastAsia="Calibri" w:hAnsi="Times New Roman" w:cs="Times New Roman"/>
          <w:sz w:val="28"/>
          <w:szCs w:val="28"/>
          <w:lang w:val="uk-UA" w:bidi="ar-SA"/>
        </w:rPr>
        <w:t xml:space="preserve">окреслено у </w:t>
      </w:r>
      <w:r w:rsidR="00191D00">
        <w:rPr>
          <w:rFonts w:ascii="Times New Roman" w:eastAsia="Calibri" w:hAnsi="Times New Roman" w:cs="Times New Roman"/>
          <w:color w:val="auto"/>
          <w:sz w:val="28"/>
          <w:szCs w:val="28"/>
          <w:lang w:val="uk-UA" w:bidi="ar-SA"/>
        </w:rPr>
        <w:t>навчальному плані закладу</w:t>
      </w:r>
      <w:r w:rsidRPr="00523D1A">
        <w:rPr>
          <w:rFonts w:ascii="Times New Roman" w:eastAsia="Calibri" w:hAnsi="Times New Roman" w:cs="Times New Roman"/>
          <w:color w:val="auto"/>
          <w:sz w:val="28"/>
          <w:szCs w:val="28"/>
          <w:lang w:val="uk-UA" w:bidi="ar-SA"/>
        </w:rPr>
        <w:t xml:space="preserve"> загальної середньої освіти ІІ ступеня (далі –навчальний план). </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lastRenderedPageBreak/>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w:t>
      </w:r>
      <w:r w:rsidR="00191D00">
        <w:rPr>
          <w:rFonts w:ascii="Times New Roman" w:eastAsia="Calibri" w:hAnsi="Times New Roman" w:cs="Times New Roman"/>
          <w:color w:val="auto"/>
          <w:sz w:val="28"/>
          <w:szCs w:val="28"/>
          <w:lang w:val="uk-UA" w:bidi="ar-SA"/>
        </w:rPr>
        <w:t>ве навантаження учнів. Навчальний план</w:t>
      </w:r>
      <w:r w:rsidRPr="00523D1A">
        <w:rPr>
          <w:rFonts w:ascii="Times New Roman" w:eastAsia="Calibri" w:hAnsi="Times New Roman" w:cs="Times New Roman"/>
          <w:color w:val="auto"/>
          <w:sz w:val="28"/>
          <w:szCs w:val="28"/>
          <w:lang w:val="uk-UA" w:bidi="ar-SA"/>
        </w:rPr>
        <w:t xml:space="preserve"> основної шко</w:t>
      </w:r>
      <w:r w:rsidR="00191D00">
        <w:rPr>
          <w:rFonts w:ascii="Times New Roman" w:eastAsia="Calibri" w:hAnsi="Times New Roman" w:cs="Times New Roman"/>
          <w:color w:val="auto"/>
          <w:sz w:val="28"/>
          <w:szCs w:val="28"/>
          <w:lang w:val="uk-UA" w:bidi="ar-SA"/>
        </w:rPr>
        <w:t>ли передбачає</w:t>
      </w:r>
      <w:r w:rsidRPr="00523D1A">
        <w:rPr>
          <w:rFonts w:ascii="Times New Roman" w:eastAsia="Calibri" w:hAnsi="Times New Roman" w:cs="Times New Roman"/>
          <w:color w:val="auto"/>
          <w:sz w:val="28"/>
          <w:szCs w:val="28"/>
          <w:lang w:val="uk-UA" w:bidi="ar-SA"/>
        </w:rPr>
        <w:t xml:space="preserve">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867EF2" w:rsidRPr="00A91CDE" w:rsidRDefault="00191D00" w:rsidP="00A91CDE">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закладу загальної середньої освіти ІІ ступеня обрано варіант</w:t>
      </w:r>
      <w:r w:rsidR="00523D1A" w:rsidRPr="00523D1A">
        <w:rPr>
          <w:rFonts w:ascii="Times New Roman" w:eastAsia="Calibri" w:hAnsi="Times New Roman" w:cs="Times New Roman"/>
          <w:color w:val="auto"/>
          <w:sz w:val="28"/>
          <w:szCs w:val="28"/>
          <w:lang w:val="uk-UA" w:bidi="ar-SA"/>
        </w:rPr>
        <w:t xml:space="preserve"> навчального плану для закладів загальної середньої освіти з українською мовою навчання і з </w:t>
      </w:r>
      <w:r>
        <w:rPr>
          <w:rFonts w:ascii="Times New Roman" w:eastAsia="Calibri" w:hAnsi="Times New Roman" w:cs="Times New Roman"/>
          <w:color w:val="auto"/>
          <w:sz w:val="28"/>
          <w:szCs w:val="28"/>
          <w:lang w:val="uk-UA" w:bidi="ar-SA"/>
        </w:rPr>
        <w:t xml:space="preserve">вивченням двох іноземних мов </w:t>
      </w:r>
      <w:r w:rsidR="005A5100">
        <w:rPr>
          <w:rFonts w:ascii="Times New Roman" w:eastAsia="Calibri" w:hAnsi="Times New Roman" w:cs="Times New Roman"/>
          <w:color w:val="auto"/>
          <w:sz w:val="28"/>
          <w:szCs w:val="28"/>
          <w:lang w:val="uk-UA" w:bidi="ar-SA"/>
        </w:rPr>
        <w:t>(Таблиця 10 до Типової освітньої програми</w:t>
      </w:r>
      <w:r w:rsidR="00A91CDE">
        <w:rPr>
          <w:rFonts w:ascii="Times New Roman" w:eastAsia="Calibri" w:hAnsi="Times New Roman" w:cs="Times New Roman"/>
          <w:color w:val="auto"/>
          <w:sz w:val="28"/>
          <w:szCs w:val="28"/>
          <w:lang w:val="uk-UA" w:bidi="ar-SA"/>
        </w:rPr>
        <w:t xml:space="preserve"> </w:t>
      </w:r>
      <w:r w:rsidR="00A91CDE" w:rsidRPr="00FA1625">
        <w:rPr>
          <w:rFonts w:ascii="Times New Roman" w:eastAsia="Calibri" w:hAnsi="Times New Roman" w:cs="Times New Roman"/>
          <w:color w:val="auto"/>
          <w:sz w:val="28"/>
          <w:szCs w:val="28"/>
          <w:lang w:val="uk-UA" w:bidi="ar-SA"/>
        </w:rPr>
        <w:t>закладів загальн</w:t>
      </w:r>
      <w:r w:rsidR="00A91CDE">
        <w:rPr>
          <w:rFonts w:ascii="Times New Roman" w:eastAsia="Calibri" w:hAnsi="Times New Roman" w:cs="Times New Roman"/>
          <w:color w:val="auto"/>
          <w:sz w:val="28"/>
          <w:szCs w:val="28"/>
          <w:lang w:val="uk-UA" w:bidi="ar-SA"/>
        </w:rPr>
        <w:t>ої середньої освіти ІІ ступеня</w:t>
      </w:r>
      <w:r w:rsidR="005A5100">
        <w:rPr>
          <w:rFonts w:ascii="Times New Roman" w:eastAsia="Calibri" w:hAnsi="Times New Roman" w:cs="Times New Roman"/>
          <w:color w:val="auto"/>
          <w:sz w:val="28"/>
          <w:szCs w:val="28"/>
          <w:lang w:val="uk-UA" w:bidi="ar-SA"/>
        </w:rPr>
        <w:t>).</w:t>
      </w:r>
    </w:p>
    <w:p w:rsidR="00523D1A" w:rsidRPr="00867EF2" w:rsidRDefault="00523D1A" w:rsidP="00523D1A">
      <w:pPr>
        <w:widowControl/>
        <w:ind w:firstLine="709"/>
        <w:jc w:val="both"/>
        <w:rPr>
          <w:rFonts w:ascii="Times New Roman" w:eastAsia="Calibri" w:hAnsi="Times New Roman" w:cs="Times New Roman"/>
          <w:color w:val="auto"/>
          <w:sz w:val="28"/>
          <w:szCs w:val="28"/>
          <w:lang w:val="uk-UA" w:bidi="ar-SA"/>
        </w:rPr>
      </w:pPr>
      <w:r w:rsidRPr="00867EF2">
        <w:rPr>
          <w:rFonts w:ascii="Times New Roman" w:eastAsia="Calibri" w:hAnsi="Times New Roman" w:cs="Times New Roman"/>
          <w:color w:val="auto"/>
          <w:sz w:val="28"/>
          <w:szCs w:val="28"/>
          <w:lang w:val="uk-UA" w:bidi="ar-SA"/>
        </w:rPr>
        <w:t xml:space="preserve">Варіативна складова навчального плану </w:t>
      </w:r>
      <w:r w:rsidR="00867EF2" w:rsidRPr="00867EF2">
        <w:rPr>
          <w:rFonts w:ascii="Times New Roman" w:eastAsia="Calibri" w:hAnsi="Times New Roman" w:cs="Times New Roman"/>
          <w:color w:val="auto"/>
          <w:sz w:val="28"/>
          <w:szCs w:val="28"/>
          <w:lang w:val="uk-UA" w:bidi="ar-SA"/>
        </w:rPr>
        <w:t>визначається з врахуванням особливостей</w:t>
      </w:r>
      <w:r w:rsidRPr="00867EF2">
        <w:rPr>
          <w:rFonts w:ascii="Times New Roman" w:eastAsia="Calibri" w:hAnsi="Times New Roman" w:cs="Times New Roman"/>
          <w:color w:val="auto"/>
          <w:sz w:val="28"/>
          <w:szCs w:val="28"/>
          <w:lang w:val="uk-UA" w:bidi="ar-SA"/>
        </w:rPr>
        <w:t xml:space="preserve">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w:t>
      </w:r>
      <w:r w:rsidR="00867EF2" w:rsidRPr="00867EF2">
        <w:rPr>
          <w:rFonts w:ascii="Times New Roman" w:eastAsia="Calibri" w:hAnsi="Times New Roman" w:cs="Times New Roman"/>
          <w:color w:val="auto"/>
          <w:sz w:val="28"/>
          <w:szCs w:val="28"/>
          <w:lang w:val="uk-UA" w:bidi="ar-SA"/>
        </w:rPr>
        <w:t>ідображається в навчальному плані</w:t>
      </w:r>
      <w:r w:rsidRPr="00867EF2">
        <w:rPr>
          <w:rFonts w:ascii="Times New Roman" w:eastAsia="Calibri" w:hAnsi="Times New Roman" w:cs="Times New Roman"/>
          <w:color w:val="auto"/>
          <w:sz w:val="28"/>
          <w:szCs w:val="28"/>
          <w:lang w:val="uk-UA" w:bidi="ar-SA"/>
        </w:rPr>
        <w:t xml:space="preserve"> </w:t>
      </w:r>
      <w:r w:rsidR="00867EF2" w:rsidRPr="00867EF2">
        <w:rPr>
          <w:rFonts w:ascii="Times New Roman" w:eastAsia="Calibri" w:hAnsi="Times New Roman" w:cs="Times New Roman"/>
          <w:color w:val="auto"/>
          <w:sz w:val="28"/>
          <w:szCs w:val="28"/>
          <w:lang w:val="uk-UA" w:bidi="ar-SA"/>
        </w:rPr>
        <w:t>закладу освіти ІІ ступеня</w:t>
      </w:r>
      <w:r w:rsidRPr="00867EF2">
        <w:rPr>
          <w:rFonts w:ascii="Times New Roman" w:eastAsia="Calibri" w:hAnsi="Times New Roman" w:cs="Times New Roman"/>
          <w:color w:val="auto"/>
          <w:sz w:val="28"/>
          <w:szCs w:val="28"/>
          <w:lang w:val="uk-UA" w:bidi="ar-SA"/>
        </w:rPr>
        <w:t xml:space="preserve">. </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Варіативна складова</w:t>
      </w:r>
      <w:r w:rsidRPr="00523D1A">
        <w:rPr>
          <w:rFonts w:ascii="Times New Roman" w:eastAsia="Calibri" w:hAnsi="Times New Roman" w:cs="Times New Roman"/>
          <w:color w:val="FF213C"/>
          <w:sz w:val="28"/>
          <w:szCs w:val="28"/>
          <w:lang w:val="uk-UA" w:bidi="ar-SA"/>
        </w:rPr>
        <w:t xml:space="preserve"> </w:t>
      </w:r>
      <w:r w:rsidR="005A5100">
        <w:rPr>
          <w:rFonts w:ascii="Times New Roman" w:eastAsia="Calibri" w:hAnsi="Times New Roman" w:cs="Times New Roman"/>
          <w:color w:val="auto"/>
          <w:sz w:val="28"/>
          <w:szCs w:val="28"/>
          <w:lang w:val="uk-UA" w:bidi="ar-SA"/>
        </w:rPr>
        <w:t>навчального плану</w:t>
      </w:r>
      <w:r w:rsidRPr="00523D1A">
        <w:rPr>
          <w:rFonts w:ascii="Times New Roman" w:eastAsia="Calibri" w:hAnsi="Times New Roman" w:cs="Times New Roman"/>
          <w:color w:val="auto"/>
          <w:sz w:val="28"/>
          <w:szCs w:val="28"/>
          <w:lang w:val="uk-UA" w:bidi="ar-SA"/>
        </w:rPr>
        <w:t xml:space="preserve"> використовується на:</w:t>
      </w:r>
    </w:p>
    <w:p w:rsidR="00523D1A" w:rsidRPr="00C05C2B" w:rsidRDefault="005A5100" w:rsidP="00A91CDE">
      <w:pPr>
        <w:spacing w:line="259" w:lineRule="auto"/>
        <w:ind w:firstLine="708"/>
        <w:jc w:val="both"/>
        <w:rPr>
          <w:rFonts w:ascii="Times New Roman" w:hAnsi="Times New Roman" w:cs="Times New Roman"/>
          <w:lang w:val="ru-RU"/>
        </w:rPr>
      </w:pPr>
      <w:r>
        <w:rPr>
          <w:rFonts w:ascii="Times New Roman" w:eastAsia="Calibri" w:hAnsi="Times New Roman" w:cs="Times New Roman"/>
          <w:color w:val="auto"/>
          <w:sz w:val="28"/>
          <w:szCs w:val="28"/>
          <w:lang w:val="uk-UA" w:bidi="ar-SA"/>
        </w:rPr>
        <w:t>запровадження факультативів</w:t>
      </w:r>
      <w:r w:rsidR="00523D1A" w:rsidRPr="00523D1A">
        <w:rPr>
          <w:rFonts w:ascii="Times New Roman" w:eastAsia="Calibri" w:hAnsi="Times New Roman" w:cs="Times New Roman"/>
          <w:color w:val="auto"/>
          <w:sz w:val="28"/>
          <w:szCs w:val="28"/>
          <w:lang w:val="uk-UA" w:bidi="ar-SA"/>
        </w:rPr>
        <w:t>, що розширюють обрану закладом освіти спеціалізацію, чи світоглядного спрямування (</w:t>
      </w:r>
      <w:r>
        <w:rPr>
          <w:rFonts w:ascii="Times New Roman" w:eastAsia="Calibri" w:hAnsi="Times New Roman" w:cs="Times New Roman"/>
          <w:color w:val="auto"/>
          <w:sz w:val="28"/>
          <w:szCs w:val="28"/>
          <w:lang w:val="uk-UA" w:bidi="ar-SA"/>
        </w:rPr>
        <w:t>«Основи християнської етики» (5-9 класи), «Історія рідного краю» (5-6 класи)</w:t>
      </w:r>
      <w:r w:rsidR="00523D1A" w:rsidRPr="00523D1A">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«Українознавство» (5-9 класи),</w:t>
      </w:r>
      <w:r w:rsidR="00523D1A" w:rsidRPr="00523D1A">
        <w:rPr>
          <w:rFonts w:ascii="Times New Roman" w:eastAsia="Calibri" w:hAnsi="Times New Roman" w:cs="Times New Roman"/>
          <w:color w:val="auto"/>
          <w:sz w:val="28"/>
          <w:szCs w:val="28"/>
          <w:lang w:val="uk-UA" w:bidi="ar-SA"/>
        </w:rPr>
        <w:t xml:space="preserve"> </w:t>
      </w:r>
      <w:r w:rsidR="00C05C2B">
        <w:rPr>
          <w:rFonts w:ascii="Times New Roman" w:hAnsi="Times New Roman" w:cs="Times New Roman"/>
          <w:sz w:val="28"/>
          <w:szCs w:val="28"/>
          <w:lang w:val="ru-RU"/>
        </w:rPr>
        <w:t>факультативи з математики (5, 8-9 класи)</w:t>
      </w:r>
      <w:r w:rsidR="00C05C2B">
        <w:rPr>
          <w:rFonts w:ascii="Times New Roman" w:eastAsia="Calibri" w:hAnsi="Times New Roman" w:cs="Times New Roman"/>
          <w:color w:val="auto"/>
          <w:sz w:val="28"/>
          <w:szCs w:val="28"/>
          <w:lang w:val="uk-UA" w:bidi="ar-SA"/>
        </w:rPr>
        <w:t>)</w:t>
      </w:r>
      <w:r w:rsidR="00035383">
        <w:rPr>
          <w:rFonts w:ascii="Times New Roman" w:eastAsia="Calibri" w:hAnsi="Times New Roman" w:cs="Times New Roman"/>
          <w:color w:val="auto"/>
          <w:sz w:val="28"/>
          <w:szCs w:val="28"/>
          <w:lang w:val="uk-UA" w:bidi="ar-SA"/>
        </w:rPr>
        <w:t>, з української мови (8-9 класи), англійської мови (6-9 кл.).</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37752D" w:rsidRDefault="00523D1A" w:rsidP="00867EF2">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37752D" w:rsidRDefault="0037752D" w:rsidP="0037752D">
      <w:pPr>
        <w:widowControl/>
        <w:ind w:firstLine="709"/>
        <w:jc w:val="both"/>
        <w:rPr>
          <w:rFonts w:ascii="Times New Roman" w:eastAsia="Calibri" w:hAnsi="Times New Roman" w:cs="Times New Roman"/>
          <w:color w:val="auto"/>
          <w:sz w:val="28"/>
          <w:szCs w:val="28"/>
          <w:lang w:val="uk-UA" w:bidi="ar-SA"/>
        </w:rPr>
      </w:pPr>
      <w:r w:rsidRPr="0037752D">
        <w:rPr>
          <w:rFonts w:ascii="Times New Roman" w:eastAsia="Calibri" w:hAnsi="Times New Roman" w:cs="Times New Roman"/>
          <w:color w:val="auto"/>
          <w:sz w:val="28"/>
          <w:szCs w:val="28"/>
          <w:lang w:val="uk-UA" w:bidi="ar-SA"/>
        </w:rPr>
        <w:t>На підставі заяв батьків та рішення педагогічної ради школи визначені предмети, які будуть вивчатися за рахунок варіативної складової навчального плану:</w:t>
      </w:r>
    </w:p>
    <w:p w:rsidR="0037752D" w:rsidRPr="0037752D" w:rsidRDefault="0037752D" w:rsidP="0037752D">
      <w:pPr>
        <w:widowControl/>
        <w:ind w:firstLine="709"/>
        <w:jc w:val="both"/>
        <w:rPr>
          <w:rFonts w:ascii="Times New Roman" w:eastAsia="Calibri" w:hAnsi="Times New Roman" w:cs="Times New Roman"/>
          <w:color w:val="auto"/>
          <w:sz w:val="28"/>
          <w:szCs w:val="28"/>
          <w:lang w:val="uk-UA" w:bidi="ar-S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2614"/>
        <w:gridCol w:w="1479"/>
        <w:gridCol w:w="5507"/>
      </w:tblGrid>
      <w:tr w:rsidR="0037752D" w:rsidRPr="0037752D" w:rsidTr="00A6404B">
        <w:trPr>
          <w:trHeight w:val="658"/>
        </w:trPr>
        <w:tc>
          <w:tcPr>
            <w:tcW w:w="1010" w:type="dxa"/>
            <w:tcBorders>
              <w:top w:val="single" w:sz="4" w:space="0" w:color="auto"/>
              <w:left w:val="single" w:sz="4" w:space="0" w:color="auto"/>
              <w:bottom w:val="single" w:sz="4" w:space="0" w:color="auto"/>
              <w:right w:val="single" w:sz="4" w:space="0" w:color="auto"/>
            </w:tcBorders>
            <w:hideMark/>
          </w:tcPr>
          <w:p w:rsidR="0037752D" w:rsidRPr="0037752D" w:rsidRDefault="0037752D" w:rsidP="0037752D">
            <w:pPr>
              <w:widowControl/>
              <w:spacing w:line="276" w:lineRule="auto"/>
              <w:rPr>
                <w:rFonts w:ascii="Times New Roman" w:eastAsia="Times New Roman" w:hAnsi="Times New Roman" w:cs="Times New Roman"/>
                <w:b/>
                <w:color w:val="auto"/>
                <w:sz w:val="22"/>
                <w:szCs w:val="22"/>
                <w:lang w:val="uk-UA" w:bidi="ar-SA"/>
              </w:rPr>
            </w:pPr>
            <w:r w:rsidRPr="0037752D">
              <w:rPr>
                <w:rFonts w:ascii="Times New Roman" w:eastAsia="Times New Roman" w:hAnsi="Times New Roman" w:cs="Times New Roman"/>
                <w:b/>
                <w:color w:val="auto"/>
                <w:sz w:val="22"/>
                <w:szCs w:val="22"/>
                <w:lang w:val="uk-UA" w:bidi="ar-SA"/>
              </w:rPr>
              <w:t>Клас</w:t>
            </w:r>
          </w:p>
        </w:tc>
        <w:tc>
          <w:tcPr>
            <w:tcW w:w="2614" w:type="dxa"/>
            <w:tcBorders>
              <w:top w:val="single" w:sz="4" w:space="0" w:color="auto"/>
              <w:left w:val="single" w:sz="4" w:space="0" w:color="auto"/>
              <w:bottom w:val="single" w:sz="4" w:space="0" w:color="auto"/>
              <w:right w:val="single" w:sz="4" w:space="0" w:color="auto"/>
            </w:tcBorders>
            <w:hideMark/>
          </w:tcPr>
          <w:p w:rsidR="0037752D" w:rsidRPr="0037752D" w:rsidRDefault="0037752D" w:rsidP="0037752D">
            <w:pPr>
              <w:widowControl/>
              <w:spacing w:line="276" w:lineRule="auto"/>
              <w:jc w:val="center"/>
              <w:rPr>
                <w:rFonts w:ascii="Times New Roman" w:eastAsia="Times New Roman" w:hAnsi="Times New Roman" w:cs="Times New Roman"/>
                <w:b/>
                <w:color w:val="auto"/>
                <w:sz w:val="22"/>
                <w:szCs w:val="22"/>
                <w:lang w:val="uk-UA" w:bidi="ar-SA"/>
              </w:rPr>
            </w:pPr>
            <w:r w:rsidRPr="0037752D">
              <w:rPr>
                <w:rFonts w:ascii="Times New Roman" w:eastAsia="Times New Roman" w:hAnsi="Times New Roman" w:cs="Times New Roman"/>
                <w:b/>
                <w:color w:val="auto"/>
                <w:sz w:val="22"/>
                <w:szCs w:val="22"/>
                <w:lang w:val="uk-UA" w:bidi="ar-SA"/>
              </w:rPr>
              <w:t>Предмет</w:t>
            </w:r>
          </w:p>
        </w:tc>
        <w:tc>
          <w:tcPr>
            <w:tcW w:w="1479" w:type="dxa"/>
            <w:tcBorders>
              <w:top w:val="single" w:sz="4" w:space="0" w:color="auto"/>
              <w:left w:val="single" w:sz="4" w:space="0" w:color="auto"/>
              <w:bottom w:val="single" w:sz="4" w:space="0" w:color="auto"/>
              <w:right w:val="single" w:sz="4" w:space="0" w:color="auto"/>
            </w:tcBorders>
            <w:hideMark/>
          </w:tcPr>
          <w:p w:rsidR="0037752D" w:rsidRPr="0037752D" w:rsidRDefault="0037752D" w:rsidP="0037752D">
            <w:pPr>
              <w:widowControl/>
              <w:spacing w:line="276" w:lineRule="auto"/>
              <w:rPr>
                <w:rFonts w:ascii="Times New Roman" w:eastAsia="Times New Roman" w:hAnsi="Times New Roman" w:cs="Times New Roman"/>
                <w:b/>
                <w:color w:val="auto"/>
                <w:sz w:val="22"/>
                <w:szCs w:val="22"/>
                <w:lang w:val="uk-UA" w:bidi="ar-SA"/>
              </w:rPr>
            </w:pPr>
            <w:r w:rsidRPr="0037752D">
              <w:rPr>
                <w:rFonts w:ascii="Times New Roman" w:eastAsia="Times New Roman" w:hAnsi="Times New Roman" w:cs="Times New Roman"/>
                <w:b/>
                <w:color w:val="auto"/>
                <w:sz w:val="22"/>
                <w:szCs w:val="22"/>
                <w:lang w:val="uk-UA" w:bidi="ar-SA"/>
              </w:rPr>
              <w:t>К-ть годин</w:t>
            </w:r>
          </w:p>
        </w:tc>
        <w:tc>
          <w:tcPr>
            <w:tcW w:w="5507" w:type="dxa"/>
            <w:tcBorders>
              <w:top w:val="single" w:sz="4" w:space="0" w:color="auto"/>
              <w:left w:val="single" w:sz="4" w:space="0" w:color="auto"/>
              <w:bottom w:val="single" w:sz="4" w:space="0" w:color="auto"/>
              <w:right w:val="single" w:sz="4" w:space="0" w:color="auto"/>
            </w:tcBorders>
            <w:hideMark/>
          </w:tcPr>
          <w:p w:rsidR="0037752D" w:rsidRPr="0037752D" w:rsidRDefault="0037752D" w:rsidP="0037752D">
            <w:pPr>
              <w:widowControl/>
              <w:spacing w:line="276" w:lineRule="auto"/>
              <w:jc w:val="center"/>
              <w:rPr>
                <w:rFonts w:ascii="Times New Roman" w:eastAsia="Times New Roman" w:hAnsi="Times New Roman" w:cs="Times New Roman"/>
                <w:b/>
                <w:color w:val="auto"/>
                <w:sz w:val="22"/>
                <w:szCs w:val="22"/>
                <w:lang w:val="uk-UA" w:bidi="ar-SA"/>
              </w:rPr>
            </w:pPr>
            <w:r w:rsidRPr="0037752D">
              <w:rPr>
                <w:rFonts w:ascii="Times New Roman" w:eastAsia="Times New Roman" w:hAnsi="Times New Roman" w:cs="Times New Roman"/>
                <w:b/>
                <w:color w:val="auto"/>
                <w:sz w:val="22"/>
                <w:szCs w:val="22"/>
                <w:lang w:val="uk-UA" w:bidi="ar-SA"/>
              </w:rPr>
              <w:t>Програма</w:t>
            </w:r>
          </w:p>
        </w:tc>
      </w:tr>
      <w:tr w:rsidR="0037752D" w:rsidRPr="00DE78D0" w:rsidTr="00A6404B">
        <w:trPr>
          <w:trHeight w:val="976"/>
        </w:trPr>
        <w:tc>
          <w:tcPr>
            <w:tcW w:w="1010" w:type="dxa"/>
            <w:tcBorders>
              <w:top w:val="single" w:sz="4" w:space="0" w:color="auto"/>
              <w:left w:val="single" w:sz="4" w:space="0" w:color="auto"/>
              <w:bottom w:val="single" w:sz="4" w:space="0" w:color="auto"/>
              <w:right w:val="single" w:sz="4" w:space="0" w:color="auto"/>
            </w:tcBorders>
            <w:hideMark/>
          </w:tcPr>
          <w:p w:rsidR="0037752D" w:rsidRPr="0037752D" w:rsidRDefault="0037752D" w:rsidP="0037752D">
            <w:pPr>
              <w:widowControl/>
              <w:spacing w:line="276" w:lineRule="auto"/>
              <w:rPr>
                <w:rFonts w:ascii="Times New Roman" w:eastAsia="Times New Roman" w:hAnsi="Times New Roman" w:cs="Times New Roman"/>
                <w:color w:val="auto"/>
                <w:sz w:val="22"/>
                <w:szCs w:val="22"/>
                <w:lang w:val="uk-UA" w:bidi="ar-SA"/>
              </w:rPr>
            </w:pPr>
            <w:r w:rsidRPr="0037752D">
              <w:rPr>
                <w:rFonts w:ascii="Times New Roman" w:eastAsia="Times New Roman" w:hAnsi="Times New Roman" w:cs="Times New Roman"/>
                <w:color w:val="auto"/>
                <w:sz w:val="22"/>
                <w:szCs w:val="22"/>
                <w:lang w:val="uk-UA" w:bidi="ar-SA"/>
              </w:rPr>
              <w:t>5-9</w:t>
            </w:r>
          </w:p>
        </w:tc>
        <w:tc>
          <w:tcPr>
            <w:tcW w:w="2614" w:type="dxa"/>
            <w:tcBorders>
              <w:top w:val="single" w:sz="4" w:space="0" w:color="auto"/>
              <w:left w:val="single" w:sz="4" w:space="0" w:color="auto"/>
              <w:bottom w:val="single" w:sz="4" w:space="0" w:color="auto"/>
              <w:right w:val="single" w:sz="4" w:space="0" w:color="auto"/>
            </w:tcBorders>
          </w:tcPr>
          <w:p w:rsidR="0037752D" w:rsidRPr="0037752D" w:rsidRDefault="0037752D" w:rsidP="0037752D">
            <w:pPr>
              <w:widowControl/>
              <w:spacing w:line="276" w:lineRule="auto"/>
              <w:rPr>
                <w:rFonts w:ascii="Times New Roman" w:eastAsia="Times New Roman" w:hAnsi="Times New Roman" w:cs="Times New Roman"/>
                <w:color w:val="auto"/>
                <w:sz w:val="22"/>
                <w:szCs w:val="22"/>
                <w:lang w:val="uk-UA" w:bidi="ar-SA"/>
              </w:rPr>
            </w:pPr>
            <w:r w:rsidRPr="0037752D">
              <w:rPr>
                <w:rFonts w:ascii="Times New Roman" w:eastAsia="Times New Roman" w:hAnsi="Times New Roman" w:cs="Times New Roman"/>
                <w:color w:val="auto"/>
                <w:sz w:val="22"/>
                <w:szCs w:val="22"/>
                <w:lang w:val="uk-UA" w:bidi="ar-SA"/>
              </w:rPr>
              <w:t>Основи християнської етики</w:t>
            </w:r>
          </w:p>
        </w:tc>
        <w:tc>
          <w:tcPr>
            <w:tcW w:w="1479" w:type="dxa"/>
            <w:tcBorders>
              <w:top w:val="single" w:sz="4" w:space="0" w:color="auto"/>
              <w:left w:val="single" w:sz="4" w:space="0" w:color="auto"/>
              <w:bottom w:val="single" w:sz="4" w:space="0" w:color="auto"/>
              <w:right w:val="single" w:sz="4" w:space="0" w:color="auto"/>
            </w:tcBorders>
            <w:hideMark/>
          </w:tcPr>
          <w:p w:rsidR="0037752D" w:rsidRPr="0037752D" w:rsidRDefault="0037752D" w:rsidP="0037752D">
            <w:pPr>
              <w:widowControl/>
              <w:spacing w:line="276" w:lineRule="auto"/>
              <w:rPr>
                <w:rFonts w:ascii="Times New Roman" w:eastAsia="Times New Roman" w:hAnsi="Times New Roman" w:cs="Times New Roman"/>
                <w:color w:val="auto"/>
                <w:sz w:val="22"/>
                <w:szCs w:val="22"/>
                <w:lang w:val="uk-UA" w:bidi="ar-SA"/>
              </w:rPr>
            </w:pPr>
            <w:r w:rsidRPr="0037752D">
              <w:rPr>
                <w:rFonts w:ascii="Times New Roman" w:eastAsia="Times New Roman" w:hAnsi="Times New Roman" w:cs="Times New Roman"/>
                <w:color w:val="auto"/>
                <w:sz w:val="22"/>
                <w:szCs w:val="22"/>
                <w:lang w:val="uk-UA" w:bidi="ar-SA"/>
              </w:rPr>
              <w:t>0,5 год.</w:t>
            </w:r>
          </w:p>
        </w:tc>
        <w:tc>
          <w:tcPr>
            <w:tcW w:w="5507" w:type="dxa"/>
            <w:tcBorders>
              <w:top w:val="single" w:sz="4" w:space="0" w:color="auto"/>
              <w:left w:val="single" w:sz="4" w:space="0" w:color="auto"/>
              <w:bottom w:val="single" w:sz="4" w:space="0" w:color="auto"/>
              <w:right w:val="single" w:sz="4" w:space="0" w:color="auto"/>
            </w:tcBorders>
            <w:hideMark/>
          </w:tcPr>
          <w:p w:rsidR="0037752D" w:rsidRPr="00F11284" w:rsidRDefault="00A6404B" w:rsidP="00A6404B">
            <w:pPr>
              <w:widowControl/>
              <w:jc w:val="both"/>
              <w:rPr>
                <w:rFonts w:ascii="Times New Roman" w:eastAsia="Times New Roman" w:hAnsi="Times New Roman" w:cs="Times New Roman"/>
                <w:iCs/>
                <w:sz w:val="22"/>
                <w:szCs w:val="22"/>
                <w:lang w:val="uk-UA" w:eastAsia="uk-UA" w:bidi="ar-SA"/>
              </w:rPr>
            </w:pPr>
            <w:r w:rsidRPr="00F11284">
              <w:rPr>
                <w:rFonts w:ascii="Times New Roman" w:eastAsia="Times New Roman" w:hAnsi="Times New Roman" w:cs="Times New Roman"/>
                <w:iCs/>
                <w:sz w:val="22"/>
                <w:szCs w:val="22"/>
                <w:lang w:val="uk-UA" w:eastAsia="uk-UA" w:bidi="ar-SA"/>
              </w:rPr>
              <w:t>Основи християнської етики: на</w:t>
            </w:r>
            <w:r w:rsidRPr="00F11284">
              <w:rPr>
                <w:rFonts w:ascii="Times New Roman" w:eastAsia="Times New Roman" w:hAnsi="Times New Roman" w:cs="Times New Roman"/>
                <w:iCs/>
                <w:sz w:val="22"/>
                <w:szCs w:val="22"/>
                <w:lang w:val="uk-UA" w:eastAsia="uk-UA" w:bidi="ar-SA"/>
              </w:rPr>
              <w:softHyphen/>
              <w:t>вчаль</w:t>
            </w:r>
            <w:r w:rsidRPr="00F11284">
              <w:rPr>
                <w:rFonts w:ascii="Times New Roman" w:eastAsia="Times New Roman" w:hAnsi="Times New Roman" w:cs="Times New Roman"/>
                <w:iCs/>
                <w:sz w:val="22"/>
                <w:szCs w:val="22"/>
                <w:lang w:val="uk-UA" w:eastAsia="uk-UA" w:bidi="ar-SA"/>
              </w:rPr>
              <w:softHyphen/>
              <w:t>на програма. 1-11 клас / Львів "Свічадо": – 2010. – 136 с. Авт. Т. Барщевський, Васьків А., Влад М., Жуковський В., та ін.</w:t>
            </w:r>
          </w:p>
          <w:p w:rsidR="00A6404B" w:rsidRPr="0037752D" w:rsidRDefault="00A6404B" w:rsidP="00A6404B">
            <w:pPr>
              <w:widowControl/>
              <w:jc w:val="both"/>
              <w:rPr>
                <w:rFonts w:ascii="Times New Roman" w:eastAsia="Times New Roman" w:hAnsi="Times New Roman" w:cs="Times New Roman"/>
                <w:iCs/>
                <w:sz w:val="22"/>
                <w:szCs w:val="22"/>
                <w:lang w:val="uk-UA" w:eastAsia="uk-UA" w:bidi="ar-SA"/>
              </w:rPr>
            </w:pPr>
            <w:r w:rsidRPr="00F11284">
              <w:rPr>
                <w:rFonts w:ascii="Times New Roman" w:eastAsia="Times New Roman" w:hAnsi="Times New Roman" w:cs="Times New Roman"/>
                <w:iCs/>
                <w:sz w:val="22"/>
                <w:szCs w:val="22"/>
                <w:lang w:val="uk-UA" w:eastAsia="uk-UA" w:bidi="ar-SA"/>
              </w:rPr>
              <w:t>Лист Міністерства освіти і науки України від 29.08.2016 № 1/11-11414</w:t>
            </w:r>
          </w:p>
        </w:tc>
      </w:tr>
      <w:tr w:rsidR="0037752D" w:rsidRPr="00DE78D0" w:rsidTr="00A6404B">
        <w:trPr>
          <w:trHeight w:val="647"/>
        </w:trPr>
        <w:tc>
          <w:tcPr>
            <w:tcW w:w="1010" w:type="dxa"/>
            <w:tcBorders>
              <w:top w:val="single" w:sz="4" w:space="0" w:color="auto"/>
              <w:left w:val="single" w:sz="4" w:space="0" w:color="auto"/>
              <w:bottom w:val="single" w:sz="4" w:space="0" w:color="auto"/>
              <w:right w:val="single" w:sz="4" w:space="0" w:color="auto"/>
            </w:tcBorders>
          </w:tcPr>
          <w:p w:rsidR="0037752D" w:rsidRPr="0037752D" w:rsidRDefault="0037752D" w:rsidP="0037752D">
            <w:pPr>
              <w:widowControl/>
              <w:spacing w:line="276" w:lineRule="auto"/>
              <w:rPr>
                <w:rFonts w:ascii="Times New Roman" w:eastAsia="Times New Roman" w:hAnsi="Times New Roman" w:cs="Times New Roman"/>
                <w:color w:val="auto"/>
                <w:sz w:val="22"/>
                <w:szCs w:val="22"/>
                <w:lang w:val="uk-UA" w:bidi="ar-SA"/>
              </w:rPr>
            </w:pPr>
            <w:r w:rsidRPr="0037752D">
              <w:rPr>
                <w:rFonts w:ascii="Times New Roman" w:eastAsia="Times New Roman" w:hAnsi="Times New Roman" w:cs="Times New Roman"/>
                <w:color w:val="auto"/>
                <w:sz w:val="22"/>
                <w:szCs w:val="22"/>
                <w:lang w:val="uk-UA" w:bidi="ar-SA"/>
              </w:rPr>
              <w:t>5-А, Б,</w:t>
            </w:r>
          </w:p>
          <w:p w:rsidR="0037752D" w:rsidRPr="0037752D" w:rsidRDefault="0037752D" w:rsidP="0037752D">
            <w:pPr>
              <w:widowControl/>
              <w:spacing w:line="276" w:lineRule="auto"/>
              <w:rPr>
                <w:rFonts w:ascii="Times New Roman" w:eastAsia="Times New Roman" w:hAnsi="Times New Roman" w:cs="Times New Roman"/>
                <w:color w:val="auto"/>
                <w:sz w:val="22"/>
                <w:szCs w:val="22"/>
                <w:lang w:val="uk-UA" w:bidi="ar-SA"/>
              </w:rPr>
            </w:pPr>
            <w:r w:rsidRPr="0037752D">
              <w:rPr>
                <w:rFonts w:ascii="Times New Roman" w:eastAsia="Times New Roman" w:hAnsi="Times New Roman" w:cs="Times New Roman"/>
                <w:color w:val="auto"/>
                <w:sz w:val="22"/>
                <w:szCs w:val="22"/>
                <w:lang w:val="uk-UA" w:bidi="ar-SA"/>
              </w:rPr>
              <w:t>6-А, Б</w:t>
            </w:r>
          </w:p>
        </w:tc>
        <w:tc>
          <w:tcPr>
            <w:tcW w:w="2614" w:type="dxa"/>
            <w:tcBorders>
              <w:top w:val="single" w:sz="4" w:space="0" w:color="auto"/>
              <w:left w:val="single" w:sz="4" w:space="0" w:color="auto"/>
              <w:bottom w:val="single" w:sz="4" w:space="0" w:color="auto"/>
              <w:right w:val="single" w:sz="4" w:space="0" w:color="auto"/>
            </w:tcBorders>
          </w:tcPr>
          <w:p w:rsidR="0037752D" w:rsidRPr="0037752D" w:rsidRDefault="0037752D" w:rsidP="0037752D">
            <w:pPr>
              <w:widowControl/>
              <w:spacing w:line="276" w:lineRule="auto"/>
              <w:rPr>
                <w:rFonts w:ascii="Times New Roman" w:eastAsia="Times New Roman" w:hAnsi="Times New Roman" w:cs="Times New Roman"/>
                <w:color w:val="auto"/>
                <w:sz w:val="22"/>
                <w:szCs w:val="22"/>
                <w:lang w:val="uk-UA" w:bidi="ar-SA"/>
              </w:rPr>
            </w:pPr>
            <w:r w:rsidRPr="0037752D">
              <w:rPr>
                <w:rFonts w:ascii="Times New Roman" w:eastAsia="Times New Roman" w:hAnsi="Times New Roman" w:cs="Times New Roman"/>
                <w:color w:val="auto"/>
                <w:sz w:val="22"/>
                <w:szCs w:val="22"/>
                <w:lang w:val="uk-UA" w:bidi="ar-SA"/>
              </w:rPr>
              <w:t>Історія рідного краю</w:t>
            </w:r>
          </w:p>
        </w:tc>
        <w:tc>
          <w:tcPr>
            <w:tcW w:w="1479" w:type="dxa"/>
            <w:tcBorders>
              <w:top w:val="single" w:sz="4" w:space="0" w:color="auto"/>
              <w:left w:val="single" w:sz="4" w:space="0" w:color="auto"/>
              <w:bottom w:val="single" w:sz="4" w:space="0" w:color="auto"/>
              <w:right w:val="single" w:sz="4" w:space="0" w:color="auto"/>
            </w:tcBorders>
          </w:tcPr>
          <w:p w:rsidR="0037752D" w:rsidRPr="00F11284" w:rsidRDefault="0037752D" w:rsidP="0037752D">
            <w:pPr>
              <w:widowControl/>
              <w:spacing w:line="276" w:lineRule="auto"/>
              <w:rPr>
                <w:rFonts w:ascii="Times New Roman" w:eastAsia="Times New Roman" w:hAnsi="Times New Roman" w:cs="Times New Roman"/>
                <w:color w:val="auto"/>
                <w:sz w:val="22"/>
                <w:szCs w:val="22"/>
                <w:lang w:val="uk-UA" w:bidi="ar-SA"/>
              </w:rPr>
            </w:pPr>
            <w:r w:rsidRPr="0037752D">
              <w:rPr>
                <w:rFonts w:ascii="Times New Roman" w:eastAsia="Times New Roman" w:hAnsi="Times New Roman" w:cs="Times New Roman"/>
                <w:color w:val="auto"/>
                <w:sz w:val="22"/>
                <w:szCs w:val="22"/>
                <w:lang w:val="uk-UA" w:bidi="ar-SA"/>
              </w:rPr>
              <w:t>0,5 год.</w:t>
            </w:r>
          </w:p>
          <w:p w:rsidR="0037752D" w:rsidRPr="0037752D" w:rsidRDefault="0037752D" w:rsidP="00447307">
            <w:pPr>
              <w:widowControl/>
              <w:spacing w:line="276" w:lineRule="auto"/>
              <w:rPr>
                <w:rFonts w:ascii="Times New Roman" w:eastAsia="Times New Roman" w:hAnsi="Times New Roman" w:cs="Times New Roman"/>
                <w:color w:val="auto"/>
                <w:sz w:val="22"/>
                <w:szCs w:val="22"/>
                <w:lang w:val="uk-UA" w:bidi="ar-SA"/>
              </w:rPr>
            </w:pPr>
          </w:p>
        </w:tc>
        <w:tc>
          <w:tcPr>
            <w:tcW w:w="5507" w:type="dxa"/>
            <w:tcBorders>
              <w:top w:val="single" w:sz="4" w:space="0" w:color="auto"/>
              <w:left w:val="single" w:sz="4" w:space="0" w:color="auto"/>
              <w:bottom w:val="single" w:sz="4" w:space="0" w:color="auto"/>
              <w:right w:val="single" w:sz="4" w:space="0" w:color="auto"/>
            </w:tcBorders>
          </w:tcPr>
          <w:p w:rsidR="0037752D" w:rsidRPr="0037752D" w:rsidRDefault="00447307" w:rsidP="00447307">
            <w:pPr>
              <w:widowControl/>
              <w:jc w:val="both"/>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Навчальна програма для загальноосвітніх навчальних закладів «Історія рідного краю»(Лист ІІТЗО від 02.06.2014 № 14.1/12-Г 811)(укладачі: А.І.Довгань, В.В. Совенко, В.М. Гудима та ін.)</w:t>
            </w:r>
          </w:p>
        </w:tc>
      </w:tr>
      <w:tr w:rsidR="0037752D" w:rsidRPr="00DE78D0" w:rsidTr="00A6404B">
        <w:trPr>
          <w:trHeight w:val="647"/>
        </w:trPr>
        <w:tc>
          <w:tcPr>
            <w:tcW w:w="1010" w:type="dxa"/>
            <w:tcBorders>
              <w:top w:val="single" w:sz="4" w:space="0" w:color="auto"/>
              <w:left w:val="single" w:sz="4" w:space="0" w:color="auto"/>
              <w:bottom w:val="single" w:sz="4" w:space="0" w:color="auto"/>
              <w:right w:val="single" w:sz="4" w:space="0" w:color="auto"/>
            </w:tcBorders>
          </w:tcPr>
          <w:p w:rsidR="0037752D" w:rsidRDefault="0044730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5-А, Б</w:t>
            </w:r>
          </w:p>
          <w:p w:rsidR="00447307" w:rsidRPr="00F11284" w:rsidRDefault="0044730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6-А,Б</w:t>
            </w:r>
          </w:p>
          <w:p w:rsidR="00A6404B" w:rsidRPr="00F11284" w:rsidRDefault="0044730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7</w:t>
            </w:r>
            <w:r w:rsidR="00035383">
              <w:rPr>
                <w:rFonts w:ascii="Times New Roman" w:eastAsia="Times New Roman" w:hAnsi="Times New Roman" w:cs="Times New Roman"/>
                <w:color w:val="auto"/>
                <w:sz w:val="22"/>
                <w:szCs w:val="22"/>
                <w:lang w:val="uk-UA" w:bidi="ar-SA"/>
              </w:rPr>
              <w:t>-8</w:t>
            </w:r>
          </w:p>
        </w:tc>
        <w:tc>
          <w:tcPr>
            <w:tcW w:w="2614" w:type="dxa"/>
            <w:tcBorders>
              <w:top w:val="single" w:sz="4" w:space="0" w:color="auto"/>
              <w:left w:val="single" w:sz="4" w:space="0" w:color="auto"/>
              <w:bottom w:val="single" w:sz="4" w:space="0" w:color="auto"/>
              <w:right w:val="single" w:sz="4" w:space="0" w:color="auto"/>
            </w:tcBorders>
          </w:tcPr>
          <w:p w:rsidR="0037752D" w:rsidRPr="00F11284" w:rsidRDefault="0037752D" w:rsidP="0037752D">
            <w:pPr>
              <w:widowControl/>
              <w:spacing w:line="276" w:lineRule="auto"/>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color w:val="auto"/>
                <w:sz w:val="22"/>
                <w:szCs w:val="22"/>
                <w:lang w:val="uk-UA" w:bidi="ar-SA"/>
              </w:rPr>
              <w:t>Українознавство</w:t>
            </w:r>
          </w:p>
        </w:tc>
        <w:tc>
          <w:tcPr>
            <w:tcW w:w="1479" w:type="dxa"/>
            <w:tcBorders>
              <w:top w:val="single" w:sz="4" w:space="0" w:color="auto"/>
              <w:left w:val="single" w:sz="4" w:space="0" w:color="auto"/>
              <w:bottom w:val="single" w:sz="4" w:space="0" w:color="auto"/>
              <w:right w:val="single" w:sz="4" w:space="0" w:color="auto"/>
            </w:tcBorders>
          </w:tcPr>
          <w:p w:rsidR="0037752D" w:rsidRPr="00F11284" w:rsidRDefault="0044730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0,5</w:t>
            </w:r>
            <w:r w:rsidR="00A6404B" w:rsidRPr="00F11284">
              <w:rPr>
                <w:rFonts w:ascii="Times New Roman" w:eastAsia="Times New Roman" w:hAnsi="Times New Roman" w:cs="Times New Roman"/>
                <w:color w:val="auto"/>
                <w:sz w:val="22"/>
                <w:szCs w:val="22"/>
                <w:lang w:val="uk-UA" w:bidi="ar-SA"/>
              </w:rPr>
              <w:t xml:space="preserve"> год.</w:t>
            </w:r>
          </w:p>
          <w:p w:rsidR="00447307" w:rsidRDefault="0044730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1год.</w:t>
            </w:r>
          </w:p>
          <w:p w:rsidR="00A6404B" w:rsidRPr="00F11284" w:rsidRDefault="00A6404B" w:rsidP="0037752D">
            <w:pPr>
              <w:widowControl/>
              <w:spacing w:line="276" w:lineRule="auto"/>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color w:val="auto"/>
                <w:sz w:val="22"/>
                <w:szCs w:val="22"/>
                <w:lang w:val="uk-UA" w:bidi="ar-SA"/>
              </w:rPr>
              <w:t>0,5 год.</w:t>
            </w:r>
          </w:p>
        </w:tc>
        <w:tc>
          <w:tcPr>
            <w:tcW w:w="5507" w:type="dxa"/>
            <w:tcBorders>
              <w:top w:val="single" w:sz="4" w:space="0" w:color="auto"/>
              <w:left w:val="single" w:sz="4" w:space="0" w:color="auto"/>
              <w:bottom w:val="single" w:sz="4" w:space="0" w:color="auto"/>
              <w:right w:val="single" w:sz="4" w:space="0" w:color="auto"/>
            </w:tcBorders>
          </w:tcPr>
          <w:p w:rsidR="005E252C" w:rsidRPr="00F11284" w:rsidRDefault="005E252C" w:rsidP="005E252C">
            <w:pPr>
              <w:widowControl/>
              <w:jc w:val="both"/>
              <w:rPr>
                <w:rFonts w:ascii="Times New Roman" w:eastAsia="Times New Roman" w:hAnsi="Times New Roman" w:cs="Times New Roman"/>
                <w:iCs/>
                <w:color w:val="auto"/>
                <w:sz w:val="22"/>
                <w:szCs w:val="22"/>
                <w:lang w:val="uk-UA" w:bidi="ar-SA"/>
              </w:rPr>
            </w:pPr>
            <w:r w:rsidRPr="00F11284">
              <w:rPr>
                <w:rFonts w:ascii="Times New Roman" w:eastAsia="Times New Roman" w:hAnsi="Times New Roman" w:cs="Times New Roman"/>
                <w:iCs/>
                <w:color w:val="auto"/>
                <w:sz w:val="22"/>
                <w:szCs w:val="22"/>
                <w:lang w:val="uk-UA" w:bidi="ar-SA"/>
              </w:rPr>
              <w:t>Авт. Кононенко П.П., Касян Л.Г., Семенюченко О.В.</w:t>
            </w:r>
          </w:p>
          <w:p w:rsidR="0037752D" w:rsidRPr="00F11284" w:rsidRDefault="005E252C" w:rsidP="005E252C">
            <w:pPr>
              <w:widowControl/>
              <w:jc w:val="both"/>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iCs/>
                <w:color w:val="auto"/>
                <w:sz w:val="22"/>
                <w:szCs w:val="22"/>
                <w:lang w:val="uk-UA" w:bidi="ar-SA"/>
              </w:rPr>
              <w:t>Схвалено до використання у загальноосвітніх навчальних закладах (Лист ІІТЗО МОН України від 03.07.2014 № 14.1/12-Г-1058</w:t>
            </w:r>
            <w:r w:rsidR="00F30DC9" w:rsidRPr="00F11284">
              <w:rPr>
                <w:rFonts w:ascii="Times New Roman" w:eastAsia="Times New Roman" w:hAnsi="Times New Roman" w:cs="Times New Roman"/>
                <w:iCs/>
                <w:color w:val="auto"/>
                <w:sz w:val="22"/>
                <w:szCs w:val="22"/>
                <w:lang w:val="uk-UA" w:bidi="ar-SA"/>
              </w:rPr>
              <w:t>)</w:t>
            </w:r>
            <w:r w:rsidRPr="00F11284">
              <w:rPr>
                <w:rFonts w:ascii="Times New Roman" w:eastAsia="Times New Roman" w:hAnsi="Times New Roman" w:cs="Times New Roman"/>
                <w:iCs/>
                <w:color w:val="auto"/>
                <w:sz w:val="22"/>
                <w:szCs w:val="22"/>
                <w:lang w:val="uk-UA" w:bidi="ar-SA"/>
              </w:rPr>
              <w:t>.</w:t>
            </w:r>
          </w:p>
        </w:tc>
      </w:tr>
      <w:tr w:rsidR="00A6404B" w:rsidRPr="00DE78D0" w:rsidTr="00A6404B">
        <w:trPr>
          <w:trHeight w:val="647"/>
        </w:trPr>
        <w:tc>
          <w:tcPr>
            <w:tcW w:w="1010" w:type="dxa"/>
            <w:tcBorders>
              <w:top w:val="single" w:sz="4" w:space="0" w:color="auto"/>
              <w:left w:val="single" w:sz="4" w:space="0" w:color="auto"/>
              <w:bottom w:val="single" w:sz="4" w:space="0" w:color="auto"/>
              <w:right w:val="single" w:sz="4" w:space="0" w:color="auto"/>
            </w:tcBorders>
          </w:tcPr>
          <w:p w:rsidR="00A6404B" w:rsidRPr="00F11284" w:rsidRDefault="008C018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6-7</w:t>
            </w:r>
          </w:p>
        </w:tc>
        <w:tc>
          <w:tcPr>
            <w:tcW w:w="2614" w:type="dxa"/>
            <w:tcBorders>
              <w:top w:val="single" w:sz="4" w:space="0" w:color="auto"/>
              <w:left w:val="single" w:sz="4" w:space="0" w:color="auto"/>
              <w:bottom w:val="single" w:sz="4" w:space="0" w:color="auto"/>
              <w:right w:val="single" w:sz="4" w:space="0" w:color="auto"/>
            </w:tcBorders>
          </w:tcPr>
          <w:p w:rsidR="00A6404B" w:rsidRPr="00F11284" w:rsidRDefault="008C0187" w:rsidP="0037752D">
            <w:pPr>
              <w:widowControl/>
              <w:spacing w:line="276" w:lineRule="auto"/>
              <w:rPr>
                <w:rFonts w:ascii="Times New Roman" w:eastAsia="Times New Roman" w:hAnsi="Times New Roman" w:cs="Times New Roman"/>
                <w:color w:val="auto"/>
                <w:sz w:val="22"/>
                <w:szCs w:val="22"/>
                <w:lang w:val="uk-UA" w:bidi="ar-SA"/>
              </w:rPr>
            </w:pPr>
            <w:r w:rsidRPr="008C0187">
              <w:rPr>
                <w:rFonts w:ascii="Times New Roman" w:eastAsia="Times New Roman" w:hAnsi="Times New Roman" w:cs="Times New Roman"/>
                <w:color w:val="auto"/>
                <w:sz w:val="22"/>
                <w:szCs w:val="22"/>
                <w:lang w:val="uk-UA" w:bidi="ar-SA"/>
              </w:rPr>
              <w:t>“Social English Studies” («Навчання ситуативного спілкування»)</w:t>
            </w:r>
          </w:p>
        </w:tc>
        <w:tc>
          <w:tcPr>
            <w:tcW w:w="1479" w:type="dxa"/>
            <w:tcBorders>
              <w:top w:val="single" w:sz="4" w:space="0" w:color="auto"/>
              <w:left w:val="single" w:sz="4" w:space="0" w:color="auto"/>
              <w:bottom w:val="single" w:sz="4" w:space="0" w:color="auto"/>
              <w:right w:val="single" w:sz="4" w:space="0" w:color="auto"/>
            </w:tcBorders>
          </w:tcPr>
          <w:p w:rsidR="00A6404B" w:rsidRPr="00F11284" w:rsidRDefault="00A6404B" w:rsidP="0037752D">
            <w:pPr>
              <w:widowControl/>
              <w:spacing w:line="276" w:lineRule="auto"/>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color w:val="auto"/>
                <w:sz w:val="22"/>
                <w:szCs w:val="22"/>
                <w:lang w:val="uk-UA" w:bidi="ar-SA"/>
              </w:rPr>
              <w:t>0,5 год.</w:t>
            </w:r>
          </w:p>
        </w:tc>
        <w:tc>
          <w:tcPr>
            <w:tcW w:w="5507" w:type="dxa"/>
            <w:tcBorders>
              <w:top w:val="single" w:sz="4" w:space="0" w:color="auto"/>
              <w:left w:val="single" w:sz="4" w:space="0" w:color="auto"/>
              <w:bottom w:val="single" w:sz="4" w:space="0" w:color="auto"/>
              <w:right w:val="single" w:sz="4" w:space="0" w:color="auto"/>
            </w:tcBorders>
          </w:tcPr>
          <w:p w:rsidR="008C0187" w:rsidRDefault="008C0187" w:rsidP="008C0187">
            <w:pPr>
              <w:widowControl/>
              <w:jc w:val="both"/>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 xml:space="preserve">Авт. Несвіт А.М., Ворон Г.Л. та ін. </w:t>
            </w:r>
          </w:p>
          <w:p w:rsidR="00F30DC9" w:rsidRPr="00F11284" w:rsidRDefault="008C0187" w:rsidP="008C0187">
            <w:pPr>
              <w:widowControl/>
              <w:jc w:val="both"/>
              <w:rPr>
                <w:rFonts w:ascii="Times New Roman" w:eastAsia="Times New Roman" w:hAnsi="Times New Roman" w:cs="Times New Roman"/>
                <w:color w:val="auto"/>
                <w:sz w:val="22"/>
                <w:szCs w:val="22"/>
                <w:lang w:val="uk-UA" w:bidi="ar-SA"/>
              </w:rPr>
            </w:pPr>
            <w:r w:rsidRPr="008C0187">
              <w:rPr>
                <w:rFonts w:ascii="Times New Roman" w:eastAsia="Times New Roman" w:hAnsi="Times New Roman" w:cs="Times New Roman"/>
                <w:color w:val="auto"/>
                <w:sz w:val="22"/>
                <w:szCs w:val="22"/>
                <w:lang w:val="uk-UA" w:bidi="ar-SA"/>
              </w:rPr>
              <w:t>Схвалено</w:t>
            </w:r>
            <w:r>
              <w:rPr>
                <w:rFonts w:ascii="Times New Roman" w:eastAsia="Times New Roman" w:hAnsi="Times New Roman" w:cs="Times New Roman"/>
                <w:color w:val="auto"/>
                <w:sz w:val="22"/>
                <w:szCs w:val="22"/>
                <w:lang w:val="uk-UA" w:bidi="ar-SA"/>
              </w:rPr>
              <w:t xml:space="preserve"> до використання у загальноосвітніх навчальних закладах (Лист № 1.4/18-Г-781 </w:t>
            </w:r>
            <w:r w:rsidRPr="008C0187">
              <w:rPr>
                <w:rFonts w:ascii="Times New Roman" w:eastAsia="Times New Roman" w:hAnsi="Times New Roman" w:cs="Times New Roman"/>
                <w:color w:val="auto"/>
                <w:sz w:val="22"/>
                <w:szCs w:val="22"/>
                <w:lang w:val="uk-UA" w:bidi="ar-SA"/>
              </w:rPr>
              <w:t>від 23.11.2011</w:t>
            </w:r>
            <w:r>
              <w:rPr>
                <w:rFonts w:ascii="Times New Roman" w:eastAsia="Times New Roman" w:hAnsi="Times New Roman" w:cs="Times New Roman"/>
                <w:color w:val="auto"/>
                <w:sz w:val="22"/>
                <w:szCs w:val="22"/>
                <w:lang w:val="uk-UA" w:bidi="ar-SA"/>
              </w:rPr>
              <w:t>)</w:t>
            </w:r>
          </w:p>
        </w:tc>
      </w:tr>
      <w:tr w:rsidR="008C0187" w:rsidRPr="00DE78D0" w:rsidTr="00A6404B">
        <w:trPr>
          <w:trHeight w:val="647"/>
        </w:trPr>
        <w:tc>
          <w:tcPr>
            <w:tcW w:w="1010" w:type="dxa"/>
            <w:tcBorders>
              <w:top w:val="single" w:sz="4" w:space="0" w:color="auto"/>
              <w:left w:val="single" w:sz="4" w:space="0" w:color="auto"/>
              <w:bottom w:val="single" w:sz="4" w:space="0" w:color="auto"/>
              <w:right w:val="single" w:sz="4" w:space="0" w:color="auto"/>
            </w:tcBorders>
          </w:tcPr>
          <w:p w:rsidR="008C0187" w:rsidRPr="00F11284" w:rsidRDefault="008C018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8-9</w:t>
            </w:r>
          </w:p>
        </w:tc>
        <w:tc>
          <w:tcPr>
            <w:tcW w:w="2614" w:type="dxa"/>
            <w:tcBorders>
              <w:top w:val="single" w:sz="4" w:space="0" w:color="auto"/>
              <w:left w:val="single" w:sz="4" w:space="0" w:color="auto"/>
              <w:bottom w:val="single" w:sz="4" w:space="0" w:color="auto"/>
              <w:right w:val="single" w:sz="4" w:space="0" w:color="auto"/>
            </w:tcBorders>
          </w:tcPr>
          <w:p w:rsidR="008C0187" w:rsidRPr="00F11284" w:rsidRDefault="008C018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Пізнаємо Україну</w:t>
            </w:r>
          </w:p>
        </w:tc>
        <w:tc>
          <w:tcPr>
            <w:tcW w:w="1479" w:type="dxa"/>
            <w:tcBorders>
              <w:top w:val="single" w:sz="4" w:space="0" w:color="auto"/>
              <w:left w:val="single" w:sz="4" w:space="0" w:color="auto"/>
              <w:bottom w:val="single" w:sz="4" w:space="0" w:color="auto"/>
              <w:right w:val="single" w:sz="4" w:space="0" w:color="auto"/>
            </w:tcBorders>
          </w:tcPr>
          <w:p w:rsidR="008C0187" w:rsidRPr="00F11284" w:rsidRDefault="008C018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0,5 год.</w:t>
            </w:r>
          </w:p>
        </w:tc>
        <w:tc>
          <w:tcPr>
            <w:tcW w:w="5507" w:type="dxa"/>
            <w:tcBorders>
              <w:top w:val="single" w:sz="4" w:space="0" w:color="auto"/>
              <w:left w:val="single" w:sz="4" w:space="0" w:color="auto"/>
              <w:bottom w:val="single" w:sz="4" w:space="0" w:color="auto"/>
              <w:right w:val="single" w:sz="4" w:space="0" w:color="auto"/>
            </w:tcBorders>
          </w:tcPr>
          <w:p w:rsidR="008C0187" w:rsidRDefault="008C0187" w:rsidP="00F30DC9">
            <w:pPr>
              <w:widowControl/>
              <w:jc w:val="both"/>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Авт. Несвіт А.М., Ворон Г.Л.</w:t>
            </w:r>
          </w:p>
          <w:p w:rsidR="008C0187" w:rsidRPr="00F11284" w:rsidRDefault="008C0187" w:rsidP="00F30DC9">
            <w:pPr>
              <w:widowControl/>
              <w:jc w:val="both"/>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iCs/>
                <w:color w:val="auto"/>
                <w:sz w:val="22"/>
                <w:szCs w:val="22"/>
                <w:lang w:val="uk-UA" w:bidi="ar-SA"/>
              </w:rPr>
              <w:t xml:space="preserve">Схвалено до використання у загальноосвітніх навчальних закладах </w:t>
            </w:r>
            <w:r>
              <w:rPr>
                <w:rFonts w:ascii="Times New Roman" w:eastAsia="Times New Roman" w:hAnsi="Times New Roman" w:cs="Times New Roman"/>
                <w:iCs/>
                <w:color w:val="auto"/>
                <w:sz w:val="22"/>
                <w:szCs w:val="22"/>
                <w:lang w:val="uk-UA" w:bidi="ar-SA"/>
              </w:rPr>
              <w:t>(</w:t>
            </w:r>
            <w:r>
              <w:rPr>
                <w:rFonts w:ascii="Times New Roman" w:eastAsia="Times New Roman" w:hAnsi="Times New Roman" w:cs="Times New Roman"/>
                <w:color w:val="auto"/>
                <w:sz w:val="22"/>
                <w:szCs w:val="22"/>
                <w:lang w:val="uk-UA" w:bidi="ar-SA"/>
              </w:rPr>
              <w:t>Лист МОН України № 1/11-3222 від 17.07.2008)</w:t>
            </w:r>
          </w:p>
        </w:tc>
      </w:tr>
      <w:tr w:rsidR="00447307" w:rsidRPr="00DE78D0" w:rsidTr="00A6404B">
        <w:trPr>
          <w:trHeight w:val="647"/>
        </w:trPr>
        <w:tc>
          <w:tcPr>
            <w:tcW w:w="1010" w:type="dxa"/>
            <w:tcBorders>
              <w:top w:val="single" w:sz="4" w:space="0" w:color="auto"/>
              <w:left w:val="single" w:sz="4" w:space="0" w:color="auto"/>
              <w:bottom w:val="single" w:sz="4" w:space="0" w:color="auto"/>
              <w:right w:val="single" w:sz="4" w:space="0" w:color="auto"/>
            </w:tcBorders>
          </w:tcPr>
          <w:p w:rsidR="00447307" w:rsidRDefault="0044730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lastRenderedPageBreak/>
              <w:t>6-А, 6-Б</w:t>
            </w:r>
          </w:p>
          <w:p w:rsidR="00447307" w:rsidRPr="00F11284" w:rsidRDefault="0044730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7-А, 7-Б</w:t>
            </w:r>
          </w:p>
        </w:tc>
        <w:tc>
          <w:tcPr>
            <w:tcW w:w="2614" w:type="dxa"/>
            <w:tcBorders>
              <w:top w:val="single" w:sz="4" w:space="0" w:color="auto"/>
              <w:left w:val="single" w:sz="4" w:space="0" w:color="auto"/>
              <w:bottom w:val="single" w:sz="4" w:space="0" w:color="auto"/>
              <w:right w:val="single" w:sz="4" w:space="0" w:color="auto"/>
            </w:tcBorders>
          </w:tcPr>
          <w:p w:rsidR="00447307" w:rsidRDefault="0044730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Цікава математика</w:t>
            </w:r>
          </w:p>
          <w:p w:rsidR="008C0187" w:rsidRPr="00F11284" w:rsidRDefault="008C0187" w:rsidP="0037752D">
            <w:pPr>
              <w:widowControl/>
              <w:spacing w:line="276" w:lineRule="auto"/>
              <w:rPr>
                <w:rFonts w:ascii="Times New Roman" w:eastAsia="Times New Roman" w:hAnsi="Times New Roman" w:cs="Times New Roman"/>
                <w:color w:val="auto"/>
                <w:sz w:val="22"/>
                <w:szCs w:val="22"/>
                <w:lang w:val="uk-UA" w:bidi="ar-SA"/>
              </w:rPr>
            </w:pPr>
            <w:r w:rsidRPr="008C0187">
              <w:rPr>
                <w:rFonts w:ascii="Times New Roman" w:eastAsia="Times New Roman" w:hAnsi="Times New Roman" w:cs="Times New Roman"/>
                <w:color w:val="auto"/>
                <w:sz w:val="22"/>
                <w:szCs w:val="22"/>
                <w:lang w:val="uk-UA" w:bidi="ar-SA"/>
              </w:rPr>
              <w:t>Геометрія як практика, логіка і фантазія</w:t>
            </w:r>
          </w:p>
        </w:tc>
        <w:tc>
          <w:tcPr>
            <w:tcW w:w="1479" w:type="dxa"/>
            <w:tcBorders>
              <w:top w:val="single" w:sz="4" w:space="0" w:color="auto"/>
              <w:left w:val="single" w:sz="4" w:space="0" w:color="auto"/>
              <w:bottom w:val="single" w:sz="4" w:space="0" w:color="auto"/>
              <w:right w:val="single" w:sz="4" w:space="0" w:color="auto"/>
            </w:tcBorders>
          </w:tcPr>
          <w:p w:rsidR="00447307" w:rsidRPr="00F11284" w:rsidRDefault="00447307"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0,5 год.</w:t>
            </w:r>
          </w:p>
        </w:tc>
        <w:tc>
          <w:tcPr>
            <w:tcW w:w="5507" w:type="dxa"/>
            <w:tcBorders>
              <w:top w:val="single" w:sz="4" w:space="0" w:color="auto"/>
              <w:left w:val="single" w:sz="4" w:space="0" w:color="auto"/>
              <w:bottom w:val="single" w:sz="4" w:space="0" w:color="auto"/>
              <w:right w:val="single" w:sz="4" w:space="0" w:color="auto"/>
            </w:tcBorders>
          </w:tcPr>
          <w:p w:rsidR="00447307" w:rsidRPr="00F11284" w:rsidRDefault="00447307" w:rsidP="00447307">
            <w:pPr>
              <w:widowControl/>
              <w:jc w:val="both"/>
              <w:rPr>
                <w:rFonts w:ascii="Times New Roman" w:eastAsia="Times New Roman" w:hAnsi="Times New Roman" w:cs="Times New Roman"/>
                <w:iCs/>
                <w:color w:val="auto"/>
                <w:sz w:val="22"/>
                <w:szCs w:val="22"/>
                <w:lang w:val="uk-UA" w:bidi="ar-SA"/>
              </w:rPr>
            </w:pPr>
            <w:r w:rsidRPr="00F11284">
              <w:rPr>
                <w:rFonts w:ascii="Times New Roman" w:eastAsia="Times New Roman" w:hAnsi="Times New Roman" w:cs="Times New Roman"/>
                <w:iCs/>
                <w:color w:val="auto"/>
                <w:sz w:val="22"/>
                <w:szCs w:val="22"/>
                <w:lang w:val="uk-UA" w:bidi="ar-SA"/>
              </w:rPr>
              <w:t>Збірник програм з математики для допрофільного навчання та профільної підготовки. Упорядник Прокопенко Н.С., Єргіна О.В., Вашуленко О.П. – Х. «Ранок»</w:t>
            </w:r>
          </w:p>
          <w:p w:rsidR="00447307" w:rsidRPr="00F11284" w:rsidRDefault="00447307" w:rsidP="00447307">
            <w:pPr>
              <w:widowControl/>
              <w:jc w:val="both"/>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iCs/>
                <w:color w:val="auto"/>
                <w:sz w:val="22"/>
                <w:szCs w:val="22"/>
                <w:lang w:val="uk-UA" w:bidi="ar-SA"/>
              </w:rPr>
              <w:t>Лист ІІТЗО МОН України від 04.07.2016 № 2.1/12-Г-440.</w:t>
            </w:r>
          </w:p>
        </w:tc>
      </w:tr>
      <w:tr w:rsidR="00A6404B" w:rsidRPr="00DE78D0" w:rsidTr="00A6404B">
        <w:trPr>
          <w:trHeight w:val="647"/>
        </w:trPr>
        <w:tc>
          <w:tcPr>
            <w:tcW w:w="1010" w:type="dxa"/>
            <w:tcBorders>
              <w:top w:val="single" w:sz="4" w:space="0" w:color="auto"/>
              <w:left w:val="single" w:sz="4" w:space="0" w:color="auto"/>
              <w:bottom w:val="single" w:sz="4" w:space="0" w:color="auto"/>
              <w:right w:val="single" w:sz="4" w:space="0" w:color="auto"/>
            </w:tcBorders>
          </w:tcPr>
          <w:p w:rsidR="00A6404B" w:rsidRPr="00F11284" w:rsidRDefault="00A6404B" w:rsidP="0037752D">
            <w:pPr>
              <w:widowControl/>
              <w:spacing w:line="276" w:lineRule="auto"/>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color w:val="auto"/>
                <w:sz w:val="22"/>
                <w:szCs w:val="22"/>
                <w:lang w:val="uk-UA" w:bidi="ar-SA"/>
              </w:rPr>
              <w:t>8-А,</w:t>
            </w:r>
          </w:p>
          <w:p w:rsidR="00A6404B" w:rsidRPr="00F11284" w:rsidRDefault="00A6404B" w:rsidP="0037752D">
            <w:pPr>
              <w:widowControl/>
              <w:spacing w:line="276" w:lineRule="auto"/>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color w:val="auto"/>
                <w:sz w:val="22"/>
                <w:szCs w:val="22"/>
                <w:lang w:val="uk-UA" w:bidi="ar-SA"/>
              </w:rPr>
              <w:t>8-Б</w:t>
            </w:r>
            <w:r w:rsidR="00F11284" w:rsidRPr="00F11284">
              <w:rPr>
                <w:rFonts w:ascii="Times New Roman" w:eastAsia="Times New Roman" w:hAnsi="Times New Roman" w:cs="Times New Roman"/>
                <w:color w:val="auto"/>
                <w:sz w:val="22"/>
                <w:szCs w:val="22"/>
                <w:lang w:val="uk-UA" w:bidi="ar-SA"/>
              </w:rPr>
              <w:t xml:space="preserve">, </w:t>
            </w:r>
          </w:p>
          <w:p w:rsidR="00F11284" w:rsidRPr="00F11284" w:rsidRDefault="00F11284" w:rsidP="00F11284">
            <w:pPr>
              <w:widowControl/>
              <w:spacing w:line="276" w:lineRule="auto"/>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color w:val="auto"/>
                <w:sz w:val="22"/>
                <w:szCs w:val="22"/>
                <w:lang w:val="uk-UA" w:bidi="ar-SA"/>
              </w:rPr>
              <w:t>9-А,</w:t>
            </w:r>
          </w:p>
          <w:p w:rsidR="00F11284" w:rsidRPr="00F11284" w:rsidRDefault="00F11284" w:rsidP="00F11284">
            <w:pPr>
              <w:widowControl/>
              <w:spacing w:line="276" w:lineRule="auto"/>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color w:val="auto"/>
                <w:sz w:val="22"/>
                <w:szCs w:val="22"/>
                <w:lang w:val="uk-UA" w:bidi="ar-SA"/>
              </w:rPr>
              <w:t>9-Б</w:t>
            </w:r>
          </w:p>
        </w:tc>
        <w:tc>
          <w:tcPr>
            <w:tcW w:w="2614" w:type="dxa"/>
            <w:tcBorders>
              <w:top w:val="single" w:sz="4" w:space="0" w:color="auto"/>
              <w:left w:val="single" w:sz="4" w:space="0" w:color="auto"/>
              <w:bottom w:val="single" w:sz="4" w:space="0" w:color="auto"/>
              <w:right w:val="single" w:sz="4" w:space="0" w:color="auto"/>
            </w:tcBorders>
          </w:tcPr>
          <w:p w:rsidR="00A6404B" w:rsidRPr="00F11284" w:rsidRDefault="00F11284" w:rsidP="00F11284">
            <w:pPr>
              <w:widowControl/>
              <w:spacing w:line="276" w:lineRule="auto"/>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color w:val="auto"/>
                <w:sz w:val="22"/>
                <w:szCs w:val="22"/>
                <w:lang w:val="uk-UA" w:bidi="ar-SA"/>
              </w:rPr>
              <w:t>Модуль числа</w:t>
            </w:r>
          </w:p>
        </w:tc>
        <w:tc>
          <w:tcPr>
            <w:tcW w:w="1479" w:type="dxa"/>
            <w:tcBorders>
              <w:top w:val="single" w:sz="4" w:space="0" w:color="auto"/>
              <w:left w:val="single" w:sz="4" w:space="0" w:color="auto"/>
              <w:bottom w:val="single" w:sz="4" w:space="0" w:color="auto"/>
              <w:right w:val="single" w:sz="4" w:space="0" w:color="auto"/>
            </w:tcBorders>
          </w:tcPr>
          <w:p w:rsidR="00F11284" w:rsidRPr="00F11284" w:rsidRDefault="00F11284" w:rsidP="0037752D">
            <w:pPr>
              <w:widowControl/>
              <w:spacing w:line="276" w:lineRule="auto"/>
              <w:rPr>
                <w:rFonts w:ascii="Times New Roman" w:eastAsia="Times New Roman" w:hAnsi="Times New Roman" w:cs="Times New Roman"/>
                <w:color w:val="auto"/>
                <w:sz w:val="22"/>
                <w:szCs w:val="22"/>
                <w:lang w:val="uk-UA" w:bidi="ar-SA"/>
              </w:rPr>
            </w:pPr>
          </w:p>
          <w:p w:rsidR="00F11284" w:rsidRPr="00F11284" w:rsidRDefault="00F11284" w:rsidP="0037752D">
            <w:pPr>
              <w:widowControl/>
              <w:spacing w:line="276" w:lineRule="auto"/>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color w:val="auto"/>
                <w:sz w:val="22"/>
                <w:szCs w:val="22"/>
                <w:lang w:val="uk-UA" w:bidi="ar-SA"/>
              </w:rPr>
              <w:t>0,5 год.</w:t>
            </w:r>
          </w:p>
        </w:tc>
        <w:tc>
          <w:tcPr>
            <w:tcW w:w="5507" w:type="dxa"/>
            <w:tcBorders>
              <w:top w:val="single" w:sz="4" w:space="0" w:color="auto"/>
              <w:left w:val="single" w:sz="4" w:space="0" w:color="auto"/>
              <w:bottom w:val="single" w:sz="4" w:space="0" w:color="auto"/>
              <w:right w:val="single" w:sz="4" w:space="0" w:color="auto"/>
            </w:tcBorders>
          </w:tcPr>
          <w:p w:rsidR="00F11284" w:rsidRPr="00F11284" w:rsidRDefault="00F11284" w:rsidP="00F11284">
            <w:pPr>
              <w:widowControl/>
              <w:jc w:val="both"/>
              <w:rPr>
                <w:rFonts w:ascii="Times New Roman" w:eastAsia="Times New Roman" w:hAnsi="Times New Roman" w:cs="Times New Roman"/>
                <w:iCs/>
                <w:color w:val="auto"/>
                <w:sz w:val="22"/>
                <w:szCs w:val="22"/>
                <w:lang w:val="uk-UA" w:bidi="ar-SA"/>
              </w:rPr>
            </w:pPr>
            <w:r w:rsidRPr="00F11284">
              <w:rPr>
                <w:rFonts w:ascii="Times New Roman" w:eastAsia="Times New Roman" w:hAnsi="Times New Roman" w:cs="Times New Roman"/>
                <w:iCs/>
                <w:color w:val="auto"/>
                <w:sz w:val="22"/>
                <w:szCs w:val="22"/>
                <w:lang w:val="uk-UA" w:bidi="ar-SA"/>
              </w:rPr>
              <w:t>Збірник програм з математики для допрофільного навчання та профільної підготовки. Упорядник Прокопенко Н.С., Єргіна О.В., Вашуленко О.П. – Х. «Ранок»</w:t>
            </w:r>
          </w:p>
          <w:p w:rsidR="00A6404B" w:rsidRPr="00F11284" w:rsidRDefault="00F11284" w:rsidP="00F11284">
            <w:pPr>
              <w:widowControl/>
              <w:jc w:val="both"/>
              <w:rPr>
                <w:rFonts w:ascii="Times New Roman" w:eastAsia="Times New Roman" w:hAnsi="Times New Roman" w:cs="Times New Roman"/>
                <w:color w:val="auto"/>
                <w:sz w:val="22"/>
                <w:szCs w:val="22"/>
                <w:lang w:val="uk-UA" w:bidi="ar-SA"/>
              </w:rPr>
            </w:pPr>
            <w:r w:rsidRPr="00F11284">
              <w:rPr>
                <w:rFonts w:ascii="Times New Roman" w:eastAsia="Times New Roman" w:hAnsi="Times New Roman" w:cs="Times New Roman"/>
                <w:iCs/>
                <w:color w:val="auto"/>
                <w:sz w:val="22"/>
                <w:szCs w:val="22"/>
                <w:lang w:val="uk-UA" w:bidi="ar-SA"/>
              </w:rPr>
              <w:t>Лист ІІТЗО МОН України від 04.07.2016 № 2.1/12-Г-440.</w:t>
            </w:r>
          </w:p>
        </w:tc>
      </w:tr>
      <w:tr w:rsidR="00035383" w:rsidRPr="00DE78D0" w:rsidTr="00A6404B">
        <w:trPr>
          <w:trHeight w:val="647"/>
        </w:trPr>
        <w:tc>
          <w:tcPr>
            <w:tcW w:w="1010" w:type="dxa"/>
            <w:tcBorders>
              <w:top w:val="single" w:sz="4" w:space="0" w:color="auto"/>
              <w:left w:val="single" w:sz="4" w:space="0" w:color="auto"/>
              <w:bottom w:val="single" w:sz="4" w:space="0" w:color="auto"/>
              <w:right w:val="single" w:sz="4" w:space="0" w:color="auto"/>
            </w:tcBorders>
          </w:tcPr>
          <w:p w:rsidR="00035383" w:rsidRDefault="00035383"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8-А, Б</w:t>
            </w:r>
          </w:p>
          <w:p w:rsidR="00035383" w:rsidRPr="00F11284" w:rsidRDefault="00035383"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9-А, Б</w:t>
            </w:r>
          </w:p>
        </w:tc>
        <w:tc>
          <w:tcPr>
            <w:tcW w:w="2614" w:type="dxa"/>
            <w:tcBorders>
              <w:top w:val="single" w:sz="4" w:space="0" w:color="auto"/>
              <w:left w:val="single" w:sz="4" w:space="0" w:color="auto"/>
              <w:bottom w:val="single" w:sz="4" w:space="0" w:color="auto"/>
              <w:right w:val="single" w:sz="4" w:space="0" w:color="auto"/>
            </w:tcBorders>
          </w:tcPr>
          <w:p w:rsidR="00035383" w:rsidRPr="00F11284" w:rsidRDefault="00035383" w:rsidP="00F11284">
            <w:pPr>
              <w:widowControl/>
              <w:spacing w:line="276" w:lineRule="auto"/>
              <w:rPr>
                <w:rFonts w:ascii="Times New Roman" w:eastAsia="Times New Roman" w:hAnsi="Times New Roman" w:cs="Times New Roman"/>
                <w:color w:val="auto"/>
                <w:sz w:val="22"/>
                <w:szCs w:val="22"/>
                <w:lang w:val="uk-UA" w:bidi="ar-SA"/>
              </w:rPr>
            </w:pPr>
            <w:r w:rsidRPr="00035383">
              <w:rPr>
                <w:rFonts w:ascii="Times New Roman" w:eastAsia="Times New Roman" w:hAnsi="Times New Roman" w:cs="Times New Roman"/>
                <w:color w:val="auto"/>
                <w:sz w:val="22"/>
                <w:szCs w:val="22"/>
                <w:lang w:val="uk-UA" w:bidi="ar-SA"/>
              </w:rPr>
              <w:t xml:space="preserve">Практикум з правопису української мови  </w:t>
            </w:r>
          </w:p>
        </w:tc>
        <w:tc>
          <w:tcPr>
            <w:tcW w:w="1479" w:type="dxa"/>
            <w:tcBorders>
              <w:top w:val="single" w:sz="4" w:space="0" w:color="auto"/>
              <w:left w:val="single" w:sz="4" w:space="0" w:color="auto"/>
              <w:bottom w:val="single" w:sz="4" w:space="0" w:color="auto"/>
              <w:right w:val="single" w:sz="4" w:space="0" w:color="auto"/>
            </w:tcBorders>
          </w:tcPr>
          <w:p w:rsidR="00035383" w:rsidRDefault="00035383" w:rsidP="0037752D">
            <w:pPr>
              <w:widowControl/>
              <w:spacing w:line="276" w:lineRule="auto"/>
              <w:rPr>
                <w:rFonts w:ascii="Times New Roman" w:eastAsia="Times New Roman" w:hAnsi="Times New Roman" w:cs="Times New Roman"/>
                <w:color w:val="auto"/>
                <w:sz w:val="22"/>
                <w:szCs w:val="22"/>
                <w:lang w:val="uk-UA" w:bidi="ar-SA"/>
              </w:rPr>
            </w:pPr>
            <w:r>
              <w:rPr>
                <w:rFonts w:ascii="Times New Roman" w:eastAsia="Times New Roman" w:hAnsi="Times New Roman" w:cs="Times New Roman"/>
                <w:color w:val="auto"/>
                <w:sz w:val="22"/>
                <w:szCs w:val="22"/>
                <w:lang w:val="uk-UA" w:bidi="ar-SA"/>
              </w:rPr>
              <w:t>1 год.</w:t>
            </w:r>
          </w:p>
          <w:p w:rsidR="00035383" w:rsidRPr="00F11284" w:rsidRDefault="00035383" w:rsidP="0037752D">
            <w:pPr>
              <w:widowControl/>
              <w:spacing w:line="276" w:lineRule="auto"/>
              <w:rPr>
                <w:rFonts w:ascii="Times New Roman" w:eastAsia="Times New Roman" w:hAnsi="Times New Roman" w:cs="Times New Roman"/>
                <w:color w:val="auto"/>
                <w:sz w:val="22"/>
                <w:szCs w:val="22"/>
                <w:lang w:val="uk-UA" w:bidi="ar-SA"/>
              </w:rPr>
            </w:pPr>
          </w:p>
        </w:tc>
        <w:tc>
          <w:tcPr>
            <w:tcW w:w="5507" w:type="dxa"/>
            <w:tcBorders>
              <w:top w:val="single" w:sz="4" w:space="0" w:color="auto"/>
              <w:left w:val="single" w:sz="4" w:space="0" w:color="auto"/>
              <w:bottom w:val="single" w:sz="4" w:space="0" w:color="auto"/>
              <w:right w:val="single" w:sz="4" w:space="0" w:color="auto"/>
            </w:tcBorders>
          </w:tcPr>
          <w:p w:rsidR="00035383" w:rsidRDefault="00035383" w:rsidP="00F11284">
            <w:pPr>
              <w:widowControl/>
              <w:jc w:val="both"/>
              <w:rPr>
                <w:rFonts w:ascii="Times New Roman" w:eastAsia="Times New Roman" w:hAnsi="Times New Roman" w:cs="Times New Roman"/>
                <w:iCs/>
                <w:color w:val="auto"/>
                <w:sz w:val="22"/>
                <w:szCs w:val="22"/>
                <w:lang w:val="uk-UA" w:bidi="ar-SA"/>
              </w:rPr>
            </w:pPr>
            <w:r>
              <w:rPr>
                <w:rFonts w:ascii="Times New Roman" w:eastAsia="Times New Roman" w:hAnsi="Times New Roman" w:cs="Times New Roman"/>
                <w:iCs/>
                <w:color w:val="auto"/>
                <w:sz w:val="22"/>
                <w:szCs w:val="22"/>
                <w:lang w:val="uk-UA" w:bidi="ar-SA"/>
              </w:rPr>
              <w:t>Авт. Омельчук С.</w:t>
            </w:r>
          </w:p>
          <w:p w:rsidR="00035383" w:rsidRPr="00F11284" w:rsidRDefault="00035383" w:rsidP="00F11284">
            <w:pPr>
              <w:widowControl/>
              <w:jc w:val="both"/>
              <w:rPr>
                <w:rFonts w:ascii="Times New Roman" w:eastAsia="Times New Roman" w:hAnsi="Times New Roman" w:cs="Times New Roman"/>
                <w:iCs/>
                <w:color w:val="auto"/>
                <w:sz w:val="22"/>
                <w:szCs w:val="22"/>
                <w:lang w:val="uk-UA" w:bidi="ar-SA"/>
              </w:rPr>
            </w:pPr>
            <w:r w:rsidRPr="00035383">
              <w:rPr>
                <w:rFonts w:ascii="Times New Roman" w:eastAsia="Times New Roman" w:hAnsi="Times New Roman" w:cs="Times New Roman"/>
                <w:iCs/>
                <w:color w:val="auto"/>
                <w:sz w:val="22"/>
                <w:szCs w:val="22"/>
                <w:lang w:val="uk-UA" w:bidi="ar-SA"/>
              </w:rPr>
              <w:t>Програми курсів за вибором і факультативів  з  української мови.  8-11  класи  / За  заг.  ред. К.В.Таранік-Ткачук.  – К.  : Грамота, 2011. – 272 с.</w:t>
            </w:r>
          </w:p>
        </w:tc>
      </w:tr>
    </w:tbl>
    <w:p w:rsidR="0037752D" w:rsidRPr="0037752D" w:rsidRDefault="0037752D" w:rsidP="00F11284">
      <w:pPr>
        <w:widowControl/>
        <w:jc w:val="both"/>
        <w:rPr>
          <w:rFonts w:ascii="Times New Roman" w:eastAsia="Calibri" w:hAnsi="Times New Roman" w:cs="Times New Roman"/>
          <w:b/>
          <w:color w:val="auto"/>
          <w:sz w:val="28"/>
          <w:szCs w:val="28"/>
          <w:lang w:val="uk-UA" w:bidi="ar-SA"/>
        </w:rPr>
      </w:pP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У класах з поглибленим вивченням окремих предметів дозволяється навчальне навантаження учнів збільшувати до норм, що не перевищують санітарно-гігієнічних.</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w:t>
      </w:r>
      <w:r w:rsidR="00C05C2B">
        <w:rPr>
          <w:rFonts w:ascii="Times New Roman" w:eastAsia="Calibri" w:hAnsi="Times New Roman" w:cs="Times New Roman"/>
          <w:color w:val="auto"/>
          <w:sz w:val="28"/>
          <w:szCs w:val="28"/>
          <w:lang w:val="uk-UA" w:bidi="ar-SA"/>
        </w:rPr>
        <w:t>варіативної складових навчального плану</w:t>
      </w:r>
      <w:r w:rsidRPr="00523D1A">
        <w:rPr>
          <w:rFonts w:ascii="Times New Roman" w:eastAsia="Calibri" w:hAnsi="Times New Roman" w:cs="Times New Roman"/>
          <w:color w:val="auto"/>
          <w:sz w:val="28"/>
          <w:szCs w:val="28"/>
          <w:lang w:val="uk-UA" w:bidi="ar-SA"/>
        </w:rPr>
        <w:t xml:space="preserve">. </w:t>
      </w:r>
    </w:p>
    <w:p w:rsidR="00867EF2"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tbl>
      <w:tblPr>
        <w:tblStyle w:val="a6"/>
        <w:tblW w:w="11057" w:type="dxa"/>
        <w:tblInd w:w="137" w:type="dxa"/>
        <w:tblLook w:val="04A0" w:firstRow="1" w:lastRow="0" w:firstColumn="1" w:lastColumn="0" w:noHBand="0" w:noVBand="1"/>
      </w:tblPr>
      <w:tblGrid>
        <w:gridCol w:w="2255"/>
        <w:gridCol w:w="4124"/>
        <w:gridCol w:w="4678"/>
      </w:tblGrid>
      <w:tr w:rsidR="00867EF2" w:rsidRPr="003B76B4" w:rsidTr="00867EF2">
        <w:tc>
          <w:tcPr>
            <w:tcW w:w="2255" w:type="dxa"/>
            <w:vMerge w:val="restart"/>
          </w:tcPr>
          <w:p w:rsidR="00867EF2" w:rsidRPr="00867EF2" w:rsidRDefault="00867EF2" w:rsidP="00867EF2">
            <w:pPr>
              <w:spacing w:line="360" w:lineRule="auto"/>
              <w:jc w:val="center"/>
              <w:rPr>
                <w:rFonts w:ascii="Times New Roman" w:hAnsi="Times New Roman"/>
                <w:b/>
                <w:sz w:val="24"/>
                <w:szCs w:val="24"/>
              </w:rPr>
            </w:pPr>
            <w:r w:rsidRPr="00867EF2">
              <w:rPr>
                <w:rFonts w:ascii="Times New Roman" w:hAnsi="Times New Roman"/>
                <w:b/>
                <w:sz w:val="24"/>
                <w:szCs w:val="24"/>
              </w:rPr>
              <w:t>Клас</w:t>
            </w:r>
          </w:p>
        </w:tc>
        <w:tc>
          <w:tcPr>
            <w:tcW w:w="8802" w:type="dxa"/>
            <w:gridSpan w:val="2"/>
          </w:tcPr>
          <w:p w:rsidR="00867EF2" w:rsidRPr="00867EF2" w:rsidRDefault="00867EF2" w:rsidP="00867EF2">
            <w:pPr>
              <w:spacing w:line="360" w:lineRule="auto"/>
              <w:jc w:val="center"/>
              <w:rPr>
                <w:rFonts w:ascii="Times New Roman" w:hAnsi="Times New Roman"/>
                <w:b/>
                <w:sz w:val="24"/>
                <w:szCs w:val="24"/>
              </w:rPr>
            </w:pPr>
            <w:r w:rsidRPr="00867EF2">
              <w:rPr>
                <w:rFonts w:ascii="Times New Roman" w:hAnsi="Times New Roman"/>
                <w:b/>
                <w:sz w:val="24"/>
                <w:szCs w:val="24"/>
              </w:rPr>
              <w:t>Назва модуля</w:t>
            </w:r>
          </w:p>
        </w:tc>
      </w:tr>
      <w:tr w:rsidR="00867EF2" w:rsidRPr="003B76B4" w:rsidTr="00867EF2">
        <w:tc>
          <w:tcPr>
            <w:tcW w:w="2255" w:type="dxa"/>
            <w:vMerge/>
          </w:tcPr>
          <w:p w:rsidR="00867EF2" w:rsidRPr="00867EF2" w:rsidRDefault="00867EF2" w:rsidP="00867EF2">
            <w:pPr>
              <w:spacing w:line="360" w:lineRule="auto"/>
              <w:jc w:val="center"/>
              <w:rPr>
                <w:rFonts w:ascii="Times New Roman" w:hAnsi="Times New Roman"/>
                <w:b/>
                <w:sz w:val="24"/>
                <w:szCs w:val="24"/>
              </w:rPr>
            </w:pPr>
          </w:p>
        </w:tc>
        <w:tc>
          <w:tcPr>
            <w:tcW w:w="4124" w:type="dxa"/>
          </w:tcPr>
          <w:p w:rsidR="00867EF2" w:rsidRPr="00867EF2" w:rsidRDefault="00867EF2" w:rsidP="00867EF2">
            <w:pPr>
              <w:spacing w:line="360" w:lineRule="auto"/>
              <w:jc w:val="center"/>
              <w:rPr>
                <w:rFonts w:ascii="Times New Roman" w:hAnsi="Times New Roman"/>
                <w:b/>
                <w:sz w:val="24"/>
                <w:szCs w:val="24"/>
              </w:rPr>
            </w:pPr>
            <w:r w:rsidRPr="00867EF2">
              <w:rPr>
                <w:rFonts w:ascii="Times New Roman" w:hAnsi="Times New Roman"/>
                <w:b/>
                <w:sz w:val="24"/>
                <w:szCs w:val="24"/>
              </w:rPr>
              <w:t>Фізична культура</w:t>
            </w:r>
          </w:p>
        </w:tc>
        <w:tc>
          <w:tcPr>
            <w:tcW w:w="4678" w:type="dxa"/>
          </w:tcPr>
          <w:p w:rsidR="00867EF2" w:rsidRPr="00867EF2" w:rsidRDefault="00867EF2" w:rsidP="00867EF2">
            <w:pPr>
              <w:spacing w:line="360" w:lineRule="auto"/>
              <w:jc w:val="center"/>
              <w:rPr>
                <w:rFonts w:ascii="Times New Roman" w:hAnsi="Times New Roman"/>
                <w:b/>
                <w:sz w:val="24"/>
                <w:szCs w:val="24"/>
              </w:rPr>
            </w:pPr>
            <w:r w:rsidRPr="00867EF2">
              <w:rPr>
                <w:rFonts w:ascii="Times New Roman" w:hAnsi="Times New Roman"/>
                <w:b/>
                <w:sz w:val="24"/>
                <w:szCs w:val="24"/>
              </w:rPr>
              <w:t>Трудове навчання</w:t>
            </w:r>
          </w:p>
          <w:p w:rsidR="00867EF2" w:rsidRPr="00867EF2" w:rsidRDefault="00867EF2" w:rsidP="00867EF2">
            <w:pPr>
              <w:spacing w:line="360" w:lineRule="auto"/>
              <w:jc w:val="center"/>
              <w:rPr>
                <w:rFonts w:ascii="Times New Roman" w:hAnsi="Times New Roman"/>
                <w:b/>
                <w:sz w:val="24"/>
                <w:szCs w:val="24"/>
              </w:rPr>
            </w:pPr>
            <w:r w:rsidRPr="00867EF2">
              <w:rPr>
                <w:rFonts w:ascii="Times New Roman" w:hAnsi="Times New Roman"/>
                <w:b/>
                <w:sz w:val="24"/>
                <w:szCs w:val="24"/>
              </w:rPr>
              <w:t>(хлопці</w:t>
            </w:r>
            <w:r>
              <w:rPr>
                <w:rFonts w:ascii="Times New Roman" w:hAnsi="Times New Roman"/>
                <w:b/>
                <w:sz w:val="24"/>
                <w:szCs w:val="24"/>
              </w:rPr>
              <w:t>, дівчата</w:t>
            </w:r>
            <w:r w:rsidRPr="00867EF2">
              <w:rPr>
                <w:rFonts w:ascii="Times New Roman" w:hAnsi="Times New Roman"/>
                <w:b/>
                <w:sz w:val="24"/>
                <w:szCs w:val="24"/>
              </w:rPr>
              <w:t>)</w:t>
            </w:r>
          </w:p>
        </w:tc>
      </w:tr>
      <w:tr w:rsidR="00867EF2" w:rsidRPr="003B76B4" w:rsidTr="00867EF2">
        <w:tc>
          <w:tcPr>
            <w:tcW w:w="2255" w:type="dxa"/>
          </w:tcPr>
          <w:p w:rsidR="00867EF2" w:rsidRPr="00867EF2" w:rsidRDefault="00867EF2" w:rsidP="00867EF2">
            <w:pPr>
              <w:spacing w:line="360" w:lineRule="auto"/>
              <w:jc w:val="center"/>
              <w:rPr>
                <w:rFonts w:ascii="Times New Roman" w:hAnsi="Times New Roman"/>
                <w:sz w:val="24"/>
                <w:szCs w:val="24"/>
              </w:rPr>
            </w:pPr>
            <w:r w:rsidRPr="00867EF2">
              <w:rPr>
                <w:rFonts w:ascii="Times New Roman" w:hAnsi="Times New Roman"/>
                <w:sz w:val="24"/>
                <w:szCs w:val="24"/>
              </w:rPr>
              <w:t>5-А, 5-Б</w:t>
            </w:r>
          </w:p>
        </w:tc>
        <w:tc>
          <w:tcPr>
            <w:tcW w:w="4124" w:type="dxa"/>
          </w:tcPr>
          <w:p w:rsidR="00926DDC" w:rsidRDefault="00926DDC" w:rsidP="00926DDC">
            <w:pPr>
              <w:pStyle w:val="a7"/>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Футбол </w:t>
            </w:r>
          </w:p>
          <w:p w:rsidR="00926DDC" w:rsidRDefault="00926DDC" w:rsidP="00926DDC">
            <w:pPr>
              <w:pStyle w:val="a7"/>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Баскетбол </w:t>
            </w:r>
          </w:p>
          <w:p w:rsidR="00926DDC" w:rsidRDefault="00926DDC" w:rsidP="00926DDC">
            <w:pPr>
              <w:pStyle w:val="a7"/>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Волейбол </w:t>
            </w:r>
          </w:p>
          <w:p w:rsidR="00926DDC" w:rsidRDefault="00926DDC" w:rsidP="00926DDC">
            <w:pPr>
              <w:pStyle w:val="a7"/>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Легка атлетика. </w:t>
            </w:r>
          </w:p>
          <w:p w:rsidR="00926DDC" w:rsidRDefault="00926DDC" w:rsidP="00926DDC">
            <w:pPr>
              <w:pStyle w:val="a7"/>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Гімнастика. </w:t>
            </w:r>
          </w:p>
          <w:p w:rsidR="00867EF2" w:rsidRDefault="00926DDC" w:rsidP="00926DDC">
            <w:pPr>
              <w:pStyle w:val="a7"/>
              <w:numPr>
                <w:ilvl w:val="0"/>
                <w:numId w:val="14"/>
              </w:numPr>
              <w:spacing w:line="240" w:lineRule="auto"/>
              <w:jc w:val="both"/>
              <w:rPr>
                <w:rFonts w:ascii="Times New Roman" w:hAnsi="Times New Roman"/>
                <w:sz w:val="24"/>
                <w:szCs w:val="24"/>
              </w:rPr>
            </w:pPr>
            <w:r>
              <w:rPr>
                <w:rFonts w:ascii="Times New Roman" w:hAnsi="Times New Roman"/>
                <w:sz w:val="24"/>
                <w:szCs w:val="24"/>
              </w:rPr>
              <w:t>Туризм.</w:t>
            </w:r>
          </w:p>
          <w:p w:rsidR="00926DDC" w:rsidRPr="00926DDC" w:rsidRDefault="00926DDC" w:rsidP="00926DDC">
            <w:pPr>
              <w:pStyle w:val="a7"/>
              <w:numPr>
                <w:ilvl w:val="0"/>
                <w:numId w:val="14"/>
              </w:numPr>
              <w:spacing w:line="240" w:lineRule="auto"/>
              <w:jc w:val="both"/>
              <w:rPr>
                <w:rFonts w:ascii="Times New Roman" w:hAnsi="Times New Roman"/>
                <w:sz w:val="24"/>
                <w:szCs w:val="24"/>
              </w:rPr>
            </w:pPr>
            <w:r>
              <w:rPr>
                <w:rFonts w:ascii="Times New Roman" w:hAnsi="Times New Roman"/>
                <w:sz w:val="24"/>
                <w:szCs w:val="24"/>
              </w:rPr>
              <w:t>З</w:t>
            </w:r>
            <w:r w:rsidRPr="00926DDC">
              <w:rPr>
                <w:rFonts w:ascii="Times New Roman" w:hAnsi="Times New Roman"/>
                <w:sz w:val="24"/>
                <w:szCs w:val="24"/>
              </w:rPr>
              <w:t>агальна фізи</w:t>
            </w:r>
            <w:r>
              <w:rPr>
                <w:rFonts w:ascii="Times New Roman" w:hAnsi="Times New Roman"/>
                <w:sz w:val="24"/>
                <w:szCs w:val="24"/>
              </w:rPr>
              <w:t>чна підготовка (на всіх уроках)</w:t>
            </w:r>
          </w:p>
        </w:tc>
        <w:tc>
          <w:tcPr>
            <w:tcW w:w="4678" w:type="dxa"/>
          </w:tcPr>
          <w:p w:rsidR="00867EF2" w:rsidRPr="00327892" w:rsidRDefault="00867EF2" w:rsidP="00867EF2">
            <w:pPr>
              <w:pStyle w:val="a7"/>
              <w:numPr>
                <w:ilvl w:val="0"/>
                <w:numId w:val="9"/>
              </w:numPr>
              <w:spacing w:line="240" w:lineRule="auto"/>
              <w:jc w:val="both"/>
              <w:rPr>
                <w:rFonts w:ascii="Times New Roman" w:hAnsi="Times New Roman"/>
                <w:sz w:val="24"/>
                <w:szCs w:val="24"/>
              </w:rPr>
            </w:pPr>
            <w:r w:rsidRPr="00327892">
              <w:rPr>
                <w:rFonts w:ascii="Times New Roman" w:hAnsi="Times New Roman"/>
                <w:sz w:val="24"/>
                <w:szCs w:val="24"/>
              </w:rPr>
              <w:t>Листівка.</w:t>
            </w:r>
          </w:p>
          <w:p w:rsidR="00867EF2" w:rsidRPr="00327892" w:rsidRDefault="00867EF2" w:rsidP="00867EF2">
            <w:pPr>
              <w:pStyle w:val="a7"/>
              <w:numPr>
                <w:ilvl w:val="0"/>
                <w:numId w:val="9"/>
              </w:numPr>
              <w:spacing w:line="240" w:lineRule="auto"/>
              <w:jc w:val="both"/>
              <w:rPr>
                <w:rFonts w:ascii="Times New Roman" w:hAnsi="Times New Roman"/>
                <w:sz w:val="24"/>
                <w:szCs w:val="24"/>
              </w:rPr>
            </w:pPr>
            <w:r w:rsidRPr="00327892">
              <w:rPr>
                <w:rFonts w:ascii="Times New Roman" w:hAnsi="Times New Roman"/>
                <w:sz w:val="24"/>
                <w:szCs w:val="24"/>
              </w:rPr>
              <w:t>Панно.</w:t>
            </w:r>
          </w:p>
          <w:p w:rsidR="00867EF2" w:rsidRPr="00327892" w:rsidRDefault="00867EF2" w:rsidP="00867EF2">
            <w:pPr>
              <w:pStyle w:val="a7"/>
              <w:numPr>
                <w:ilvl w:val="0"/>
                <w:numId w:val="9"/>
              </w:numPr>
              <w:spacing w:line="240" w:lineRule="auto"/>
              <w:jc w:val="both"/>
              <w:rPr>
                <w:rFonts w:ascii="Times New Roman" w:hAnsi="Times New Roman"/>
                <w:sz w:val="24"/>
                <w:szCs w:val="24"/>
              </w:rPr>
            </w:pPr>
            <w:r w:rsidRPr="00327892">
              <w:rPr>
                <w:rFonts w:ascii="Times New Roman" w:hAnsi="Times New Roman"/>
                <w:sz w:val="24"/>
                <w:szCs w:val="24"/>
              </w:rPr>
              <w:t>Ялинкова прикраса.</w:t>
            </w:r>
          </w:p>
          <w:p w:rsidR="00867EF2" w:rsidRPr="00327892" w:rsidRDefault="00867EF2" w:rsidP="00867EF2">
            <w:pPr>
              <w:pStyle w:val="a7"/>
              <w:numPr>
                <w:ilvl w:val="0"/>
                <w:numId w:val="9"/>
              </w:numPr>
              <w:spacing w:line="240" w:lineRule="auto"/>
              <w:jc w:val="both"/>
              <w:rPr>
                <w:rFonts w:ascii="Times New Roman" w:hAnsi="Times New Roman"/>
                <w:sz w:val="24"/>
                <w:szCs w:val="24"/>
              </w:rPr>
            </w:pPr>
            <w:r w:rsidRPr="00327892">
              <w:rPr>
                <w:rFonts w:ascii="Times New Roman" w:hAnsi="Times New Roman"/>
                <w:sz w:val="24"/>
                <w:szCs w:val="24"/>
              </w:rPr>
              <w:t xml:space="preserve">Пазли. </w:t>
            </w:r>
          </w:p>
          <w:p w:rsidR="00867EF2" w:rsidRPr="00327892" w:rsidRDefault="00867EF2" w:rsidP="00867EF2">
            <w:pPr>
              <w:pStyle w:val="a7"/>
              <w:numPr>
                <w:ilvl w:val="0"/>
                <w:numId w:val="9"/>
              </w:numPr>
              <w:spacing w:line="240" w:lineRule="auto"/>
              <w:jc w:val="both"/>
              <w:rPr>
                <w:rFonts w:ascii="Times New Roman" w:hAnsi="Times New Roman"/>
                <w:sz w:val="24"/>
                <w:szCs w:val="24"/>
              </w:rPr>
            </w:pPr>
            <w:r w:rsidRPr="00327892">
              <w:rPr>
                <w:rFonts w:ascii="Times New Roman" w:hAnsi="Times New Roman"/>
                <w:sz w:val="24"/>
                <w:szCs w:val="24"/>
              </w:rPr>
              <w:t>Рухома іграшка.</w:t>
            </w:r>
          </w:p>
          <w:p w:rsidR="00867EF2" w:rsidRPr="00867EF2" w:rsidRDefault="00867EF2" w:rsidP="00867EF2">
            <w:pPr>
              <w:pStyle w:val="a7"/>
              <w:numPr>
                <w:ilvl w:val="0"/>
                <w:numId w:val="9"/>
              </w:numPr>
              <w:spacing w:line="240" w:lineRule="auto"/>
              <w:jc w:val="both"/>
              <w:rPr>
                <w:rFonts w:ascii="Times New Roman" w:hAnsi="Times New Roman"/>
                <w:sz w:val="24"/>
                <w:szCs w:val="24"/>
              </w:rPr>
            </w:pPr>
            <w:r w:rsidRPr="00327892">
              <w:rPr>
                <w:rFonts w:ascii="Times New Roman" w:hAnsi="Times New Roman"/>
                <w:sz w:val="24"/>
                <w:szCs w:val="24"/>
              </w:rPr>
              <w:t>Кухонне приладдя.</w:t>
            </w:r>
          </w:p>
        </w:tc>
      </w:tr>
      <w:tr w:rsidR="00867EF2" w:rsidRPr="00926DDC" w:rsidTr="00867EF2">
        <w:tc>
          <w:tcPr>
            <w:tcW w:w="2255" w:type="dxa"/>
          </w:tcPr>
          <w:p w:rsidR="00867EF2" w:rsidRPr="00867EF2" w:rsidRDefault="00867EF2" w:rsidP="00867EF2">
            <w:pPr>
              <w:spacing w:line="360" w:lineRule="auto"/>
              <w:jc w:val="center"/>
              <w:rPr>
                <w:rFonts w:ascii="Times New Roman" w:hAnsi="Times New Roman"/>
                <w:sz w:val="24"/>
                <w:szCs w:val="24"/>
              </w:rPr>
            </w:pPr>
            <w:r w:rsidRPr="00867EF2">
              <w:rPr>
                <w:rFonts w:ascii="Times New Roman" w:hAnsi="Times New Roman"/>
                <w:sz w:val="24"/>
                <w:szCs w:val="24"/>
              </w:rPr>
              <w:t>6-А, 6-Б</w:t>
            </w:r>
          </w:p>
        </w:tc>
        <w:tc>
          <w:tcPr>
            <w:tcW w:w="4124" w:type="dxa"/>
          </w:tcPr>
          <w:p w:rsidR="00926DDC" w:rsidRPr="00926DDC" w:rsidRDefault="00926DDC" w:rsidP="00926DDC">
            <w:pPr>
              <w:widowControl w:val="0"/>
              <w:numPr>
                <w:ilvl w:val="0"/>
                <w:numId w:val="16"/>
              </w:numPr>
              <w:spacing w:after="200"/>
              <w:contextualSpacing/>
              <w:jc w:val="both"/>
              <w:rPr>
                <w:rFonts w:ascii="Times New Roman" w:hAnsi="Times New Roman"/>
                <w:color w:val="auto"/>
                <w:sz w:val="24"/>
                <w:szCs w:val="24"/>
                <w:lang w:eastAsia="en-US"/>
              </w:rPr>
            </w:pPr>
            <w:r w:rsidRPr="00926DDC">
              <w:rPr>
                <w:rFonts w:ascii="Times New Roman" w:hAnsi="Times New Roman"/>
                <w:color w:val="auto"/>
                <w:sz w:val="24"/>
                <w:szCs w:val="24"/>
                <w:lang w:eastAsia="en-US"/>
              </w:rPr>
              <w:t xml:space="preserve">Футбол </w:t>
            </w:r>
          </w:p>
          <w:p w:rsidR="00926DDC" w:rsidRPr="00926DDC" w:rsidRDefault="00926DDC" w:rsidP="00926DDC">
            <w:pPr>
              <w:widowControl w:val="0"/>
              <w:numPr>
                <w:ilvl w:val="0"/>
                <w:numId w:val="16"/>
              </w:numPr>
              <w:spacing w:after="200"/>
              <w:contextualSpacing/>
              <w:jc w:val="both"/>
              <w:rPr>
                <w:rFonts w:ascii="Times New Roman" w:hAnsi="Times New Roman"/>
                <w:color w:val="auto"/>
                <w:sz w:val="24"/>
                <w:szCs w:val="24"/>
                <w:lang w:eastAsia="en-US"/>
              </w:rPr>
            </w:pPr>
            <w:r w:rsidRPr="00926DDC">
              <w:rPr>
                <w:rFonts w:ascii="Times New Roman" w:hAnsi="Times New Roman"/>
                <w:color w:val="auto"/>
                <w:sz w:val="24"/>
                <w:szCs w:val="24"/>
                <w:lang w:eastAsia="en-US"/>
              </w:rPr>
              <w:t xml:space="preserve">Баскетбол </w:t>
            </w:r>
          </w:p>
          <w:p w:rsidR="00926DDC" w:rsidRPr="00926DDC" w:rsidRDefault="00926DDC" w:rsidP="00926DDC">
            <w:pPr>
              <w:widowControl w:val="0"/>
              <w:numPr>
                <w:ilvl w:val="0"/>
                <w:numId w:val="16"/>
              </w:numPr>
              <w:spacing w:after="200"/>
              <w:contextualSpacing/>
              <w:jc w:val="both"/>
              <w:rPr>
                <w:rFonts w:ascii="Times New Roman" w:hAnsi="Times New Roman"/>
                <w:color w:val="auto"/>
                <w:sz w:val="24"/>
                <w:szCs w:val="24"/>
                <w:lang w:eastAsia="en-US"/>
              </w:rPr>
            </w:pPr>
            <w:r w:rsidRPr="00926DDC">
              <w:rPr>
                <w:rFonts w:ascii="Times New Roman" w:hAnsi="Times New Roman"/>
                <w:color w:val="auto"/>
                <w:sz w:val="24"/>
                <w:szCs w:val="24"/>
                <w:lang w:eastAsia="en-US"/>
              </w:rPr>
              <w:t xml:space="preserve">Волейбол </w:t>
            </w:r>
          </w:p>
          <w:p w:rsidR="00926DDC" w:rsidRPr="00926DDC" w:rsidRDefault="00926DDC" w:rsidP="00926DDC">
            <w:pPr>
              <w:widowControl w:val="0"/>
              <w:numPr>
                <w:ilvl w:val="0"/>
                <w:numId w:val="16"/>
              </w:numPr>
              <w:spacing w:after="200"/>
              <w:contextualSpacing/>
              <w:jc w:val="both"/>
              <w:rPr>
                <w:rFonts w:ascii="Times New Roman" w:hAnsi="Times New Roman"/>
                <w:color w:val="auto"/>
                <w:sz w:val="24"/>
                <w:szCs w:val="24"/>
                <w:lang w:eastAsia="en-US"/>
              </w:rPr>
            </w:pPr>
            <w:r w:rsidRPr="00926DDC">
              <w:rPr>
                <w:rFonts w:ascii="Times New Roman" w:hAnsi="Times New Roman"/>
                <w:color w:val="auto"/>
                <w:sz w:val="24"/>
                <w:szCs w:val="24"/>
                <w:lang w:eastAsia="en-US"/>
              </w:rPr>
              <w:t xml:space="preserve">Легка атлетика. </w:t>
            </w:r>
          </w:p>
          <w:p w:rsidR="00926DDC" w:rsidRDefault="00926DDC" w:rsidP="00926DDC">
            <w:pPr>
              <w:widowControl w:val="0"/>
              <w:numPr>
                <w:ilvl w:val="0"/>
                <w:numId w:val="16"/>
              </w:numPr>
              <w:spacing w:after="200"/>
              <w:contextualSpacing/>
              <w:jc w:val="both"/>
              <w:rPr>
                <w:rFonts w:ascii="Times New Roman" w:hAnsi="Times New Roman"/>
                <w:color w:val="auto"/>
                <w:sz w:val="24"/>
                <w:szCs w:val="24"/>
                <w:lang w:eastAsia="en-US"/>
              </w:rPr>
            </w:pPr>
            <w:r>
              <w:rPr>
                <w:rFonts w:ascii="Times New Roman" w:hAnsi="Times New Roman"/>
                <w:color w:val="auto"/>
                <w:sz w:val="24"/>
                <w:szCs w:val="24"/>
                <w:lang w:eastAsia="en-US"/>
              </w:rPr>
              <w:t xml:space="preserve">Гімнастика. </w:t>
            </w:r>
          </w:p>
          <w:p w:rsidR="00867EF2" w:rsidRPr="00926DDC" w:rsidRDefault="00926DDC" w:rsidP="00926DDC">
            <w:pPr>
              <w:widowControl w:val="0"/>
              <w:numPr>
                <w:ilvl w:val="0"/>
                <w:numId w:val="16"/>
              </w:numPr>
              <w:spacing w:after="200"/>
              <w:contextualSpacing/>
              <w:jc w:val="both"/>
              <w:rPr>
                <w:rFonts w:ascii="Times New Roman" w:hAnsi="Times New Roman"/>
                <w:color w:val="auto"/>
                <w:sz w:val="24"/>
                <w:szCs w:val="24"/>
                <w:lang w:eastAsia="en-US"/>
              </w:rPr>
            </w:pPr>
            <w:r w:rsidRPr="00926DDC">
              <w:rPr>
                <w:rFonts w:ascii="Times New Roman" w:eastAsia="Microsoft Sans Serif" w:hAnsi="Times New Roman"/>
                <w:sz w:val="24"/>
                <w:szCs w:val="24"/>
                <w:lang w:eastAsia="en-US" w:bidi="en-US"/>
              </w:rPr>
              <w:t>Туризм.</w:t>
            </w:r>
          </w:p>
          <w:p w:rsidR="00926DDC" w:rsidRPr="00926DDC" w:rsidRDefault="00926DDC" w:rsidP="00926DDC">
            <w:pPr>
              <w:widowControl w:val="0"/>
              <w:numPr>
                <w:ilvl w:val="0"/>
                <w:numId w:val="16"/>
              </w:numPr>
              <w:spacing w:after="200"/>
              <w:contextualSpacing/>
              <w:jc w:val="both"/>
              <w:rPr>
                <w:rFonts w:ascii="Times New Roman" w:hAnsi="Times New Roman"/>
                <w:color w:val="auto"/>
                <w:sz w:val="24"/>
                <w:szCs w:val="24"/>
                <w:lang w:eastAsia="en-US"/>
              </w:rPr>
            </w:pPr>
            <w:r>
              <w:rPr>
                <w:rFonts w:ascii="Times New Roman" w:hAnsi="Times New Roman"/>
                <w:color w:val="auto"/>
                <w:sz w:val="24"/>
                <w:szCs w:val="24"/>
                <w:lang w:eastAsia="en-US"/>
              </w:rPr>
              <w:t>За</w:t>
            </w:r>
            <w:r w:rsidRPr="00926DDC">
              <w:rPr>
                <w:rFonts w:ascii="Times New Roman" w:hAnsi="Times New Roman"/>
                <w:color w:val="auto"/>
                <w:sz w:val="24"/>
                <w:szCs w:val="24"/>
                <w:lang w:eastAsia="en-US"/>
              </w:rPr>
              <w:t>гальна фізи</w:t>
            </w:r>
            <w:r>
              <w:rPr>
                <w:rFonts w:ascii="Times New Roman" w:hAnsi="Times New Roman"/>
                <w:color w:val="auto"/>
                <w:sz w:val="24"/>
                <w:szCs w:val="24"/>
                <w:lang w:eastAsia="en-US"/>
              </w:rPr>
              <w:t>чна підготовка (на всіх уроках)</w:t>
            </w:r>
          </w:p>
        </w:tc>
        <w:tc>
          <w:tcPr>
            <w:tcW w:w="4678" w:type="dxa"/>
          </w:tcPr>
          <w:p w:rsidR="00867EF2" w:rsidRPr="00327892" w:rsidRDefault="00867EF2" w:rsidP="00867EF2">
            <w:pPr>
              <w:pStyle w:val="a7"/>
              <w:numPr>
                <w:ilvl w:val="0"/>
                <w:numId w:val="10"/>
              </w:numPr>
              <w:spacing w:line="240" w:lineRule="auto"/>
              <w:jc w:val="both"/>
              <w:rPr>
                <w:rFonts w:ascii="Times New Roman" w:hAnsi="Times New Roman"/>
                <w:sz w:val="24"/>
                <w:szCs w:val="24"/>
              </w:rPr>
            </w:pPr>
            <w:r w:rsidRPr="00327892">
              <w:rPr>
                <w:rFonts w:ascii="Times New Roman" w:hAnsi="Times New Roman"/>
                <w:sz w:val="24"/>
                <w:szCs w:val="24"/>
              </w:rPr>
              <w:t>Закладка для книги.</w:t>
            </w:r>
          </w:p>
          <w:p w:rsidR="00867EF2" w:rsidRPr="00327892" w:rsidRDefault="00867EF2" w:rsidP="00867EF2">
            <w:pPr>
              <w:pStyle w:val="a7"/>
              <w:numPr>
                <w:ilvl w:val="0"/>
                <w:numId w:val="10"/>
              </w:numPr>
              <w:spacing w:line="240" w:lineRule="auto"/>
              <w:jc w:val="both"/>
              <w:rPr>
                <w:rFonts w:ascii="Times New Roman" w:hAnsi="Times New Roman"/>
                <w:sz w:val="24"/>
                <w:szCs w:val="24"/>
              </w:rPr>
            </w:pPr>
            <w:r w:rsidRPr="00327892">
              <w:rPr>
                <w:rFonts w:ascii="Times New Roman" w:hAnsi="Times New Roman"/>
                <w:sz w:val="24"/>
                <w:szCs w:val="24"/>
              </w:rPr>
              <w:t>Головоломка з дроту.</w:t>
            </w:r>
          </w:p>
          <w:p w:rsidR="00867EF2" w:rsidRPr="00327892" w:rsidRDefault="00867EF2" w:rsidP="00867EF2">
            <w:pPr>
              <w:pStyle w:val="a7"/>
              <w:numPr>
                <w:ilvl w:val="0"/>
                <w:numId w:val="10"/>
              </w:numPr>
              <w:spacing w:line="240" w:lineRule="auto"/>
              <w:jc w:val="both"/>
              <w:rPr>
                <w:rFonts w:ascii="Times New Roman" w:hAnsi="Times New Roman"/>
                <w:sz w:val="24"/>
                <w:szCs w:val="24"/>
              </w:rPr>
            </w:pPr>
            <w:r w:rsidRPr="00327892">
              <w:rPr>
                <w:rFonts w:ascii="Times New Roman" w:hAnsi="Times New Roman"/>
                <w:sz w:val="24"/>
                <w:szCs w:val="24"/>
              </w:rPr>
              <w:t>Ялинкова прикраса.</w:t>
            </w:r>
          </w:p>
          <w:p w:rsidR="00867EF2" w:rsidRPr="00327892" w:rsidRDefault="00867EF2" w:rsidP="00867EF2">
            <w:pPr>
              <w:pStyle w:val="a7"/>
              <w:numPr>
                <w:ilvl w:val="0"/>
                <w:numId w:val="10"/>
              </w:numPr>
              <w:spacing w:line="240" w:lineRule="auto"/>
              <w:jc w:val="both"/>
              <w:rPr>
                <w:rFonts w:ascii="Times New Roman" w:hAnsi="Times New Roman"/>
                <w:sz w:val="24"/>
                <w:szCs w:val="24"/>
              </w:rPr>
            </w:pPr>
            <w:r w:rsidRPr="00327892">
              <w:rPr>
                <w:rFonts w:ascii="Times New Roman" w:hAnsi="Times New Roman"/>
                <w:sz w:val="24"/>
                <w:szCs w:val="24"/>
              </w:rPr>
              <w:t>Пазли.</w:t>
            </w:r>
          </w:p>
          <w:p w:rsidR="00867EF2" w:rsidRPr="00327892" w:rsidRDefault="00867EF2" w:rsidP="00867EF2">
            <w:pPr>
              <w:pStyle w:val="a7"/>
              <w:numPr>
                <w:ilvl w:val="0"/>
                <w:numId w:val="10"/>
              </w:numPr>
              <w:spacing w:line="240" w:lineRule="auto"/>
              <w:jc w:val="both"/>
              <w:rPr>
                <w:rFonts w:ascii="Times New Roman" w:hAnsi="Times New Roman"/>
                <w:sz w:val="24"/>
                <w:szCs w:val="24"/>
              </w:rPr>
            </w:pPr>
            <w:r w:rsidRPr="00327892">
              <w:rPr>
                <w:rFonts w:ascii="Times New Roman" w:hAnsi="Times New Roman"/>
                <w:sz w:val="24"/>
                <w:szCs w:val="24"/>
              </w:rPr>
              <w:t>Брелок.</w:t>
            </w:r>
          </w:p>
          <w:p w:rsidR="00867EF2" w:rsidRPr="00867EF2" w:rsidRDefault="00867EF2" w:rsidP="00867EF2">
            <w:pPr>
              <w:pStyle w:val="a7"/>
              <w:numPr>
                <w:ilvl w:val="0"/>
                <w:numId w:val="10"/>
              </w:numPr>
              <w:spacing w:line="240" w:lineRule="auto"/>
              <w:jc w:val="both"/>
              <w:rPr>
                <w:rFonts w:ascii="Times New Roman" w:hAnsi="Times New Roman"/>
                <w:sz w:val="24"/>
                <w:szCs w:val="24"/>
              </w:rPr>
            </w:pPr>
            <w:r w:rsidRPr="00327892">
              <w:rPr>
                <w:rFonts w:ascii="Times New Roman" w:hAnsi="Times New Roman"/>
                <w:sz w:val="24"/>
                <w:szCs w:val="24"/>
              </w:rPr>
              <w:t>Кухонне приладдя.</w:t>
            </w:r>
          </w:p>
        </w:tc>
      </w:tr>
      <w:tr w:rsidR="00867EF2" w:rsidRPr="003B76B4" w:rsidTr="00867EF2">
        <w:tc>
          <w:tcPr>
            <w:tcW w:w="2255" w:type="dxa"/>
          </w:tcPr>
          <w:p w:rsidR="00867EF2" w:rsidRPr="00867EF2" w:rsidRDefault="00867EF2" w:rsidP="00867EF2">
            <w:pPr>
              <w:spacing w:line="360" w:lineRule="auto"/>
              <w:jc w:val="center"/>
              <w:rPr>
                <w:rFonts w:ascii="Times New Roman" w:hAnsi="Times New Roman"/>
                <w:sz w:val="24"/>
                <w:szCs w:val="24"/>
              </w:rPr>
            </w:pPr>
            <w:r w:rsidRPr="00867EF2">
              <w:rPr>
                <w:rFonts w:ascii="Times New Roman" w:hAnsi="Times New Roman"/>
                <w:sz w:val="24"/>
                <w:szCs w:val="24"/>
              </w:rPr>
              <w:t>7-А, 7-Б</w:t>
            </w:r>
          </w:p>
        </w:tc>
        <w:tc>
          <w:tcPr>
            <w:tcW w:w="4124" w:type="dxa"/>
          </w:tcPr>
          <w:p w:rsidR="00926DDC" w:rsidRDefault="00926DDC" w:rsidP="00926DDC">
            <w:pPr>
              <w:pStyle w:val="a7"/>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Футбол </w:t>
            </w:r>
          </w:p>
          <w:p w:rsidR="00926DDC" w:rsidRDefault="00926DDC" w:rsidP="00926DDC">
            <w:pPr>
              <w:pStyle w:val="a7"/>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Баскетбол </w:t>
            </w:r>
          </w:p>
          <w:p w:rsidR="00926DDC" w:rsidRDefault="00926DDC" w:rsidP="00926DDC">
            <w:pPr>
              <w:pStyle w:val="a7"/>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Волейбол </w:t>
            </w:r>
          </w:p>
          <w:p w:rsidR="00926DDC" w:rsidRDefault="00926DDC" w:rsidP="00926DDC">
            <w:pPr>
              <w:pStyle w:val="a7"/>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Легка атлетика. </w:t>
            </w:r>
          </w:p>
          <w:p w:rsidR="00926DDC" w:rsidRDefault="00926DDC" w:rsidP="00926DDC">
            <w:pPr>
              <w:pStyle w:val="a7"/>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Гімнастика. </w:t>
            </w:r>
          </w:p>
          <w:p w:rsidR="00926DDC" w:rsidRPr="00926DDC" w:rsidRDefault="00926DDC" w:rsidP="00926DDC">
            <w:pPr>
              <w:pStyle w:val="a7"/>
              <w:numPr>
                <w:ilvl w:val="0"/>
                <w:numId w:val="18"/>
              </w:numPr>
              <w:spacing w:line="240" w:lineRule="auto"/>
              <w:jc w:val="both"/>
              <w:rPr>
                <w:rFonts w:ascii="Times New Roman" w:hAnsi="Times New Roman"/>
                <w:sz w:val="24"/>
                <w:szCs w:val="24"/>
              </w:rPr>
            </w:pPr>
            <w:r>
              <w:rPr>
                <w:rFonts w:ascii="Times New Roman" w:hAnsi="Times New Roman"/>
                <w:sz w:val="24"/>
                <w:szCs w:val="24"/>
                <w:lang w:eastAsia="en-US"/>
              </w:rPr>
              <w:t>За</w:t>
            </w:r>
            <w:r w:rsidRPr="00926DDC">
              <w:rPr>
                <w:rFonts w:ascii="Times New Roman" w:hAnsi="Times New Roman"/>
                <w:sz w:val="24"/>
                <w:szCs w:val="24"/>
                <w:lang w:eastAsia="en-US"/>
              </w:rPr>
              <w:t>гальна фізи</w:t>
            </w:r>
            <w:r>
              <w:rPr>
                <w:rFonts w:ascii="Times New Roman" w:hAnsi="Times New Roman"/>
                <w:sz w:val="24"/>
                <w:szCs w:val="24"/>
                <w:lang w:eastAsia="en-US"/>
              </w:rPr>
              <w:t>чна підготовка (на всіх уроках)</w:t>
            </w:r>
          </w:p>
        </w:tc>
        <w:tc>
          <w:tcPr>
            <w:tcW w:w="4678" w:type="dxa"/>
          </w:tcPr>
          <w:p w:rsidR="00926DDC" w:rsidRPr="00327892" w:rsidRDefault="00926DDC" w:rsidP="00926DDC">
            <w:pPr>
              <w:pStyle w:val="a7"/>
              <w:numPr>
                <w:ilvl w:val="0"/>
                <w:numId w:val="11"/>
              </w:numPr>
              <w:spacing w:line="240" w:lineRule="auto"/>
              <w:jc w:val="both"/>
              <w:rPr>
                <w:rFonts w:ascii="Times New Roman" w:hAnsi="Times New Roman"/>
                <w:sz w:val="24"/>
                <w:szCs w:val="24"/>
              </w:rPr>
            </w:pPr>
            <w:r w:rsidRPr="00327892">
              <w:rPr>
                <w:rFonts w:ascii="Times New Roman" w:hAnsi="Times New Roman"/>
                <w:sz w:val="24"/>
                <w:szCs w:val="24"/>
              </w:rPr>
              <w:t>Рамка для фото.</w:t>
            </w:r>
          </w:p>
          <w:p w:rsidR="00926DDC" w:rsidRPr="00327892" w:rsidRDefault="00926DDC" w:rsidP="00926DDC">
            <w:pPr>
              <w:pStyle w:val="a7"/>
              <w:numPr>
                <w:ilvl w:val="0"/>
                <w:numId w:val="11"/>
              </w:numPr>
              <w:spacing w:line="240" w:lineRule="auto"/>
              <w:jc w:val="both"/>
              <w:rPr>
                <w:rFonts w:ascii="Times New Roman" w:hAnsi="Times New Roman"/>
                <w:sz w:val="24"/>
                <w:szCs w:val="24"/>
              </w:rPr>
            </w:pPr>
            <w:r w:rsidRPr="00327892">
              <w:rPr>
                <w:rFonts w:ascii="Times New Roman" w:hAnsi="Times New Roman"/>
                <w:sz w:val="24"/>
                <w:szCs w:val="24"/>
              </w:rPr>
              <w:t>Пристосування для КТН.</w:t>
            </w:r>
          </w:p>
          <w:p w:rsidR="00926DDC" w:rsidRPr="00327892" w:rsidRDefault="00926DDC" w:rsidP="00926DDC">
            <w:pPr>
              <w:pStyle w:val="a7"/>
              <w:numPr>
                <w:ilvl w:val="0"/>
                <w:numId w:val="11"/>
              </w:numPr>
              <w:spacing w:line="240" w:lineRule="auto"/>
              <w:jc w:val="both"/>
              <w:rPr>
                <w:rFonts w:ascii="Times New Roman" w:hAnsi="Times New Roman"/>
                <w:sz w:val="24"/>
                <w:szCs w:val="24"/>
              </w:rPr>
            </w:pPr>
            <w:r w:rsidRPr="00327892">
              <w:rPr>
                <w:rFonts w:ascii="Times New Roman" w:hAnsi="Times New Roman"/>
                <w:sz w:val="24"/>
                <w:szCs w:val="24"/>
              </w:rPr>
              <w:t>Підставка для гаджета.</w:t>
            </w:r>
          </w:p>
          <w:p w:rsidR="00867EF2" w:rsidRPr="00926DDC" w:rsidRDefault="00926DDC" w:rsidP="00926DDC">
            <w:pPr>
              <w:pStyle w:val="a7"/>
              <w:numPr>
                <w:ilvl w:val="0"/>
                <w:numId w:val="11"/>
              </w:numPr>
              <w:spacing w:line="240" w:lineRule="auto"/>
              <w:jc w:val="both"/>
              <w:rPr>
                <w:rFonts w:ascii="Times New Roman" w:hAnsi="Times New Roman"/>
                <w:sz w:val="24"/>
                <w:szCs w:val="24"/>
              </w:rPr>
            </w:pPr>
            <w:r w:rsidRPr="00327892">
              <w:rPr>
                <w:rFonts w:ascii="Times New Roman" w:hAnsi="Times New Roman"/>
                <w:sz w:val="24"/>
                <w:szCs w:val="24"/>
              </w:rPr>
              <w:t>Кухонне приладдя.</w:t>
            </w:r>
          </w:p>
        </w:tc>
      </w:tr>
      <w:tr w:rsidR="00867EF2" w:rsidRPr="003B76B4" w:rsidTr="00867EF2">
        <w:tc>
          <w:tcPr>
            <w:tcW w:w="2255" w:type="dxa"/>
          </w:tcPr>
          <w:p w:rsidR="00867EF2" w:rsidRPr="00926DDC" w:rsidRDefault="00926DDC" w:rsidP="00867EF2">
            <w:pPr>
              <w:spacing w:line="360" w:lineRule="auto"/>
              <w:jc w:val="center"/>
              <w:rPr>
                <w:rFonts w:ascii="Times New Roman" w:hAnsi="Times New Roman"/>
                <w:sz w:val="24"/>
                <w:szCs w:val="24"/>
              </w:rPr>
            </w:pPr>
            <w:r w:rsidRPr="00926DDC">
              <w:rPr>
                <w:rFonts w:ascii="Times New Roman" w:hAnsi="Times New Roman"/>
                <w:sz w:val="24"/>
                <w:szCs w:val="24"/>
              </w:rPr>
              <w:t>8-А, 8-Б</w:t>
            </w:r>
          </w:p>
        </w:tc>
        <w:tc>
          <w:tcPr>
            <w:tcW w:w="4124" w:type="dxa"/>
          </w:tcPr>
          <w:p w:rsidR="00926DDC" w:rsidRDefault="00926DDC" w:rsidP="00926DDC">
            <w:pPr>
              <w:pStyle w:val="a7"/>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Футбол </w:t>
            </w:r>
          </w:p>
          <w:p w:rsidR="00926DDC" w:rsidRDefault="00926DDC" w:rsidP="00926DDC">
            <w:pPr>
              <w:pStyle w:val="a7"/>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Баскетбол </w:t>
            </w:r>
          </w:p>
          <w:p w:rsidR="00926DDC" w:rsidRDefault="00926DDC" w:rsidP="00926DDC">
            <w:pPr>
              <w:pStyle w:val="a7"/>
              <w:numPr>
                <w:ilvl w:val="0"/>
                <w:numId w:val="20"/>
              </w:numPr>
              <w:spacing w:line="240" w:lineRule="auto"/>
              <w:jc w:val="both"/>
              <w:rPr>
                <w:rFonts w:ascii="Times New Roman" w:hAnsi="Times New Roman"/>
                <w:sz w:val="24"/>
                <w:szCs w:val="24"/>
              </w:rPr>
            </w:pPr>
            <w:r>
              <w:rPr>
                <w:rFonts w:ascii="Times New Roman" w:hAnsi="Times New Roman"/>
                <w:sz w:val="24"/>
                <w:szCs w:val="24"/>
              </w:rPr>
              <w:lastRenderedPageBreak/>
              <w:t xml:space="preserve">Волейбол </w:t>
            </w:r>
          </w:p>
          <w:p w:rsidR="00926DDC" w:rsidRDefault="00926DDC" w:rsidP="00926DDC">
            <w:pPr>
              <w:pStyle w:val="a7"/>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Легка атлетика. </w:t>
            </w:r>
          </w:p>
          <w:p w:rsidR="00926DDC" w:rsidRDefault="00926DDC" w:rsidP="00926DDC">
            <w:pPr>
              <w:pStyle w:val="a7"/>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Гімнастика. </w:t>
            </w:r>
          </w:p>
          <w:p w:rsidR="00867EF2" w:rsidRPr="00926DDC" w:rsidRDefault="00926DDC" w:rsidP="00926DDC">
            <w:pPr>
              <w:pStyle w:val="a7"/>
              <w:numPr>
                <w:ilvl w:val="0"/>
                <w:numId w:val="20"/>
              </w:numPr>
              <w:spacing w:line="240" w:lineRule="auto"/>
              <w:jc w:val="both"/>
              <w:rPr>
                <w:rFonts w:ascii="Times New Roman" w:hAnsi="Times New Roman"/>
                <w:sz w:val="24"/>
                <w:szCs w:val="24"/>
              </w:rPr>
            </w:pPr>
            <w:r w:rsidRPr="00926DDC">
              <w:rPr>
                <w:rFonts w:ascii="Times New Roman" w:hAnsi="Times New Roman"/>
              </w:rPr>
              <w:t>Туризм.</w:t>
            </w:r>
          </w:p>
          <w:p w:rsidR="00926DDC" w:rsidRPr="00926DDC" w:rsidRDefault="00926DDC" w:rsidP="00926DDC">
            <w:pPr>
              <w:pStyle w:val="a7"/>
              <w:numPr>
                <w:ilvl w:val="0"/>
                <w:numId w:val="20"/>
              </w:numPr>
              <w:spacing w:line="240" w:lineRule="auto"/>
              <w:jc w:val="both"/>
              <w:rPr>
                <w:rFonts w:ascii="Times New Roman" w:hAnsi="Times New Roman"/>
                <w:sz w:val="24"/>
                <w:szCs w:val="24"/>
              </w:rPr>
            </w:pPr>
            <w:r w:rsidRPr="00926DDC">
              <w:rPr>
                <w:rFonts w:ascii="Times New Roman" w:hAnsi="Times New Roman"/>
                <w:sz w:val="24"/>
                <w:szCs w:val="24"/>
              </w:rPr>
              <w:t>Загальна фізична підготовка (на всіх уроках)</w:t>
            </w:r>
          </w:p>
        </w:tc>
        <w:tc>
          <w:tcPr>
            <w:tcW w:w="4678" w:type="dxa"/>
          </w:tcPr>
          <w:p w:rsidR="00926DDC" w:rsidRPr="00327892" w:rsidRDefault="00926DDC" w:rsidP="00926DDC">
            <w:pPr>
              <w:pStyle w:val="a7"/>
              <w:numPr>
                <w:ilvl w:val="0"/>
                <w:numId w:val="12"/>
              </w:numPr>
              <w:spacing w:line="240" w:lineRule="auto"/>
              <w:ind w:left="746"/>
              <w:jc w:val="both"/>
              <w:rPr>
                <w:rFonts w:ascii="Times New Roman" w:hAnsi="Times New Roman"/>
                <w:sz w:val="24"/>
                <w:szCs w:val="24"/>
              </w:rPr>
            </w:pPr>
            <w:r w:rsidRPr="00327892">
              <w:rPr>
                <w:rFonts w:ascii="Times New Roman" w:hAnsi="Times New Roman"/>
                <w:sz w:val="24"/>
                <w:szCs w:val="24"/>
              </w:rPr>
              <w:lastRenderedPageBreak/>
              <w:t>Підставка для сувенірів.</w:t>
            </w:r>
          </w:p>
          <w:p w:rsidR="00926DDC" w:rsidRPr="00327892" w:rsidRDefault="00926DDC" w:rsidP="00926DDC">
            <w:pPr>
              <w:pStyle w:val="a7"/>
              <w:numPr>
                <w:ilvl w:val="0"/>
                <w:numId w:val="12"/>
              </w:numPr>
              <w:spacing w:line="240" w:lineRule="auto"/>
              <w:ind w:left="746"/>
              <w:jc w:val="both"/>
              <w:rPr>
                <w:rFonts w:ascii="Times New Roman" w:hAnsi="Times New Roman"/>
                <w:sz w:val="24"/>
                <w:szCs w:val="24"/>
              </w:rPr>
            </w:pPr>
            <w:r w:rsidRPr="00327892">
              <w:rPr>
                <w:rFonts w:ascii="Times New Roman" w:hAnsi="Times New Roman"/>
                <w:sz w:val="24"/>
                <w:szCs w:val="24"/>
              </w:rPr>
              <w:t>Пристосування для КТН.</w:t>
            </w:r>
          </w:p>
          <w:p w:rsidR="00926DDC" w:rsidRPr="00327892" w:rsidRDefault="00926DDC" w:rsidP="00926DDC">
            <w:pPr>
              <w:pStyle w:val="a7"/>
              <w:numPr>
                <w:ilvl w:val="0"/>
                <w:numId w:val="12"/>
              </w:numPr>
              <w:spacing w:line="240" w:lineRule="auto"/>
              <w:ind w:left="746"/>
              <w:jc w:val="both"/>
              <w:rPr>
                <w:rFonts w:ascii="Times New Roman" w:hAnsi="Times New Roman"/>
                <w:sz w:val="24"/>
                <w:szCs w:val="24"/>
              </w:rPr>
            </w:pPr>
            <w:r w:rsidRPr="00327892">
              <w:rPr>
                <w:rFonts w:ascii="Times New Roman" w:hAnsi="Times New Roman"/>
                <w:sz w:val="24"/>
                <w:szCs w:val="24"/>
              </w:rPr>
              <w:lastRenderedPageBreak/>
              <w:t>Підставка для гаджета.</w:t>
            </w:r>
          </w:p>
          <w:p w:rsidR="00867EF2" w:rsidRPr="00926DDC" w:rsidRDefault="00926DDC" w:rsidP="00926DDC">
            <w:pPr>
              <w:pStyle w:val="a7"/>
              <w:numPr>
                <w:ilvl w:val="0"/>
                <w:numId w:val="12"/>
              </w:numPr>
              <w:spacing w:line="240" w:lineRule="auto"/>
              <w:ind w:left="746"/>
              <w:jc w:val="both"/>
              <w:rPr>
                <w:rFonts w:ascii="Times New Roman" w:hAnsi="Times New Roman"/>
                <w:sz w:val="24"/>
                <w:szCs w:val="24"/>
              </w:rPr>
            </w:pPr>
            <w:r w:rsidRPr="00327892">
              <w:rPr>
                <w:rFonts w:ascii="Times New Roman" w:hAnsi="Times New Roman"/>
                <w:sz w:val="24"/>
                <w:szCs w:val="24"/>
              </w:rPr>
              <w:t>Кухонне приладдя.</w:t>
            </w:r>
          </w:p>
        </w:tc>
      </w:tr>
      <w:tr w:rsidR="00926DDC" w:rsidRPr="003B76B4" w:rsidTr="00867EF2">
        <w:tc>
          <w:tcPr>
            <w:tcW w:w="2255" w:type="dxa"/>
          </w:tcPr>
          <w:p w:rsidR="00926DDC" w:rsidRPr="00926DDC" w:rsidRDefault="00926DDC" w:rsidP="00867EF2">
            <w:pPr>
              <w:spacing w:line="360" w:lineRule="auto"/>
              <w:jc w:val="center"/>
              <w:rPr>
                <w:rFonts w:ascii="Times New Roman" w:hAnsi="Times New Roman"/>
                <w:sz w:val="24"/>
                <w:szCs w:val="24"/>
              </w:rPr>
            </w:pPr>
            <w:r w:rsidRPr="00926DDC">
              <w:rPr>
                <w:rFonts w:ascii="Times New Roman" w:hAnsi="Times New Roman"/>
                <w:sz w:val="24"/>
                <w:szCs w:val="24"/>
              </w:rPr>
              <w:lastRenderedPageBreak/>
              <w:t>9-А, 9-Б</w:t>
            </w:r>
          </w:p>
        </w:tc>
        <w:tc>
          <w:tcPr>
            <w:tcW w:w="4124" w:type="dxa"/>
          </w:tcPr>
          <w:p w:rsidR="00926DDC" w:rsidRDefault="00926DDC" w:rsidP="00926DDC">
            <w:pPr>
              <w:pStyle w:val="a7"/>
              <w:numPr>
                <w:ilvl w:val="0"/>
                <w:numId w:val="22"/>
              </w:numPr>
              <w:spacing w:line="240" w:lineRule="auto"/>
              <w:jc w:val="both"/>
              <w:rPr>
                <w:rFonts w:ascii="Times New Roman" w:hAnsi="Times New Roman"/>
                <w:sz w:val="24"/>
                <w:szCs w:val="24"/>
              </w:rPr>
            </w:pPr>
            <w:r>
              <w:rPr>
                <w:rFonts w:ascii="Times New Roman" w:hAnsi="Times New Roman"/>
                <w:sz w:val="24"/>
                <w:szCs w:val="24"/>
              </w:rPr>
              <w:t xml:space="preserve">Футбол </w:t>
            </w:r>
          </w:p>
          <w:p w:rsidR="00926DDC" w:rsidRDefault="00926DDC" w:rsidP="00926DDC">
            <w:pPr>
              <w:pStyle w:val="a7"/>
              <w:numPr>
                <w:ilvl w:val="0"/>
                <w:numId w:val="22"/>
              </w:numPr>
              <w:spacing w:line="240" w:lineRule="auto"/>
              <w:jc w:val="both"/>
              <w:rPr>
                <w:rFonts w:ascii="Times New Roman" w:hAnsi="Times New Roman"/>
                <w:sz w:val="24"/>
                <w:szCs w:val="24"/>
              </w:rPr>
            </w:pPr>
            <w:r>
              <w:rPr>
                <w:rFonts w:ascii="Times New Roman" w:hAnsi="Times New Roman"/>
                <w:sz w:val="24"/>
                <w:szCs w:val="24"/>
              </w:rPr>
              <w:t xml:space="preserve">Баскетбол </w:t>
            </w:r>
          </w:p>
          <w:p w:rsidR="00926DDC" w:rsidRDefault="00926DDC" w:rsidP="00926DDC">
            <w:pPr>
              <w:pStyle w:val="a7"/>
              <w:numPr>
                <w:ilvl w:val="0"/>
                <w:numId w:val="22"/>
              </w:numPr>
              <w:spacing w:line="240" w:lineRule="auto"/>
              <w:jc w:val="both"/>
              <w:rPr>
                <w:rFonts w:ascii="Times New Roman" w:hAnsi="Times New Roman"/>
                <w:sz w:val="24"/>
                <w:szCs w:val="24"/>
              </w:rPr>
            </w:pPr>
            <w:r>
              <w:rPr>
                <w:rFonts w:ascii="Times New Roman" w:hAnsi="Times New Roman"/>
                <w:sz w:val="24"/>
                <w:szCs w:val="24"/>
              </w:rPr>
              <w:t xml:space="preserve">Волейбол </w:t>
            </w:r>
          </w:p>
          <w:p w:rsidR="00926DDC" w:rsidRDefault="00926DDC" w:rsidP="00926DDC">
            <w:pPr>
              <w:pStyle w:val="a7"/>
              <w:numPr>
                <w:ilvl w:val="0"/>
                <w:numId w:val="22"/>
              </w:numPr>
              <w:spacing w:line="240" w:lineRule="auto"/>
              <w:jc w:val="both"/>
              <w:rPr>
                <w:rFonts w:ascii="Times New Roman" w:hAnsi="Times New Roman"/>
                <w:sz w:val="24"/>
                <w:szCs w:val="24"/>
              </w:rPr>
            </w:pPr>
            <w:r>
              <w:rPr>
                <w:rFonts w:ascii="Times New Roman" w:hAnsi="Times New Roman"/>
                <w:sz w:val="24"/>
                <w:szCs w:val="24"/>
              </w:rPr>
              <w:t xml:space="preserve">Легка атлетика. </w:t>
            </w:r>
          </w:p>
          <w:p w:rsidR="00926DDC" w:rsidRDefault="00926DDC" w:rsidP="00926DDC">
            <w:pPr>
              <w:pStyle w:val="a7"/>
              <w:numPr>
                <w:ilvl w:val="0"/>
                <w:numId w:val="22"/>
              </w:numPr>
              <w:spacing w:line="240" w:lineRule="auto"/>
              <w:jc w:val="both"/>
              <w:rPr>
                <w:rFonts w:ascii="Times New Roman" w:hAnsi="Times New Roman"/>
                <w:sz w:val="24"/>
                <w:szCs w:val="24"/>
              </w:rPr>
            </w:pPr>
            <w:r>
              <w:rPr>
                <w:rFonts w:ascii="Times New Roman" w:hAnsi="Times New Roman"/>
                <w:sz w:val="24"/>
                <w:szCs w:val="24"/>
              </w:rPr>
              <w:t xml:space="preserve">Гімнастика. </w:t>
            </w:r>
          </w:p>
          <w:p w:rsidR="00926DDC" w:rsidRPr="00926DDC" w:rsidRDefault="00926DDC" w:rsidP="00926DDC">
            <w:pPr>
              <w:pStyle w:val="a7"/>
              <w:numPr>
                <w:ilvl w:val="0"/>
                <w:numId w:val="22"/>
              </w:numPr>
              <w:spacing w:line="240" w:lineRule="auto"/>
              <w:jc w:val="both"/>
              <w:rPr>
                <w:rFonts w:ascii="Times New Roman" w:hAnsi="Times New Roman"/>
                <w:sz w:val="24"/>
                <w:szCs w:val="24"/>
              </w:rPr>
            </w:pPr>
            <w:r w:rsidRPr="00926DDC">
              <w:rPr>
                <w:rFonts w:ascii="Times New Roman" w:hAnsi="Times New Roman"/>
                <w:sz w:val="24"/>
                <w:szCs w:val="24"/>
              </w:rPr>
              <w:t>Загальна фізична підготовка (на всіх уроках)</w:t>
            </w:r>
          </w:p>
        </w:tc>
        <w:tc>
          <w:tcPr>
            <w:tcW w:w="4678" w:type="dxa"/>
          </w:tcPr>
          <w:p w:rsidR="00926DDC" w:rsidRPr="00327892" w:rsidRDefault="00926DDC" w:rsidP="00926DDC">
            <w:pPr>
              <w:pStyle w:val="a7"/>
              <w:numPr>
                <w:ilvl w:val="0"/>
                <w:numId w:val="13"/>
              </w:numPr>
              <w:spacing w:line="240" w:lineRule="auto"/>
              <w:jc w:val="both"/>
              <w:rPr>
                <w:rFonts w:ascii="Times New Roman" w:hAnsi="Times New Roman"/>
                <w:sz w:val="24"/>
                <w:szCs w:val="24"/>
              </w:rPr>
            </w:pPr>
            <w:r w:rsidRPr="00327892">
              <w:rPr>
                <w:rFonts w:ascii="Times New Roman" w:hAnsi="Times New Roman"/>
                <w:sz w:val="24"/>
                <w:szCs w:val="24"/>
              </w:rPr>
              <w:t>Корисні речі для інтер’єру, дитячого садка, громадських місць.</w:t>
            </w:r>
          </w:p>
          <w:p w:rsidR="00926DDC" w:rsidRPr="00926DDC" w:rsidRDefault="00926DDC" w:rsidP="00926DDC">
            <w:pPr>
              <w:pStyle w:val="a7"/>
              <w:numPr>
                <w:ilvl w:val="0"/>
                <w:numId w:val="13"/>
              </w:numPr>
              <w:spacing w:line="240" w:lineRule="auto"/>
              <w:jc w:val="both"/>
              <w:rPr>
                <w:rFonts w:ascii="Times New Roman" w:hAnsi="Times New Roman"/>
                <w:sz w:val="24"/>
                <w:szCs w:val="24"/>
              </w:rPr>
            </w:pPr>
            <w:r w:rsidRPr="00327892">
              <w:rPr>
                <w:rFonts w:ascii="Times New Roman" w:hAnsi="Times New Roman"/>
                <w:sz w:val="24"/>
                <w:szCs w:val="24"/>
              </w:rPr>
              <w:t>Вироби для власних потреб.</w:t>
            </w:r>
          </w:p>
        </w:tc>
      </w:tr>
    </w:tbl>
    <w:p w:rsidR="00867EF2" w:rsidRDefault="00867EF2" w:rsidP="00523D1A">
      <w:pPr>
        <w:widowControl/>
        <w:shd w:val="clear" w:color="auto" w:fill="FFFFFF"/>
        <w:ind w:firstLine="709"/>
        <w:jc w:val="both"/>
        <w:rPr>
          <w:rFonts w:ascii="Times New Roman" w:eastAsia="Calibri" w:hAnsi="Times New Roman" w:cs="Times New Roman"/>
          <w:color w:val="FF0000"/>
          <w:sz w:val="28"/>
          <w:szCs w:val="28"/>
          <w:lang w:val="uk-UA" w:bidi="ar-SA"/>
        </w:rPr>
      </w:pP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Для недопущення перевантаження учнів необхідно враховувати їх навчання в закладах освіти іншого типу (художніх, музичних, спортивн</w:t>
      </w:r>
      <w:r w:rsidR="00C05C2B">
        <w:rPr>
          <w:rFonts w:ascii="Times New Roman" w:eastAsia="Calibri" w:hAnsi="Times New Roman" w:cs="Times New Roman"/>
          <w:color w:val="auto"/>
          <w:sz w:val="28"/>
          <w:szCs w:val="28"/>
          <w:lang w:val="uk-UA" w:bidi="ar-SA"/>
        </w:rPr>
        <w:t>их школах тощо). Так, у закладі</w:t>
      </w:r>
      <w:r w:rsidRPr="00523D1A">
        <w:rPr>
          <w:rFonts w:ascii="Times New Roman" w:eastAsia="Calibri" w:hAnsi="Times New Roman" w:cs="Times New Roman"/>
          <w:color w:val="auto"/>
          <w:sz w:val="28"/>
          <w:szCs w:val="28"/>
          <w:lang w:val="uk-UA" w:bidi="ar-SA"/>
        </w:rPr>
        <w:t xml:space="preserve">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523D1A">
        <w:rPr>
          <w:rFonts w:ascii="Times New Roman" w:eastAsia="Calibri" w:hAnsi="Times New Roman" w:cs="Times New Roman"/>
          <w:color w:val="FF0000"/>
          <w:sz w:val="28"/>
          <w:szCs w:val="28"/>
          <w:lang w:val="uk-UA" w:bidi="ar-SA"/>
        </w:rPr>
        <w:t xml:space="preserve"> </w:t>
      </w:r>
      <w:r w:rsidRPr="00523D1A">
        <w:rPr>
          <w:rFonts w:ascii="Times New Roman" w:eastAsia="Calibri" w:hAnsi="Times New Roman" w:cs="Times New Roman"/>
          <w:color w:val="auto"/>
          <w:sz w:val="28"/>
          <w:szCs w:val="28"/>
          <w:lang w:val="uk-UA" w:bidi="ar-S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Навчальні плани зорієнтовані на роботу основної школи за 5-денним навчальним тижнем.</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Calibri" w:hAnsi="Times New Roman" w:cs="Times New Roman"/>
          <w:i/>
          <w:color w:val="auto"/>
          <w:sz w:val="28"/>
          <w:szCs w:val="28"/>
          <w:lang w:val="uk-UA" w:bidi="ar-SA"/>
        </w:rPr>
        <w:t>Очікувані результати навчання здобувачів освіти.</w:t>
      </w:r>
      <w:r w:rsidRPr="00523D1A">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1" w:name="_Toc486538639"/>
      <w:r w:rsidRPr="00523D1A">
        <w:rPr>
          <w:rFonts w:ascii="Times New Roman" w:eastAsia="Calibri" w:hAnsi="Times New Roman" w:cs="Times New Roman"/>
          <w:color w:val="auto"/>
          <w:sz w:val="28"/>
          <w:szCs w:val="28"/>
          <w:lang w:val="uk-UA" w:bidi="ar-SA"/>
        </w:rPr>
        <w:t>Результати навчання повинні</w:t>
      </w:r>
      <w:r w:rsidRPr="00523D1A">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tbl>
      <w:tblPr>
        <w:tblW w:w="9922" w:type="dxa"/>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4"/>
        <w:gridCol w:w="2835"/>
        <w:gridCol w:w="5953"/>
      </w:tblGrid>
      <w:tr w:rsidR="00523D1A" w:rsidRPr="00523D1A" w:rsidTr="00A91CDE">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b/>
                <w:color w:val="auto"/>
                <w:sz w:val="28"/>
                <w:szCs w:val="28"/>
                <w:highlight w:val="white"/>
                <w:lang w:val="uk-UA" w:bidi="ar-SA"/>
              </w:rPr>
            </w:pPr>
            <w:r w:rsidRPr="00523D1A">
              <w:rPr>
                <w:rFonts w:ascii="Times New Roman" w:eastAsia="Times New Roman" w:hAnsi="Times New Roman" w:cs="Times New Roman"/>
                <w:b/>
                <w:color w:val="auto"/>
                <w:sz w:val="28"/>
                <w:szCs w:val="28"/>
                <w:lang w:val="uk-UA" w:bidi="ar-SA"/>
              </w:rPr>
              <w:t>Ключові компетентності</w:t>
            </w:r>
          </w:p>
        </w:tc>
        <w:tc>
          <w:tcPr>
            <w:tcW w:w="595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b/>
                <w:color w:val="auto"/>
                <w:sz w:val="28"/>
                <w:szCs w:val="28"/>
                <w:highlight w:val="white"/>
                <w:lang w:val="uk-UA" w:bidi="ar-SA"/>
              </w:rPr>
            </w:pPr>
            <w:r w:rsidRPr="00523D1A">
              <w:rPr>
                <w:rFonts w:ascii="Times New Roman" w:eastAsia="Times New Roman" w:hAnsi="Times New Roman" w:cs="Times New Roman"/>
                <w:b/>
                <w:color w:val="auto"/>
                <w:sz w:val="28"/>
                <w:szCs w:val="28"/>
                <w:highlight w:val="white"/>
                <w:lang w:val="uk-UA" w:bidi="ar-SA"/>
              </w:rPr>
              <w:t>Компоненти</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r w:rsidRPr="00523D1A">
              <w:rPr>
                <w:rFonts w:ascii="Times New Roman" w:eastAsia="Times New Roman" w:hAnsi="Times New Roman" w:cs="Times New Roman"/>
                <w:color w:val="auto"/>
                <w:sz w:val="28"/>
                <w:szCs w:val="28"/>
                <w:highlight w:val="white"/>
                <w:lang w:val="uk-UA" w:bidi="ar-SA"/>
              </w:rPr>
              <w:lastRenderedPageBreak/>
              <w:t xml:space="preserve">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23D1A">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523D1A">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Calibri" w:hAnsi="Times New Roman" w:cs="Times New Roman"/>
                <w:sz w:val="28"/>
                <w:szCs w:val="28"/>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Calibri" w:hAnsi="Times New Roman" w:cs="Times New Roman"/>
                <w:sz w:val="28"/>
                <w:szCs w:val="28"/>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Математична компетентність</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w:t>
            </w:r>
            <w:r w:rsidRPr="00523D1A">
              <w:rPr>
                <w:rFonts w:ascii="Times New Roman" w:eastAsia="Times New Roman" w:hAnsi="Times New Roman" w:cs="Times New Roman"/>
                <w:color w:val="auto"/>
                <w:sz w:val="28"/>
                <w:szCs w:val="28"/>
                <w:highlight w:val="white"/>
                <w:lang w:val="uk-UA" w:bidi="ar-SA"/>
              </w:rPr>
              <w:lastRenderedPageBreak/>
              <w:t>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523D1A">
              <w:rPr>
                <w:rFonts w:ascii="Times New Roman" w:eastAsia="Times New Roman" w:hAnsi="Times New Roman" w:cs="Times New Roman"/>
                <w:color w:val="auto"/>
                <w:sz w:val="28"/>
                <w:szCs w:val="28"/>
                <w:lang w:val="uk-UA" w:bidi="ar-SA"/>
              </w:rPr>
              <w:t>; послуговуватися технологічними пристроями</w:t>
            </w:r>
            <w:r w:rsidRPr="00523D1A">
              <w:rPr>
                <w:rFonts w:ascii="Times New Roman" w:eastAsia="Times New Roman" w:hAnsi="Times New Roman" w:cs="Times New Roman"/>
                <w:color w:val="auto"/>
                <w:sz w:val="28"/>
                <w:szCs w:val="28"/>
                <w:highlight w:val="white"/>
                <w:lang w:val="uk-UA" w:bidi="ar-SA"/>
              </w:rPr>
              <w:t>.</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523D1A">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w:t>
            </w:r>
            <w:r w:rsidRPr="00523D1A">
              <w:rPr>
                <w:rFonts w:ascii="Times New Roman" w:eastAsia="Times New Roman" w:hAnsi="Times New Roman" w:cs="Times New Roman"/>
                <w:color w:val="auto"/>
                <w:sz w:val="28"/>
                <w:szCs w:val="28"/>
                <w:highlight w:val="white"/>
                <w:lang w:val="uk-UA" w:bidi="ar-SA"/>
              </w:rPr>
              <w:lastRenderedPageBreak/>
              <w:t>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C05C2B">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523D1A" w:rsidRDefault="00523D1A" w:rsidP="00C05C2B">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523D1A" w:rsidRDefault="00523D1A" w:rsidP="00C05C2B">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w:t>
            </w:r>
            <w:r w:rsidRPr="00523D1A">
              <w:rPr>
                <w:rFonts w:ascii="Times New Roman" w:eastAsia="Times New Roman" w:hAnsi="Times New Roman" w:cs="Times New Roman"/>
                <w:color w:val="auto"/>
                <w:sz w:val="28"/>
                <w:szCs w:val="28"/>
                <w:highlight w:val="white"/>
                <w:lang w:val="uk-UA" w:bidi="ar-SA"/>
              </w:rPr>
              <w:lastRenderedPageBreak/>
              <w:t>висновків; повага до прав людини, активна позиція щодо боротьби із дискримінацією.</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 xml:space="preserve">Уміння: </w:t>
            </w:r>
            <w:r w:rsidRPr="00523D1A">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23D1A">
              <w:rPr>
                <w:rFonts w:ascii="Times New Roman" w:eastAsia="Times New Roman" w:hAnsi="Times New Roman" w:cs="Times New Roman"/>
                <w:color w:val="auto"/>
                <w:sz w:val="28"/>
                <w:szCs w:val="28"/>
                <w:highlight w:val="white"/>
                <w:lang w:val="uk-UA" w:bidi="ar-SA"/>
              </w:rPr>
              <w:t>.</w:t>
            </w:r>
          </w:p>
          <w:p w:rsidR="00523D1A" w:rsidRPr="00523D1A" w:rsidRDefault="00523D1A" w:rsidP="00523D1A">
            <w:pPr>
              <w:widowControl/>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523D1A" w:rsidRPr="00DE78D0" w:rsidTr="00A91CDE">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5953"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23D1A" w:rsidRPr="00523D1A" w:rsidRDefault="00523D1A" w:rsidP="00523D1A">
      <w:pPr>
        <w:widowControl/>
        <w:ind w:firstLine="709"/>
        <w:jc w:val="both"/>
        <w:rPr>
          <w:rFonts w:ascii="Times New Roman" w:eastAsia="Times New Roman" w:hAnsi="Times New Roman" w:cs="Arial"/>
          <w:sz w:val="28"/>
          <w:szCs w:val="28"/>
          <w:highlight w:val="white"/>
          <w:lang w:val="uk-UA" w:eastAsia="uk-UA" w:bidi="ar-SA"/>
        </w:rPr>
      </w:pPr>
      <w:r w:rsidRPr="00523D1A">
        <w:rPr>
          <w:rFonts w:ascii="Times New Roman" w:eastAsia="Arial" w:hAnsi="Times New Roman" w:cs="Times New Roman"/>
          <w:sz w:val="28"/>
          <w:szCs w:val="28"/>
          <w:highlight w:val="white"/>
          <w:lang w:val="uk-UA" w:eastAsia="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523D1A">
        <w:rPr>
          <w:rFonts w:ascii="Times New Roman" w:eastAsia="Arial" w:hAnsi="Times New Roman" w:cs="Times New Roman"/>
          <w:b/>
          <w:sz w:val="28"/>
          <w:szCs w:val="28"/>
          <w:highlight w:val="white"/>
          <w:lang w:val="uk-UA" w:eastAsia="uk-UA" w:bidi="ar-SA"/>
        </w:rPr>
        <w:t xml:space="preserve"> </w:t>
      </w:r>
      <w:r w:rsidRPr="00523D1A">
        <w:rPr>
          <w:rFonts w:ascii="Times New Roman" w:eastAsia="Arial" w:hAnsi="Times New Roman" w:cs="Times New Roman"/>
          <w:sz w:val="28"/>
          <w:szCs w:val="28"/>
          <w:highlight w:val="white"/>
          <w:lang w:val="uk-UA" w:eastAsia="uk-UA" w:bidi="ar-SA"/>
        </w:rPr>
        <w:t xml:space="preserve">формування в учнів здатності застосовувати знання й уміння у реальних життєвих ситуаціях. </w:t>
      </w:r>
      <w:r w:rsidRPr="00523D1A">
        <w:rPr>
          <w:rFonts w:ascii="Times New Roman" w:eastAsia="Times New Roman" w:hAnsi="Times New Roman" w:cs="Arial"/>
          <w:sz w:val="28"/>
          <w:szCs w:val="28"/>
          <w:highlight w:val="white"/>
          <w:lang w:val="uk-UA" w:eastAsia="uk-UA" w:bidi="ar-S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w:t>
      </w:r>
      <w:r w:rsidRPr="00523D1A">
        <w:rPr>
          <w:rFonts w:ascii="Times New Roman" w:eastAsia="Times New Roman" w:hAnsi="Times New Roman" w:cs="Arial"/>
          <w:sz w:val="28"/>
          <w:szCs w:val="28"/>
          <w:highlight w:val="white"/>
          <w:lang w:val="uk-UA" w:eastAsia="uk-UA" w:bidi="ar-SA"/>
        </w:rPr>
        <w:lastRenderedPageBreak/>
        <w:t>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предмети за вибором; </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роботу в проектах; </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523D1A" w:rsidRPr="00523D1A" w:rsidTr="00AA1FA7">
        <w:trPr>
          <w:trHeight w:val="20"/>
        </w:trPr>
        <w:tc>
          <w:tcPr>
            <w:tcW w:w="1668" w:type="dxa"/>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lang w:val="uk-UA" w:bidi="ar-SA"/>
              </w:rPr>
              <w:t>Наскрізна лінія</w:t>
            </w:r>
          </w:p>
        </w:tc>
        <w:tc>
          <w:tcPr>
            <w:tcW w:w="8620" w:type="dxa"/>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highlight w:val="white"/>
                <w:lang w:val="uk-UA" w:bidi="ar-SA"/>
              </w:rPr>
              <w:t>Коротка характеристика</w:t>
            </w:r>
          </w:p>
        </w:tc>
      </w:tr>
      <w:tr w:rsidR="00523D1A" w:rsidRPr="00DE78D0"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23D1A" w:rsidRPr="00DE78D0"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DE78D0"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lastRenderedPageBreak/>
              <w:t>Здоров'я і безпека</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DE78D0"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523D1A" w:rsidRDefault="00523D1A" w:rsidP="00523D1A">
            <w:pPr>
              <w:widowControl/>
              <w:ind w:firstLine="708"/>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523D1A" w:rsidRDefault="00523D1A" w:rsidP="00523D1A">
      <w:pPr>
        <w:widowControl/>
        <w:jc w:val="both"/>
        <w:rPr>
          <w:rFonts w:ascii="Times New Roman" w:eastAsia="Times New Roman" w:hAnsi="Times New Roman" w:cs="Times New Roman"/>
          <w:color w:val="auto"/>
          <w:sz w:val="18"/>
          <w:szCs w:val="18"/>
          <w:highlight w:val="white"/>
          <w:lang w:val="uk-UA" w:bidi="ar-SA"/>
        </w:rPr>
      </w:pP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Вимоги до осіб, які можуть розпочинати здобуття базової середньої освіти.</w:t>
      </w:r>
      <w:r w:rsidRPr="00523D1A">
        <w:rPr>
          <w:rFonts w:ascii="Times New Roman" w:eastAsia="Calibri" w:hAnsi="Times New Roman" w:cs="Times New Roman"/>
          <w:b/>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Перелік освітніх галузей.</w:t>
      </w:r>
      <w:r w:rsidRPr="00523D1A">
        <w:rPr>
          <w:rFonts w:ascii="Times New Roman" w:eastAsia="Calibri" w:hAnsi="Times New Roman" w:cs="Times New Roman"/>
          <w:color w:val="auto"/>
          <w:sz w:val="28"/>
          <w:szCs w:val="28"/>
          <w:lang w:val="uk-UA" w:bidi="ar-SA"/>
        </w:rPr>
        <w:t xml:space="preserve"> Типову освітню програму укладено за такими освітніми галузями:</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Мови і літератури </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p w:rsidR="00523D1A" w:rsidRPr="00523D1A" w:rsidRDefault="00523D1A" w:rsidP="00523D1A">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p w:rsidR="00523D1A" w:rsidRPr="00523D1A" w:rsidRDefault="00523D1A" w:rsidP="00523D1A">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Логічна послідовність вивчення предметів</w:t>
      </w:r>
      <w:r w:rsidRPr="00523D1A">
        <w:rPr>
          <w:rFonts w:ascii="Times New Roman" w:eastAsia="Calibri" w:hAnsi="Times New Roman" w:cs="Times New Roman"/>
          <w:color w:val="auto"/>
          <w:sz w:val="28"/>
          <w:szCs w:val="28"/>
          <w:lang w:val="uk-UA" w:bidi="ar-SA"/>
        </w:rPr>
        <w:t xml:space="preserve"> розкривається у відповідних </w:t>
      </w:r>
      <w:r w:rsidRPr="00523D1A">
        <w:rPr>
          <w:rFonts w:ascii="Times New Roman" w:eastAsia="Calibri" w:hAnsi="Times New Roman" w:cs="Times New Roman"/>
          <w:i/>
          <w:color w:val="auto"/>
          <w:sz w:val="28"/>
          <w:szCs w:val="28"/>
          <w:lang w:val="uk-UA" w:bidi="ar-SA"/>
        </w:rPr>
        <w:t>навчальних</w:t>
      </w:r>
      <w:r w:rsidRPr="00523D1A">
        <w:rPr>
          <w:rFonts w:ascii="Times New Roman" w:eastAsia="Calibri" w:hAnsi="Times New Roman" w:cs="Times New Roman"/>
          <w:color w:val="auto"/>
          <w:sz w:val="28"/>
          <w:szCs w:val="28"/>
          <w:lang w:val="uk-UA" w:bidi="ar-SA"/>
        </w:rPr>
        <w:t xml:space="preserve"> </w:t>
      </w:r>
      <w:r w:rsidRPr="00523D1A">
        <w:rPr>
          <w:rFonts w:ascii="Times New Roman" w:eastAsia="Calibri" w:hAnsi="Times New Roman" w:cs="Times New Roman"/>
          <w:i/>
          <w:color w:val="auto"/>
          <w:sz w:val="28"/>
          <w:szCs w:val="28"/>
          <w:lang w:val="uk-UA" w:bidi="ar-SA"/>
        </w:rPr>
        <w:t>програмах</w:t>
      </w:r>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lastRenderedPageBreak/>
        <w:t>Рекомендовані форми організації освітнього процесу.</w:t>
      </w:r>
      <w:r w:rsidRPr="00523D1A">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формування компетентностей;</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розвитку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корекції основних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Times New Roman" w:hAnsi="Times New Roman" w:cs="Times New Roman"/>
          <w:color w:val="auto"/>
          <w:sz w:val="28"/>
          <w:szCs w:val="28"/>
          <w:lang w:val="uk-UA" w:eastAsia="uk-UA" w:bidi="ar-SA"/>
        </w:rPr>
        <w:t>комбінований урок</w:t>
      </w:r>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523D1A">
        <w:rPr>
          <w:rFonts w:ascii="Times New Roman" w:eastAsia="Times New Roman" w:hAnsi="Times New Roman" w:cs="Times New Roman"/>
          <w:color w:val="auto"/>
          <w:sz w:val="28"/>
          <w:szCs w:val="28"/>
          <w:lang w:val="uk-UA" w:eastAsia="uk-UA" w:bidi="ar-SA"/>
        </w:rPr>
        <w:t xml:space="preserve">уроки-«суди», </w:t>
      </w:r>
      <w:r w:rsidRPr="00523D1A">
        <w:rPr>
          <w:rFonts w:ascii="Times New Roman" w:eastAsia="Calibri" w:hAnsi="Times New Roman" w:cs="Times New Roman"/>
          <w:color w:val="auto"/>
          <w:sz w:val="28"/>
          <w:szCs w:val="28"/>
          <w:lang w:val="uk-UA" w:bidi="ar-SA"/>
        </w:rPr>
        <w:t>урок-</w:t>
      </w:r>
      <w:r w:rsidRPr="00523D1A">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523D1A">
        <w:rPr>
          <w:rFonts w:ascii="Times New Roman" w:eastAsia="Calibri" w:hAnsi="Times New Roman" w:cs="Times New Roman"/>
          <w:color w:val="auto"/>
          <w:sz w:val="28"/>
          <w:szCs w:val="28"/>
          <w:lang w:val="uk-UA" w:bidi="ar-SA"/>
        </w:rPr>
        <w:t xml:space="preserve"> проблемний урок, відео-уроки тощо.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З метою </w:t>
      </w:r>
      <w:r w:rsidRPr="00523D1A">
        <w:rPr>
          <w:rFonts w:ascii="Times New Roman" w:eastAsia="Calibri" w:hAnsi="Times New Roman" w:cs="Times New Roman"/>
          <w:color w:val="auto"/>
          <w:sz w:val="28"/>
          <w:szCs w:val="28"/>
          <w:lang w:val="uk-UA" w:bidi="ar-SA"/>
        </w:rPr>
        <w:t>засвоєння нового матеріалу</w:t>
      </w:r>
      <w:r w:rsidRPr="00523D1A">
        <w:rPr>
          <w:rFonts w:ascii="Times New Roman" w:eastAsia="Times New Roman" w:hAnsi="Times New Roman" w:cs="Times New Roman"/>
          <w:color w:val="auto"/>
          <w:sz w:val="28"/>
          <w:szCs w:val="28"/>
          <w:lang w:val="uk-UA" w:eastAsia="uk-UA" w:bidi="ar-SA"/>
        </w:rPr>
        <w:t xml:space="preserve"> та </w:t>
      </w:r>
      <w:r w:rsidRPr="00523D1A">
        <w:rPr>
          <w:rFonts w:ascii="Times New Roman" w:eastAsia="Calibri" w:hAnsi="Times New Roman" w:cs="Times New Roman"/>
          <w:color w:val="auto"/>
          <w:sz w:val="28"/>
          <w:szCs w:val="28"/>
          <w:lang w:val="uk-UA" w:bidi="ar-SA"/>
        </w:rPr>
        <w:t>розвитку компетентностей</w:t>
      </w:r>
      <w:r w:rsidRPr="00523D1A">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Функцію </w:t>
      </w:r>
      <w:r w:rsidRPr="00523D1A">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523D1A">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Екскурсії</w:t>
      </w:r>
      <w:r w:rsidRPr="00523D1A">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523D1A">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523D1A">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кадрове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lastRenderedPageBreak/>
        <w:t>матеріально-технічне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якість проведення навчальних занять;</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моніторинг досягнення </w:t>
      </w:r>
      <w:r w:rsidRPr="00523D1A">
        <w:rPr>
          <w:rFonts w:ascii="Times New Roman" w:eastAsia="Times New Roman" w:hAnsi="Times New Roman" w:cs="Times New Roman"/>
          <w:color w:val="auto"/>
          <w:sz w:val="28"/>
          <w:szCs w:val="28"/>
          <w:lang w:val="uk-UA" w:eastAsia="uk-UA" w:bidi="ar-SA"/>
        </w:rPr>
        <w:t xml:space="preserve">учнями </w:t>
      </w:r>
      <w:r w:rsidRPr="00523D1A">
        <w:rPr>
          <w:rFonts w:ascii="Times New Roman" w:eastAsia="Calibri" w:hAnsi="Times New Roman" w:cs="Times New Roman"/>
          <w:color w:val="auto"/>
          <w:sz w:val="28"/>
          <w:szCs w:val="28"/>
          <w:lang w:val="uk-UA" w:bidi="ar-SA"/>
        </w:rPr>
        <w:t>результатів навчання (компетентностей).</w:t>
      </w:r>
    </w:p>
    <w:p w:rsidR="00523D1A" w:rsidRPr="00523D1A" w:rsidRDefault="00523D1A" w:rsidP="00523D1A">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оновлення методичної бази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523D1A">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Освітня програма закладу базової середньої освіти</w:t>
      </w:r>
      <w:r w:rsidR="0037752D">
        <w:rPr>
          <w:rFonts w:ascii="Times New Roman" w:eastAsia="Calibri" w:hAnsi="Times New Roman" w:cs="Times New Roman"/>
          <w:color w:val="auto"/>
          <w:sz w:val="28"/>
          <w:szCs w:val="28"/>
          <w:lang w:val="uk-UA" w:bidi="ar-SA"/>
        </w:rPr>
        <w:t xml:space="preserve"> передбачає</w:t>
      </w:r>
      <w:r w:rsidRPr="00523D1A">
        <w:rPr>
          <w:rFonts w:ascii="Times New Roman" w:eastAsia="Calibri" w:hAnsi="Times New Roman" w:cs="Times New Roman"/>
          <w:color w:val="auto"/>
          <w:sz w:val="28"/>
          <w:szCs w:val="28"/>
          <w:lang w:val="uk-UA" w:bidi="ar-SA"/>
        </w:rPr>
        <w:t xml:space="preserve"> досягнення учнями результатів навчання (компетентностей), визначених Державним стандартом.</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Освітня програма закладу базової середньої освіти, сформована на основі Типової освітньої програми, не потребує окремого затвердження центральним органом забезпечення якості освіти</w:t>
      </w:r>
      <w:r w:rsidRPr="00523D1A">
        <w:rPr>
          <w:rFonts w:ascii="Times New Roman" w:eastAsia="Calibri" w:hAnsi="Times New Roman" w:cs="Times New Roman"/>
          <w:color w:val="auto"/>
          <w:sz w:val="22"/>
          <w:szCs w:val="22"/>
          <w:lang w:val="uk-UA" w:bidi="ar-SA"/>
        </w:rPr>
        <w:t xml:space="preserve">. </w:t>
      </w:r>
      <w:r w:rsidRPr="00523D1A">
        <w:rPr>
          <w:rFonts w:ascii="Times New Roman" w:eastAsia="Calibri" w:hAnsi="Times New Roman" w:cs="Times New Roman"/>
          <w:color w:val="auto"/>
          <w:sz w:val="28"/>
          <w:szCs w:val="28"/>
          <w:lang w:val="uk-UA" w:bidi="ar-SA"/>
        </w:rPr>
        <w:t>Її схвалює педагогічна рада закладу освіти та затверджує його директор. Окрім освітніх</w:t>
      </w:r>
      <w:r w:rsidRPr="00523D1A">
        <w:rPr>
          <w:rFonts w:ascii="Times New Roman" w:eastAsia="Calibri" w:hAnsi="Times New Roman" w:cs="Times New Roman"/>
          <w:color w:val="auto"/>
          <w:sz w:val="22"/>
          <w:szCs w:val="22"/>
          <w:lang w:val="uk-UA" w:bidi="ar-SA"/>
        </w:rPr>
        <w:t xml:space="preserve"> </w:t>
      </w:r>
      <w:r w:rsidRPr="00523D1A">
        <w:rPr>
          <w:rFonts w:ascii="Times New Roman" w:eastAsia="Calibri" w:hAnsi="Times New Roman" w:cs="Times New Roman"/>
          <w:color w:val="auto"/>
          <w:sz w:val="28"/>
          <w:szCs w:val="28"/>
          <w:lang w:val="uk-UA" w:bidi="ar-SA"/>
        </w:rPr>
        <w:t>компонентів для вільного вибору учнями,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r w:rsidRPr="00523D1A">
        <w:rPr>
          <w:rFonts w:ascii="Calibri" w:eastAsia="Calibri" w:hAnsi="Calibri" w:cs="Times New Roman"/>
          <w:color w:val="auto"/>
          <w:sz w:val="22"/>
          <w:szCs w:val="22"/>
          <w:lang w:val="uk-UA" w:bidi="ar-SA"/>
        </w:rPr>
        <w:t xml:space="preserve">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Освітня програма закладу освіти та перелік освітніх компонентів, що передбачені відповідною освітньою програмою, оприлюднюються на</w:t>
      </w:r>
      <w:r w:rsidRPr="00523D1A">
        <w:rPr>
          <w:rFonts w:ascii="Calibri" w:eastAsia="Calibri" w:hAnsi="Calibri" w:cs="Times New Roman"/>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веб-сайті закладу освіти (у разі його відсутності – на веб-сайті його засновника).</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 основі освітньої програми закладу освіти, цей заклад складає та затверджує навчальний план закладу освіти, що конкретизує організацію освітнього процесу.</w:t>
      </w:r>
    </w:p>
    <w:p w:rsidR="00523D1A" w:rsidRPr="00523D1A" w:rsidRDefault="00523D1A" w:rsidP="00523D1A">
      <w:pPr>
        <w:widowControl/>
        <w:ind w:firstLine="709"/>
        <w:jc w:val="both"/>
        <w:rPr>
          <w:rFonts w:ascii="Calibri" w:eastAsia="Calibri" w:hAnsi="Calibri" w:cs="Times New Roman"/>
          <w:color w:val="auto"/>
          <w:sz w:val="28"/>
          <w:szCs w:val="28"/>
          <w:lang w:val="uk-UA" w:bidi="ar-SA"/>
        </w:rPr>
      </w:pP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p>
    <w:p w:rsidR="00523D1A" w:rsidRPr="00523D1A" w:rsidRDefault="00523D1A" w:rsidP="0037752D">
      <w:pPr>
        <w:widowControl/>
        <w:shd w:val="clear" w:color="auto" w:fill="FFFFFF"/>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p>
    <w:p w:rsidR="005709AA" w:rsidRDefault="00E70684" w:rsidP="00E70684">
      <w:pPr>
        <w:widowControl/>
        <w:shd w:val="clear" w:color="auto" w:fill="FFFFFF"/>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 xml:space="preserve">                                                                                     </w:t>
      </w:r>
    </w:p>
    <w:p w:rsidR="00523D1A" w:rsidRPr="00523D1A" w:rsidRDefault="005709AA" w:rsidP="00E70684">
      <w:pPr>
        <w:widowControl/>
        <w:shd w:val="clear" w:color="auto" w:fill="FFFFFF"/>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E70684">
        <w:rPr>
          <w:rFonts w:ascii="Times New Roman" w:eastAsia="Calibri" w:hAnsi="Times New Roman" w:cs="Times New Roman"/>
          <w:color w:val="auto"/>
          <w:sz w:val="28"/>
          <w:szCs w:val="28"/>
          <w:lang w:val="uk-UA" w:bidi="ar-SA"/>
        </w:rPr>
        <w:t>Таблиця 1</w:t>
      </w:r>
    </w:p>
    <w:p w:rsidR="00523D1A" w:rsidRPr="00523D1A" w:rsidRDefault="00E70684" w:rsidP="00523D1A">
      <w:pPr>
        <w:widowControl/>
        <w:shd w:val="clear" w:color="auto" w:fill="FFFFFF"/>
        <w:ind w:left="5529"/>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523D1A" w:rsidRPr="00523D1A">
        <w:rPr>
          <w:rFonts w:ascii="Times New Roman" w:eastAsia="Calibri" w:hAnsi="Times New Roman" w:cs="Times New Roman"/>
          <w:color w:val="auto"/>
          <w:sz w:val="28"/>
          <w:szCs w:val="28"/>
          <w:lang w:val="uk-UA" w:bidi="ar-SA"/>
        </w:rPr>
        <w:t xml:space="preserve">до </w:t>
      </w:r>
      <w:r>
        <w:rPr>
          <w:rFonts w:ascii="Times New Roman" w:eastAsia="Calibri" w:hAnsi="Times New Roman" w:cs="Times New Roman"/>
          <w:color w:val="auto"/>
          <w:sz w:val="28"/>
          <w:szCs w:val="28"/>
          <w:lang w:val="uk-UA" w:bidi="ar-SA"/>
        </w:rPr>
        <w:t>О</w:t>
      </w:r>
      <w:r w:rsidR="00523D1A" w:rsidRPr="00523D1A">
        <w:rPr>
          <w:rFonts w:ascii="Times New Roman" w:eastAsia="Calibri" w:hAnsi="Times New Roman" w:cs="Times New Roman"/>
          <w:color w:val="auto"/>
          <w:sz w:val="28"/>
          <w:szCs w:val="28"/>
          <w:lang w:val="uk-UA" w:bidi="ar-SA"/>
        </w:rPr>
        <w:t>світньої програми</w:t>
      </w:r>
      <w:r w:rsidR="00D2519F">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ІІ ступеня</w:t>
      </w:r>
    </w:p>
    <w:p w:rsidR="00523D1A" w:rsidRPr="00523D1A" w:rsidRDefault="00523D1A" w:rsidP="00523D1A">
      <w:pPr>
        <w:widowControl/>
        <w:shd w:val="clear" w:color="auto" w:fill="FFFFFF"/>
        <w:ind w:left="3612" w:firstLine="708"/>
        <w:rPr>
          <w:rFonts w:ascii="Times New Roman" w:eastAsia="Calibri" w:hAnsi="Times New Roman" w:cs="Times New Roman"/>
          <w:color w:val="auto"/>
          <w:sz w:val="28"/>
          <w:szCs w:val="28"/>
          <w:lang w:val="uk-UA" w:bidi="ar-SA"/>
        </w:rPr>
      </w:pPr>
    </w:p>
    <w:p w:rsid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w:t>
      </w:r>
    </w:p>
    <w:p w:rsidR="00D2519F" w:rsidRDefault="00D2519F" w:rsidP="00523D1A">
      <w:pPr>
        <w:widowControl/>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НВК «Оженинська ЗОШ І-ІІІ ст.-ДНЗ»</w:t>
      </w:r>
    </w:p>
    <w:p w:rsidR="00D2519F" w:rsidRPr="00523D1A" w:rsidRDefault="00D2519F" w:rsidP="00523D1A">
      <w:pPr>
        <w:widowControl/>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 xml:space="preserve">для 5-9 класів </w:t>
      </w:r>
    </w:p>
    <w:p w:rsid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з навчанням українською мовою і вивченням двох іноземних мов</w:t>
      </w:r>
    </w:p>
    <w:p w:rsidR="00D2519F" w:rsidRDefault="00D2519F" w:rsidP="00D2519F">
      <w:pPr>
        <w:jc w:val="center"/>
        <w:rPr>
          <w:rFonts w:ascii="Times New Roman" w:eastAsia="Calibri" w:hAnsi="Times New Roman" w:cs="Times New Roman"/>
          <w:b/>
          <w:bCs/>
          <w:sz w:val="28"/>
          <w:szCs w:val="28"/>
          <w:lang w:val="ru-RU"/>
        </w:rPr>
      </w:pPr>
      <w:r>
        <w:rPr>
          <w:rFonts w:ascii="Times New Roman" w:eastAsia="Calibri" w:hAnsi="Times New Roman" w:cs="Times New Roman"/>
          <w:b/>
          <w:bCs/>
          <w:sz w:val="28"/>
          <w:szCs w:val="28"/>
          <w:lang w:val="ru-RU"/>
        </w:rPr>
        <w:t>відповідно таблиці 10</w:t>
      </w:r>
      <w:r w:rsidRPr="00D2519F">
        <w:rPr>
          <w:rFonts w:ascii="Times New Roman" w:eastAsia="Calibri" w:hAnsi="Times New Roman" w:cs="Times New Roman"/>
          <w:b/>
          <w:bCs/>
          <w:sz w:val="28"/>
          <w:szCs w:val="28"/>
          <w:lang w:val="ru-RU"/>
        </w:rPr>
        <w:t xml:space="preserve"> до наказу МОН України №405 від 20.04.2018</w:t>
      </w:r>
    </w:p>
    <w:p w:rsidR="00013B2D" w:rsidRPr="00D2519F" w:rsidRDefault="00013B2D" w:rsidP="00D2519F">
      <w:pPr>
        <w:jc w:val="center"/>
        <w:rPr>
          <w:rFonts w:ascii="Times New Roman" w:eastAsia="Calibri" w:hAnsi="Times New Roman" w:cs="Times New Roman"/>
          <w:b/>
          <w:bCs/>
          <w:sz w:val="28"/>
          <w:szCs w:val="28"/>
          <w:lang w:val="ru-RU"/>
        </w:rPr>
      </w:pPr>
    </w:p>
    <w:tbl>
      <w:tblPr>
        <w:tblStyle w:val="TableGrid"/>
        <w:tblW w:w="9799" w:type="dxa"/>
        <w:tblInd w:w="686" w:type="dxa"/>
        <w:tblLayout w:type="fixed"/>
        <w:tblCellMar>
          <w:top w:w="7" w:type="dxa"/>
          <w:left w:w="110" w:type="dxa"/>
          <w:right w:w="31" w:type="dxa"/>
        </w:tblCellMar>
        <w:tblLook w:val="04A0" w:firstRow="1" w:lastRow="0" w:firstColumn="1" w:lastColumn="0" w:noHBand="0" w:noVBand="1"/>
      </w:tblPr>
      <w:tblGrid>
        <w:gridCol w:w="1577"/>
        <w:gridCol w:w="1843"/>
        <w:gridCol w:w="567"/>
        <w:gridCol w:w="567"/>
        <w:gridCol w:w="567"/>
        <w:gridCol w:w="567"/>
        <w:gridCol w:w="567"/>
        <w:gridCol w:w="567"/>
        <w:gridCol w:w="567"/>
        <w:gridCol w:w="567"/>
        <w:gridCol w:w="567"/>
        <w:gridCol w:w="567"/>
        <w:gridCol w:w="709"/>
      </w:tblGrid>
      <w:tr w:rsidR="00013B2D" w:rsidTr="00191D00">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jc w:val="center"/>
              <w:rPr>
                <w:rFonts w:ascii="Times New Roman" w:hAnsi="Times New Roman" w:cs="Times New Roman"/>
              </w:rPr>
            </w:pPr>
            <w:r w:rsidRPr="00013B2D">
              <w:rPr>
                <w:rFonts w:ascii="Times New Roman" w:hAnsi="Times New Roman" w:cs="Times New Roman"/>
                <w:b/>
                <w:sz w:val="24"/>
              </w:rPr>
              <w:t xml:space="preserve">Освітні галузі </w:t>
            </w:r>
          </w:p>
        </w:tc>
        <w:tc>
          <w:tcPr>
            <w:tcW w:w="1843" w:type="dxa"/>
            <w:vMerge w:val="restart"/>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left="44"/>
              <w:rPr>
                <w:rFonts w:ascii="Times New Roman" w:hAnsi="Times New Roman" w:cs="Times New Roman"/>
              </w:rPr>
            </w:pPr>
            <w:r w:rsidRPr="00013B2D">
              <w:rPr>
                <w:rFonts w:ascii="Times New Roman" w:hAnsi="Times New Roman" w:cs="Times New Roman"/>
                <w:b/>
                <w:sz w:val="24"/>
              </w:rPr>
              <w:t xml:space="preserve">Навчальні предмети </w:t>
            </w:r>
          </w:p>
        </w:tc>
        <w:tc>
          <w:tcPr>
            <w:tcW w:w="5670" w:type="dxa"/>
            <w:gridSpan w:val="10"/>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4"/>
              <w:jc w:val="center"/>
              <w:rPr>
                <w:rFonts w:ascii="Times New Roman" w:hAnsi="Times New Roman" w:cs="Times New Roman"/>
              </w:rPr>
            </w:pPr>
            <w:r w:rsidRPr="00013B2D">
              <w:rPr>
                <w:rFonts w:ascii="Times New Roman" w:hAnsi="Times New Roman" w:cs="Times New Roman"/>
                <w:b/>
                <w:sz w:val="24"/>
              </w:rPr>
              <w:t xml:space="preserve">Кількість годин на тиждень у класах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tcPr>
          <w:p w:rsidR="00013B2D" w:rsidRPr="00013B2D" w:rsidRDefault="00013B2D" w:rsidP="00191D00">
            <w:pPr>
              <w:spacing w:line="259" w:lineRule="auto"/>
              <w:ind w:left="63" w:right="113"/>
              <w:rPr>
                <w:rFonts w:ascii="Times New Roman" w:hAnsi="Times New Roman" w:cs="Times New Roman"/>
              </w:rPr>
            </w:pPr>
            <w:r w:rsidRPr="00013B2D">
              <w:rPr>
                <w:rFonts w:ascii="Times New Roman" w:hAnsi="Times New Roman" w:cs="Times New Roman"/>
                <w:b/>
                <w:sz w:val="24"/>
              </w:rPr>
              <w:t xml:space="preserve">Разом  </w:t>
            </w:r>
          </w:p>
        </w:tc>
      </w:tr>
      <w:tr w:rsidR="00013B2D" w:rsidTr="00191D00">
        <w:trPr>
          <w:trHeight w:val="283"/>
        </w:trPr>
        <w:tc>
          <w:tcPr>
            <w:tcW w:w="1577" w:type="dxa"/>
            <w:vMerge/>
            <w:tcBorders>
              <w:top w:val="nil"/>
              <w:left w:val="single" w:sz="4" w:space="0" w:color="000000"/>
              <w:bottom w:val="single" w:sz="4" w:space="0" w:color="000000"/>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vMerge/>
            <w:tcBorders>
              <w:top w:val="nil"/>
              <w:left w:val="single" w:sz="4" w:space="0" w:color="000000"/>
              <w:bottom w:val="single" w:sz="4" w:space="0" w:color="000000"/>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left="72"/>
              <w:jc w:val="center"/>
              <w:rPr>
                <w:rFonts w:ascii="Times New Roman" w:hAnsi="Times New Roman" w:cs="Times New Roman"/>
                <w:b/>
              </w:rPr>
            </w:pPr>
            <w:r w:rsidRPr="00013B2D">
              <w:rPr>
                <w:rFonts w:ascii="Times New Roman" w:hAnsi="Times New Roman" w:cs="Times New Roman"/>
                <w:b/>
                <w:sz w:val="24"/>
              </w:rPr>
              <w:t>5-А</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b/>
              </w:rPr>
            </w:pPr>
            <w:r w:rsidRPr="00013B2D">
              <w:rPr>
                <w:rFonts w:ascii="Times New Roman" w:hAnsi="Times New Roman" w:cs="Times New Roman"/>
                <w:b/>
                <w:sz w:val="24"/>
              </w:rPr>
              <w:t>5-Б</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b/>
              </w:rPr>
            </w:pPr>
            <w:r w:rsidRPr="00013B2D">
              <w:rPr>
                <w:rFonts w:ascii="Times New Roman" w:hAnsi="Times New Roman" w:cs="Times New Roman"/>
                <w:b/>
                <w:sz w:val="24"/>
              </w:rPr>
              <w:t>6-А</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8"/>
              <w:jc w:val="center"/>
              <w:rPr>
                <w:rFonts w:ascii="Times New Roman" w:hAnsi="Times New Roman" w:cs="Times New Roman"/>
                <w:b/>
                <w:sz w:val="24"/>
              </w:rPr>
            </w:pPr>
            <w:r w:rsidRPr="00013B2D">
              <w:rPr>
                <w:rFonts w:ascii="Times New Roman" w:hAnsi="Times New Roman" w:cs="Times New Roman"/>
                <w:b/>
                <w:sz w:val="24"/>
              </w:rPr>
              <w:t>6-Б</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b/>
              </w:rPr>
            </w:pPr>
            <w:r w:rsidRPr="00013B2D">
              <w:rPr>
                <w:rFonts w:ascii="Times New Roman" w:hAnsi="Times New Roman" w:cs="Times New Roman"/>
                <w:b/>
                <w:sz w:val="24"/>
              </w:rPr>
              <w:t>7-А</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88"/>
              <w:rPr>
                <w:rFonts w:ascii="Times New Roman" w:hAnsi="Times New Roman" w:cs="Times New Roman"/>
                <w:b/>
                <w:sz w:val="24"/>
                <w:szCs w:val="24"/>
              </w:rPr>
            </w:pPr>
            <w:r w:rsidRPr="00013B2D">
              <w:rPr>
                <w:rFonts w:ascii="Times New Roman" w:hAnsi="Times New Roman" w:cs="Times New Roman"/>
                <w:b/>
                <w:sz w:val="24"/>
                <w:szCs w:val="24"/>
              </w:rPr>
              <w:t>7-</w:t>
            </w:r>
          </w:p>
          <w:p w:rsidR="00013B2D" w:rsidRPr="00013B2D" w:rsidRDefault="00013B2D" w:rsidP="00191D00">
            <w:pPr>
              <w:spacing w:line="259" w:lineRule="auto"/>
              <w:ind w:right="88"/>
              <w:rPr>
                <w:rFonts w:ascii="Times New Roman" w:hAnsi="Times New Roman" w:cs="Times New Roman"/>
                <w:b/>
                <w:sz w:val="24"/>
                <w:szCs w:val="24"/>
              </w:rPr>
            </w:pPr>
            <w:r w:rsidRPr="00013B2D">
              <w:rPr>
                <w:rFonts w:ascii="Times New Roman" w:hAnsi="Times New Roman" w:cs="Times New Roman"/>
                <w:b/>
                <w:sz w:val="24"/>
                <w:szCs w:val="24"/>
              </w:rPr>
              <w:t>Б</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b/>
              </w:rPr>
            </w:pPr>
            <w:r w:rsidRPr="00013B2D">
              <w:rPr>
                <w:rFonts w:ascii="Times New Roman" w:hAnsi="Times New Roman" w:cs="Times New Roman"/>
                <w:b/>
                <w:sz w:val="24"/>
              </w:rPr>
              <w:t>8-А</w:t>
            </w:r>
          </w:p>
        </w:tc>
        <w:tc>
          <w:tcPr>
            <w:tcW w:w="567" w:type="dxa"/>
            <w:tcBorders>
              <w:top w:val="single" w:sz="4" w:space="0" w:color="000000"/>
              <w:left w:val="single" w:sz="4" w:space="0" w:color="auto"/>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b/>
                <w:sz w:val="24"/>
                <w:szCs w:val="24"/>
              </w:rPr>
            </w:pPr>
            <w:r w:rsidRPr="00013B2D">
              <w:rPr>
                <w:rFonts w:ascii="Times New Roman" w:hAnsi="Times New Roman" w:cs="Times New Roman"/>
                <w:b/>
                <w:sz w:val="24"/>
                <w:szCs w:val="24"/>
              </w:rPr>
              <w:t>8-Б</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80"/>
              <w:jc w:val="center"/>
              <w:rPr>
                <w:rFonts w:ascii="Times New Roman" w:hAnsi="Times New Roman" w:cs="Times New Roman"/>
                <w:b/>
                <w:sz w:val="24"/>
                <w:szCs w:val="24"/>
              </w:rPr>
            </w:pPr>
            <w:r w:rsidRPr="00013B2D">
              <w:rPr>
                <w:rFonts w:ascii="Times New Roman" w:hAnsi="Times New Roman" w:cs="Times New Roman"/>
                <w:b/>
                <w:sz w:val="24"/>
                <w:szCs w:val="24"/>
              </w:rPr>
              <w:t>9-А</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b/>
                <w:sz w:val="24"/>
              </w:rPr>
              <w:t>9-Б</w:t>
            </w:r>
          </w:p>
        </w:tc>
        <w:tc>
          <w:tcPr>
            <w:tcW w:w="709" w:type="dxa"/>
            <w:vMerge/>
            <w:tcBorders>
              <w:top w:val="nil"/>
              <w:left w:val="single" w:sz="4" w:space="0" w:color="000000"/>
              <w:bottom w:val="single" w:sz="4" w:space="0" w:color="000000"/>
              <w:right w:val="single" w:sz="4" w:space="0" w:color="000000"/>
            </w:tcBorders>
          </w:tcPr>
          <w:p w:rsidR="00013B2D" w:rsidRPr="00013B2D" w:rsidRDefault="00013B2D" w:rsidP="00191D00">
            <w:pPr>
              <w:spacing w:after="160" w:line="259" w:lineRule="auto"/>
              <w:jc w:val="center"/>
              <w:rPr>
                <w:rFonts w:ascii="Times New Roman" w:hAnsi="Times New Roman" w:cs="Times New Roman"/>
              </w:rPr>
            </w:pPr>
          </w:p>
        </w:tc>
      </w:tr>
      <w:tr w:rsidR="00013B2D" w:rsidRPr="00E15B83" w:rsidTr="00191D00">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Мови і літератури </w:t>
            </w: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Українська мова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3,5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3,5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jc w:val="center"/>
              <w:rPr>
                <w:rFonts w:ascii="Times New Roman" w:hAnsi="Times New Roman" w:cs="Times New Roman"/>
              </w:rPr>
            </w:pPr>
            <w:r w:rsidRPr="00013B2D">
              <w:rPr>
                <w:rFonts w:ascii="Times New Roman" w:hAnsi="Times New Roman" w:cs="Times New Roman"/>
                <w:sz w:val="24"/>
              </w:rPr>
              <w:t>3,5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jc w:val="center"/>
              <w:rPr>
                <w:rFonts w:ascii="Times New Roman" w:hAnsi="Times New Roman" w:cs="Times New Roman"/>
              </w:rPr>
            </w:pPr>
            <w:r w:rsidRPr="00013B2D">
              <w:rPr>
                <w:rFonts w:ascii="Times New Roman" w:hAnsi="Times New Roman" w:cs="Times New Roman"/>
                <w:sz w:val="24"/>
              </w:rPr>
              <w:t>3,5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79"/>
              <w:jc w:val="center"/>
              <w:rPr>
                <w:rFonts w:ascii="Times New Roman" w:hAnsi="Times New Roman" w:cs="Times New Roman"/>
              </w:rPr>
            </w:pPr>
            <w:r w:rsidRPr="00013B2D">
              <w:rPr>
                <w:rFonts w:ascii="Times New Roman" w:hAnsi="Times New Roman" w:cs="Times New Roman"/>
                <w:sz w:val="24"/>
              </w:rPr>
              <w:t>2,5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79"/>
              <w:jc w:val="center"/>
              <w:rPr>
                <w:rFonts w:ascii="Times New Roman" w:hAnsi="Times New Roman" w:cs="Times New Roman"/>
              </w:rPr>
            </w:pPr>
            <w:r w:rsidRPr="00013B2D">
              <w:rPr>
                <w:rFonts w:ascii="Times New Roman" w:hAnsi="Times New Roman" w:cs="Times New Roman"/>
                <w:sz w:val="24"/>
              </w:rPr>
              <w:t>2,5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rPr>
                <w:rFonts w:ascii="Times New Roman" w:hAnsi="Times New Roman" w:cs="Times New Roman"/>
                <w:sz w:val="20"/>
                <w:szCs w:val="20"/>
              </w:rPr>
            </w:pPr>
            <w:r w:rsidRPr="00013B2D">
              <w:rPr>
                <w:rFonts w:ascii="Times New Roman" w:hAnsi="Times New Roman" w:cs="Times New Roman"/>
                <w:sz w:val="20"/>
                <w:szCs w:val="20"/>
              </w:rPr>
              <w:t>27</w:t>
            </w:r>
          </w:p>
        </w:tc>
      </w:tr>
      <w:tr w:rsidR="00013B2D" w:rsidRPr="00E15B83" w:rsidTr="00191D00">
        <w:trPr>
          <w:trHeight w:val="283"/>
        </w:trPr>
        <w:tc>
          <w:tcPr>
            <w:tcW w:w="1577" w:type="dxa"/>
            <w:vMerge/>
            <w:tcBorders>
              <w:top w:val="nil"/>
              <w:left w:val="single" w:sz="4" w:space="0" w:color="000000"/>
              <w:bottom w:val="nil"/>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Українська література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282"/>
              <w:rPr>
                <w:rFonts w:ascii="Times New Roman" w:hAnsi="Times New Roman" w:cs="Times New Roman"/>
                <w:sz w:val="20"/>
                <w:szCs w:val="20"/>
              </w:rPr>
            </w:pPr>
            <w:r w:rsidRPr="00013B2D">
              <w:rPr>
                <w:rFonts w:ascii="Times New Roman" w:hAnsi="Times New Roman" w:cs="Times New Roman"/>
                <w:sz w:val="20"/>
                <w:szCs w:val="20"/>
              </w:rPr>
              <w:t>20</w:t>
            </w:r>
          </w:p>
        </w:tc>
      </w:tr>
      <w:tr w:rsidR="00013B2D" w:rsidRPr="00E15B83" w:rsidTr="00191D00">
        <w:trPr>
          <w:trHeight w:val="288"/>
        </w:trPr>
        <w:tc>
          <w:tcPr>
            <w:tcW w:w="1577" w:type="dxa"/>
            <w:vMerge/>
            <w:tcBorders>
              <w:top w:val="nil"/>
              <w:left w:val="single" w:sz="4" w:space="0" w:color="000000"/>
              <w:bottom w:val="nil"/>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Іноземна мова (англійська)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rPr>
                <w:rFonts w:ascii="Times New Roman" w:hAnsi="Times New Roman" w:cs="Times New Roman"/>
                <w:sz w:val="20"/>
                <w:szCs w:val="20"/>
              </w:rPr>
            </w:pPr>
            <w:r w:rsidRPr="00013B2D">
              <w:rPr>
                <w:rFonts w:ascii="Times New Roman" w:hAnsi="Times New Roman" w:cs="Times New Roman"/>
                <w:sz w:val="20"/>
                <w:szCs w:val="20"/>
              </w:rPr>
              <w:t>22</w:t>
            </w:r>
          </w:p>
        </w:tc>
      </w:tr>
      <w:tr w:rsidR="00013B2D" w:rsidRPr="00E15B83" w:rsidTr="00191D00">
        <w:trPr>
          <w:trHeight w:val="288"/>
        </w:trPr>
        <w:tc>
          <w:tcPr>
            <w:tcW w:w="1577" w:type="dxa"/>
            <w:vMerge/>
            <w:tcBorders>
              <w:top w:val="nil"/>
              <w:left w:val="single" w:sz="4" w:space="0" w:color="000000"/>
              <w:bottom w:val="nil"/>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sz w:val="24"/>
              </w:rPr>
            </w:pPr>
            <w:r w:rsidRPr="00013B2D">
              <w:rPr>
                <w:rFonts w:ascii="Times New Roman" w:hAnsi="Times New Roman" w:cs="Times New Roman"/>
                <w:sz w:val="24"/>
              </w:rPr>
              <w:t>Іноземна мова (польська)</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sz w:val="24"/>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sz w:val="24"/>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sz w:val="24"/>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sz w:val="24"/>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sz w:val="24"/>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sz w:val="24"/>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sz w:val="24"/>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sz w:val="24"/>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sz w:val="24"/>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sz w:val="24"/>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rPr>
                <w:rFonts w:ascii="Times New Roman" w:hAnsi="Times New Roman" w:cs="Times New Roman"/>
                <w:sz w:val="20"/>
                <w:szCs w:val="20"/>
              </w:rPr>
            </w:pPr>
            <w:r w:rsidRPr="00013B2D">
              <w:rPr>
                <w:rFonts w:ascii="Times New Roman" w:hAnsi="Times New Roman" w:cs="Times New Roman"/>
                <w:sz w:val="20"/>
                <w:szCs w:val="20"/>
              </w:rPr>
              <w:t>20</w:t>
            </w:r>
          </w:p>
        </w:tc>
      </w:tr>
      <w:tr w:rsidR="00013B2D" w:rsidRPr="00E15B83" w:rsidTr="00191D00">
        <w:trPr>
          <w:trHeight w:val="288"/>
        </w:trPr>
        <w:tc>
          <w:tcPr>
            <w:tcW w:w="1577" w:type="dxa"/>
            <w:vMerge/>
            <w:tcBorders>
              <w:top w:val="nil"/>
              <w:left w:val="single" w:sz="4" w:space="0" w:color="000000"/>
              <w:bottom w:val="single" w:sz="4" w:space="0" w:color="000000"/>
              <w:right w:val="single" w:sz="4" w:space="0" w:color="000000"/>
            </w:tcBorders>
            <w:vAlign w:val="bottom"/>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Зарубіжна література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rPr>
                <w:rFonts w:ascii="Times New Roman" w:hAnsi="Times New Roman" w:cs="Times New Roman"/>
                <w:sz w:val="20"/>
                <w:szCs w:val="20"/>
              </w:rPr>
            </w:pPr>
            <w:r w:rsidRPr="00013B2D">
              <w:rPr>
                <w:rFonts w:ascii="Times New Roman" w:hAnsi="Times New Roman" w:cs="Times New Roman"/>
                <w:sz w:val="20"/>
                <w:szCs w:val="20"/>
              </w:rPr>
              <w:t>20</w:t>
            </w:r>
          </w:p>
        </w:tc>
      </w:tr>
      <w:tr w:rsidR="00013B2D" w:rsidRPr="00E15B83" w:rsidTr="00191D00">
        <w:trPr>
          <w:trHeight w:val="283"/>
        </w:trPr>
        <w:tc>
          <w:tcPr>
            <w:tcW w:w="1577" w:type="dxa"/>
            <w:vMerge w:val="restart"/>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Суспільство-знавство  </w:t>
            </w: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Історія України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70"/>
              <w:jc w:val="center"/>
              <w:rPr>
                <w:rFonts w:ascii="Times New Roman" w:hAnsi="Times New Roman" w:cs="Times New Roman"/>
              </w:rPr>
            </w:pPr>
            <w:r w:rsidRPr="00013B2D">
              <w:rPr>
                <w:rFonts w:ascii="Times New Roman" w:hAnsi="Times New Roman" w:cs="Times New Roman"/>
                <w:sz w:val="24"/>
              </w:rPr>
              <w:t>1,5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70"/>
              <w:jc w:val="center"/>
              <w:rPr>
                <w:rFonts w:ascii="Times New Roman" w:hAnsi="Times New Roman" w:cs="Times New Roman"/>
              </w:rPr>
            </w:pPr>
            <w:r w:rsidRPr="00013B2D">
              <w:rPr>
                <w:rFonts w:ascii="Times New Roman" w:hAnsi="Times New Roman" w:cs="Times New Roman"/>
                <w:sz w:val="24"/>
              </w:rPr>
              <w:t>1,5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rPr>
            </w:pPr>
            <w:r w:rsidRPr="00013B2D">
              <w:rPr>
                <w:rFonts w:ascii="Times New Roman" w:hAnsi="Times New Roman" w:cs="Times New Roman"/>
                <w:sz w:val="24"/>
              </w:rPr>
              <w:t>1,5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rPr>
            </w:pPr>
            <w:r w:rsidRPr="00013B2D">
              <w:rPr>
                <w:rFonts w:ascii="Times New Roman" w:hAnsi="Times New Roman" w:cs="Times New Roman"/>
                <w:sz w:val="24"/>
              </w:rPr>
              <w:t>1,5</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12</w:t>
            </w:r>
          </w:p>
        </w:tc>
      </w:tr>
      <w:tr w:rsidR="00013B2D" w:rsidRPr="00E15B83" w:rsidTr="00191D00">
        <w:trPr>
          <w:trHeight w:val="288"/>
        </w:trPr>
        <w:tc>
          <w:tcPr>
            <w:tcW w:w="1577" w:type="dxa"/>
            <w:vMerge/>
            <w:tcBorders>
              <w:top w:val="nil"/>
              <w:left w:val="single" w:sz="4" w:space="0" w:color="000000"/>
              <w:bottom w:val="nil"/>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Всесвітня історія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8</w:t>
            </w:r>
          </w:p>
        </w:tc>
      </w:tr>
      <w:tr w:rsidR="00013B2D" w:rsidRPr="00E15B83" w:rsidTr="00191D00">
        <w:trPr>
          <w:trHeight w:val="283"/>
        </w:trPr>
        <w:tc>
          <w:tcPr>
            <w:tcW w:w="1577" w:type="dxa"/>
            <w:vMerge/>
            <w:tcBorders>
              <w:top w:val="nil"/>
              <w:left w:val="single" w:sz="4" w:space="0" w:color="000000"/>
              <w:bottom w:val="single" w:sz="4" w:space="0" w:color="000000"/>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Основи правознавства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2</w:t>
            </w:r>
          </w:p>
        </w:tc>
      </w:tr>
      <w:tr w:rsidR="00013B2D" w:rsidRPr="00E15B83" w:rsidTr="00191D00">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Мистецтво</w:t>
            </w:r>
            <w:r w:rsidR="00011E0B">
              <w:rPr>
                <w:rFonts w:ascii="Times New Roman" w:hAnsi="Times New Roman" w:cs="Times New Roman"/>
                <w:sz w:val="24"/>
              </w:rPr>
              <w:t>*</w:t>
            </w:r>
            <w:r w:rsidRPr="00013B2D">
              <w:rPr>
                <w:rFonts w:ascii="Times New Roman" w:hAnsi="Times New Roman" w:cs="Times New Roman"/>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Музичне мистецтво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6"/>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6"/>
              <w:jc w:val="center"/>
              <w:rPr>
                <w:rFonts w:ascii="Times New Roman" w:hAnsi="Times New Roman" w:cs="Times New Roman"/>
              </w:rPr>
            </w:pPr>
            <w:r w:rsidRPr="00013B2D">
              <w:rPr>
                <w:rFonts w:ascii="Times New Roman" w:hAnsi="Times New Roman" w:cs="Times New Roman"/>
                <w:sz w:val="24"/>
              </w:rPr>
              <w:t>-</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6</w:t>
            </w:r>
          </w:p>
        </w:tc>
      </w:tr>
      <w:tr w:rsidR="00013B2D" w:rsidRPr="00E15B83" w:rsidTr="00191D00">
        <w:trPr>
          <w:trHeight w:val="562"/>
        </w:trPr>
        <w:tc>
          <w:tcPr>
            <w:tcW w:w="1577" w:type="dxa"/>
            <w:vMerge/>
            <w:tcBorders>
              <w:top w:val="nil"/>
              <w:left w:val="single" w:sz="4" w:space="0" w:color="000000"/>
              <w:bottom w:val="nil"/>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Образотворче мистецтво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6"/>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6"/>
              <w:jc w:val="center"/>
              <w:rPr>
                <w:rFonts w:ascii="Times New Roman" w:hAnsi="Times New Roman" w:cs="Times New Roman"/>
              </w:rPr>
            </w:pPr>
            <w:r w:rsidRPr="00013B2D">
              <w:rPr>
                <w:rFonts w:ascii="Times New Roman" w:hAnsi="Times New Roman" w:cs="Times New Roman"/>
                <w:sz w:val="24"/>
              </w:rPr>
              <w:t>-</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6</w:t>
            </w:r>
          </w:p>
        </w:tc>
      </w:tr>
      <w:tr w:rsidR="00013B2D" w:rsidRPr="00E15B83" w:rsidTr="00191D00">
        <w:trPr>
          <w:trHeight w:val="288"/>
        </w:trPr>
        <w:tc>
          <w:tcPr>
            <w:tcW w:w="1577" w:type="dxa"/>
            <w:vMerge/>
            <w:tcBorders>
              <w:top w:val="nil"/>
              <w:left w:val="single" w:sz="4" w:space="0" w:color="000000"/>
              <w:bottom w:val="single" w:sz="4" w:space="0" w:color="000000"/>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Мистецтво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1E0B" w:rsidP="00191D00">
            <w:pPr>
              <w:spacing w:line="259" w:lineRule="auto"/>
              <w:ind w:right="85"/>
              <w:jc w:val="center"/>
              <w:rPr>
                <w:rFonts w:ascii="Times New Roman" w:hAnsi="Times New Roman" w:cs="Times New Roman"/>
              </w:rPr>
            </w:pPr>
            <w:r>
              <w:rPr>
                <w:rFonts w:ascii="Times New Roman" w:hAnsi="Times New Roman" w:cs="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1E0B" w:rsidP="00191D00">
            <w:pPr>
              <w:spacing w:line="259" w:lineRule="auto"/>
              <w:ind w:right="91"/>
              <w:jc w:val="center"/>
              <w:rPr>
                <w:rFonts w:ascii="Times New Roman" w:hAnsi="Times New Roman" w:cs="Times New Roman"/>
              </w:rPr>
            </w:pPr>
            <w:r>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A3109" w:rsidP="00191D00">
            <w:pPr>
              <w:spacing w:line="259" w:lineRule="auto"/>
              <w:ind w:right="90"/>
              <w:jc w:val="center"/>
              <w:rPr>
                <w:rFonts w:ascii="Times New Roman" w:hAnsi="Times New Roman" w:cs="Times New Roman"/>
              </w:rPr>
            </w:pPr>
            <w:r>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A3109" w:rsidP="00191D00">
            <w:pPr>
              <w:spacing w:line="259" w:lineRule="auto"/>
              <w:ind w:right="90"/>
              <w:jc w:val="center"/>
              <w:rPr>
                <w:rFonts w:ascii="Times New Roman" w:hAnsi="Times New Roman" w:cs="Times New Roman"/>
              </w:rPr>
            </w:pPr>
            <w:r>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4</w:t>
            </w:r>
          </w:p>
        </w:tc>
      </w:tr>
      <w:tr w:rsidR="00013B2D" w:rsidRPr="00E15B83" w:rsidTr="00191D00">
        <w:trPr>
          <w:trHeight w:val="283"/>
        </w:trPr>
        <w:tc>
          <w:tcPr>
            <w:tcW w:w="1577" w:type="dxa"/>
            <w:vMerge w:val="restart"/>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after="12" w:line="259" w:lineRule="auto"/>
              <w:rPr>
                <w:rFonts w:ascii="Times New Roman" w:hAnsi="Times New Roman" w:cs="Times New Roman"/>
              </w:rPr>
            </w:pPr>
            <w:r w:rsidRPr="00013B2D">
              <w:rPr>
                <w:rFonts w:ascii="Times New Roman" w:hAnsi="Times New Roman" w:cs="Times New Roman"/>
                <w:sz w:val="24"/>
              </w:rPr>
              <w:t>Математи-</w:t>
            </w:r>
          </w:p>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ка  </w:t>
            </w: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Математика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4</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4</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4</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4</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6"/>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6"/>
              <w:jc w:val="center"/>
              <w:rPr>
                <w:rFonts w:ascii="Times New Roman" w:hAnsi="Times New Roman" w:cs="Times New Roman"/>
              </w:rPr>
            </w:pPr>
            <w:r w:rsidRPr="00013B2D">
              <w:rPr>
                <w:rFonts w:ascii="Times New Roman" w:hAnsi="Times New Roman" w:cs="Times New Roman"/>
                <w:sz w:val="24"/>
              </w:rPr>
              <w:t>-</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rPr>
                <w:rFonts w:ascii="Times New Roman" w:hAnsi="Times New Roman" w:cs="Times New Roman"/>
                <w:sz w:val="20"/>
                <w:szCs w:val="20"/>
              </w:rPr>
            </w:pPr>
            <w:r w:rsidRPr="00013B2D">
              <w:rPr>
                <w:rFonts w:ascii="Times New Roman" w:hAnsi="Times New Roman" w:cs="Times New Roman"/>
                <w:sz w:val="20"/>
                <w:szCs w:val="20"/>
              </w:rPr>
              <w:t>16</w:t>
            </w:r>
          </w:p>
        </w:tc>
      </w:tr>
      <w:tr w:rsidR="00013B2D" w:rsidRPr="00E15B83" w:rsidTr="00191D00">
        <w:trPr>
          <w:trHeight w:val="288"/>
        </w:trPr>
        <w:tc>
          <w:tcPr>
            <w:tcW w:w="1577" w:type="dxa"/>
            <w:vMerge/>
            <w:tcBorders>
              <w:top w:val="nil"/>
              <w:left w:val="single" w:sz="4" w:space="0" w:color="000000"/>
              <w:bottom w:val="nil"/>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Алгебра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12</w:t>
            </w:r>
          </w:p>
        </w:tc>
      </w:tr>
      <w:tr w:rsidR="00013B2D" w:rsidRPr="00E15B83" w:rsidTr="00191D00">
        <w:trPr>
          <w:trHeight w:val="283"/>
        </w:trPr>
        <w:tc>
          <w:tcPr>
            <w:tcW w:w="1577" w:type="dxa"/>
            <w:vMerge/>
            <w:tcBorders>
              <w:top w:val="nil"/>
              <w:left w:val="single" w:sz="4" w:space="0" w:color="000000"/>
              <w:bottom w:val="single" w:sz="4" w:space="0" w:color="000000"/>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Геометрія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12</w:t>
            </w:r>
          </w:p>
        </w:tc>
      </w:tr>
      <w:tr w:rsidR="00013B2D" w:rsidRPr="00E15B83" w:rsidTr="00191D00">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Природознавство  </w:t>
            </w: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Природознав-ство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6"/>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6"/>
              <w:jc w:val="center"/>
              <w:rPr>
                <w:rFonts w:ascii="Times New Roman" w:hAnsi="Times New Roman" w:cs="Times New Roman"/>
              </w:rPr>
            </w:pPr>
            <w:r w:rsidRPr="00013B2D">
              <w:rPr>
                <w:rFonts w:ascii="Times New Roman" w:hAnsi="Times New Roman" w:cs="Times New Roman"/>
                <w:sz w:val="24"/>
              </w:rPr>
              <w:t>-</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4</w:t>
            </w:r>
          </w:p>
        </w:tc>
      </w:tr>
      <w:tr w:rsidR="00013B2D" w:rsidRPr="00E15B83" w:rsidTr="00191D00">
        <w:trPr>
          <w:trHeight w:val="283"/>
        </w:trPr>
        <w:tc>
          <w:tcPr>
            <w:tcW w:w="1577" w:type="dxa"/>
            <w:vMerge/>
            <w:tcBorders>
              <w:top w:val="nil"/>
              <w:left w:val="single" w:sz="4" w:space="0" w:color="000000"/>
              <w:bottom w:val="nil"/>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Біологія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16</w:t>
            </w:r>
          </w:p>
        </w:tc>
      </w:tr>
      <w:tr w:rsidR="00013B2D" w:rsidRPr="00E15B83" w:rsidTr="00191D00">
        <w:trPr>
          <w:trHeight w:val="288"/>
        </w:trPr>
        <w:tc>
          <w:tcPr>
            <w:tcW w:w="1577" w:type="dxa"/>
            <w:vMerge/>
            <w:tcBorders>
              <w:top w:val="nil"/>
              <w:left w:val="single" w:sz="4" w:space="0" w:color="000000"/>
              <w:bottom w:val="nil"/>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Географія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rPr>
            </w:pPr>
            <w:r w:rsidRPr="00013B2D">
              <w:rPr>
                <w:rFonts w:ascii="Times New Roman" w:hAnsi="Times New Roman" w:cs="Times New Roman"/>
                <w:sz w:val="24"/>
              </w:rPr>
              <w:t>1,5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rPr>
            </w:pPr>
            <w:r w:rsidRPr="00013B2D">
              <w:rPr>
                <w:rFonts w:ascii="Times New Roman" w:hAnsi="Times New Roman" w:cs="Times New Roman"/>
                <w:sz w:val="24"/>
              </w:rPr>
              <w:t>1,5</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4"/>
              <w:rPr>
                <w:rFonts w:ascii="Times New Roman" w:hAnsi="Times New Roman" w:cs="Times New Roman"/>
                <w:sz w:val="20"/>
                <w:szCs w:val="20"/>
              </w:rPr>
            </w:pPr>
            <w:r w:rsidRPr="00013B2D">
              <w:rPr>
                <w:rFonts w:ascii="Times New Roman" w:hAnsi="Times New Roman" w:cs="Times New Roman"/>
                <w:sz w:val="20"/>
                <w:szCs w:val="20"/>
              </w:rPr>
              <w:t>15</w:t>
            </w:r>
          </w:p>
        </w:tc>
      </w:tr>
      <w:tr w:rsidR="00013B2D" w:rsidRPr="00E15B83" w:rsidTr="00191D00">
        <w:trPr>
          <w:trHeight w:val="288"/>
        </w:trPr>
        <w:tc>
          <w:tcPr>
            <w:tcW w:w="1577" w:type="dxa"/>
            <w:vMerge/>
            <w:tcBorders>
              <w:top w:val="nil"/>
              <w:left w:val="single" w:sz="4" w:space="0" w:color="000000"/>
              <w:bottom w:val="nil"/>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Фізика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3</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14</w:t>
            </w:r>
          </w:p>
        </w:tc>
      </w:tr>
      <w:tr w:rsidR="00013B2D" w:rsidRPr="00E15B83" w:rsidTr="00191D00">
        <w:trPr>
          <w:trHeight w:val="283"/>
        </w:trPr>
        <w:tc>
          <w:tcPr>
            <w:tcW w:w="1577" w:type="dxa"/>
            <w:vMerge/>
            <w:tcBorders>
              <w:top w:val="nil"/>
              <w:left w:val="single" w:sz="4" w:space="0" w:color="000000"/>
              <w:bottom w:val="single" w:sz="4" w:space="0" w:color="000000"/>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Хімія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1"/>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90"/>
              <w:jc w:val="center"/>
              <w:rPr>
                <w:rFonts w:ascii="Times New Roman" w:hAnsi="Times New Roman" w:cs="Times New Roman"/>
              </w:rPr>
            </w:pP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79"/>
              <w:jc w:val="center"/>
              <w:rPr>
                <w:rFonts w:ascii="Times New Roman" w:hAnsi="Times New Roman" w:cs="Times New Roman"/>
              </w:rPr>
            </w:pPr>
            <w:r w:rsidRPr="00013B2D">
              <w:rPr>
                <w:rFonts w:ascii="Times New Roman" w:hAnsi="Times New Roman" w:cs="Times New Roman"/>
                <w:sz w:val="24"/>
              </w:rPr>
              <w:t>1,5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79"/>
              <w:jc w:val="center"/>
              <w:rPr>
                <w:rFonts w:ascii="Times New Roman" w:hAnsi="Times New Roman" w:cs="Times New Roman"/>
              </w:rPr>
            </w:pPr>
            <w:r w:rsidRPr="00013B2D">
              <w:rPr>
                <w:rFonts w:ascii="Times New Roman" w:hAnsi="Times New Roman" w:cs="Times New Roman"/>
                <w:sz w:val="24"/>
              </w:rPr>
              <w:t>1,5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4"/>
              <w:rPr>
                <w:rFonts w:ascii="Times New Roman" w:hAnsi="Times New Roman" w:cs="Times New Roman"/>
                <w:sz w:val="20"/>
                <w:szCs w:val="20"/>
              </w:rPr>
            </w:pPr>
            <w:r w:rsidRPr="00013B2D">
              <w:rPr>
                <w:rFonts w:ascii="Times New Roman" w:hAnsi="Times New Roman" w:cs="Times New Roman"/>
                <w:sz w:val="20"/>
                <w:szCs w:val="20"/>
              </w:rPr>
              <w:t>11</w:t>
            </w:r>
          </w:p>
        </w:tc>
      </w:tr>
      <w:tr w:rsidR="00013B2D" w:rsidRPr="00E15B83" w:rsidTr="00191D00">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Технології  </w:t>
            </w: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Трудове навчання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14</w:t>
            </w:r>
          </w:p>
        </w:tc>
      </w:tr>
      <w:tr w:rsidR="00013B2D" w:rsidRPr="00E15B83" w:rsidTr="00191D00">
        <w:trPr>
          <w:trHeight w:val="284"/>
        </w:trPr>
        <w:tc>
          <w:tcPr>
            <w:tcW w:w="1577" w:type="dxa"/>
            <w:vMerge/>
            <w:tcBorders>
              <w:top w:val="nil"/>
              <w:left w:val="single" w:sz="4" w:space="0" w:color="000000"/>
              <w:bottom w:val="single" w:sz="4" w:space="0" w:color="000000"/>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Інформатика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rPr>
                <w:rFonts w:ascii="Times New Roman" w:hAnsi="Times New Roman" w:cs="Times New Roman"/>
                <w:sz w:val="20"/>
                <w:szCs w:val="20"/>
              </w:rPr>
            </w:pPr>
            <w:r w:rsidRPr="00013B2D">
              <w:rPr>
                <w:rFonts w:ascii="Times New Roman" w:hAnsi="Times New Roman" w:cs="Times New Roman"/>
                <w:sz w:val="20"/>
                <w:szCs w:val="20"/>
              </w:rPr>
              <w:t>14</w:t>
            </w:r>
          </w:p>
        </w:tc>
      </w:tr>
      <w:tr w:rsidR="00013B2D" w:rsidRPr="00E15B83" w:rsidTr="00191D00">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Здоров'я і фізична культура </w:t>
            </w: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Основи здоров'я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1</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sz w:val="20"/>
                <w:szCs w:val="20"/>
              </w:rPr>
            </w:pPr>
            <w:r w:rsidRPr="00013B2D">
              <w:rPr>
                <w:rFonts w:ascii="Times New Roman" w:hAnsi="Times New Roman" w:cs="Times New Roman"/>
                <w:sz w:val="20"/>
                <w:szCs w:val="20"/>
              </w:rPr>
              <w:t>10</w:t>
            </w:r>
          </w:p>
        </w:tc>
      </w:tr>
      <w:tr w:rsidR="00013B2D" w:rsidRPr="00E15B83" w:rsidTr="00191D00">
        <w:trPr>
          <w:trHeight w:val="552"/>
        </w:trPr>
        <w:tc>
          <w:tcPr>
            <w:tcW w:w="1577" w:type="dxa"/>
            <w:vMerge/>
            <w:tcBorders>
              <w:top w:val="nil"/>
              <w:left w:val="single" w:sz="4" w:space="0" w:color="000000"/>
              <w:bottom w:val="single" w:sz="4" w:space="0" w:color="000000"/>
              <w:right w:val="single" w:sz="4" w:space="0" w:color="000000"/>
            </w:tcBorders>
          </w:tcPr>
          <w:p w:rsidR="00013B2D" w:rsidRPr="00013B2D" w:rsidRDefault="00013B2D" w:rsidP="00191D00">
            <w:pPr>
              <w:spacing w:after="160" w:line="259"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sz w:val="24"/>
              </w:rPr>
              <w:t xml:space="preserve">Фізична культура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9"/>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8"/>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0"/>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3</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rPr>
            </w:pPr>
            <w:r w:rsidRPr="00013B2D">
              <w:rPr>
                <w:rFonts w:ascii="Times New Roman" w:hAnsi="Times New Roman" w:cs="Times New Roman"/>
                <w:sz w:val="24"/>
              </w:rPr>
              <w:t>3</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rPr>
                <w:rFonts w:ascii="Times New Roman" w:hAnsi="Times New Roman" w:cs="Times New Roman"/>
                <w:sz w:val="20"/>
                <w:szCs w:val="20"/>
              </w:rPr>
            </w:pPr>
            <w:r w:rsidRPr="00013B2D">
              <w:rPr>
                <w:rFonts w:ascii="Times New Roman" w:hAnsi="Times New Roman" w:cs="Times New Roman"/>
                <w:sz w:val="20"/>
                <w:szCs w:val="20"/>
              </w:rPr>
              <w:t>30</w:t>
            </w:r>
          </w:p>
        </w:tc>
      </w:tr>
      <w:tr w:rsidR="00013B2D" w:rsidRPr="00E15B83" w:rsidTr="00191D00">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rPr>
            </w:pPr>
            <w:r w:rsidRPr="00013B2D">
              <w:rPr>
                <w:rFonts w:ascii="Times New Roman" w:hAnsi="Times New Roman" w:cs="Times New Roman"/>
                <w:b/>
                <w:sz w:val="24"/>
              </w:rPr>
              <w:t xml:space="preserve">РАЗОМ </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left="53"/>
              <w:rPr>
                <w:rFonts w:ascii="Times New Roman" w:hAnsi="Times New Roman" w:cs="Times New Roman"/>
                <w:b/>
                <w:sz w:val="20"/>
                <w:szCs w:val="20"/>
              </w:rPr>
            </w:pPr>
            <w:r w:rsidRPr="00013B2D">
              <w:rPr>
                <w:rFonts w:ascii="Times New Roman" w:hAnsi="Times New Roman" w:cs="Times New Roman"/>
                <w:b/>
                <w:sz w:val="20"/>
                <w:szCs w:val="20"/>
              </w:rPr>
              <w:t>28,5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rPr>
                <w:rFonts w:ascii="Times New Roman" w:hAnsi="Times New Roman" w:cs="Times New Roman"/>
                <w:b/>
                <w:sz w:val="20"/>
                <w:szCs w:val="20"/>
              </w:rPr>
            </w:pPr>
            <w:r w:rsidRPr="00013B2D">
              <w:rPr>
                <w:rFonts w:ascii="Times New Roman" w:hAnsi="Times New Roman" w:cs="Times New Roman"/>
                <w:b/>
                <w:sz w:val="20"/>
                <w:szCs w:val="20"/>
              </w:rPr>
              <w:t>28,5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rPr>
                <w:rFonts w:ascii="Times New Roman" w:hAnsi="Times New Roman" w:cs="Times New Roman"/>
                <w:b/>
                <w:sz w:val="20"/>
                <w:szCs w:val="20"/>
              </w:rPr>
            </w:pPr>
            <w:r w:rsidRPr="00013B2D">
              <w:rPr>
                <w:rFonts w:ascii="Times New Roman" w:hAnsi="Times New Roman" w:cs="Times New Roman"/>
                <w:b/>
                <w:sz w:val="20"/>
                <w:szCs w:val="20"/>
              </w:rPr>
              <w:t>30,5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rPr>
                <w:rFonts w:ascii="Times New Roman" w:hAnsi="Times New Roman" w:cs="Times New Roman"/>
                <w:b/>
                <w:sz w:val="20"/>
                <w:szCs w:val="20"/>
              </w:rPr>
            </w:pPr>
            <w:r w:rsidRPr="00013B2D">
              <w:rPr>
                <w:rFonts w:ascii="Times New Roman" w:hAnsi="Times New Roman" w:cs="Times New Roman"/>
                <w:b/>
                <w:sz w:val="20"/>
                <w:szCs w:val="20"/>
              </w:rPr>
              <w:t>30,5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3"/>
              <w:rPr>
                <w:rFonts w:ascii="Times New Roman" w:hAnsi="Times New Roman" w:cs="Times New Roman"/>
                <w:b/>
                <w:sz w:val="20"/>
                <w:szCs w:val="20"/>
              </w:rPr>
            </w:pPr>
            <w:r w:rsidRPr="00013B2D">
              <w:rPr>
                <w:rFonts w:ascii="Times New Roman" w:hAnsi="Times New Roman" w:cs="Times New Roman"/>
                <w:b/>
                <w:sz w:val="20"/>
                <w:szCs w:val="20"/>
              </w:rPr>
              <w:t>32</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83"/>
              <w:jc w:val="center"/>
              <w:rPr>
                <w:rFonts w:ascii="Times New Roman" w:hAnsi="Times New Roman" w:cs="Times New Roman"/>
                <w:b/>
                <w:sz w:val="20"/>
                <w:szCs w:val="20"/>
              </w:rPr>
            </w:pPr>
            <w:r w:rsidRPr="00013B2D">
              <w:rPr>
                <w:rFonts w:ascii="Times New Roman" w:hAnsi="Times New Roman" w:cs="Times New Roman"/>
                <w:b/>
                <w:sz w:val="20"/>
                <w:szCs w:val="20"/>
              </w:rPr>
              <w:t>32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75"/>
              <w:jc w:val="center"/>
              <w:rPr>
                <w:rFonts w:ascii="Times New Roman" w:hAnsi="Times New Roman" w:cs="Times New Roman"/>
                <w:b/>
                <w:sz w:val="20"/>
                <w:szCs w:val="20"/>
              </w:rPr>
            </w:pPr>
            <w:r w:rsidRPr="00013B2D">
              <w:rPr>
                <w:rFonts w:ascii="Times New Roman" w:hAnsi="Times New Roman" w:cs="Times New Roman"/>
                <w:b/>
                <w:sz w:val="20"/>
                <w:szCs w:val="20"/>
              </w:rPr>
              <w:t>32,5</w:t>
            </w:r>
          </w:p>
        </w:tc>
        <w:tc>
          <w:tcPr>
            <w:tcW w:w="567" w:type="dxa"/>
            <w:tcBorders>
              <w:top w:val="single" w:sz="4" w:space="0" w:color="000000"/>
              <w:left w:val="single" w:sz="4" w:space="0" w:color="auto"/>
              <w:bottom w:val="single" w:sz="4" w:space="0" w:color="000000"/>
              <w:right w:val="single" w:sz="4" w:space="0" w:color="auto"/>
            </w:tcBorders>
          </w:tcPr>
          <w:p w:rsidR="00013B2D" w:rsidRPr="00013B2D" w:rsidRDefault="00013B2D" w:rsidP="00191D00">
            <w:pPr>
              <w:spacing w:line="259" w:lineRule="auto"/>
              <w:ind w:right="75"/>
              <w:jc w:val="center"/>
              <w:rPr>
                <w:rFonts w:ascii="Times New Roman" w:hAnsi="Times New Roman" w:cs="Times New Roman"/>
                <w:b/>
                <w:sz w:val="20"/>
                <w:szCs w:val="20"/>
              </w:rPr>
            </w:pPr>
            <w:r w:rsidRPr="00013B2D">
              <w:rPr>
                <w:rFonts w:ascii="Times New Roman" w:hAnsi="Times New Roman" w:cs="Times New Roman"/>
                <w:b/>
                <w:sz w:val="20"/>
                <w:szCs w:val="20"/>
              </w:rPr>
              <w:t>32,5</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b/>
                <w:sz w:val="20"/>
                <w:szCs w:val="20"/>
              </w:rPr>
            </w:pPr>
            <w:r w:rsidRPr="00013B2D">
              <w:rPr>
                <w:rFonts w:ascii="Times New Roman" w:hAnsi="Times New Roman" w:cs="Times New Roman"/>
                <w:b/>
                <w:sz w:val="20"/>
                <w:szCs w:val="20"/>
              </w:rPr>
              <w:t>34</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jc w:val="center"/>
              <w:rPr>
                <w:rFonts w:ascii="Times New Roman" w:hAnsi="Times New Roman" w:cs="Times New Roman"/>
                <w:b/>
                <w:sz w:val="20"/>
                <w:szCs w:val="20"/>
              </w:rPr>
            </w:pPr>
            <w:r w:rsidRPr="00013B2D">
              <w:rPr>
                <w:rFonts w:ascii="Times New Roman" w:hAnsi="Times New Roman" w:cs="Times New Roman"/>
                <w:b/>
                <w:sz w:val="20"/>
                <w:szCs w:val="20"/>
              </w:rPr>
              <w:t>34</w:t>
            </w:r>
          </w:p>
        </w:tc>
        <w:tc>
          <w:tcPr>
            <w:tcW w:w="709" w:type="dxa"/>
            <w:tcBorders>
              <w:top w:val="single" w:sz="4" w:space="0" w:color="000000"/>
              <w:left w:val="single" w:sz="4" w:space="0" w:color="000000"/>
              <w:bottom w:val="single" w:sz="4" w:space="0" w:color="000000"/>
              <w:right w:val="single" w:sz="4" w:space="0" w:color="000000"/>
            </w:tcBorders>
          </w:tcPr>
          <w:p w:rsidR="00013B2D" w:rsidRDefault="00013B2D" w:rsidP="00191D00">
            <w:pPr>
              <w:spacing w:line="259" w:lineRule="auto"/>
              <w:ind w:right="83"/>
              <w:rPr>
                <w:rFonts w:ascii="Times New Roman" w:hAnsi="Times New Roman" w:cs="Times New Roman"/>
                <w:b/>
                <w:sz w:val="20"/>
                <w:szCs w:val="20"/>
              </w:rPr>
            </w:pPr>
            <w:r w:rsidRPr="00013B2D">
              <w:rPr>
                <w:rFonts w:ascii="Times New Roman" w:hAnsi="Times New Roman" w:cs="Times New Roman"/>
                <w:b/>
                <w:sz w:val="20"/>
                <w:szCs w:val="20"/>
              </w:rPr>
              <w:t>315</w:t>
            </w:r>
          </w:p>
          <w:p w:rsidR="005709AA" w:rsidRDefault="005709AA" w:rsidP="00191D00">
            <w:pPr>
              <w:spacing w:line="259" w:lineRule="auto"/>
              <w:ind w:right="83"/>
              <w:rPr>
                <w:rFonts w:ascii="Times New Roman" w:hAnsi="Times New Roman" w:cs="Times New Roman"/>
                <w:b/>
                <w:sz w:val="20"/>
                <w:szCs w:val="20"/>
              </w:rPr>
            </w:pPr>
          </w:p>
          <w:p w:rsidR="005709AA" w:rsidRPr="00013B2D" w:rsidRDefault="005709AA" w:rsidP="00191D00">
            <w:pPr>
              <w:spacing w:line="259" w:lineRule="auto"/>
              <w:ind w:right="83"/>
              <w:rPr>
                <w:rFonts w:ascii="Times New Roman" w:hAnsi="Times New Roman" w:cs="Times New Roman"/>
                <w:b/>
                <w:sz w:val="20"/>
                <w:szCs w:val="20"/>
              </w:rPr>
            </w:pPr>
          </w:p>
        </w:tc>
      </w:tr>
      <w:tr w:rsidR="005709AA" w:rsidRPr="00E15B83" w:rsidTr="00191D00">
        <w:trPr>
          <w:trHeight w:val="288"/>
        </w:trPr>
        <w:tc>
          <w:tcPr>
            <w:tcW w:w="9799" w:type="dxa"/>
            <w:gridSpan w:val="13"/>
            <w:tcBorders>
              <w:top w:val="single" w:sz="4" w:space="0" w:color="000000"/>
              <w:left w:val="single" w:sz="4" w:space="0" w:color="000000"/>
              <w:bottom w:val="single" w:sz="4" w:space="0" w:color="000000"/>
              <w:right w:val="single" w:sz="4" w:space="0" w:color="000000"/>
            </w:tcBorders>
          </w:tcPr>
          <w:p w:rsidR="005709AA" w:rsidRDefault="005709AA" w:rsidP="00191D00">
            <w:pPr>
              <w:spacing w:line="259" w:lineRule="auto"/>
              <w:rPr>
                <w:rFonts w:ascii="Times New Roman" w:hAnsi="Times New Roman" w:cs="Times New Roman"/>
                <w:b/>
                <w:sz w:val="24"/>
              </w:rPr>
            </w:pPr>
          </w:p>
          <w:p w:rsidR="005709AA" w:rsidRDefault="005709AA" w:rsidP="00191D00">
            <w:pPr>
              <w:spacing w:line="259" w:lineRule="auto"/>
              <w:ind w:right="83"/>
              <w:jc w:val="center"/>
              <w:rPr>
                <w:rFonts w:ascii="Times New Roman" w:hAnsi="Times New Roman" w:cs="Times New Roman"/>
                <w:b/>
                <w:sz w:val="24"/>
              </w:rPr>
            </w:pPr>
          </w:p>
          <w:p w:rsidR="005709AA" w:rsidRPr="00013B2D" w:rsidRDefault="005709AA" w:rsidP="00191D00">
            <w:pPr>
              <w:spacing w:line="259" w:lineRule="auto"/>
              <w:ind w:right="83"/>
              <w:jc w:val="center"/>
              <w:rPr>
                <w:rFonts w:ascii="Times New Roman" w:hAnsi="Times New Roman" w:cs="Times New Roman"/>
                <w:b/>
                <w:sz w:val="20"/>
                <w:szCs w:val="20"/>
              </w:rPr>
            </w:pPr>
            <w:r w:rsidRPr="00013B2D">
              <w:rPr>
                <w:rFonts w:ascii="Times New Roman" w:hAnsi="Times New Roman" w:cs="Times New Roman"/>
                <w:b/>
                <w:sz w:val="24"/>
              </w:rPr>
              <w:lastRenderedPageBreak/>
              <w:t>Варіативна складова</w:t>
            </w:r>
          </w:p>
        </w:tc>
      </w:tr>
      <w:tr w:rsidR="00013B2D" w:rsidRPr="00E15B83" w:rsidTr="00191D00">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sz w:val="24"/>
              </w:rPr>
            </w:pPr>
            <w:r w:rsidRPr="00013B2D">
              <w:rPr>
                <w:rFonts w:ascii="Times New Roman" w:hAnsi="Times New Roman" w:cs="Times New Roman"/>
                <w:sz w:val="24"/>
              </w:rPr>
              <w:lastRenderedPageBreak/>
              <w:t>Додатковий час на поглиблене вивчення предметів, факультативів</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left="53"/>
              <w:jc w:val="center"/>
              <w:rPr>
                <w:rFonts w:ascii="Times New Roman" w:hAnsi="Times New Roman" w:cs="Times New Roman"/>
                <w:b/>
                <w:sz w:val="24"/>
              </w:rPr>
            </w:pPr>
            <w:r>
              <w:rPr>
                <w:rFonts w:ascii="Times New Roman" w:hAnsi="Times New Roman" w:cs="Times New Roman"/>
                <w:b/>
                <w:sz w:val="24"/>
              </w:rPr>
              <w:t>1</w:t>
            </w:r>
            <w:r w:rsidR="00013B2D" w:rsidRPr="00013B2D">
              <w:rPr>
                <w:rFonts w:ascii="Times New Roman" w:hAnsi="Times New Roman" w:cs="Times New Roman"/>
                <w:b/>
                <w:sz w:val="24"/>
              </w:rPr>
              <w:t>,5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right="85"/>
              <w:jc w:val="center"/>
              <w:rPr>
                <w:rFonts w:ascii="Times New Roman" w:hAnsi="Times New Roman" w:cs="Times New Roman"/>
                <w:b/>
                <w:sz w:val="24"/>
              </w:rPr>
            </w:pPr>
            <w:r>
              <w:rPr>
                <w:rFonts w:ascii="Times New Roman" w:hAnsi="Times New Roman" w:cs="Times New Roman"/>
                <w:b/>
                <w:sz w:val="24"/>
              </w:rPr>
              <w:t>1</w:t>
            </w:r>
            <w:r w:rsidR="00013B2D" w:rsidRPr="00013B2D">
              <w:rPr>
                <w:rFonts w:ascii="Times New Roman" w:hAnsi="Times New Roman" w:cs="Times New Roman"/>
                <w:b/>
                <w:sz w:val="24"/>
              </w:rPr>
              <w:t>,5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right="84"/>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right="83"/>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423D9" w:rsidP="00191D00">
            <w:pPr>
              <w:spacing w:line="259" w:lineRule="auto"/>
              <w:ind w:right="83"/>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423D9" w:rsidP="00191D00">
            <w:pPr>
              <w:spacing w:line="259" w:lineRule="auto"/>
              <w:ind w:right="83"/>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3B7653" w:rsidP="00191D00">
            <w:pPr>
              <w:spacing w:line="259" w:lineRule="auto"/>
              <w:ind w:right="75"/>
              <w:jc w:val="center"/>
              <w:rPr>
                <w:rFonts w:ascii="Times New Roman" w:hAnsi="Times New Roman" w:cs="Times New Roman"/>
                <w:b/>
                <w:sz w:val="24"/>
              </w:rPr>
            </w:pPr>
            <w:r>
              <w:rPr>
                <w:rFonts w:ascii="Times New Roman" w:hAnsi="Times New Roman" w:cs="Times New Roman"/>
                <w:b/>
                <w:sz w:val="24"/>
              </w:rPr>
              <w:t>3</w:t>
            </w:r>
          </w:p>
        </w:tc>
        <w:tc>
          <w:tcPr>
            <w:tcW w:w="567" w:type="dxa"/>
            <w:tcBorders>
              <w:top w:val="single" w:sz="4" w:space="0" w:color="000000"/>
              <w:left w:val="single" w:sz="4" w:space="0" w:color="auto"/>
              <w:bottom w:val="single" w:sz="4" w:space="0" w:color="000000"/>
              <w:right w:val="single" w:sz="4" w:space="0" w:color="auto"/>
            </w:tcBorders>
          </w:tcPr>
          <w:p w:rsidR="00013B2D" w:rsidRPr="00013B2D" w:rsidRDefault="003B7653" w:rsidP="00191D00">
            <w:pPr>
              <w:spacing w:line="259" w:lineRule="auto"/>
              <w:ind w:right="75"/>
              <w:jc w:val="center"/>
              <w:rPr>
                <w:rFonts w:ascii="Times New Roman" w:hAnsi="Times New Roman" w:cs="Times New Roman"/>
                <w:b/>
              </w:rPr>
            </w:pPr>
            <w:r>
              <w:rPr>
                <w:rFonts w:ascii="Times New Roman" w:hAnsi="Times New Roman" w:cs="Times New Roman"/>
                <w:b/>
                <w:sz w:val="24"/>
              </w:rPr>
              <w:t>3</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b/>
              </w:rPr>
            </w:pPr>
            <w:r>
              <w:rPr>
                <w:rFonts w:ascii="Times New Roman" w:hAnsi="Times New Roman" w:cs="Times New Roman"/>
                <w:b/>
                <w:sz w:val="24"/>
              </w:rPr>
              <w:t>2</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jc w:val="center"/>
              <w:rPr>
                <w:rFonts w:ascii="Times New Roman" w:hAnsi="Times New Roman" w:cs="Times New Roman"/>
                <w:b/>
                <w:sz w:val="24"/>
              </w:rPr>
            </w:pPr>
            <w:r>
              <w:rPr>
                <w:rFonts w:ascii="Times New Roman" w:hAnsi="Times New Roman" w:cs="Times New Roman"/>
                <w:b/>
                <w:sz w:val="24"/>
              </w:rPr>
              <w:t>2</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423D9" w:rsidP="00191D00">
            <w:pPr>
              <w:spacing w:line="259" w:lineRule="auto"/>
              <w:ind w:right="83"/>
              <w:jc w:val="center"/>
              <w:rPr>
                <w:rFonts w:ascii="Times New Roman" w:hAnsi="Times New Roman" w:cs="Times New Roman"/>
                <w:b/>
                <w:sz w:val="20"/>
                <w:szCs w:val="20"/>
              </w:rPr>
            </w:pPr>
            <w:r>
              <w:rPr>
                <w:rFonts w:ascii="Times New Roman" w:hAnsi="Times New Roman" w:cs="Times New Roman"/>
                <w:b/>
                <w:sz w:val="20"/>
                <w:szCs w:val="20"/>
              </w:rPr>
              <w:t>23</w:t>
            </w:r>
          </w:p>
        </w:tc>
      </w:tr>
      <w:tr w:rsidR="00013B2D" w:rsidRPr="00E15B83" w:rsidTr="00191D00">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rPr>
                <w:rFonts w:ascii="Times New Roman" w:hAnsi="Times New Roman" w:cs="Times New Roman"/>
                <w:sz w:val="24"/>
              </w:rPr>
            </w:pPr>
            <w:r>
              <w:rPr>
                <w:rFonts w:ascii="Times New Roman" w:hAnsi="Times New Roman" w:cs="Times New Roman"/>
                <w:sz w:val="24"/>
              </w:rPr>
              <w:t>Факультативи з української мови</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left="53"/>
              <w:jc w:val="center"/>
              <w:rPr>
                <w:rFonts w:ascii="Times New Roman" w:hAnsi="Times New Roman" w:cs="Times New Roman"/>
                <w:b/>
                <w:sz w:val="24"/>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b/>
                <w:sz w:val="24"/>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b/>
                <w:sz w:val="24"/>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jc w:val="center"/>
              <w:rPr>
                <w:rFonts w:ascii="Times New Roman" w:hAnsi="Times New Roman" w:cs="Times New Roman"/>
                <w:b/>
                <w:sz w:val="24"/>
              </w:rPr>
            </w:pP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3"/>
              <w:jc w:val="center"/>
              <w:rPr>
                <w:rFonts w:ascii="Times New Roman" w:hAnsi="Times New Roman" w:cs="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8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9D50AE" w:rsidP="00191D00">
            <w:pPr>
              <w:spacing w:line="259" w:lineRule="auto"/>
              <w:ind w:right="75"/>
              <w:jc w:val="center"/>
              <w:rPr>
                <w:rFonts w:ascii="Times New Roman" w:hAnsi="Times New Roman" w:cs="Times New Roman"/>
                <w:b/>
                <w:sz w:val="24"/>
              </w:rPr>
            </w:pPr>
            <w:r>
              <w:rPr>
                <w:rFonts w:ascii="Times New Roman" w:hAnsi="Times New Roman" w:cs="Times New Roman"/>
                <w:sz w:val="24"/>
              </w:rPr>
              <w:t>1</w:t>
            </w:r>
          </w:p>
        </w:tc>
        <w:tc>
          <w:tcPr>
            <w:tcW w:w="567" w:type="dxa"/>
            <w:tcBorders>
              <w:top w:val="single" w:sz="4" w:space="0" w:color="000000"/>
              <w:left w:val="single" w:sz="4" w:space="0" w:color="auto"/>
              <w:bottom w:val="single" w:sz="4" w:space="0" w:color="000000"/>
              <w:right w:val="single" w:sz="4" w:space="0" w:color="auto"/>
            </w:tcBorders>
          </w:tcPr>
          <w:p w:rsidR="00013B2D" w:rsidRPr="00013B2D" w:rsidRDefault="009D50AE" w:rsidP="00191D00">
            <w:pPr>
              <w:spacing w:line="259" w:lineRule="auto"/>
              <w:ind w:right="75"/>
              <w:jc w:val="center"/>
              <w:rPr>
                <w:rFonts w:ascii="Times New Roman" w:hAnsi="Times New Roman" w:cs="Times New Roman"/>
                <w:b/>
                <w:sz w:val="24"/>
              </w:rPr>
            </w:pPr>
            <w:r>
              <w:rPr>
                <w:rFonts w:ascii="Times New Roman" w:hAnsi="Times New Roman" w:cs="Times New Roman"/>
                <w:sz w:val="24"/>
              </w:rPr>
              <w:t>1</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b/>
                <w:sz w:val="24"/>
              </w:rPr>
            </w:pPr>
            <w:r w:rsidRPr="00013B2D">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jc w:val="center"/>
              <w:rPr>
                <w:rFonts w:ascii="Times New Roman" w:hAnsi="Times New Roman" w:cs="Times New Roman"/>
                <w:b/>
                <w:sz w:val="24"/>
              </w:rPr>
            </w:pPr>
            <w:r w:rsidRPr="00013B2D">
              <w:rPr>
                <w:rFonts w:ascii="Times New Roman" w:hAnsi="Times New Roman" w:cs="Times New Roman"/>
                <w:sz w:val="24"/>
              </w:rPr>
              <w:t>0,5</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jc w:val="center"/>
              <w:rPr>
                <w:rFonts w:ascii="Times New Roman" w:hAnsi="Times New Roman" w:cs="Times New Roman"/>
                <w:b/>
                <w:sz w:val="20"/>
                <w:szCs w:val="20"/>
              </w:rPr>
            </w:pPr>
            <w:r w:rsidRPr="00013B2D">
              <w:rPr>
                <w:rFonts w:ascii="Times New Roman" w:hAnsi="Times New Roman" w:cs="Times New Roman"/>
                <w:b/>
                <w:sz w:val="20"/>
                <w:szCs w:val="20"/>
              </w:rPr>
              <w:t>3</w:t>
            </w:r>
          </w:p>
        </w:tc>
      </w:tr>
      <w:tr w:rsidR="00013B2D" w:rsidRPr="00E15B83" w:rsidTr="00191D00">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sz w:val="24"/>
              </w:rPr>
            </w:pPr>
            <w:r w:rsidRPr="00013B2D">
              <w:rPr>
                <w:rFonts w:ascii="Times New Roman" w:hAnsi="Times New Roman" w:cs="Times New Roman"/>
                <w:sz w:val="24"/>
              </w:rPr>
              <w:t>Факультатив «Основи християнської етики»</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left="53"/>
              <w:jc w:val="center"/>
              <w:rPr>
                <w:rFonts w:ascii="Times New Roman" w:hAnsi="Times New Roman" w:cs="Times New Roman"/>
                <w:sz w:val="24"/>
              </w:rPr>
            </w:pPr>
            <w:r w:rsidRPr="00013B2D">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5"/>
              <w:jc w:val="center"/>
              <w:rPr>
                <w:rFonts w:ascii="Times New Roman" w:hAnsi="Times New Roman" w:cs="Times New Roman"/>
                <w:b/>
                <w:sz w:val="24"/>
              </w:rPr>
            </w:pPr>
            <w:r w:rsidRPr="00013B2D">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b/>
                <w:sz w:val="24"/>
              </w:rPr>
            </w:pPr>
            <w:r w:rsidRPr="00013B2D">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jc w:val="center"/>
              <w:rPr>
                <w:rFonts w:ascii="Times New Roman" w:hAnsi="Times New Roman" w:cs="Times New Roman"/>
                <w:b/>
                <w:sz w:val="24"/>
              </w:rPr>
            </w:pPr>
            <w:r w:rsidRPr="00013B2D">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3"/>
              <w:jc w:val="center"/>
              <w:rPr>
                <w:rFonts w:ascii="Times New Roman" w:hAnsi="Times New Roman" w:cs="Times New Roman"/>
                <w:b/>
                <w:sz w:val="24"/>
              </w:rPr>
            </w:pPr>
            <w:r w:rsidRPr="00013B2D">
              <w:rPr>
                <w:rFonts w:ascii="Times New Roman" w:hAnsi="Times New Roman" w:cs="Times New Roman"/>
                <w:sz w:val="24"/>
              </w:rPr>
              <w:t>0,5</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83"/>
              <w:jc w:val="center"/>
              <w:rPr>
                <w:rFonts w:ascii="Times New Roman" w:hAnsi="Times New Roman" w:cs="Times New Roman"/>
              </w:rPr>
            </w:pPr>
            <w:r w:rsidRPr="00013B2D">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75"/>
              <w:jc w:val="center"/>
              <w:rPr>
                <w:rFonts w:ascii="Times New Roman" w:hAnsi="Times New Roman" w:cs="Times New Roman"/>
                <w:b/>
                <w:sz w:val="24"/>
              </w:rPr>
            </w:pPr>
            <w:r w:rsidRPr="00013B2D">
              <w:rPr>
                <w:rFonts w:ascii="Times New Roman" w:hAnsi="Times New Roman" w:cs="Times New Roman"/>
                <w:sz w:val="24"/>
              </w:rPr>
              <w:t>0,5</w:t>
            </w:r>
          </w:p>
        </w:tc>
        <w:tc>
          <w:tcPr>
            <w:tcW w:w="567" w:type="dxa"/>
            <w:tcBorders>
              <w:top w:val="single" w:sz="4" w:space="0" w:color="000000"/>
              <w:left w:val="single" w:sz="4" w:space="0" w:color="auto"/>
              <w:bottom w:val="single" w:sz="4" w:space="0" w:color="000000"/>
              <w:right w:val="single" w:sz="4" w:space="0" w:color="auto"/>
            </w:tcBorders>
          </w:tcPr>
          <w:p w:rsidR="00013B2D" w:rsidRPr="00013B2D" w:rsidRDefault="00013B2D" w:rsidP="00191D00">
            <w:pPr>
              <w:spacing w:line="259" w:lineRule="auto"/>
              <w:ind w:right="75"/>
              <w:jc w:val="center"/>
              <w:rPr>
                <w:rFonts w:ascii="Times New Roman" w:hAnsi="Times New Roman" w:cs="Times New Roman"/>
              </w:rPr>
            </w:pPr>
            <w:r w:rsidRPr="00013B2D">
              <w:rPr>
                <w:rFonts w:ascii="Times New Roman" w:hAnsi="Times New Roman" w:cs="Times New Roman"/>
                <w:sz w:val="24"/>
              </w:rPr>
              <w:t>0,5</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rPr>
            </w:pPr>
            <w:r w:rsidRPr="00013B2D">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jc w:val="center"/>
              <w:rPr>
                <w:rFonts w:ascii="Times New Roman" w:hAnsi="Times New Roman" w:cs="Times New Roman"/>
                <w:b/>
                <w:sz w:val="24"/>
              </w:rPr>
            </w:pPr>
            <w:r w:rsidRPr="00013B2D">
              <w:rPr>
                <w:rFonts w:ascii="Times New Roman" w:hAnsi="Times New Roman" w:cs="Times New Roman"/>
                <w:sz w:val="24"/>
              </w:rPr>
              <w:t>0,5</w:t>
            </w: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jc w:val="center"/>
              <w:rPr>
                <w:rFonts w:ascii="Times New Roman" w:hAnsi="Times New Roman" w:cs="Times New Roman"/>
                <w:b/>
                <w:sz w:val="20"/>
                <w:szCs w:val="20"/>
              </w:rPr>
            </w:pPr>
            <w:r w:rsidRPr="00013B2D">
              <w:rPr>
                <w:rFonts w:ascii="Times New Roman" w:hAnsi="Times New Roman" w:cs="Times New Roman"/>
                <w:b/>
                <w:sz w:val="20"/>
                <w:szCs w:val="20"/>
              </w:rPr>
              <w:t>5</w:t>
            </w:r>
          </w:p>
        </w:tc>
      </w:tr>
      <w:tr w:rsidR="00013B2D" w:rsidRPr="00E15B83" w:rsidTr="00191D00">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013B2D" w:rsidRPr="00013B2D" w:rsidRDefault="00013B2D" w:rsidP="004A2F3A">
            <w:pPr>
              <w:spacing w:line="259" w:lineRule="auto"/>
              <w:rPr>
                <w:rFonts w:ascii="Times New Roman" w:hAnsi="Times New Roman" w:cs="Times New Roman"/>
                <w:sz w:val="24"/>
              </w:rPr>
            </w:pPr>
            <w:r w:rsidRPr="00013B2D">
              <w:rPr>
                <w:rFonts w:ascii="Times New Roman" w:hAnsi="Times New Roman" w:cs="Times New Roman"/>
                <w:sz w:val="24"/>
              </w:rPr>
              <w:t>Факультатив «</w:t>
            </w:r>
            <w:r w:rsidR="004A2F3A">
              <w:rPr>
                <w:rFonts w:ascii="Times New Roman" w:hAnsi="Times New Roman" w:cs="Times New Roman"/>
                <w:sz w:val="24"/>
              </w:rPr>
              <w:t>Українознавство</w:t>
            </w:r>
            <w:r w:rsidRPr="00013B2D">
              <w:rPr>
                <w:rFonts w:ascii="Times New Roman" w:hAnsi="Times New Roman" w:cs="Times New Roman"/>
                <w:sz w:val="24"/>
              </w:rPr>
              <w:t>»</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left="53"/>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right="85"/>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4"/>
              <w:jc w:val="center"/>
              <w:rPr>
                <w:rFonts w:ascii="Times New Roman" w:hAnsi="Times New Roman" w:cs="Times New Roman"/>
                <w:sz w:val="24"/>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83"/>
              <w:jc w:val="center"/>
              <w:rPr>
                <w:rFonts w:ascii="Times New Roman" w:hAnsi="Times New Roman" w:cs="Times New Roman"/>
                <w:sz w:val="24"/>
              </w:rPr>
            </w:pPr>
            <w:r w:rsidRPr="00013B2D">
              <w:rPr>
                <w:rFonts w:ascii="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9D50AE" w:rsidP="00191D00">
            <w:pPr>
              <w:spacing w:line="259" w:lineRule="auto"/>
              <w:ind w:right="83"/>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9D50AE" w:rsidP="00191D00">
            <w:pPr>
              <w:spacing w:line="259" w:lineRule="auto"/>
              <w:ind w:right="83"/>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FD7A2C" w:rsidP="00191D00">
            <w:pPr>
              <w:spacing w:line="259" w:lineRule="auto"/>
              <w:ind w:right="75"/>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auto"/>
              <w:bottom w:val="single" w:sz="4" w:space="0" w:color="000000"/>
              <w:right w:val="single" w:sz="4" w:space="0" w:color="auto"/>
            </w:tcBorders>
          </w:tcPr>
          <w:p w:rsidR="00013B2D" w:rsidRPr="00013B2D" w:rsidRDefault="00FD7A2C" w:rsidP="00191D00">
            <w:pPr>
              <w:spacing w:line="259" w:lineRule="auto"/>
              <w:ind w:right="75"/>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sz w:val="24"/>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jc w:val="center"/>
              <w:rPr>
                <w:rFonts w:ascii="Times New Roman" w:hAnsi="Times New Roman" w:cs="Times New Roman"/>
                <w:sz w:val="24"/>
              </w:rPr>
            </w:pP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right="83"/>
              <w:jc w:val="center"/>
              <w:rPr>
                <w:rFonts w:ascii="Times New Roman" w:hAnsi="Times New Roman" w:cs="Times New Roman"/>
                <w:sz w:val="20"/>
                <w:szCs w:val="20"/>
              </w:rPr>
            </w:pPr>
            <w:r>
              <w:rPr>
                <w:rFonts w:ascii="Times New Roman" w:hAnsi="Times New Roman" w:cs="Times New Roman"/>
                <w:sz w:val="20"/>
                <w:szCs w:val="20"/>
              </w:rPr>
              <w:t>5</w:t>
            </w:r>
          </w:p>
        </w:tc>
      </w:tr>
      <w:tr w:rsidR="00013B2D" w:rsidRPr="00E15B83" w:rsidTr="00191D00">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sz w:val="24"/>
              </w:rPr>
            </w:pPr>
            <w:r w:rsidRPr="00013B2D">
              <w:rPr>
                <w:rFonts w:ascii="Times New Roman" w:hAnsi="Times New Roman" w:cs="Times New Roman"/>
                <w:sz w:val="24"/>
              </w:rPr>
              <w:t>Факультатив «Історія рідного краю»</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25208C" w:rsidP="00191D00">
            <w:pPr>
              <w:spacing w:line="259" w:lineRule="auto"/>
              <w:ind w:left="53"/>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25208C" w:rsidP="00191D00">
            <w:pPr>
              <w:spacing w:line="259" w:lineRule="auto"/>
              <w:ind w:right="85"/>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right="84"/>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right="83"/>
              <w:jc w:val="center"/>
              <w:rPr>
                <w:rFonts w:ascii="Times New Roman" w:hAnsi="Times New Roman" w:cs="Times New Roman"/>
                <w:sz w:val="24"/>
              </w:rPr>
            </w:pPr>
            <w:r>
              <w:rPr>
                <w:rFonts w:ascii="Times New Roman" w:hAnsi="Times New Roman" w:cs="Times New Roman"/>
                <w:sz w:val="24"/>
              </w:rPr>
              <w:t>0,5</w:t>
            </w: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83"/>
              <w:jc w:val="center"/>
              <w:rPr>
                <w:rFonts w:ascii="Times New Roman" w:hAnsi="Times New Roman" w:cs="Times New Roman"/>
                <w:sz w:val="24"/>
              </w:rPr>
            </w:pP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83"/>
              <w:jc w:val="center"/>
              <w:rPr>
                <w:rFonts w:ascii="Times New Roman" w:hAnsi="Times New Roman" w:cs="Times New Roman"/>
                <w:sz w:val="24"/>
              </w:rPr>
            </w:pPr>
          </w:p>
        </w:tc>
        <w:tc>
          <w:tcPr>
            <w:tcW w:w="567" w:type="dxa"/>
            <w:tcBorders>
              <w:top w:val="single" w:sz="4" w:space="0" w:color="000000"/>
              <w:left w:val="single" w:sz="4" w:space="0" w:color="000000"/>
              <w:bottom w:val="single" w:sz="4" w:space="0" w:color="000000"/>
              <w:right w:val="single" w:sz="4" w:space="0" w:color="auto"/>
            </w:tcBorders>
          </w:tcPr>
          <w:p w:rsidR="00013B2D" w:rsidRPr="00013B2D" w:rsidRDefault="00013B2D" w:rsidP="00191D00">
            <w:pPr>
              <w:spacing w:line="259" w:lineRule="auto"/>
              <w:ind w:right="75"/>
              <w:jc w:val="center"/>
              <w:rPr>
                <w:rFonts w:ascii="Times New Roman" w:hAnsi="Times New Roman" w:cs="Times New Roman"/>
                <w:sz w:val="24"/>
              </w:rPr>
            </w:pPr>
          </w:p>
        </w:tc>
        <w:tc>
          <w:tcPr>
            <w:tcW w:w="567" w:type="dxa"/>
            <w:tcBorders>
              <w:top w:val="single" w:sz="4" w:space="0" w:color="000000"/>
              <w:left w:val="single" w:sz="4" w:space="0" w:color="auto"/>
              <w:bottom w:val="single" w:sz="4" w:space="0" w:color="000000"/>
              <w:right w:val="single" w:sz="4" w:space="0" w:color="auto"/>
            </w:tcBorders>
          </w:tcPr>
          <w:p w:rsidR="00013B2D" w:rsidRPr="00013B2D" w:rsidRDefault="00013B2D" w:rsidP="00191D00">
            <w:pPr>
              <w:spacing w:line="259" w:lineRule="auto"/>
              <w:ind w:right="75"/>
              <w:jc w:val="center"/>
              <w:rPr>
                <w:rFonts w:ascii="Times New Roman" w:hAnsi="Times New Roman" w:cs="Times New Roman"/>
                <w:sz w:val="24"/>
              </w:rPr>
            </w:pPr>
          </w:p>
        </w:tc>
        <w:tc>
          <w:tcPr>
            <w:tcW w:w="567" w:type="dxa"/>
            <w:tcBorders>
              <w:top w:val="single" w:sz="4" w:space="0" w:color="000000"/>
              <w:left w:val="single" w:sz="4" w:space="0" w:color="auto"/>
              <w:bottom w:val="single" w:sz="4" w:space="0" w:color="000000"/>
              <w:right w:val="single" w:sz="4" w:space="0" w:color="000000"/>
            </w:tcBorders>
          </w:tcPr>
          <w:p w:rsidR="00013B2D" w:rsidRPr="00013B2D" w:rsidRDefault="00013B2D" w:rsidP="00191D00">
            <w:pPr>
              <w:spacing w:line="259" w:lineRule="auto"/>
              <w:ind w:right="75"/>
              <w:jc w:val="center"/>
              <w:rPr>
                <w:rFonts w:ascii="Times New Roman" w:hAnsi="Times New Roman" w:cs="Times New Roman"/>
                <w:sz w:val="24"/>
              </w:rPr>
            </w:pPr>
          </w:p>
        </w:tc>
        <w:tc>
          <w:tcPr>
            <w:tcW w:w="567" w:type="dxa"/>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ind w:right="79"/>
              <w:jc w:val="center"/>
              <w:rPr>
                <w:rFonts w:ascii="Times New Roman" w:hAnsi="Times New Roman" w:cs="Times New Roman"/>
                <w:sz w:val="24"/>
              </w:rPr>
            </w:pPr>
          </w:p>
        </w:tc>
        <w:tc>
          <w:tcPr>
            <w:tcW w:w="709" w:type="dxa"/>
            <w:tcBorders>
              <w:top w:val="single" w:sz="4" w:space="0" w:color="000000"/>
              <w:left w:val="single" w:sz="4" w:space="0" w:color="000000"/>
              <w:bottom w:val="single" w:sz="4" w:space="0" w:color="000000"/>
              <w:right w:val="single" w:sz="4" w:space="0" w:color="000000"/>
            </w:tcBorders>
          </w:tcPr>
          <w:p w:rsidR="00013B2D" w:rsidRPr="00013B2D" w:rsidRDefault="009D50AE" w:rsidP="00191D00">
            <w:pPr>
              <w:spacing w:line="259" w:lineRule="auto"/>
              <w:ind w:right="83"/>
              <w:jc w:val="center"/>
              <w:rPr>
                <w:rFonts w:ascii="Times New Roman" w:hAnsi="Times New Roman" w:cs="Times New Roman"/>
                <w:sz w:val="20"/>
                <w:szCs w:val="20"/>
              </w:rPr>
            </w:pPr>
            <w:r>
              <w:rPr>
                <w:rFonts w:ascii="Times New Roman" w:hAnsi="Times New Roman" w:cs="Times New Roman"/>
                <w:sz w:val="20"/>
                <w:szCs w:val="20"/>
              </w:rPr>
              <w:t>2</w:t>
            </w:r>
          </w:p>
        </w:tc>
      </w:tr>
      <w:tr w:rsidR="0025208C" w:rsidRPr="00E15B83" w:rsidTr="00191D00">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25208C" w:rsidRPr="00013B2D" w:rsidRDefault="009D50AE" w:rsidP="009D50AE">
            <w:pPr>
              <w:spacing w:line="259" w:lineRule="auto"/>
              <w:rPr>
                <w:rFonts w:ascii="Times New Roman" w:hAnsi="Times New Roman" w:cs="Times New Roman"/>
              </w:rPr>
            </w:pPr>
            <w:r>
              <w:rPr>
                <w:rFonts w:ascii="Times New Roman" w:hAnsi="Times New Roman" w:cs="Times New Roman"/>
              </w:rPr>
              <w:t>Факультативи з англійської мови</w:t>
            </w:r>
          </w:p>
        </w:tc>
        <w:tc>
          <w:tcPr>
            <w:tcW w:w="567" w:type="dxa"/>
            <w:tcBorders>
              <w:top w:val="single" w:sz="4" w:space="0" w:color="000000"/>
              <w:left w:val="single" w:sz="4" w:space="0" w:color="000000"/>
              <w:bottom w:val="single" w:sz="4" w:space="0" w:color="000000"/>
              <w:right w:val="single" w:sz="4" w:space="0" w:color="000000"/>
            </w:tcBorders>
          </w:tcPr>
          <w:p w:rsidR="0025208C" w:rsidRDefault="0025208C" w:rsidP="00191D00">
            <w:pPr>
              <w:spacing w:line="259" w:lineRule="auto"/>
              <w:ind w:left="53"/>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25208C" w:rsidRDefault="0025208C" w:rsidP="00191D00">
            <w:pPr>
              <w:spacing w:line="259" w:lineRule="auto"/>
              <w:ind w:right="85"/>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25208C" w:rsidRDefault="009D50AE" w:rsidP="00191D00">
            <w:pPr>
              <w:spacing w:line="259" w:lineRule="auto"/>
              <w:ind w:right="84"/>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000000"/>
              <w:bottom w:val="single" w:sz="4" w:space="0" w:color="000000"/>
              <w:right w:val="single" w:sz="4" w:space="0" w:color="000000"/>
            </w:tcBorders>
          </w:tcPr>
          <w:p w:rsidR="0025208C" w:rsidRDefault="009D50AE" w:rsidP="00191D00">
            <w:pPr>
              <w:spacing w:line="259" w:lineRule="auto"/>
              <w:ind w:right="83"/>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000000"/>
              <w:bottom w:val="single" w:sz="4" w:space="0" w:color="000000"/>
              <w:right w:val="single" w:sz="4" w:space="0" w:color="auto"/>
            </w:tcBorders>
          </w:tcPr>
          <w:p w:rsidR="0025208C" w:rsidRPr="00013B2D" w:rsidRDefault="009D50AE" w:rsidP="00191D00">
            <w:pPr>
              <w:spacing w:line="259" w:lineRule="auto"/>
              <w:ind w:right="83"/>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auto"/>
              <w:bottom w:val="single" w:sz="4" w:space="0" w:color="000000"/>
              <w:right w:val="single" w:sz="4" w:space="0" w:color="000000"/>
            </w:tcBorders>
          </w:tcPr>
          <w:p w:rsidR="0025208C" w:rsidRPr="00013B2D" w:rsidRDefault="009D50AE" w:rsidP="00191D00">
            <w:pPr>
              <w:spacing w:line="259" w:lineRule="auto"/>
              <w:ind w:right="83"/>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000000"/>
              <w:bottom w:val="single" w:sz="4" w:space="0" w:color="000000"/>
              <w:right w:val="single" w:sz="4" w:space="0" w:color="auto"/>
            </w:tcBorders>
          </w:tcPr>
          <w:p w:rsidR="0025208C" w:rsidRPr="00013B2D" w:rsidRDefault="009D50AE" w:rsidP="00191D00">
            <w:pPr>
              <w:spacing w:line="259" w:lineRule="auto"/>
              <w:ind w:right="75"/>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auto"/>
              <w:bottom w:val="single" w:sz="4" w:space="0" w:color="000000"/>
              <w:right w:val="single" w:sz="4" w:space="0" w:color="auto"/>
            </w:tcBorders>
          </w:tcPr>
          <w:p w:rsidR="0025208C" w:rsidRPr="00013B2D" w:rsidRDefault="009D50AE" w:rsidP="00191D00">
            <w:pPr>
              <w:spacing w:line="259" w:lineRule="auto"/>
              <w:ind w:right="75"/>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auto"/>
              <w:bottom w:val="single" w:sz="4" w:space="0" w:color="000000"/>
              <w:right w:val="single" w:sz="4" w:space="0" w:color="000000"/>
            </w:tcBorders>
          </w:tcPr>
          <w:p w:rsidR="0025208C" w:rsidRPr="00013B2D" w:rsidRDefault="009D50AE" w:rsidP="00191D00">
            <w:pPr>
              <w:spacing w:line="259" w:lineRule="auto"/>
              <w:ind w:right="75"/>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000000"/>
              <w:bottom w:val="single" w:sz="4" w:space="0" w:color="000000"/>
              <w:right w:val="single" w:sz="4" w:space="0" w:color="000000"/>
            </w:tcBorders>
          </w:tcPr>
          <w:p w:rsidR="0025208C" w:rsidRPr="00013B2D" w:rsidRDefault="009D50AE" w:rsidP="00191D00">
            <w:pPr>
              <w:spacing w:line="259" w:lineRule="auto"/>
              <w:ind w:right="79"/>
              <w:jc w:val="center"/>
              <w:rPr>
                <w:rFonts w:ascii="Times New Roman" w:hAnsi="Times New Roman" w:cs="Times New Roman"/>
              </w:rPr>
            </w:pPr>
            <w:r>
              <w:rPr>
                <w:rFonts w:ascii="Times New Roman" w:hAnsi="Times New Roman" w:cs="Times New Roman"/>
              </w:rPr>
              <w:t>0,5</w:t>
            </w:r>
          </w:p>
        </w:tc>
        <w:tc>
          <w:tcPr>
            <w:tcW w:w="709" w:type="dxa"/>
            <w:tcBorders>
              <w:top w:val="single" w:sz="4" w:space="0" w:color="000000"/>
              <w:left w:val="single" w:sz="4" w:space="0" w:color="000000"/>
              <w:bottom w:val="single" w:sz="4" w:space="0" w:color="000000"/>
              <w:right w:val="single" w:sz="4" w:space="0" w:color="000000"/>
            </w:tcBorders>
          </w:tcPr>
          <w:p w:rsidR="0025208C" w:rsidRPr="00013B2D" w:rsidRDefault="009D50AE" w:rsidP="00191D00">
            <w:pPr>
              <w:spacing w:line="259" w:lineRule="auto"/>
              <w:ind w:right="83"/>
              <w:jc w:val="center"/>
              <w:rPr>
                <w:rFonts w:ascii="Times New Roman" w:hAnsi="Times New Roman" w:cs="Times New Roman"/>
                <w:sz w:val="20"/>
                <w:szCs w:val="20"/>
              </w:rPr>
            </w:pPr>
            <w:r>
              <w:rPr>
                <w:rFonts w:ascii="Times New Roman" w:hAnsi="Times New Roman" w:cs="Times New Roman"/>
                <w:sz w:val="20"/>
                <w:szCs w:val="20"/>
              </w:rPr>
              <w:t>4</w:t>
            </w:r>
          </w:p>
        </w:tc>
      </w:tr>
      <w:tr w:rsidR="0025208C" w:rsidRPr="00E15B83" w:rsidTr="00191D00">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25208C" w:rsidRDefault="0025208C" w:rsidP="00191D00">
            <w:pPr>
              <w:spacing w:line="259" w:lineRule="auto"/>
              <w:rPr>
                <w:rFonts w:ascii="Times New Roman" w:hAnsi="Times New Roman" w:cs="Times New Roman"/>
              </w:rPr>
            </w:pPr>
            <w:r>
              <w:rPr>
                <w:rFonts w:ascii="Times New Roman" w:hAnsi="Times New Roman" w:cs="Times New Roman"/>
              </w:rPr>
              <w:t>Факультатив з математики</w:t>
            </w:r>
          </w:p>
        </w:tc>
        <w:tc>
          <w:tcPr>
            <w:tcW w:w="567" w:type="dxa"/>
            <w:tcBorders>
              <w:top w:val="single" w:sz="4" w:space="0" w:color="000000"/>
              <w:left w:val="single" w:sz="4" w:space="0" w:color="000000"/>
              <w:bottom w:val="single" w:sz="4" w:space="0" w:color="000000"/>
              <w:right w:val="single" w:sz="4" w:space="0" w:color="000000"/>
            </w:tcBorders>
          </w:tcPr>
          <w:p w:rsidR="0025208C" w:rsidRDefault="0025208C" w:rsidP="009D50AE">
            <w:pPr>
              <w:spacing w:line="259" w:lineRule="auto"/>
              <w:ind w:left="53"/>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25208C" w:rsidRDefault="0025208C" w:rsidP="009D50AE">
            <w:pPr>
              <w:spacing w:line="259" w:lineRule="auto"/>
              <w:ind w:right="85"/>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25208C" w:rsidRDefault="009D50AE" w:rsidP="00191D00">
            <w:pPr>
              <w:spacing w:line="259" w:lineRule="auto"/>
              <w:ind w:right="84"/>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000000"/>
              <w:bottom w:val="single" w:sz="4" w:space="0" w:color="000000"/>
              <w:right w:val="single" w:sz="4" w:space="0" w:color="000000"/>
            </w:tcBorders>
          </w:tcPr>
          <w:p w:rsidR="0025208C" w:rsidRDefault="009D50AE" w:rsidP="00191D00">
            <w:pPr>
              <w:spacing w:line="259" w:lineRule="auto"/>
              <w:ind w:right="83"/>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000000"/>
              <w:bottom w:val="single" w:sz="4" w:space="0" w:color="000000"/>
              <w:right w:val="single" w:sz="4" w:space="0" w:color="auto"/>
            </w:tcBorders>
          </w:tcPr>
          <w:p w:rsidR="0025208C" w:rsidRDefault="009D50AE" w:rsidP="00191D00">
            <w:pPr>
              <w:spacing w:line="259" w:lineRule="auto"/>
              <w:ind w:right="83"/>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auto"/>
              <w:bottom w:val="single" w:sz="4" w:space="0" w:color="000000"/>
              <w:right w:val="single" w:sz="4" w:space="0" w:color="000000"/>
            </w:tcBorders>
          </w:tcPr>
          <w:p w:rsidR="0025208C" w:rsidRDefault="009D50AE" w:rsidP="00191D00">
            <w:pPr>
              <w:spacing w:line="259" w:lineRule="auto"/>
              <w:ind w:right="83"/>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000000"/>
              <w:bottom w:val="single" w:sz="4" w:space="0" w:color="000000"/>
              <w:right w:val="single" w:sz="4" w:space="0" w:color="auto"/>
            </w:tcBorders>
          </w:tcPr>
          <w:p w:rsidR="0025208C" w:rsidRPr="00013B2D" w:rsidRDefault="009D50AE" w:rsidP="00191D00">
            <w:pPr>
              <w:spacing w:line="259" w:lineRule="auto"/>
              <w:ind w:right="75"/>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auto"/>
              <w:bottom w:val="single" w:sz="4" w:space="0" w:color="000000"/>
              <w:right w:val="single" w:sz="4" w:space="0" w:color="auto"/>
            </w:tcBorders>
          </w:tcPr>
          <w:p w:rsidR="0025208C" w:rsidRPr="00013B2D" w:rsidRDefault="009D50AE" w:rsidP="00191D00">
            <w:pPr>
              <w:spacing w:line="259" w:lineRule="auto"/>
              <w:ind w:right="75"/>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auto"/>
              <w:bottom w:val="single" w:sz="4" w:space="0" w:color="000000"/>
              <w:right w:val="single" w:sz="4" w:space="0" w:color="000000"/>
            </w:tcBorders>
          </w:tcPr>
          <w:p w:rsidR="0025208C" w:rsidRPr="00013B2D" w:rsidRDefault="00FD7A2C" w:rsidP="00191D00">
            <w:pPr>
              <w:spacing w:line="259" w:lineRule="auto"/>
              <w:ind w:right="75"/>
              <w:jc w:val="center"/>
              <w:rPr>
                <w:rFonts w:ascii="Times New Roman" w:hAnsi="Times New Roman" w:cs="Times New Roman"/>
              </w:rPr>
            </w:pPr>
            <w:r>
              <w:rPr>
                <w:rFonts w:ascii="Times New Roman" w:hAnsi="Times New Roman" w:cs="Times New Roman"/>
              </w:rPr>
              <w:t>0,5</w:t>
            </w:r>
          </w:p>
        </w:tc>
        <w:tc>
          <w:tcPr>
            <w:tcW w:w="567" w:type="dxa"/>
            <w:tcBorders>
              <w:top w:val="single" w:sz="4" w:space="0" w:color="000000"/>
              <w:left w:val="single" w:sz="4" w:space="0" w:color="000000"/>
              <w:bottom w:val="single" w:sz="4" w:space="0" w:color="000000"/>
              <w:right w:val="single" w:sz="4" w:space="0" w:color="000000"/>
            </w:tcBorders>
          </w:tcPr>
          <w:p w:rsidR="0025208C" w:rsidRPr="00013B2D" w:rsidRDefault="00FD7A2C" w:rsidP="00191D00">
            <w:pPr>
              <w:spacing w:line="259" w:lineRule="auto"/>
              <w:ind w:right="79"/>
              <w:jc w:val="center"/>
              <w:rPr>
                <w:rFonts w:ascii="Times New Roman" w:hAnsi="Times New Roman" w:cs="Times New Roman"/>
              </w:rPr>
            </w:pPr>
            <w:r>
              <w:rPr>
                <w:rFonts w:ascii="Times New Roman" w:hAnsi="Times New Roman" w:cs="Times New Roman"/>
              </w:rPr>
              <w:t>0,5</w:t>
            </w:r>
          </w:p>
        </w:tc>
        <w:tc>
          <w:tcPr>
            <w:tcW w:w="709" w:type="dxa"/>
            <w:tcBorders>
              <w:top w:val="single" w:sz="4" w:space="0" w:color="000000"/>
              <w:left w:val="single" w:sz="4" w:space="0" w:color="000000"/>
              <w:bottom w:val="single" w:sz="4" w:space="0" w:color="000000"/>
              <w:right w:val="single" w:sz="4" w:space="0" w:color="000000"/>
            </w:tcBorders>
          </w:tcPr>
          <w:p w:rsidR="0025208C" w:rsidRPr="00013B2D" w:rsidRDefault="00FD7A2C" w:rsidP="00191D00">
            <w:pPr>
              <w:spacing w:line="259" w:lineRule="auto"/>
              <w:ind w:right="83"/>
              <w:jc w:val="center"/>
              <w:rPr>
                <w:rFonts w:ascii="Times New Roman" w:hAnsi="Times New Roman" w:cs="Times New Roman"/>
                <w:sz w:val="20"/>
                <w:szCs w:val="20"/>
              </w:rPr>
            </w:pPr>
            <w:r>
              <w:rPr>
                <w:rFonts w:ascii="Times New Roman" w:hAnsi="Times New Roman" w:cs="Times New Roman"/>
                <w:sz w:val="20"/>
                <w:szCs w:val="20"/>
              </w:rPr>
              <w:t>4</w:t>
            </w:r>
          </w:p>
        </w:tc>
      </w:tr>
      <w:tr w:rsidR="00013B2D" w:rsidRPr="00E15B83" w:rsidTr="00191D00">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013B2D" w:rsidRPr="00013B2D" w:rsidRDefault="00013B2D" w:rsidP="00191D00">
            <w:pPr>
              <w:spacing w:line="259" w:lineRule="auto"/>
              <w:rPr>
                <w:rFonts w:ascii="Times New Roman" w:hAnsi="Times New Roman" w:cs="Times New Roman"/>
                <w:b/>
                <w:sz w:val="24"/>
              </w:rPr>
            </w:pPr>
            <w:r w:rsidRPr="00013B2D">
              <w:rPr>
                <w:rFonts w:ascii="Times New Roman" w:hAnsi="Times New Roman" w:cs="Times New Roman"/>
                <w:b/>
                <w:sz w:val="24"/>
              </w:rPr>
              <w:t>Всього фінансується (без врахування поділу класів на групи)</w:t>
            </w:r>
          </w:p>
        </w:tc>
        <w:tc>
          <w:tcPr>
            <w:tcW w:w="567" w:type="dxa"/>
            <w:tcBorders>
              <w:top w:val="single" w:sz="4" w:space="0" w:color="000000"/>
              <w:left w:val="single" w:sz="4" w:space="0" w:color="000000"/>
              <w:bottom w:val="single" w:sz="4" w:space="0" w:color="000000"/>
              <w:right w:val="single" w:sz="4" w:space="0" w:color="000000"/>
            </w:tcBorders>
          </w:tcPr>
          <w:p w:rsidR="00013B2D" w:rsidRPr="004A2F3A" w:rsidRDefault="009D50AE" w:rsidP="00191D00">
            <w:pPr>
              <w:spacing w:line="259" w:lineRule="auto"/>
              <w:ind w:left="53"/>
              <w:jc w:val="center"/>
              <w:rPr>
                <w:rFonts w:ascii="Times New Roman" w:hAnsi="Times New Roman" w:cs="Times New Roman"/>
                <w:b/>
                <w:sz w:val="24"/>
              </w:rPr>
            </w:pPr>
            <w:r>
              <w:rPr>
                <w:rFonts w:ascii="Times New Roman" w:hAnsi="Times New Roman" w:cs="Times New Roman"/>
                <w:b/>
                <w:sz w:val="24"/>
              </w:rPr>
              <w:t>30</w:t>
            </w:r>
          </w:p>
        </w:tc>
        <w:tc>
          <w:tcPr>
            <w:tcW w:w="567" w:type="dxa"/>
            <w:tcBorders>
              <w:top w:val="single" w:sz="4" w:space="0" w:color="000000"/>
              <w:left w:val="single" w:sz="4" w:space="0" w:color="000000"/>
              <w:bottom w:val="single" w:sz="4" w:space="0" w:color="000000"/>
              <w:right w:val="single" w:sz="4" w:space="0" w:color="000000"/>
            </w:tcBorders>
          </w:tcPr>
          <w:p w:rsidR="00013B2D" w:rsidRPr="004A2F3A" w:rsidRDefault="009D50AE" w:rsidP="00191D00">
            <w:pPr>
              <w:spacing w:line="259" w:lineRule="auto"/>
              <w:ind w:right="85"/>
              <w:jc w:val="center"/>
              <w:rPr>
                <w:rFonts w:ascii="Times New Roman" w:hAnsi="Times New Roman" w:cs="Times New Roman"/>
                <w:b/>
                <w:sz w:val="24"/>
              </w:rPr>
            </w:pPr>
            <w:r>
              <w:rPr>
                <w:rFonts w:ascii="Times New Roman" w:hAnsi="Times New Roman" w:cs="Times New Roman"/>
                <w:b/>
                <w:sz w:val="24"/>
              </w:rPr>
              <w:t>30</w:t>
            </w:r>
          </w:p>
        </w:tc>
        <w:tc>
          <w:tcPr>
            <w:tcW w:w="567" w:type="dxa"/>
            <w:tcBorders>
              <w:top w:val="single" w:sz="4" w:space="0" w:color="000000"/>
              <w:left w:val="single" w:sz="4" w:space="0" w:color="000000"/>
              <w:bottom w:val="single" w:sz="4" w:space="0" w:color="000000"/>
              <w:right w:val="single" w:sz="4" w:space="0" w:color="000000"/>
            </w:tcBorders>
          </w:tcPr>
          <w:p w:rsidR="00013B2D" w:rsidRPr="00FD7A2C" w:rsidRDefault="00013B2D" w:rsidP="00191D00">
            <w:pPr>
              <w:spacing w:line="259" w:lineRule="auto"/>
              <w:ind w:right="84"/>
              <w:jc w:val="center"/>
              <w:rPr>
                <w:rFonts w:ascii="Times New Roman" w:hAnsi="Times New Roman" w:cs="Times New Roman"/>
                <w:b/>
                <w:sz w:val="24"/>
              </w:rPr>
            </w:pPr>
            <w:r w:rsidRPr="00FD7A2C">
              <w:rPr>
                <w:rFonts w:ascii="Times New Roman" w:hAnsi="Times New Roman" w:cs="Times New Roman"/>
                <w:b/>
                <w:sz w:val="24"/>
              </w:rPr>
              <w:t>33</w:t>
            </w:r>
            <w:r w:rsidR="000423D9">
              <w:rPr>
                <w:rFonts w:ascii="Times New Roman" w:hAnsi="Times New Roman" w:cs="Times New Roman"/>
                <w:b/>
                <w:sz w:val="24"/>
              </w:rPr>
              <w:t>,5</w:t>
            </w:r>
          </w:p>
        </w:tc>
        <w:tc>
          <w:tcPr>
            <w:tcW w:w="567" w:type="dxa"/>
            <w:tcBorders>
              <w:top w:val="single" w:sz="4" w:space="0" w:color="000000"/>
              <w:left w:val="single" w:sz="4" w:space="0" w:color="000000"/>
              <w:bottom w:val="single" w:sz="4" w:space="0" w:color="000000"/>
              <w:right w:val="single" w:sz="4" w:space="0" w:color="000000"/>
            </w:tcBorders>
          </w:tcPr>
          <w:p w:rsidR="00013B2D" w:rsidRPr="00FD7A2C" w:rsidRDefault="00013B2D" w:rsidP="00191D00">
            <w:pPr>
              <w:spacing w:line="259" w:lineRule="auto"/>
              <w:ind w:right="83"/>
              <w:jc w:val="center"/>
              <w:rPr>
                <w:rFonts w:ascii="Times New Roman" w:hAnsi="Times New Roman" w:cs="Times New Roman"/>
                <w:b/>
                <w:sz w:val="24"/>
              </w:rPr>
            </w:pPr>
            <w:r w:rsidRPr="00FD7A2C">
              <w:rPr>
                <w:rFonts w:ascii="Times New Roman" w:hAnsi="Times New Roman" w:cs="Times New Roman"/>
                <w:b/>
                <w:sz w:val="24"/>
              </w:rPr>
              <w:t>33</w:t>
            </w:r>
            <w:r w:rsidR="000423D9">
              <w:rPr>
                <w:rFonts w:ascii="Times New Roman" w:hAnsi="Times New Roman" w:cs="Times New Roman"/>
                <w:b/>
                <w:sz w:val="24"/>
              </w:rPr>
              <w:t>,5</w:t>
            </w:r>
          </w:p>
        </w:tc>
        <w:tc>
          <w:tcPr>
            <w:tcW w:w="567" w:type="dxa"/>
            <w:tcBorders>
              <w:top w:val="single" w:sz="4" w:space="0" w:color="000000"/>
              <w:left w:val="single" w:sz="4" w:space="0" w:color="000000"/>
              <w:bottom w:val="single" w:sz="4" w:space="0" w:color="000000"/>
              <w:right w:val="single" w:sz="4" w:space="0" w:color="auto"/>
            </w:tcBorders>
          </w:tcPr>
          <w:p w:rsidR="00013B2D" w:rsidRPr="0025208C" w:rsidRDefault="000423D9" w:rsidP="00191D00">
            <w:pPr>
              <w:spacing w:line="259" w:lineRule="auto"/>
              <w:ind w:right="83"/>
              <w:jc w:val="center"/>
              <w:rPr>
                <w:rFonts w:ascii="Times New Roman" w:hAnsi="Times New Roman" w:cs="Times New Roman"/>
                <w:b/>
                <w:sz w:val="24"/>
              </w:rPr>
            </w:pPr>
            <w:r>
              <w:rPr>
                <w:rFonts w:ascii="Times New Roman" w:hAnsi="Times New Roman" w:cs="Times New Roman"/>
                <w:b/>
                <w:sz w:val="24"/>
              </w:rPr>
              <w:t>34</w:t>
            </w:r>
          </w:p>
        </w:tc>
        <w:tc>
          <w:tcPr>
            <w:tcW w:w="567" w:type="dxa"/>
            <w:tcBorders>
              <w:top w:val="single" w:sz="4" w:space="0" w:color="000000"/>
              <w:left w:val="single" w:sz="4" w:space="0" w:color="auto"/>
              <w:bottom w:val="single" w:sz="4" w:space="0" w:color="000000"/>
              <w:right w:val="single" w:sz="4" w:space="0" w:color="000000"/>
            </w:tcBorders>
          </w:tcPr>
          <w:p w:rsidR="00013B2D" w:rsidRPr="0025208C" w:rsidRDefault="000423D9" w:rsidP="00191D00">
            <w:pPr>
              <w:spacing w:line="259" w:lineRule="auto"/>
              <w:ind w:right="83"/>
              <w:jc w:val="center"/>
              <w:rPr>
                <w:rFonts w:ascii="Times New Roman" w:hAnsi="Times New Roman" w:cs="Times New Roman"/>
                <w:b/>
                <w:sz w:val="24"/>
              </w:rPr>
            </w:pPr>
            <w:r>
              <w:rPr>
                <w:rFonts w:ascii="Times New Roman" w:hAnsi="Times New Roman" w:cs="Times New Roman"/>
                <w:b/>
                <w:sz w:val="24"/>
              </w:rPr>
              <w:t>34</w:t>
            </w:r>
          </w:p>
        </w:tc>
        <w:tc>
          <w:tcPr>
            <w:tcW w:w="567" w:type="dxa"/>
            <w:tcBorders>
              <w:top w:val="single" w:sz="4" w:space="0" w:color="000000"/>
              <w:left w:val="single" w:sz="4" w:space="0" w:color="000000"/>
              <w:bottom w:val="single" w:sz="4" w:space="0" w:color="000000"/>
              <w:right w:val="single" w:sz="4" w:space="0" w:color="auto"/>
            </w:tcBorders>
          </w:tcPr>
          <w:p w:rsidR="00013B2D" w:rsidRPr="00FD7A2C" w:rsidRDefault="000423D9" w:rsidP="00FD7A2C">
            <w:pPr>
              <w:spacing w:line="259" w:lineRule="auto"/>
              <w:ind w:right="75"/>
              <w:jc w:val="center"/>
              <w:rPr>
                <w:rFonts w:ascii="Times New Roman" w:hAnsi="Times New Roman" w:cs="Times New Roman"/>
                <w:b/>
                <w:sz w:val="24"/>
              </w:rPr>
            </w:pPr>
            <w:r>
              <w:rPr>
                <w:rFonts w:ascii="Times New Roman" w:hAnsi="Times New Roman" w:cs="Times New Roman"/>
                <w:b/>
                <w:sz w:val="24"/>
              </w:rPr>
              <w:t>35,5</w:t>
            </w:r>
          </w:p>
        </w:tc>
        <w:tc>
          <w:tcPr>
            <w:tcW w:w="567" w:type="dxa"/>
            <w:tcBorders>
              <w:top w:val="single" w:sz="4" w:space="0" w:color="000000"/>
              <w:left w:val="single" w:sz="4" w:space="0" w:color="auto"/>
              <w:bottom w:val="single" w:sz="4" w:space="0" w:color="000000"/>
              <w:right w:val="single" w:sz="4" w:space="0" w:color="auto"/>
            </w:tcBorders>
          </w:tcPr>
          <w:p w:rsidR="00013B2D" w:rsidRPr="00FD7A2C" w:rsidRDefault="000423D9" w:rsidP="00191D00">
            <w:pPr>
              <w:spacing w:line="259" w:lineRule="auto"/>
              <w:ind w:right="75"/>
              <w:jc w:val="center"/>
              <w:rPr>
                <w:rFonts w:ascii="Times New Roman" w:hAnsi="Times New Roman" w:cs="Times New Roman"/>
                <w:b/>
                <w:sz w:val="24"/>
              </w:rPr>
            </w:pPr>
            <w:r>
              <w:rPr>
                <w:rFonts w:ascii="Times New Roman" w:hAnsi="Times New Roman" w:cs="Times New Roman"/>
                <w:b/>
                <w:sz w:val="24"/>
              </w:rPr>
              <w:t>35,5</w:t>
            </w:r>
          </w:p>
        </w:tc>
        <w:tc>
          <w:tcPr>
            <w:tcW w:w="567" w:type="dxa"/>
            <w:tcBorders>
              <w:top w:val="single" w:sz="4" w:space="0" w:color="000000"/>
              <w:left w:val="single" w:sz="4" w:space="0" w:color="auto"/>
              <w:bottom w:val="single" w:sz="4" w:space="0" w:color="000000"/>
              <w:right w:val="single" w:sz="4" w:space="0" w:color="000000"/>
            </w:tcBorders>
          </w:tcPr>
          <w:p w:rsidR="00013B2D" w:rsidRPr="005709AA" w:rsidRDefault="005709AA" w:rsidP="00191D00">
            <w:pPr>
              <w:spacing w:line="259" w:lineRule="auto"/>
              <w:ind w:right="75"/>
              <w:jc w:val="center"/>
              <w:rPr>
                <w:rFonts w:ascii="Times New Roman" w:hAnsi="Times New Roman" w:cs="Times New Roman"/>
                <w:b/>
                <w:sz w:val="24"/>
              </w:rPr>
            </w:pPr>
            <w:r w:rsidRPr="005709AA">
              <w:rPr>
                <w:rFonts w:ascii="Times New Roman" w:hAnsi="Times New Roman" w:cs="Times New Roman"/>
                <w:b/>
                <w:sz w:val="24"/>
              </w:rPr>
              <w:t>36</w:t>
            </w:r>
          </w:p>
        </w:tc>
        <w:tc>
          <w:tcPr>
            <w:tcW w:w="567" w:type="dxa"/>
            <w:tcBorders>
              <w:top w:val="single" w:sz="4" w:space="0" w:color="000000"/>
              <w:left w:val="single" w:sz="4" w:space="0" w:color="000000"/>
              <w:bottom w:val="single" w:sz="4" w:space="0" w:color="000000"/>
              <w:right w:val="single" w:sz="4" w:space="0" w:color="000000"/>
            </w:tcBorders>
          </w:tcPr>
          <w:p w:rsidR="00013B2D" w:rsidRPr="005709AA" w:rsidRDefault="005709AA" w:rsidP="00191D00">
            <w:pPr>
              <w:spacing w:line="259" w:lineRule="auto"/>
              <w:ind w:right="79"/>
              <w:jc w:val="center"/>
              <w:rPr>
                <w:rFonts w:ascii="Times New Roman" w:hAnsi="Times New Roman" w:cs="Times New Roman"/>
                <w:b/>
                <w:sz w:val="24"/>
              </w:rPr>
            </w:pPr>
            <w:r w:rsidRPr="005709AA">
              <w:rPr>
                <w:rFonts w:ascii="Times New Roman" w:hAnsi="Times New Roman" w:cs="Times New Roman"/>
                <w:b/>
                <w:sz w:val="24"/>
              </w:rPr>
              <w:t>36</w:t>
            </w:r>
          </w:p>
        </w:tc>
        <w:tc>
          <w:tcPr>
            <w:tcW w:w="709" w:type="dxa"/>
            <w:tcBorders>
              <w:top w:val="single" w:sz="4" w:space="0" w:color="000000"/>
              <w:left w:val="single" w:sz="4" w:space="0" w:color="000000"/>
              <w:bottom w:val="single" w:sz="4" w:space="0" w:color="000000"/>
              <w:right w:val="single" w:sz="4" w:space="0" w:color="000000"/>
            </w:tcBorders>
          </w:tcPr>
          <w:p w:rsidR="00013B2D" w:rsidRPr="00011E0B" w:rsidRDefault="000423D9" w:rsidP="00191D00">
            <w:pPr>
              <w:spacing w:line="259" w:lineRule="auto"/>
              <w:ind w:right="83"/>
              <w:jc w:val="center"/>
              <w:rPr>
                <w:rFonts w:ascii="Times New Roman" w:hAnsi="Times New Roman" w:cs="Times New Roman"/>
                <w:b/>
                <w:sz w:val="20"/>
                <w:szCs w:val="20"/>
              </w:rPr>
            </w:pPr>
            <w:r>
              <w:rPr>
                <w:rFonts w:ascii="Times New Roman" w:hAnsi="Times New Roman" w:cs="Times New Roman"/>
                <w:b/>
                <w:sz w:val="20"/>
                <w:szCs w:val="20"/>
              </w:rPr>
              <w:t>338</w:t>
            </w:r>
          </w:p>
        </w:tc>
      </w:tr>
    </w:tbl>
    <w:p w:rsidR="00523D1A" w:rsidRPr="00523D1A" w:rsidRDefault="00523D1A" w:rsidP="00D2519F">
      <w:pPr>
        <w:widowControl/>
        <w:rPr>
          <w:rFonts w:ascii="Times New Roman" w:eastAsia="Calibri" w:hAnsi="Times New Roman" w:cs="Times New Roman"/>
          <w:b/>
          <w:bCs/>
          <w:color w:val="auto"/>
          <w:sz w:val="28"/>
          <w:szCs w:val="28"/>
          <w:lang w:val="uk-UA" w:bidi="ar-SA"/>
        </w:rPr>
      </w:pPr>
    </w:p>
    <w:p w:rsidR="00523D1A" w:rsidRPr="00523D1A" w:rsidRDefault="00523D1A" w:rsidP="00384CFC">
      <w:pPr>
        <w:widowControl/>
        <w:ind w:left="142"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xml:space="preserve">* </w:t>
      </w:r>
      <w:r w:rsidR="00011E0B">
        <w:rPr>
          <w:rFonts w:ascii="Times New Roman" w:eastAsia="Calibri" w:hAnsi="Times New Roman" w:cs="Times New Roman"/>
          <w:color w:val="auto"/>
          <w:lang w:val="uk-UA" w:bidi="ar-SA"/>
        </w:rPr>
        <w:t>У 5-</w:t>
      </w:r>
      <w:r w:rsidR="000A3109">
        <w:rPr>
          <w:rFonts w:ascii="Times New Roman" w:eastAsia="Calibri" w:hAnsi="Times New Roman" w:cs="Times New Roman"/>
          <w:color w:val="auto"/>
          <w:lang w:val="uk-UA" w:bidi="ar-SA"/>
        </w:rPr>
        <w:t>6-</w:t>
      </w:r>
      <w:r w:rsidR="00011E0B">
        <w:rPr>
          <w:rFonts w:ascii="Times New Roman" w:eastAsia="Calibri" w:hAnsi="Times New Roman" w:cs="Times New Roman"/>
          <w:color w:val="auto"/>
          <w:lang w:val="uk-UA" w:bidi="ar-SA"/>
        </w:rPr>
        <w:t>х</w:t>
      </w:r>
      <w:r w:rsidR="000423D9">
        <w:rPr>
          <w:rFonts w:ascii="Times New Roman" w:eastAsia="Calibri" w:hAnsi="Times New Roman" w:cs="Times New Roman"/>
          <w:color w:val="auto"/>
          <w:lang w:val="uk-UA" w:bidi="ar-SA"/>
        </w:rPr>
        <w:t>, 8-9</w:t>
      </w:r>
      <w:r w:rsidR="00011E0B">
        <w:rPr>
          <w:rFonts w:ascii="Times New Roman" w:eastAsia="Calibri" w:hAnsi="Times New Roman" w:cs="Times New Roman"/>
          <w:color w:val="auto"/>
          <w:lang w:val="uk-UA" w:bidi="ar-SA"/>
        </w:rPr>
        <w:t xml:space="preserve"> класах вивчається</w:t>
      </w:r>
      <w:r w:rsidRPr="00523D1A">
        <w:rPr>
          <w:rFonts w:ascii="Times New Roman" w:eastAsia="Calibri" w:hAnsi="Times New Roman" w:cs="Times New Roman"/>
          <w:color w:val="auto"/>
          <w:lang w:val="uk-UA" w:bidi="ar-SA"/>
        </w:rPr>
        <w:t xml:space="preserve"> і</w:t>
      </w:r>
      <w:r w:rsidR="00011E0B">
        <w:rPr>
          <w:rFonts w:ascii="Times New Roman" w:eastAsia="Calibri" w:hAnsi="Times New Roman" w:cs="Times New Roman"/>
          <w:color w:val="auto"/>
          <w:lang w:val="uk-UA" w:bidi="ar-SA"/>
        </w:rPr>
        <w:t>нт</w:t>
      </w:r>
      <w:r w:rsidR="00B1070E">
        <w:rPr>
          <w:rFonts w:ascii="Times New Roman" w:eastAsia="Calibri" w:hAnsi="Times New Roman" w:cs="Times New Roman"/>
          <w:color w:val="auto"/>
          <w:lang w:val="uk-UA" w:bidi="ar-SA"/>
        </w:rPr>
        <w:t xml:space="preserve">егрований курс «Мистецтво», у </w:t>
      </w:r>
      <w:r w:rsidR="00011E0B">
        <w:rPr>
          <w:rFonts w:ascii="Times New Roman" w:eastAsia="Calibri" w:hAnsi="Times New Roman" w:cs="Times New Roman"/>
          <w:color w:val="auto"/>
          <w:lang w:val="uk-UA" w:bidi="ar-SA"/>
        </w:rPr>
        <w:t>7 класах  -</w:t>
      </w:r>
      <w:r w:rsidRPr="00523D1A">
        <w:rPr>
          <w:rFonts w:ascii="Times New Roman" w:eastAsia="Calibri" w:hAnsi="Times New Roman" w:cs="Times New Roman"/>
          <w:color w:val="auto"/>
          <w:lang w:val="uk-UA" w:bidi="ar-SA"/>
        </w:rPr>
        <w:t xml:space="preserve"> окремі курси: «Музичне мистецтво» та «Образотворче мистецтво».</w:t>
      </w:r>
    </w:p>
    <w:p w:rsidR="00523D1A" w:rsidRPr="00523D1A" w:rsidRDefault="00523D1A" w:rsidP="00384CFC">
      <w:pPr>
        <w:widowControl/>
        <w:ind w:left="142"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384CFC">
      <w:pPr>
        <w:widowControl/>
        <w:shd w:val="clear" w:color="auto" w:fill="FFFFFF"/>
        <w:ind w:left="142" w:right="-285"/>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384CFC">
      <w:pPr>
        <w:widowControl/>
        <w:ind w:left="142"/>
        <w:rPr>
          <w:rFonts w:ascii="Calibri" w:eastAsia="Calibri" w:hAnsi="Calibri" w:cs="Times New Roman"/>
          <w:color w:val="auto"/>
          <w:sz w:val="22"/>
          <w:szCs w:val="22"/>
          <w:lang w:val="uk-UA" w:bidi="ar-SA"/>
        </w:rPr>
      </w:pPr>
    </w:p>
    <w:p w:rsidR="00523D1A" w:rsidRPr="00523D1A" w:rsidRDefault="00523D1A" w:rsidP="00384CFC">
      <w:pPr>
        <w:widowControl/>
        <w:ind w:left="142"/>
        <w:rPr>
          <w:rFonts w:ascii="Calibri" w:eastAsia="Calibri" w:hAnsi="Calibri" w:cs="Times New Roman"/>
          <w:color w:val="auto"/>
          <w:sz w:val="22"/>
          <w:szCs w:val="22"/>
          <w:lang w:val="uk-UA" w:bidi="ar-SA"/>
        </w:rPr>
      </w:pPr>
    </w:p>
    <w:p w:rsidR="00523D1A" w:rsidRPr="00523D1A" w:rsidRDefault="00523D1A" w:rsidP="00E70684">
      <w:pPr>
        <w:widowControl/>
        <w:shd w:val="clear" w:color="auto" w:fill="FFFFFF"/>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00E70684">
        <w:rPr>
          <w:rFonts w:ascii="Calibri" w:eastAsia="Calibri" w:hAnsi="Calibri" w:cs="Times New Roman"/>
          <w:color w:val="auto"/>
          <w:sz w:val="22"/>
          <w:szCs w:val="22"/>
          <w:lang w:val="uk-UA" w:bidi="ar-SA"/>
        </w:rPr>
        <w:lastRenderedPageBreak/>
        <w:t xml:space="preserve">                    </w:t>
      </w:r>
      <w:r w:rsidR="00662FB7">
        <w:rPr>
          <w:rFonts w:ascii="Times New Roman" w:eastAsia="Calibri" w:hAnsi="Times New Roman" w:cs="Times New Roman"/>
          <w:color w:val="auto"/>
          <w:sz w:val="28"/>
          <w:szCs w:val="28"/>
          <w:lang w:val="uk-UA" w:bidi="ar-SA"/>
        </w:rPr>
        <w:t>Таблиця 2</w:t>
      </w:r>
    </w:p>
    <w:p w:rsidR="00523D1A" w:rsidRPr="00523D1A" w:rsidRDefault="00011E0B" w:rsidP="00523D1A">
      <w:pPr>
        <w:widowControl/>
        <w:shd w:val="clear" w:color="auto" w:fill="FFFFFF"/>
        <w:ind w:left="5529"/>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до  О</w:t>
      </w:r>
      <w:r w:rsidR="00523D1A" w:rsidRPr="00523D1A">
        <w:rPr>
          <w:rFonts w:ascii="Times New Roman" w:eastAsia="Calibri" w:hAnsi="Times New Roman" w:cs="Times New Roman"/>
          <w:color w:val="auto"/>
          <w:sz w:val="28"/>
          <w:szCs w:val="28"/>
          <w:lang w:val="uk-UA" w:bidi="ar-SA"/>
        </w:rPr>
        <w:t>світньої програми</w:t>
      </w:r>
      <w:r>
        <w:rPr>
          <w:rFonts w:ascii="Times New Roman" w:eastAsia="Calibri" w:hAnsi="Times New Roman" w:cs="Times New Roman"/>
          <w:color w:val="auto"/>
          <w:sz w:val="28"/>
          <w:szCs w:val="28"/>
          <w:lang w:val="uk-UA" w:bidi="ar-SA"/>
        </w:rPr>
        <w:t xml:space="preserve"> ІІ ступеня</w:t>
      </w:r>
    </w:p>
    <w:p w:rsidR="00523D1A" w:rsidRPr="00523D1A" w:rsidRDefault="00523D1A" w:rsidP="00523D1A">
      <w:pPr>
        <w:widowControl/>
        <w:rPr>
          <w:rFonts w:ascii="Times New Roman" w:eastAsia="Calibri" w:hAnsi="Times New Roman" w:cs="Times New Roman"/>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 xml:space="preserve">Перелік навчальних програм </w:t>
      </w:r>
    </w:p>
    <w:p w:rsidR="00523D1A" w:rsidRPr="00523D1A" w:rsidRDefault="00523D1A" w:rsidP="00523D1A">
      <w:pPr>
        <w:widowControl/>
        <w:jc w:val="center"/>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для учнів закладів загальної середньої освіти ІІ ступеня</w:t>
      </w: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(затверджені наказами МОН від </w:t>
      </w:r>
      <w:r w:rsidRPr="00523D1A">
        <w:rPr>
          <w:rFonts w:ascii="Times New Roman" w:eastAsia="Times New Roman" w:hAnsi="Times New Roman" w:cs="Times New Roman"/>
          <w:color w:val="auto"/>
          <w:sz w:val="28"/>
          <w:szCs w:val="28"/>
          <w:lang w:val="uk-UA" w:eastAsia="uk-UA" w:bidi="ar-SA"/>
        </w:rPr>
        <w:t xml:space="preserve">07.06.2017 № 804 та від </w:t>
      </w:r>
      <w:r w:rsidRPr="00523D1A">
        <w:rPr>
          <w:rFonts w:ascii="Times New Roman" w:eastAsia="Calibri" w:hAnsi="Times New Roman" w:cs="Times New Roman"/>
          <w:color w:val="auto"/>
          <w:sz w:val="28"/>
          <w:szCs w:val="28"/>
          <w:lang w:val="uk-UA" w:bidi="ar-SA"/>
        </w:rPr>
        <w:t>23.10.2017 № 1407</w:t>
      </w:r>
      <w:r w:rsidRPr="00523D1A">
        <w:rPr>
          <w:rFonts w:ascii="Times New Roman" w:eastAsia="Times New Roman" w:hAnsi="Times New Roman" w:cs="Times New Roman"/>
          <w:color w:val="auto"/>
          <w:sz w:val="28"/>
          <w:szCs w:val="28"/>
          <w:lang w:val="uk-UA" w:eastAsia="uk-UA" w:bidi="ar-SA"/>
        </w:rPr>
        <w:t>)</w:t>
      </w:r>
    </w:p>
    <w:p w:rsidR="00523D1A" w:rsidRPr="00523D1A" w:rsidRDefault="00523D1A" w:rsidP="00523D1A">
      <w:pPr>
        <w:widowControl/>
        <w:jc w:val="center"/>
        <w:rPr>
          <w:rFonts w:ascii="Times New Roman" w:eastAsia="Calibri" w:hAnsi="Times New Roman" w:cs="Times New Roman"/>
          <w:i/>
          <w:color w:val="auto"/>
          <w:sz w:val="28"/>
          <w:szCs w:val="28"/>
          <w:lang w:val="uk-UA" w:bidi="ar-SA"/>
        </w:rPr>
      </w:pPr>
    </w:p>
    <w:tbl>
      <w:tblPr>
        <w:tblW w:w="910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251"/>
      </w:tblGrid>
      <w:tr w:rsidR="00523D1A" w:rsidRPr="00523D1A" w:rsidTr="00B1070E">
        <w:trPr>
          <w:trHeight w:val="753"/>
        </w:trPr>
        <w:tc>
          <w:tcPr>
            <w:tcW w:w="8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 п/п</w:t>
            </w: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jc w:val="center"/>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Назва навчальної програми</w:t>
            </w:r>
          </w:p>
        </w:tc>
      </w:tr>
      <w:tr w:rsidR="00523D1A" w:rsidRPr="00523D1A" w:rsidTr="00B1070E">
        <w:trPr>
          <w:trHeight w:val="395"/>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мова</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r>
      <w:tr w:rsidR="00523D1A" w:rsidRPr="00523D1A" w:rsidTr="00B1070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r>
      <w:tr w:rsidR="00523D1A" w:rsidRPr="00523D1A" w:rsidTr="00B1070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r>
      <w:tr w:rsidR="00523D1A" w:rsidRPr="00523D1A" w:rsidTr="00B1070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r>
      <w:tr w:rsidR="00523D1A" w:rsidRPr="00523D1A" w:rsidTr="00B1070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r>
      <w:tr w:rsidR="00523D1A" w:rsidRPr="00523D1A" w:rsidTr="00B1070E">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r>
      <w:tr w:rsidR="00523D1A" w:rsidRPr="00DE78D0"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Польська мова для загальноосвітніх навчальних закладів з навчанням українською мовою</w:t>
            </w:r>
          </w:p>
        </w:tc>
      </w:tr>
      <w:tr w:rsidR="00523D1A" w:rsidRPr="00523D1A" w:rsidTr="00B1070E">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2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Іноземні мови</w:t>
            </w:r>
          </w:p>
        </w:tc>
      </w:tr>
    </w:tbl>
    <w:p w:rsidR="00523D1A" w:rsidRPr="00523D1A" w:rsidRDefault="00523D1A" w:rsidP="00523D1A">
      <w:pPr>
        <w:widowControl/>
        <w:jc w:val="both"/>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ab/>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b/>
          <w:color w:val="535353"/>
          <w:sz w:val="28"/>
          <w:szCs w:val="28"/>
          <w:lang w:val="uk-UA" w:bidi="ar-SA"/>
        </w:rPr>
        <w:tab/>
      </w:r>
    </w:p>
    <w:p w:rsidR="00523D1A" w:rsidRPr="00523D1A" w:rsidRDefault="00662FB7" w:rsidP="00662FB7">
      <w:pPr>
        <w:widowControl/>
        <w:jc w:val="both"/>
        <w:rPr>
          <w:rFonts w:ascii="Times New Roman" w:eastAsia="Calibri" w:hAnsi="Times New Roman" w:cs="Times New Roman"/>
          <w:b/>
          <w:color w:val="auto"/>
          <w:sz w:val="22"/>
          <w:szCs w:val="22"/>
          <w:u w:val="single"/>
          <w:lang w:val="uk-UA" w:bidi="ar-SA"/>
        </w:rPr>
      </w:pP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p>
    <w:p w:rsidR="00926DDC" w:rsidRDefault="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Pr="00926DDC" w:rsidRDefault="00926DDC" w:rsidP="00926DDC">
      <w:pPr>
        <w:rPr>
          <w:sz w:val="2"/>
          <w:szCs w:val="2"/>
          <w:lang w:val="uk-UA"/>
        </w:rPr>
      </w:pPr>
    </w:p>
    <w:p w:rsidR="00926DDC" w:rsidRDefault="00926DDC" w:rsidP="00926DDC">
      <w:pPr>
        <w:rPr>
          <w:sz w:val="2"/>
          <w:szCs w:val="2"/>
          <w:lang w:val="uk-UA"/>
        </w:rPr>
      </w:pPr>
    </w:p>
    <w:p w:rsidR="00BF7B92" w:rsidRDefault="00BF7B92" w:rsidP="00926DDC">
      <w:pPr>
        <w:rPr>
          <w:sz w:val="2"/>
          <w:szCs w:val="2"/>
          <w:lang w:val="uk-UA"/>
        </w:rPr>
      </w:pPr>
    </w:p>
    <w:p w:rsidR="00926DDC" w:rsidRDefault="00926DDC" w:rsidP="00926DDC">
      <w:pPr>
        <w:rPr>
          <w:sz w:val="2"/>
          <w:szCs w:val="2"/>
          <w:lang w:val="uk-UA"/>
        </w:rPr>
      </w:pPr>
    </w:p>
    <w:p w:rsidR="00926DDC" w:rsidRDefault="00926DDC" w:rsidP="00926DDC">
      <w:pPr>
        <w:rPr>
          <w:sz w:val="2"/>
          <w:szCs w:val="2"/>
          <w:lang w:val="uk-UA"/>
        </w:rPr>
      </w:pPr>
    </w:p>
    <w:p w:rsidR="00926DDC" w:rsidRDefault="00926DDC" w:rsidP="00926DDC">
      <w:pPr>
        <w:rPr>
          <w:sz w:val="2"/>
          <w:szCs w:val="2"/>
          <w:lang w:val="uk-UA"/>
        </w:rPr>
      </w:pPr>
    </w:p>
    <w:p w:rsidR="00926DDC" w:rsidRDefault="00926DDC" w:rsidP="00926DDC">
      <w:pPr>
        <w:rPr>
          <w:sz w:val="2"/>
          <w:szCs w:val="2"/>
          <w:lang w:val="uk-UA"/>
        </w:rPr>
      </w:pPr>
    </w:p>
    <w:p w:rsidR="00926DDC" w:rsidRDefault="00926DDC" w:rsidP="00926DDC">
      <w:pPr>
        <w:rPr>
          <w:sz w:val="2"/>
          <w:szCs w:val="2"/>
          <w:lang w:val="uk-UA"/>
        </w:rPr>
      </w:pPr>
    </w:p>
    <w:p w:rsidR="00926DDC" w:rsidRPr="00926DDC" w:rsidRDefault="00926DDC" w:rsidP="00926DDC">
      <w:pPr>
        <w:rPr>
          <w:sz w:val="2"/>
          <w:szCs w:val="2"/>
          <w:lang w:val="uk-UA"/>
        </w:rPr>
      </w:pPr>
    </w:p>
    <w:sectPr w:rsidR="00926DDC" w:rsidRPr="00926DDC">
      <w:pgSz w:w="11909"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307" w:rsidRDefault="00447307">
      <w:r>
        <w:separator/>
      </w:r>
    </w:p>
  </w:endnote>
  <w:endnote w:type="continuationSeparator" w:id="0">
    <w:p w:rsidR="00447307" w:rsidRDefault="0044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307" w:rsidRDefault="00447307"/>
  </w:footnote>
  <w:footnote w:type="continuationSeparator" w:id="0">
    <w:p w:rsidR="00447307" w:rsidRDefault="0044730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42E5B5D"/>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4" w15:restartNumberingAfterBreak="0">
    <w:nsid w:val="1EFC5DC4"/>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5" w15:restartNumberingAfterBreak="0">
    <w:nsid w:val="2213791D"/>
    <w:multiLevelType w:val="hybridMultilevel"/>
    <w:tmpl w:val="5860F5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CF3DBC"/>
    <w:multiLevelType w:val="hybridMultilevel"/>
    <w:tmpl w:val="1BEA25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51B965FA"/>
    <w:multiLevelType w:val="hybridMultilevel"/>
    <w:tmpl w:val="25E65B2C"/>
    <w:lvl w:ilvl="0" w:tplc="60B0B48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52432BA2"/>
    <w:multiLevelType w:val="hybridMultilevel"/>
    <w:tmpl w:val="6052A1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4F44CDE"/>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1" w15:restartNumberingAfterBreak="0">
    <w:nsid w:val="575B120C"/>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2" w15:restartNumberingAfterBreak="0">
    <w:nsid w:val="57B9220C"/>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3" w15:restartNumberingAfterBreak="0">
    <w:nsid w:val="662274E4"/>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4"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2A10EE"/>
    <w:multiLevelType w:val="hybridMultilevel"/>
    <w:tmpl w:val="B8644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40D5752"/>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7"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D40563B"/>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9"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7"/>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7"/>
  </w:num>
  <w:num w:numId="5">
    <w:abstractNumId w:val="0"/>
  </w:num>
  <w:num w:numId="6">
    <w:abstractNumId w:val="19"/>
  </w:num>
  <w:num w:numId="7">
    <w:abstractNumId w:val="19"/>
  </w:num>
  <w:num w:numId="8">
    <w:abstractNumId w:val="14"/>
  </w:num>
  <w:num w:numId="9">
    <w:abstractNumId w:val="9"/>
  </w:num>
  <w:num w:numId="10">
    <w:abstractNumId w:val="6"/>
  </w:num>
  <w:num w:numId="11">
    <w:abstractNumId w:val="5"/>
  </w:num>
  <w:num w:numId="12">
    <w:abstractNumId w:val="8"/>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13"/>
  </w:num>
  <w:num w:numId="18">
    <w:abstractNumId w:val="3"/>
  </w:num>
  <w:num w:numId="19">
    <w:abstractNumId w:val="10"/>
  </w:num>
  <w:num w:numId="20">
    <w:abstractNumId w:val="4"/>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92"/>
    <w:rsid w:val="00011E0B"/>
    <w:rsid w:val="00013B2D"/>
    <w:rsid w:val="00035383"/>
    <w:rsid w:val="000423D9"/>
    <w:rsid w:val="000A3109"/>
    <w:rsid w:val="001146B7"/>
    <w:rsid w:val="001207F7"/>
    <w:rsid w:val="00191D00"/>
    <w:rsid w:val="0019587B"/>
    <w:rsid w:val="001B1A36"/>
    <w:rsid w:val="0025208C"/>
    <w:rsid w:val="0037752D"/>
    <w:rsid w:val="00384CFC"/>
    <w:rsid w:val="003B7653"/>
    <w:rsid w:val="00447307"/>
    <w:rsid w:val="0045366E"/>
    <w:rsid w:val="004A2F3A"/>
    <w:rsid w:val="00500294"/>
    <w:rsid w:val="00523D1A"/>
    <w:rsid w:val="005709AA"/>
    <w:rsid w:val="005A5100"/>
    <w:rsid w:val="005E252C"/>
    <w:rsid w:val="00662FB7"/>
    <w:rsid w:val="006D033B"/>
    <w:rsid w:val="007F3C24"/>
    <w:rsid w:val="0081113F"/>
    <w:rsid w:val="00825A0E"/>
    <w:rsid w:val="00867D1B"/>
    <w:rsid w:val="00867EF2"/>
    <w:rsid w:val="008C0187"/>
    <w:rsid w:val="00926DDC"/>
    <w:rsid w:val="009B79DF"/>
    <w:rsid w:val="009D50AE"/>
    <w:rsid w:val="00A512D9"/>
    <w:rsid w:val="00A6404B"/>
    <w:rsid w:val="00A674C1"/>
    <w:rsid w:val="00A91CDE"/>
    <w:rsid w:val="00AA1FA7"/>
    <w:rsid w:val="00B1070E"/>
    <w:rsid w:val="00BF7B92"/>
    <w:rsid w:val="00C05C2B"/>
    <w:rsid w:val="00D2519F"/>
    <w:rsid w:val="00DE78D0"/>
    <w:rsid w:val="00E40327"/>
    <w:rsid w:val="00E70684"/>
    <w:rsid w:val="00F11284"/>
    <w:rsid w:val="00F30DC9"/>
    <w:rsid w:val="00FA1625"/>
    <w:rsid w:val="00FD7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B781"/>
  <w15:docId w15:val="{4CF797F8-F6B4-42CF-B796-F39DF3DA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и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ий текст з від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у виносці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і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і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val="x-none" w:eastAsia="uk-UA"/>
    </w:rPr>
  </w:style>
  <w:style w:type="paragraph" w:customStyle="1" w:styleId="18">
    <w:name w:val="Абзац списку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ви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 w:type="table" w:customStyle="1" w:styleId="TableGrid">
    <w:name w:val="TableGrid"/>
    <w:rsid w:val="00013B2D"/>
    <w:pPr>
      <w:widowControl/>
    </w:pPr>
    <w:rPr>
      <w:rFonts w:asciiTheme="minorHAnsi" w:eastAsiaTheme="minorEastAsia" w:hAnsiTheme="minorHAnsi" w:cstheme="minorBidi"/>
      <w:sz w:val="22"/>
      <w:szCs w:val="22"/>
      <w:lang w:val="uk-UA" w:eastAsia="uk-UA"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87AAE-738A-4AEE-AEEA-6B090A2F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15</Pages>
  <Words>21158</Words>
  <Characters>12061</Characters>
  <Application>Microsoft Office Word</Application>
  <DocSecurity>0</DocSecurity>
  <Lines>100</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Комп'ютер</cp:lastModifiedBy>
  <cp:revision>20</cp:revision>
  <cp:lastPrinted>2020-05-05T11:15:00Z</cp:lastPrinted>
  <dcterms:created xsi:type="dcterms:W3CDTF">2018-04-23T10:10:00Z</dcterms:created>
  <dcterms:modified xsi:type="dcterms:W3CDTF">2020-06-08T10:02:00Z</dcterms:modified>
</cp:coreProperties>
</file>