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09A9" w14:textId="77777777" w:rsidR="00801388" w:rsidRPr="00B82C98" w:rsidRDefault="00801388" w:rsidP="00801388">
      <w:pPr>
        <w:pStyle w:val="a3"/>
        <w:jc w:val="center"/>
        <w:rPr>
          <w:b/>
          <w:bCs/>
          <w:i/>
          <w:iCs/>
          <w:sz w:val="18"/>
          <w:szCs w:val="18"/>
        </w:rPr>
      </w:pPr>
      <w:bookmarkStart w:id="0" w:name="_GoBack"/>
      <w:r w:rsidRPr="00B82C98">
        <w:rPr>
          <w:b/>
          <w:bCs/>
          <w:i/>
          <w:iCs/>
          <w:sz w:val="18"/>
          <w:szCs w:val="18"/>
        </w:rPr>
        <w:t>План дистанційного навчання</w:t>
      </w:r>
    </w:p>
    <w:p w14:paraId="6A785383" w14:textId="28552452" w:rsidR="00801388" w:rsidRPr="00B82C98" w:rsidRDefault="00801388" w:rsidP="00801388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здобувачів освіти </w:t>
      </w:r>
      <w:r>
        <w:rPr>
          <w:b/>
          <w:bCs/>
          <w:i/>
          <w:iCs/>
          <w:sz w:val="18"/>
          <w:szCs w:val="18"/>
        </w:rPr>
        <w:t>6</w:t>
      </w:r>
      <w:r w:rsidRPr="00B82C98">
        <w:rPr>
          <w:b/>
          <w:bCs/>
          <w:i/>
          <w:iCs/>
          <w:sz w:val="18"/>
          <w:szCs w:val="18"/>
        </w:rPr>
        <w:t xml:space="preserve"> клас</w:t>
      </w:r>
      <w:r>
        <w:rPr>
          <w:b/>
          <w:bCs/>
          <w:i/>
          <w:iCs/>
          <w:sz w:val="18"/>
          <w:szCs w:val="18"/>
        </w:rPr>
        <w:t>у</w:t>
      </w:r>
      <w:r w:rsidRPr="00B82C98">
        <w:rPr>
          <w:b/>
          <w:bCs/>
          <w:i/>
          <w:iCs/>
          <w:sz w:val="18"/>
          <w:szCs w:val="18"/>
        </w:rPr>
        <w:t xml:space="preserve"> з </w:t>
      </w:r>
      <w:r>
        <w:rPr>
          <w:b/>
          <w:bCs/>
          <w:i/>
          <w:iCs/>
          <w:sz w:val="18"/>
          <w:szCs w:val="18"/>
        </w:rPr>
        <w:t>історії</w:t>
      </w:r>
    </w:p>
    <w:p w14:paraId="2528AE7F" w14:textId="77777777" w:rsidR="00801388" w:rsidRPr="00B82C98" w:rsidRDefault="00801388" w:rsidP="00801388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на період призупинення навчання</w:t>
      </w:r>
    </w:p>
    <w:p w14:paraId="24BAF2D0" w14:textId="5E521574" w:rsidR="00801388" w:rsidRPr="00B82C98" w:rsidRDefault="00801388" w:rsidP="00801388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 </w:t>
      </w:r>
      <w:r>
        <w:rPr>
          <w:b/>
          <w:bCs/>
          <w:i/>
          <w:iCs/>
          <w:sz w:val="18"/>
          <w:szCs w:val="18"/>
        </w:rPr>
        <w:t>11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</w:t>
      </w:r>
      <w:r>
        <w:rPr>
          <w:b/>
          <w:bCs/>
          <w:i/>
          <w:iCs/>
          <w:sz w:val="18"/>
          <w:szCs w:val="18"/>
        </w:rPr>
        <w:t>9</w:t>
      </w:r>
      <w:r w:rsidRPr="00B82C98">
        <w:rPr>
          <w:b/>
          <w:bCs/>
          <w:i/>
          <w:iCs/>
          <w:sz w:val="18"/>
          <w:szCs w:val="18"/>
        </w:rPr>
        <w:t>.202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 xml:space="preserve">р. по </w:t>
      </w:r>
      <w:r>
        <w:rPr>
          <w:b/>
          <w:bCs/>
          <w:i/>
          <w:iCs/>
          <w:sz w:val="18"/>
          <w:szCs w:val="18"/>
        </w:rPr>
        <w:t>16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</w:t>
      </w:r>
      <w:r>
        <w:rPr>
          <w:b/>
          <w:bCs/>
          <w:i/>
          <w:iCs/>
          <w:sz w:val="18"/>
          <w:szCs w:val="18"/>
        </w:rPr>
        <w:t>9</w:t>
      </w:r>
      <w:r>
        <w:rPr>
          <w:b/>
          <w:bCs/>
          <w:i/>
          <w:iCs/>
          <w:sz w:val="18"/>
          <w:szCs w:val="18"/>
        </w:rPr>
        <w:t>.</w:t>
      </w:r>
      <w:r w:rsidRPr="00B82C98">
        <w:rPr>
          <w:b/>
          <w:bCs/>
          <w:i/>
          <w:iCs/>
          <w:sz w:val="18"/>
          <w:szCs w:val="18"/>
        </w:rPr>
        <w:t>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>р.</w:t>
      </w:r>
    </w:p>
    <w:p w14:paraId="3301E3A4" w14:textId="77777777" w:rsidR="00801388" w:rsidRPr="00B82C98" w:rsidRDefault="00801388" w:rsidP="00801388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вчителя історії та основ правознавства Луніна М.М.</w:t>
      </w:r>
    </w:p>
    <w:bookmarkEnd w:id="0"/>
    <w:p w14:paraId="5C7F912A" w14:textId="77777777" w:rsidR="00801388" w:rsidRDefault="00801388"/>
    <w:tbl>
      <w:tblPr>
        <w:tblpPr w:leftFromText="180" w:rightFromText="180" w:vertAnchor="page" w:horzAnchor="margin" w:tblpY="2328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958"/>
        <w:gridCol w:w="958"/>
        <w:gridCol w:w="441"/>
        <w:gridCol w:w="7242"/>
        <w:gridCol w:w="2553"/>
        <w:gridCol w:w="2554"/>
      </w:tblGrid>
      <w:tr w:rsidR="00801388" w:rsidRPr="00801388" w14:paraId="2B14830D" w14:textId="77777777" w:rsidTr="00252F41">
        <w:trPr>
          <w:trHeight w:val="77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B699" w14:textId="77777777" w:rsidR="00801388" w:rsidRPr="003E0575" w:rsidRDefault="00801388" w:rsidP="008013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2EB" w14:textId="77777777" w:rsidR="00801388" w:rsidRPr="003E0575" w:rsidRDefault="00801388" w:rsidP="008013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C913" w14:textId="77777777" w:rsidR="00801388" w:rsidRPr="003E0575" w:rsidRDefault="00801388" w:rsidP="00801388">
            <w:pPr>
              <w:spacing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3A05E" w14:textId="77777777" w:rsidR="00801388" w:rsidRPr="003E0575" w:rsidRDefault="00801388" w:rsidP="00801388">
            <w:pPr>
              <w:pStyle w:val="21"/>
              <w:shd w:val="clear" w:color="auto" w:fill="auto"/>
              <w:spacing w:line="240" w:lineRule="auto"/>
              <w:ind w:left="-66" w:right="-89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C1BA" w14:textId="1F4E59DE" w:rsidR="00801388" w:rsidRPr="003E0575" w:rsidRDefault="00801388" w:rsidP="00801388">
            <w:pPr>
              <w:pStyle w:val="21"/>
              <w:shd w:val="clear" w:color="auto" w:fill="auto"/>
              <w:spacing w:line="240" w:lineRule="auto"/>
              <w:ind w:left="-66" w:right="-89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801388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092C" w14:textId="1BDA4BEE" w:rsidR="00801388" w:rsidRPr="003E0575" w:rsidRDefault="00801388" w:rsidP="00801388">
            <w:pPr>
              <w:pStyle w:val="21"/>
              <w:shd w:val="clear" w:color="auto" w:fill="auto"/>
              <w:spacing w:line="240" w:lineRule="auto"/>
              <w:ind w:left="-66" w:right="-89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801388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801388" w:rsidRPr="00801388" w14:paraId="603E87D9" w14:textId="77777777" w:rsidTr="00252F41">
        <w:trPr>
          <w:trHeight w:val="20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47B0" w14:textId="77777777" w:rsidR="00801388" w:rsidRPr="003E0575" w:rsidRDefault="00801388" w:rsidP="00801388">
            <w:pPr>
              <w:spacing w:after="0" w:line="240" w:lineRule="auto"/>
              <w:ind w:left="-78" w:right="-119"/>
              <w:jc w:val="center"/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0D18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99D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721FC" w14:textId="77777777" w:rsidR="00801388" w:rsidRPr="003E0575" w:rsidRDefault="00801388" w:rsidP="00801388">
            <w:pPr>
              <w:spacing w:after="0" w:line="240" w:lineRule="auto"/>
              <w:ind w:left="-52" w:right="-73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F91FE" w14:textId="77777777" w:rsidR="00801388" w:rsidRPr="003E0575" w:rsidRDefault="00801388" w:rsidP="00801388">
            <w:pPr>
              <w:spacing w:after="0" w:line="240" w:lineRule="auto"/>
              <w:ind w:right="-73"/>
              <w:rPr>
                <w:rFonts w:ascii="Cambria" w:eastAsia="Times New Roman" w:hAnsi="Cambria"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0739" w14:textId="77777777" w:rsidR="00801388" w:rsidRPr="00801388" w:rsidRDefault="00801388" w:rsidP="00801388">
            <w:pPr>
              <w:pStyle w:val="21"/>
              <w:shd w:val="clear" w:color="auto" w:fill="auto"/>
              <w:spacing w:line="240" w:lineRule="auto"/>
              <w:ind w:left="-66" w:right="-89"/>
              <w:jc w:val="center"/>
              <w:rPr>
                <w:rFonts w:ascii="Cambria" w:eastAsia="Times New Roman" w:hAnsi="Cambria"/>
                <w:i/>
                <w:sz w:val="16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0A820" w14:textId="66A49EAC" w:rsidR="00801388" w:rsidRPr="00801388" w:rsidRDefault="00801388" w:rsidP="00801388">
            <w:pPr>
              <w:pStyle w:val="21"/>
              <w:shd w:val="clear" w:color="auto" w:fill="auto"/>
              <w:spacing w:line="240" w:lineRule="auto"/>
              <w:ind w:left="-66" w:right="-89"/>
              <w:jc w:val="center"/>
              <w:rPr>
                <w:rFonts w:ascii="Cambria" w:eastAsia="Times New Roman" w:hAnsi="Cambria"/>
                <w:i/>
                <w:sz w:val="16"/>
              </w:rPr>
            </w:pPr>
          </w:p>
        </w:tc>
      </w:tr>
      <w:tr w:rsidR="00801388" w:rsidRPr="003E0575" w14:paraId="305F09C5" w14:textId="77777777" w:rsidTr="00252F41">
        <w:trPr>
          <w:trHeight w:val="20"/>
        </w:trPr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80D3" w14:textId="77777777" w:rsidR="00801388" w:rsidRPr="003E0575" w:rsidRDefault="00801388" w:rsidP="00801388">
            <w:pPr>
              <w:pStyle w:val="a3"/>
              <w:ind w:left="-78" w:right="-119"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F532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/>
                <w:bCs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bCs/>
                <w:i/>
                <w:sz w:val="14"/>
                <w:szCs w:val="24"/>
              </w:rPr>
              <w:t>птн</w:t>
            </w:r>
            <w:proofErr w:type="spellEnd"/>
            <w:r w:rsidRPr="003E0575">
              <w:rPr>
                <w:b/>
                <w:bCs/>
                <w:i/>
                <w:sz w:val="14"/>
                <w:szCs w:val="24"/>
              </w:rPr>
              <w:t xml:space="preserve">., </w:t>
            </w:r>
            <w:proofErr w:type="spellStart"/>
            <w:r w:rsidRPr="003E0575">
              <w:rPr>
                <w:b/>
                <w:bCs/>
                <w:i/>
                <w:sz w:val="14"/>
                <w:szCs w:val="24"/>
              </w:rPr>
              <w:t>втр</w:t>
            </w:r>
            <w:proofErr w:type="spellEnd"/>
            <w:r w:rsidRPr="003E0575">
              <w:rPr>
                <w:b/>
                <w:bCs/>
                <w:i/>
                <w:sz w:val="1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5123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/>
                <w:bCs/>
                <w:i/>
                <w:sz w:val="1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47A9C" w14:textId="77777777" w:rsidR="00801388" w:rsidRPr="003E0575" w:rsidRDefault="00801388" w:rsidP="00801388">
            <w:pPr>
              <w:pStyle w:val="a3"/>
              <w:ind w:left="-52" w:right="-73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BD24" w14:textId="77777777" w:rsidR="00801388" w:rsidRPr="003E0575" w:rsidRDefault="00801388" w:rsidP="00801388">
            <w:pPr>
              <w:pStyle w:val="a3"/>
              <w:ind w:right="-73"/>
              <w:rPr>
                <w:i/>
                <w:sz w:val="16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321CE" w14:textId="77777777" w:rsidR="00801388" w:rsidRPr="003E0575" w:rsidRDefault="00801388" w:rsidP="00801388">
            <w:pPr>
              <w:pStyle w:val="a3"/>
              <w:ind w:firstLine="129"/>
              <w:rPr>
                <w:rFonts w:eastAsia="Times New Roman"/>
                <w:bCs/>
                <w:sz w:val="16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DB55" w14:textId="0E69C18E" w:rsidR="00801388" w:rsidRPr="003E0575" w:rsidRDefault="00801388" w:rsidP="00801388">
            <w:pPr>
              <w:pStyle w:val="a3"/>
              <w:ind w:firstLine="129"/>
              <w:rPr>
                <w:rFonts w:eastAsia="Times New Roman"/>
                <w:bCs/>
                <w:sz w:val="16"/>
                <w:szCs w:val="24"/>
              </w:rPr>
            </w:pPr>
          </w:p>
        </w:tc>
      </w:tr>
      <w:tr w:rsidR="00801388" w:rsidRPr="003E0575" w14:paraId="6CA01230" w14:textId="77777777" w:rsidTr="00252F41">
        <w:trPr>
          <w:trHeight w:val="2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06A5C1" w14:textId="77777777" w:rsidR="00801388" w:rsidRPr="003E0575" w:rsidRDefault="00801388" w:rsidP="00801388">
            <w:pPr>
              <w:pStyle w:val="a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1B921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7DC91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D55549" w14:textId="77777777" w:rsidR="00801388" w:rsidRPr="003E0575" w:rsidRDefault="00801388" w:rsidP="00801388">
            <w:pPr>
              <w:pStyle w:val="a3"/>
              <w:ind w:left="-52" w:right="-73"/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b/>
                <w:i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35843F" w14:textId="77777777" w:rsidR="00801388" w:rsidRPr="003E0575" w:rsidRDefault="00801388" w:rsidP="00801388">
            <w:pPr>
              <w:pStyle w:val="a3"/>
              <w:ind w:firstLine="143"/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3E0575"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  <w:t>РОЗДІЛ 2. СТАРОДАВНІ ЦИВІЛІЗАЦІЇ АЗІЇ ТА АФРИКИ (1 частина)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14:paraId="190FCE4B" w14:textId="77777777" w:rsidR="00801388" w:rsidRPr="003E0575" w:rsidRDefault="00801388" w:rsidP="0080138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0751EA8F" w14:textId="467BDE66" w:rsidR="00801388" w:rsidRPr="003E0575" w:rsidRDefault="00801388" w:rsidP="00801388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801388" w:rsidRPr="003E0575" w14:paraId="0E38C463" w14:textId="77777777" w:rsidTr="00252F41">
        <w:trPr>
          <w:trHeight w:val="2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BC03" w14:textId="77777777" w:rsidR="00801388" w:rsidRPr="003E0575" w:rsidRDefault="00801388" w:rsidP="00801388">
            <w:pPr>
              <w:pStyle w:val="a3"/>
              <w:ind w:left="-78" w:right="-119"/>
              <w:jc w:val="center"/>
              <w:rPr>
                <w:i/>
                <w:sz w:val="16"/>
                <w:szCs w:val="24"/>
              </w:rPr>
            </w:pPr>
            <w:r w:rsidRPr="003E0575">
              <w:rPr>
                <w:i/>
                <w:sz w:val="16"/>
                <w:szCs w:val="24"/>
              </w:rPr>
              <w:t>11.</w:t>
            </w:r>
          </w:p>
          <w:p w14:paraId="55C7B39A" w14:textId="77777777" w:rsidR="00801388" w:rsidRPr="003E0575" w:rsidRDefault="00801388" w:rsidP="00801388">
            <w:pPr>
              <w:pStyle w:val="a3"/>
              <w:ind w:left="-78" w:right="-119"/>
              <w:jc w:val="center"/>
              <w:rPr>
                <w:i/>
                <w:sz w:val="16"/>
                <w:szCs w:val="24"/>
              </w:rPr>
            </w:pPr>
          </w:p>
          <w:p w14:paraId="77FF3696" w14:textId="5EDA1653" w:rsidR="00801388" w:rsidRPr="003E0575" w:rsidRDefault="00801388" w:rsidP="00801388">
            <w:pPr>
              <w:pStyle w:val="a3"/>
              <w:ind w:left="-78" w:right="-119"/>
              <w:jc w:val="center"/>
              <w:rPr>
                <w:i/>
                <w:sz w:val="16"/>
                <w:szCs w:val="24"/>
              </w:rPr>
            </w:pPr>
            <w:r w:rsidRPr="003E0575">
              <w:rPr>
                <w:i/>
                <w:sz w:val="16"/>
                <w:szCs w:val="24"/>
              </w:rPr>
              <w:t>12.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FFF9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10.10</w:t>
            </w:r>
          </w:p>
          <w:p w14:paraId="23B1A117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Cs/>
                <w:sz w:val="16"/>
                <w:szCs w:val="24"/>
              </w:rPr>
            </w:pPr>
          </w:p>
          <w:p w14:paraId="707DBA95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11.10</w:t>
            </w:r>
          </w:p>
          <w:p w14:paraId="20B32E03" w14:textId="0E0DDCC2" w:rsidR="00801388" w:rsidRPr="003E0575" w:rsidRDefault="00801388" w:rsidP="00801388">
            <w:pPr>
              <w:pStyle w:val="a3"/>
              <w:ind w:left="-65" w:right="-92"/>
              <w:jc w:val="center"/>
              <w:rPr>
                <w:sz w:val="16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E32A" w14:textId="77777777" w:rsidR="00801388" w:rsidRPr="003E0575" w:rsidRDefault="00801388" w:rsidP="00801388">
            <w:pPr>
              <w:pStyle w:val="a3"/>
              <w:ind w:left="-65" w:right="-92"/>
              <w:jc w:val="center"/>
              <w:rPr>
                <w:sz w:val="16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F6CF8" w14:textId="77777777" w:rsidR="00801388" w:rsidRPr="003E0575" w:rsidRDefault="00801388" w:rsidP="00801388">
            <w:pPr>
              <w:pStyle w:val="a3"/>
              <w:ind w:left="-52" w:right="-73"/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42E19" w14:textId="77777777" w:rsidR="00801388" w:rsidRPr="003E0575" w:rsidRDefault="00801388" w:rsidP="00801388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Цивілізація долини Нілу. Природно-географічні умови розвитку давньоєгипетської цивілізації. Повсякдення й господарське життя.</w:t>
            </w:r>
          </w:p>
          <w:p w14:paraId="65196446" w14:textId="77777777" w:rsidR="00801388" w:rsidRPr="003E0575" w:rsidRDefault="00801388" w:rsidP="00801388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Організація суспільства і влади в Давньому Єгипті.</w:t>
            </w:r>
          </w:p>
          <w:p w14:paraId="01045B3B" w14:textId="6F975C5F" w:rsidR="00801388" w:rsidRPr="003E0575" w:rsidRDefault="00801388" w:rsidP="00801388">
            <w:pPr>
              <w:pStyle w:val="a3"/>
              <w:ind w:right="-10" w:firstLine="143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14:paraId="6D3050AE" w14:textId="3798BBF5" w:rsidR="00801388" w:rsidRPr="00801388" w:rsidRDefault="00801388" w:rsidP="0080138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801388">
              <w:rPr>
                <w:rFonts w:cs="Calibri"/>
                <w:sz w:val="16"/>
                <w:szCs w:val="16"/>
              </w:rPr>
              <w:t xml:space="preserve">Опрацювати § </w:t>
            </w:r>
            <w:r>
              <w:rPr>
                <w:rFonts w:cs="Calibri"/>
                <w:sz w:val="16"/>
                <w:szCs w:val="16"/>
                <w:lang w:val="ru-RU"/>
              </w:rPr>
              <w:t>10-11</w:t>
            </w:r>
            <w:r w:rsidRPr="00801388">
              <w:rPr>
                <w:rFonts w:cs="Calibri"/>
                <w:sz w:val="16"/>
                <w:szCs w:val="16"/>
              </w:rPr>
              <w:t>.</w:t>
            </w:r>
          </w:p>
          <w:p w14:paraId="5BA68540" w14:textId="77777777" w:rsidR="00801388" w:rsidRPr="00801388" w:rsidRDefault="00801388" w:rsidP="00801388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4" w:history="1">
              <w:r w:rsidRPr="00801388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1E52CDC8" w14:textId="77777777" w:rsidR="00801388" w:rsidRPr="00801388" w:rsidRDefault="00801388" w:rsidP="00801388">
            <w:pPr>
              <w:pStyle w:val="a3"/>
              <w:ind w:firstLine="93"/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 xml:space="preserve">Завдання: </w:t>
            </w:r>
            <w:hyperlink r:id="rId5" w:history="1">
              <w:r w:rsidRPr="00801388">
                <w:rPr>
                  <w:rStyle w:val="a5"/>
                  <w:sz w:val="16"/>
                  <w:szCs w:val="16"/>
                </w:rPr>
                <w:t>https://classroom.g</w:t>
              </w:r>
              <w:r w:rsidRPr="00801388">
                <w:rPr>
                  <w:rStyle w:val="a5"/>
                  <w:sz w:val="16"/>
                  <w:szCs w:val="16"/>
                </w:rPr>
                <w:t>o</w:t>
              </w:r>
              <w:r w:rsidRPr="00801388">
                <w:rPr>
                  <w:rStyle w:val="a5"/>
                  <w:sz w:val="16"/>
                  <w:szCs w:val="16"/>
                </w:rPr>
                <w:t>ogle.com</w:t>
              </w:r>
            </w:hyperlink>
          </w:p>
          <w:p w14:paraId="238528D3" w14:textId="77777777" w:rsidR="00801388" w:rsidRPr="00801388" w:rsidRDefault="00801388" w:rsidP="00801388">
            <w:pPr>
              <w:pStyle w:val="a3"/>
              <w:ind w:firstLine="143"/>
              <w:rPr>
                <w:rFonts w:eastAsia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69AD29DA" w14:textId="77777777" w:rsidR="00801388" w:rsidRPr="00801388" w:rsidRDefault="00801388" w:rsidP="00801388">
            <w:pPr>
              <w:pStyle w:val="a3"/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>Сайт школи</w:t>
            </w:r>
          </w:p>
          <w:p w14:paraId="332B72E1" w14:textId="77777777" w:rsidR="00801388" w:rsidRPr="00801388" w:rsidRDefault="00801388" w:rsidP="00801388">
            <w:pPr>
              <w:pStyle w:val="a3"/>
              <w:rPr>
                <w:sz w:val="16"/>
                <w:szCs w:val="16"/>
              </w:rPr>
            </w:pPr>
            <w:hyperlink r:id="rId6" w:history="1">
              <w:r w:rsidRPr="00801388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801388">
              <w:rPr>
                <w:sz w:val="16"/>
                <w:szCs w:val="16"/>
              </w:rPr>
              <w:t xml:space="preserve">, </w:t>
            </w:r>
          </w:p>
          <w:p w14:paraId="24E2DDAF" w14:textId="77777777" w:rsidR="00801388" w:rsidRPr="00801388" w:rsidRDefault="00801388" w:rsidP="00801388">
            <w:pPr>
              <w:pStyle w:val="a3"/>
              <w:rPr>
                <w:sz w:val="16"/>
                <w:szCs w:val="16"/>
                <w:lang w:val="ru-RU"/>
              </w:rPr>
            </w:pPr>
            <w:r w:rsidRPr="00801388">
              <w:rPr>
                <w:sz w:val="16"/>
                <w:szCs w:val="16"/>
              </w:rPr>
              <w:t xml:space="preserve">група у </w:t>
            </w:r>
            <w:r w:rsidRPr="00801388">
              <w:rPr>
                <w:sz w:val="16"/>
                <w:szCs w:val="16"/>
                <w:lang w:val="en-US"/>
              </w:rPr>
              <w:t>Viber</w:t>
            </w:r>
          </w:p>
          <w:p w14:paraId="1F2CA168" w14:textId="101F802E" w:rsidR="00801388" w:rsidRPr="00801388" w:rsidRDefault="00801388" w:rsidP="00801388">
            <w:pPr>
              <w:pStyle w:val="a3"/>
              <w:rPr>
                <w:rFonts w:eastAsia="Times New Roman"/>
                <w:bCs/>
                <w:sz w:val="16"/>
                <w:szCs w:val="16"/>
                <w:lang w:eastAsia="uk-UA"/>
              </w:rPr>
            </w:pPr>
          </w:p>
        </w:tc>
      </w:tr>
    </w:tbl>
    <w:p w14:paraId="38F7C4FE" w14:textId="77777777" w:rsidR="00801388" w:rsidRDefault="00801388"/>
    <w:p w14:paraId="75233F68" w14:textId="77777777" w:rsidR="00801388" w:rsidRDefault="00801388"/>
    <w:sectPr w:rsidR="00801388" w:rsidSect="00801388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FE"/>
    <w:rsid w:val="00473F17"/>
    <w:rsid w:val="005018FE"/>
    <w:rsid w:val="007573AD"/>
    <w:rsid w:val="008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65BD"/>
  <w15:chartTrackingRefBased/>
  <w15:docId w15:val="{043BC69B-F7E4-4D0D-BA99-7938637F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3F17"/>
    <w:pPr>
      <w:spacing w:after="0" w:line="240" w:lineRule="auto"/>
    </w:pPr>
    <w:rPr>
      <w:rFonts w:ascii="Cambria" w:hAnsi="Cambria"/>
      <w:sz w:val="24"/>
    </w:rPr>
  </w:style>
  <w:style w:type="character" w:customStyle="1" w:styleId="a4">
    <w:name w:val="Без інтервалів Знак"/>
    <w:link w:val="a3"/>
    <w:uiPriority w:val="1"/>
    <w:locked/>
    <w:rsid w:val="00473F17"/>
    <w:rPr>
      <w:rFonts w:ascii="Cambria" w:eastAsia="Calibri" w:hAnsi="Cambria" w:cs="Times New Roman"/>
      <w:sz w:val="24"/>
    </w:rPr>
  </w:style>
  <w:style w:type="character" w:customStyle="1" w:styleId="2">
    <w:name w:val="Основной текст (2)_"/>
    <w:link w:val="21"/>
    <w:locked/>
    <w:rsid w:val="007573A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73AD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8013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1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classroom.google.com" TargetMode="External"/><Relationship Id="rId4" Type="http://schemas.openxmlformats.org/officeDocument/2006/relationships/hyperlink" Target="https://uahistory.co/pidruchniki/bakka-civil-education-10-class-2018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2022-10-12T05:39:00Z</dcterms:created>
  <dcterms:modified xsi:type="dcterms:W3CDTF">2022-10-12T06:07:00Z</dcterms:modified>
</cp:coreProperties>
</file>