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601" w:tblpY="1665"/>
        <w:tblW w:w="5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1270"/>
        <w:gridCol w:w="5995"/>
        <w:gridCol w:w="2824"/>
      </w:tblGrid>
      <w:tr w:rsidR="00D6442F" w:rsidTr="00390771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F" w:rsidRPr="00962187" w:rsidRDefault="00D6442F" w:rsidP="00390771">
            <w:pPr>
              <w:jc w:val="center"/>
              <w:rPr>
                <w:sz w:val="28"/>
                <w:szCs w:val="28"/>
                <w:lang w:val="uk-UA"/>
              </w:rPr>
            </w:pPr>
            <w:r w:rsidRPr="00962187">
              <w:rPr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F" w:rsidRPr="00962187" w:rsidRDefault="00D6442F" w:rsidP="00390771">
            <w:pPr>
              <w:jc w:val="center"/>
              <w:rPr>
                <w:sz w:val="28"/>
                <w:szCs w:val="28"/>
                <w:lang w:val="en-US"/>
              </w:rPr>
            </w:pPr>
            <w:r w:rsidRPr="00962187">
              <w:rPr>
                <w:sz w:val="28"/>
                <w:szCs w:val="28"/>
              </w:rPr>
              <w:t xml:space="preserve">Дата </w:t>
            </w:r>
            <w:proofErr w:type="spellStart"/>
            <w:r w:rsidRPr="00962187">
              <w:rPr>
                <w:sz w:val="28"/>
                <w:szCs w:val="28"/>
              </w:rPr>
              <w:t>пров</w:t>
            </w:r>
            <w:proofErr w:type="gramStart"/>
            <w:r w:rsidRPr="00962187">
              <w:rPr>
                <w:sz w:val="28"/>
                <w:szCs w:val="28"/>
              </w:rPr>
              <w:t>е</w:t>
            </w:r>
            <w:proofErr w:type="spellEnd"/>
            <w:r w:rsidRPr="00962187">
              <w:rPr>
                <w:sz w:val="28"/>
                <w:szCs w:val="28"/>
                <w:lang w:val="uk-UA"/>
              </w:rPr>
              <w:t>-</w:t>
            </w:r>
            <w:proofErr w:type="gramEnd"/>
            <w:r w:rsidRPr="0096218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2187">
              <w:rPr>
                <w:sz w:val="28"/>
                <w:szCs w:val="28"/>
              </w:rPr>
              <w:t>дення</w:t>
            </w:r>
            <w:proofErr w:type="spellEnd"/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F" w:rsidRPr="00962187" w:rsidRDefault="00D6442F" w:rsidP="00390771">
            <w:pPr>
              <w:jc w:val="center"/>
              <w:rPr>
                <w:sz w:val="28"/>
                <w:szCs w:val="28"/>
                <w:lang w:val="uk-UA"/>
              </w:rPr>
            </w:pPr>
            <w:r w:rsidRPr="00962187">
              <w:rPr>
                <w:sz w:val="28"/>
                <w:szCs w:val="28"/>
              </w:rPr>
              <w:t>Тема уроку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F" w:rsidRPr="00962187" w:rsidRDefault="00D6442F" w:rsidP="00390771">
            <w:pPr>
              <w:jc w:val="center"/>
              <w:rPr>
                <w:sz w:val="28"/>
                <w:szCs w:val="28"/>
              </w:rPr>
            </w:pPr>
            <w:proofErr w:type="spellStart"/>
            <w:r w:rsidRPr="00962187">
              <w:rPr>
                <w:sz w:val="28"/>
                <w:szCs w:val="28"/>
              </w:rPr>
              <w:t>Основний</w:t>
            </w:r>
            <w:proofErr w:type="spellEnd"/>
            <w:r w:rsidRPr="00962187">
              <w:rPr>
                <w:sz w:val="28"/>
                <w:szCs w:val="28"/>
              </w:rPr>
              <w:t xml:space="preserve"> </w:t>
            </w:r>
            <w:proofErr w:type="spellStart"/>
            <w:r w:rsidRPr="00962187">
              <w:rPr>
                <w:sz w:val="28"/>
                <w:szCs w:val="28"/>
              </w:rPr>
              <w:t>веб-ресурс</w:t>
            </w:r>
            <w:proofErr w:type="spellEnd"/>
            <w:r w:rsidRPr="00962187">
              <w:rPr>
                <w:sz w:val="28"/>
                <w:szCs w:val="28"/>
              </w:rPr>
              <w:t xml:space="preserve">, де </w:t>
            </w:r>
            <w:proofErr w:type="spellStart"/>
            <w:r w:rsidRPr="00962187">
              <w:rPr>
                <w:sz w:val="28"/>
                <w:szCs w:val="28"/>
              </w:rPr>
              <w:t>розміщенаінформація</w:t>
            </w:r>
            <w:proofErr w:type="spellEnd"/>
          </w:p>
        </w:tc>
      </w:tr>
      <w:tr w:rsidR="00D6442F" w:rsidRPr="00D6442F" w:rsidTr="00390771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F" w:rsidRPr="00962187" w:rsidRDefault="00D6442F" w:rsidP="0039077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F" w:rsidRPr="00B82E1C" w:rsidRDefault="00D6442F" w:rsidP="00390771">
            <w:pPr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5F4F42">
              <w:rPr>
                <w:lang w:val="uk-UA"/>
              </w:rPr>
              <w:t>7</w:t>
            </w:r>
            <w:r>
              <w:rPr>
                <w:lang w:val="uk-UA"/>
              </w:rPr>
              <w:t>.01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F" w:rsidRDefault="00D6442F" w:rsidP="00390771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Різновиди ходьби та бігу. Комплекс ЗРВ із гімнастичними лавами. Рівновага:комбінація елементів вправ. Акробатика: комбінація елементів вправ. Вправи для розвитку гнучкості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F" w:rsidRPr="00BD4E27" w:rsidRDefault="00D6442F" w:rsidP="00390771">
            <w:pPr>
              <w:rPr>
                <w:lang w:val="en-US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4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>
              <w:rPr>
                <w:rFonts w:eastAsiaTheme="minorHAnsi"/>
                <w:lang w:val="uk-UA" w:eastAsia="en-US"/>
              </w:rPr>
              <w:t>,</w:t>
            </w:r>
            <w:r w:rsidRPr="00BD4E27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  <w:tr w:rsidR="00D6442F" w:rsidRPr="00D6442F" w:rsidTr="00390771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F" w:rsidRDefault="00D6442F" w:rsidP="0039077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F" w:rsidRPr="0077401C" w:rsidRDefault="005F4F42" w:rsidP="00390771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D6442F">
              <w:rPr>
                <w:lang w:val="uk-UA"/>
              </w:rPr>
              <w:t>.01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F" w:rsidRDefault="00D6442F" w:rsidP="00390771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Різновиди ходьби та бігу. Комплекс ЗРВ із гімнастичними лавами. Рівновага (дівчата): комбінація елементів вправ. Нахили тулуба уперед із положення сидячи. Акробатика: комбінація елементів вправ. Вправи для розвитку гнучкості.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F" w:rsidRDefault="00D6442F" w:rsidP="00390771">
            <w:pPr>
              <w:rPr>
                <w:lang w:val="uk-UA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5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>
              <w:rPr>
                <w:rFonts w:eastAsiaTheme="minorHAnsi"/>
                <w:lang w:val="uk-UA" w:eastAsia="en-US"/>
              </w:rPr>
              <w:t>,</w:t>
            </w:r>
            <w:r w:rsidRPr="00BD4E27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  <w:tr w:rsidR="00D6442F" w:rsidRPr="00D6442F" w:rsidTr="00390771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F" w:rsidRPr="00962187" w:rsidRDefault="00D6442F" w:rsidP="00390771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F" w:rsidRPr="0077401C" w:rsidRDefault="005F4F42" w:rsidP="00390771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6442F">
              <w:rPr>
                <w:lang w:val="uk-UA"/>
              </w:rPr>
              <w:t>1.0</w:t>
            </w:r>
            <w:r>
              <w:rPr>
                <w:lang w:val="uk-UA"/>
              </w:rPr>
              <w:t>1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F" w:rsidRDefault="00D6442F" w:rsidP="00390771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Різновиди ходьби та бігу. Комплекс ЗРВ із гімнастичними лавами. Рівновага (дівчата): комбінація елементів вправ. Акробатика: комбінація елементів вправ. Вправи для розвитку гнучкості.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F" w:rsidRDefault="00D6442F" w:rsidP="00390771">
            <w:pPr>
              <w:rPr>
                <w:lang w:val="uk-UA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6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>
              <w:rPr>
                <w:rFonts w:eastAsiaTheme="minorHAnsi"/>
                <w:lang w:val="uk-UA" w:eastAsia="en-US"/>
              </w:rPr>
              <w:t>,</w:t>
            </w:r>
            <w:r w:rsidRPr="00BD4E27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  <w:tr w:rsidR="005F4F42" w:rsidRPr="00D6442F" w:rsidTr="00390771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42" w:rsidRDefault="005F4F42" w:rsidP="00390771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42" w:rsidRDefault="005F4F42" w:rsidP="00390771">
            <w:pPr>
              <w:rPr>
                <w:lang w:val="uk-UA"/>
              </w:rPr>
            </w:pPr>
            <w:r>
              <w:rPr>
                <w:lang w:val="uk-UA"/>
              </w:rPr>
              <w:t>03.02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42" w:rsidRDefault="005F4F42" w:rsidP="003907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Різновиди ходьби та бігу. Елементи ритмічної, художньої гімнастики. Акробатика: комбінація </w:t>
            </w:r>
            <w:proofErr w:type="spellStart"/>
            <w:r>
              <w:rPr>
                <w:lang w:val="uk-UA"/>
              </w:rPr>
              <w:t>елементіввправ</w:t>
            </w:r>
            <w:proofErr w:type="spellEnd"/>
            <w:r>
              <w:rPr>
                <w:lang w:val="uk-UA"/>
              </w:rPr>
              <w:t>. Згинання та розгинання рук в упорі лежачи від підлоги. Біг у повільному темпі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42" w:rsidRPr="003471E5" w:rsidRDefault="005F4F42" w:rsidP="00390771">
            <w:pPr>
              <w:rPr>
                <w:rFonts w:eastAsiaTheme="minorHAnsi"/>
                <w:lang w:val="uk-UA" w:eastAsia="en-US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7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>
              <w:rPr>
                <w:rFonts w:eastAsiaTheme="minorHAnsi"/>
                <w:lang w:val="uk-UA" w:eastAsia="en-US"/>
              </w:rPr>
              <w:t>,</w:t>
            </w:r>
            <w:r w:rsidRPr="00BD4E27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  <w:tr w:rsidR="00D6442F" w:rsidRPr="00D6442F" w:rsidTr="00390771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F" w:rsidRPr="00962187" w:rsidRDefault="005F4F42" w:rsidP="0039077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F" w:rsidRPr="0077401C" w:rsidRDefault="00D6442F" w:rsidP="00390771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4</w:t>
            </w:r>
            <w:r>
              <w:rPr>
                <w:lang w:val="uk-UA"/>
              </w:rPr>
              <w:t>.02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F" w:rsidRDefault="00D6442F" w:rsidP="00390771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Різновиди ходьби та бігу. Елементи ритмічної, художньої гімнастики. Нахили тулуба уперед із положення сидячи.  Піднімань тулуба в </w:t>
            </w:r>
            <w:proofErr w:type="spellStart"/>
            <w:r>
              <w:rPr>
                <w:lang w:val="uk-UA"/>
              </w:rPr>
              <w:t>сід</w:t>
            </w:r>
            <w:proofErr w:type="spellEnd"/>
            <w:r>
              <w:rPr>
                <w:lang w:val="uk-UA"/>
              </w:rPr>
              <w:t xml:space="preserve">. Акробатика: комбінація </w:t>
            </w:r>
            <w:proofErr w:type="spellStart"/>
            <w:r>
              <w:rPr>
                <w:lang w:val="uk-UA"/>
              </w:rPr>
              <w:t>елементіввправ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F" w:rsidRDefault="00D6442F" w:rsidP="00390771">
            <w:pPr>
              <w:rPr>
                <w:lang w:val="uk-UA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8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>
              <w:rPr>
                <w:rFonts w:eastAsiaTheme="minorHAnsi"/>
                <w:lang w:val="uk-UA" w:eastAsia="en-US"/>
              </w:rPr>
              <w:t>,</w:t>
            </w:r>
            <w:r w:rsidRPr="00BD4E27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</w:tbl>
    <w:p w:rsidR="00D6442F" w:rsidRPr="00167762" w:rsidRDefault="00D6442F" w:rsidP="00D6442F">
      <w:pPr>
        <w:spacing w:after="160" w:line="259" w:lineRule="auto"/>
        <w:jc w:val="center"/>
        <w:rPr>
          <w:rFonts w:eastAsiaTheme="minorHAnsi"/>
          <w:b/>
          <w:lang w:val="uk-UA" w:eastAsia="en-US"/>
        </w:rPr>
      </w:pPr>
      <w:r w:rsidRPr="00167762">
        <w:rPr>
          <w:rFonts w:eastAsiaTheme="minorHAnsi"/>
          <w:b/>
          <w:lang w:val="uk-UA" w:eastAsia="en-US"/>
        </w:rPr>
        <w:t>План дистанційного навчання</w:t>
      </w:r>
    </w:p>
    <w:p w:rsidR="00D6442F" w:rsidRPr="00167762" w:rsidRDefault="00D6442F" w:rsidP="00D6442F">
      <w:pPr>
        <w:spacing w:after="160" w:line="259" w:lineRule="auto"/>
        <w:jc w:val="center"/>
        <w:rPr>
          <w:rFonts w:eastAsiaTheme="minorHAnsi"/>
          <w:b/>
          <w:lang w:val="uk-UA" w:eastAsia="en-US"/>
        </w:rPr>
      </w:pPr>
      <w:r>
        <w:rPr>
          <w:rFonts w:eastAsiaTheme="minorHAnsi"/>
          <w:b/>
          <w:lang w:val="uk-UA" w:eastAsia="en-US"/>
        </w:rPr>
        <w:t xml:space="preserve">здобувачів освіти </w:t>
      </w:r>
      <w:r w:rsidRPr="00D6442F">
        <w:rPr>
          <w:rFonts w:eastAsiaTheme="minorHAnsi"/>
          <w:b/>
          <w:lang w:eastAsia="en-US"/>
        </w:rPr>
        <w:t>6-</w:t>
      </w:r>
      <w:r w:rsidR="005F4F42">
        <w:rPr>
          <w:rFonts w:eastAsiaTheme="minorHAnsi"/>
          <w:b/>
          <w:lang w:val="uk-UA" w:eastAsia="en-US"/>
        </w:rPr>
        <w:t>Б</w:t>
      </w:r>
      <w:r w:rsidRPr="00167762">
        <w:rPr>
          <w:rFonts w:eastAsiaTheme="minorHAnsi"/>
          <w:b/>
          <w:lang w:val="uk-UA" w:eastAsia="en-US"/>
        </w:rPr>
        <w:t xml:space="preserve"> класу з фізичної культури</w:t>
      </w:r>
    </w:p>
    <w:p w:rsidR="00D6442F" w:rsidRPr="00167762" w:rsidRDefault="00D6442F" w:rsidP="00D6442F">
      <w:pPr>
        <w:spacing w:after="160" w:line="259" w:lineRule="auto"/>
        <w:jc w:val="center"/>
        <w:rPr>
          <w:rFonts w:eastAsiaTheme="minorHAnsi"/>
          <w:b/>
          <w:lang w:val="uk-UA" w:eastAsia="en-US"/>
        </w:rPr>
      </w:pPr>
      <w:r w:rsidRPr="00167762">
        <w:rPr>
          <w:rFonts w:eastAsiaTheme="minorHAnsi"/>
          <w:b/>
          <w:lang w:val="uk-UA" w:eastAsia="en-US"/>
        </w:rPr>
        <w:t>на пері</w:t>
      </w:r>
      <w:r>
        <w:rPr>
          <w:rFonts w:eastAsiaTheme="minorHAnsi"/>
          <w:b/>
          <w:lang w:val="uk-UA" w:eastAsia="en-US"/>
        </w:rPr>
        <w:t xml:space="preserve">од призупинення навчання з </w:t>
      </w:r>
      <w:r w:rsidRPr="00BD4E27">
        <w:rPr>
          <w:rFonts w:eastAsiaTheme="minorHAnsi"/>
          <w:b/>
          <w:lang w:eastAsia="en-US"/>
        </w:rPr>
        <w:t>26</w:t>
      </w:r>
      <w:r>
        <w:rPr>
          <w:rFonts w:eastAsiaTheme="minorHAnsi"/>
          <w:b/>
          <w:lang w:val="uk-UA" w:eastAsia="en-US"/>
        </w:rPr>
        <w:t>.</w:t>
      </w:r>
      <w:r w:rsidRPr="00BD4E27">
        <w:rPr>
          <w:rFonts w:eastAsiaTheme="minorHAnsi"/>
          <w:b/>
          <w:lang w:eastAsia="en-US"/>
        </w:rPr>
        <w:t>01</w:t>
      </w:r>
      <w:r>
        <w:rPr>
          <w:rFonts w:eastAsiaTheme="minorHAnsi"/>
          <w:b/>
          <w:lang w:val="uk-UA" w:eastAsia="en-US"/>
        </w:rPr>
        <w:t xml:space="preserve"> по 06</w:t>
      </w:r>
      <w:r w:rsidRPr="00167762">
        <w:rPr>
          <w:rFonts w:eastAsiaTheme="minorHAnsi"/>
          <w:b/>
          <w:lang w:val="uk-UA" w:eastAsia="en-US"/>
        </w:rPr>
        <w:t>.</w:t>
      </w:r>
      <w:r>
        <w:rPr>
          <w:rFonts w:eastAsiaTheme="minorHAnsi"/>
          <w:b/>
          <w:lang w:val="uk-UA" w:eastAsia="en-US"/>
        </w:rPr>
        <w:t>02.2022</w:t>
      </w:r>
    </w:p>
    <w:p w:rsidR="00D6442F" w:rsidRPr="00167762" w:rsidRDefault="00D6442F" w:rsidP="00D6442F">
      <w:pPr>
        <w:jc w:val="center"/>
        <w:rPr>
          <w:b/>
          <w:lang w:val="uk-UA"/>
        </w:rPr>
      </w:pPr>
      <w:r w:rsidRPr="00167762">
        <w:rPr>
          <w:rFonts w:eastAsiaTheme="minorHAnsi"/>
          <w:b/>
          <w:lang w:val="uk-UA" w:eastAsia="en-US"/>
        </w:rPr>
        <w:t>вчителя фізичної культури Шостак Т.М</w:t>
      </w:r>
    </w:p>
    <w:p w:rsidR="00D6442F" w:rsidRPr="00962187" w:rsidRDefault="00D6442F" w:rsidP="00D6442F">
      <w:pPr>
        <w:rPr>
          <w:lang w:val="uk-UA"/>
        </w:rPr>
      </w:pPr>
    </w:p>
    <w:p w:rsidR="00D6442F" w:rsidRPr="003A6478" w:rsidRDefault="00D6442F" w:rsidP="00D6442F">
      <w:pPr>
        <w:rPr>
          <w:lang w:val="uk-UA"/>
        </w:rPr>
      </w:pPr>
    </w:p>
    <w:p w:rsidR="00035610" w:rsidRPr="00D6442F" w:rsidRDefault="00035610">
      <w:pPr>
        <w:rPr>
          <w:lang w:val="uk-UA"/>
        </w:rPr>
      </w:pPr>
    </w:p>
    <w:sectPr w:rsidR="00035610" w:rsidRPr="00D6442F" w:rsidSect="0096218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42F"/>
    <w:rsid w:val="00035610"/>
    <w:rsid w:val="005F4F42"/>
    <w:rsid w:val="00D6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2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zhenin2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" TargetMode="External"/><Relationship Id="rId5" Type="http://schemas.openxmlformats.org/officeDocument/2006/relationships/hyperlink" Target="https://ozhenin2.e-schools.inf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zhenin2.e-schools.inf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1149</Words>
  <Characters>656</Characters>
  <Application>Microsoft Office Word</Application>
  <DocSecurity>0</DocSecurity>
  <Lines>5</Lines>
  <Paragraphs>3</Paragraphs>
  <ScaleCrop>false</ScaleCrop>
  <Company>Ya Blondinko Edition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2022-01-26T12:19:00Z</dcterms:created>
  <dcterms:modified xsi:type="dcterms:W3CDTF">2022-01-26T12:19:00Z</dcterms:modified>
</cp:coreProperties>
</file>