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E721" w14:textId="77777777" w:rsidR="00C00832" w:rsidRDefault="00C00832" w:rsidP="00C00832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План</w:t>
      </w:r>
    </w:p>
    <w:p w14:paraId="4A4993C3" w14:textId="77777777" w:rsidR="00C00832" w:rsidRDefault="00C00832" w:rsidP="00C00832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дистанційного навчання здобувачів освіти</w:t>
      </w:r>
    </w:p>
    <w:p w14:paraId="03B67138" w14:textId="257B63C5" w:rsidR="00C00832" w:rsidRDefault="004B62AE" w:rsidP="00C00832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441A6A">
        <w:rPr>
          <w:sz w:val="28"/>
          <w:szCs w:val="28"/>
        </w:rPr>
        <w:t>(</w:t>
      </w:r>
      <w:proofErr w:type="spellStart"/>
      <w:r w:rsidR="00441A6A">
        <w:rPr>
          <w:sz w:val="28"/>
          <w:szCs w:val="28"/>
        </w:rPr>
        <w:t>а,б</w:t>
      </w:r>
      <w:proofErr w:type="spellEnd"/>
      <w:r w:rsidR="00441A6A">
        <w:rPr>
          <w:sz w:val="28"/>
          <w:szCs w:val="28"/>
        </w:rPr>
        <w:t>)</w:t>
      </w:r>
      <w:r w:rsidR="00C00832" w:rsidRPr="007C255B">
        <w:rPr>
          <w:sz w:val="28"/>
          <w:szCs w:val="28"/>
        </w:rPr>
        <w:t xml:space="preserve"> класу</w:t>
      </w:r>
      <w:r w:rsidR="00C00832">
        <w:rPr>
          <w:sz w:val="28"/>
          <w:szCs w:val="28"/>
        </w:rPr>
        <w:t xml:space="preserve"> </w:t>
      </w:r>
      <w:r w:rsidR="00C00832" w:rsidRPr="007C255B">
        <w:rPr>
          <w:sz w:val="28"/>
          <w:szCs w:val="28"/>
        </w:rPr>
        <w:t>з фізики</w:t>
      </w:r>
    </w:p>
    <w:p w14:paraId="092213F7" w14:textId="533B2422" w:rsidR="00C00832" w:rsidRDefault="00C00832" w:rsidP="00C00832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 xml:space="preserve">на період з </w:t>
      </w:r>
      <w:r w:rsidR="009E6F81">
        <w:rPr>
          <w:sz w:val="28"/>
          <w:szCs w:val="28"/>
        </w:rPr>
        <w:t>25</w:t>
      </w:r>
      <w:r w:rsidRPr="007C255B">
        <w:rPr>
          <w:sz w:val="28"/>
          <w:szCs w:val="28"/>
        </w:rPr>
        <w:t>.</w:t>
      </w:r>
      <w:r w:rsidR="009E6F81">
        <w:rPr>
          <w:sz w:val="28"/>
          <w:szCs w:val="28"/>
        </w:rPr>
        <w:t>01</w:t>
      </w:r>
      <w:r w:rsidRPr="007C255B">
        <w:rPr>
          <w:sz w:val="28"/>
          <w:szCs w:val="28"/>
        </w:rPr>
        <w:t>.202</w:t>
      </w:r>
      <w:r w:rsidR="009E6F81">
        <w:rPr>
          <w:sz w:val="28"/>
          <w:szCs w:val="28"/>
        </w:rPr>
        <w:t>2</w:t>
      </w:r>
      <w:r w:rsidRPr="007C255B">
        <w:rPr>
          <w:sz w:val="28"/>
          <w:szCs w:val="28"/>
        </w:rPr>
        <w:t xml:space="preserve"> р по 0</w:t>
      </w:r>
      <w:r w:rsidR="009E6F81">
        <w:rPr>
          <w:sz w:val="28"/>
          <w:szCs w:val="28"/>
        </w:rPr>
        <w:t>6</w:t>
      </w:r>
      <w:r w:rsidRPr="007C255B">
        <w:rPr>
          <w:sz w:val="28"/>
          <w:szCs w:val="28"/>
        </w:rPr>
        <w:t>.</w:t>
      </w:r>
      <w:r w:rsidR="009E6F81">
        <w:rPr>
          <w:sz w:val="28"/>
          <w:szCs w:val="28"/>
        </w:rPr>
        <w:t>02</w:t>
      </w:r>
      <w:r w:rsidRPr="007C255B">
        <w:rPr>
          <w:sz w:val="28"/>
          <w:szCs w:val="28"/>
        </w:rPr>
        <w:t>.202</w:t>
      </w:r>
      <w:r w:rsidR="009E6F81">
        <w:rPr>
          <w:sz w:val="28"/>
          <w:szCs w:val="28"/>
        </w:rPr>
        <w:t>2</w:t>
      </w:r>
      <w:r w:rsidRPr="007C255B">
        <w:rPr>
          <w:sz w:val="28"/>
          <w:szCs w:val="28"/>
        </w:rPr>
        <w:t xml:space="preserve"> р</w:t>
      </w:r>
    </w:p>
    <w:p w14:paraId="7B649B0E" w14:textId="77777777" w:rsidR="00C00832" w:rsidRDefault="00C00832" w:rsidP="00C00832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вчителя Гаврилюка В.Т.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306"/>
        <w:gridCol w:w="3067"/>
        <w:gridCol w:w="2461"/>
        <w:gridCol w:w="2121"/>
      </w:tblGrid>
      <w:tr w:rsidR="00C00832" w14:paraId="5389C463" w14:textId="77777777" w:rsidTr="009E6F81">
        <w:tc>
          <w:tcPr>
            <w:tcW w:w="674" w:type="dxa"/>
          </w:tcPr>
          <w:p w14:paraId="5D9D6E5B" w14:textId="77777777" w:rsidR="00C00832" w:rsidRPr="00897638" w:rsidRDefault="00C00832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№</w:t>
            </w:r>
          </w:p>
        </w:tc>
        <w:tc>
          <w:tcPr>
            <w:tcW w:w="1306" w:type="dxa"/>
          </w:tcPr>
          <w:p w14:paraId="7B9F8613" w14:textId="77777777" w:rsidR="00C00832" w:rsidRPr="00897638" w:rsidRDefault="00C00832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Дата</w:t>
            </w:r>
          </w:p>
        </w:tc>
        <w:tc>
          <w:tcPr>
            <w:tcW w:w="3067" w:type="dxa"/>
          </w:tcPr>
          <w:p w14:paraId="31E7921F" w14:textId="77777777" w:rsidR="00C00832" w:rsidRPr="00897638" w:rsidRDefault="00C00832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Тема заняття</w:t>
            </w:r>
          </w:p>
        </w:tc>
        <w:tc>
          <w:tcPr>
            <w:tcW w:w="2461" w:type="dxa"/>
          </w:tcPr>
          <w:p w14:paraId="1BDD759F" w14:textId="77777777" w:rsidR="00C00832" w:rsidRPr="00897638" w:rsidRDefault="00C00832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Опрацювати</w:t>
            </w:r>
            <w:r>
              <w:rPr>
                <w:sz w:val="24"/>
                <w:szCs w:val="24"/>
              </w:rPr>
              <w:t xml:space="preserve"> сторінки</w:t>
            </w:r>
          </w:p>
        </w:tc>
        <w:tc>
          <w:tcPr>
            <w:tcW w:w="2121" w:type="dxa"/>
          </w:tcPr>
          <w:p w14:paraId="19F61DBF" w14:textId="263F3D58" w:rsidR="00A85FAE" w:rsidRPr="009F5B10" w:rsidRDefault="00C00832" w:rsidP="00A85FAE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  <w:lang w:val="en-US"/>
              </w:rPr>
              <w:t>Web</w:t>
            </w:r>
            <w:r w:rsidRPr="00AA5F8A">
              <w:rPr>
                <w:sz w:val="24"/>
                <w:szCs w:val="24"/>
              </w:rPr>
              <w:t>-</w:t>
            </w:r>
            <w:r w:rsidRPr="00897638">
              <w:rPr>
                <w:sz w:val="24"/>
                <w:szCs w:val="24"/>
              </w:rPr>
              <w:t>посилання</w:t>
            </w:r>
            <w:r>
              <w:rPr>
                <w:sz w:val="24"/>
                <w:szCs w:val="24"/>
              </w:rPr>
              <w:t xml:space="preserve"> </w:t>
            </w:r>
          </w:p>
          <w:p w14:paraId="11DFD8B8" w14:textId="7F2292F6" w:rsidR="00C00832" w:rsidRPr="009F5B10" w:rsidRDefault="00C00832" w:rsidP="00B05F9F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6FA6819C" w14:textId="77777777" w:rsidTr="009E6F81">
        <w:tc>
          <w:tcPr>
            <w:tcW w:w="674" w:type="dxa"/>
          </w:tcPr>
          <w:p w14:paraId="673FF6FC" w14:textId="0910286A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14:paraId="554963A0" w14:textId="475746DB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10-а 02.11</w:t>
            </w:r>
          </w:p>
        </w:tc>
        <w:tc>
          <w:tcPr>
            <w:tcW w:w="3067" w:type="dxa"/>
          </w:tcPr>
          <w:p w14:paraId="71BC8A56" w14:textId="20E73157" w:rsidR="00A85FAE" w:rsidRPr="00A44119" w:rsidRDefault="00A85FAE" w:rsidP="00A85FA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2461" w:type="dxa"/>
          </w:tcPr>
          <w:p w14:paraId="69140AD6" w14:textId="2FC45D77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29 (п 5) опрацювати</w:t>
            </w:r>
          </w:p>
        </w:tc>
        <w:tc>
          <w:tcPr>
            <w:tcW w:w="2121" w:type="dxa"/>
          </w:tcPr>
          <w:p w14:paraId="38855F51" w14:textId="1028D87B" w:rsidR="00A85FAE" w:rsidRPr="00AA5F8A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6DF3B66F" w14:textId="77777777" w:rsidTr="009E6F81">
        <w:tc>
          <w:tcPr>
            <w:tcW w:w="674" w:type="dxa"/>
          </w:tcPr>
          <w:p w14:paraId="61C7400C" w14:textId="77777777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14:paraId="3C0C8094" w14:textId="7A461B31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1A6A">
              <w:rPr>
                <w:sz w:val="24"/>
                <w:szCs w:val="24"/>
              </w:rPr>
              <w:t>-а</w:t>
            </w:r>
            <w:r>
              <w:rPr>
                <w:sz w:val="24"/>
                <w:szCs w:val="24"/>
              </w:rPr>
              <w:t xml:space="preserve">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46AD86DB" w14:textId="605CA979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Температура. Термометри.</w:t>
            </w:r>
          </w:p>
        </w:tc>
        <w:tc>
          <w:tcPr>
            <w:tcW w:w="2461" w:type="dxa"/>
          </w:tcPr>
          <w:p w14:paraId="0A1B5847" w14:textId="1D298457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29 опрацювати</w:t>
            </w:r>
          </w:p>
        </w:tc>
        <w:tc>
          <w:tcPr>
            <w:tcW w:w="2121" w:type="dxa"/>
          </w:tcPr>
          <w:p w14:paraId="2C26F78D" w14:textId="0A05A94C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314AAA19" w14:textId="77777777" w:rsidTr="009E6F81">
        <w:tc>
          <w:tcPr>
            <w:tcW w:w="674" w:type="dxa"/>
          </w:tcPr>
          <w:p w14:paraId="39AAB4D7" w14:textId="77777777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14:paraId="41DCBACC" w14:textId="6E8E2C9F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1A6A">
              <w:rPr>
                <w:sz w:val="24"/>
                <w:szCs w:val="24"/>
              </w:rPr>
              <w:t>-а</w:t>
            </w:r>
            <w:r>
              <w:rPr>
                <w:sz w:val="24"/>
                <w:szCs w:val="24"/>
              </w:rPr>
              <w:t xml:space="preserve">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4BF7007F" w14:textId="5DDE831D" w:rsidR="00A85FAE" w:rsidRPr="00897638" w:rsidRDefault="00A85FAE" w:rsidP="00A85FA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2461" w:type="dxa"/>
          </w:tcPr>
          <w:p w14:paraId="5DDAE08D" w14:textId="5F626C46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Вправа </w:t>
            </w:r>
            <w:r>
              <w:rPr>
                <w:rFonts w:cstheme="minorHAnsi"/>
                <w:sz w:val="24"/>
                <w:szCs w:val="24"/>
              </w:rPr>
              <w:t>29</w:t>
            </w:r>
            <w:r>
              <w:rPr>
                <w:rFonts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2121" w:type="dxa"/>
          </w:tcPr>
          <w:p w14:paraId="7F4265DC" w14:textId="163C8E72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6F0F94E6" w14:textId="77777777" w:rsidTr="009E6F81">
        <w:tc>
          <w:tcPr>
            <w:tcW w:w="674" w:type="dxa"/>
          </w:tcPr>
          <w:p w14:paraId="186C609E" w14:textId="77777777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14:paraId="31039BDD" w14:textId="180DE9EA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10-а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727F319E" w14:textId="3C58C88D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Рівняння стану ідеального газу. </w:t>
            </w:r>
          </w:p>
        </w:tc>
        <w:tc>
          <w:tcPr>
            <w:tcW w:w="2461" w:type="dxa"/>
          </w:tcPr>
          <w:p w14:paraId="5B584356" w14:textId="77777777" w:rsidR="00A85FAE" w:rsidRDefault="00A85FAE" w:rsidP="00A85FAE">
            <w:pPr>
              <w:rPr>
                <w:sz w:val="24"/>
                <w:szCs w:val="24"/>
              </w:rPr>
            </w:pPr>
            <w:r w:rsidRPr="0068077D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 xml:space="preserve">30 </w:t>
            </w:r>
            <w:r w:rsidRPr="0068077D">
              <w:rPr>
                <w:sz w:val="24"/>
                <w:szCs w:val="24"/>
              </w:rPr>
              <w:t>(п 5) опрацювати</w:t>
            </w:r>
          </w:p>
          <w:p w14:paraId="149F6D6B" w14:textId="641C1308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Вправа 30 (1)</w:t>
            </w:r>
          </w:p>
        </w:tc>
        <w:tc>
          <w:tcPr>
            <w:tcW w:w="2121" w:type="dxa"/>
          </w:tcPr>
          <w:p w14:paraId="43354E74" w14:textId="2C3169FB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2C8D36E8" w14:textId="77777777" w:rsidTr="009E6F81">
        <w:tc>
          <w:tcPr>
            <w:tcW w:w="674" w:type="dxa"/>
          </w:tcPr>
          <w:p w14:paraId="43D036D0" w14:textId="77777777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14:paraId="420B4548" w14:textId="5F52B97C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1A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а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456DB2E6" w14:textId="35129AF8" w:rsidR="00A85FAE" w:rsidRPr="00897638" w:rsidRDefault="00A85FAE" w:rsidP="00A85FA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Ізопроцеси</w:t>
            </w:r>
            <w:proofErr w:type="spellEnd"/>
          </w:p>
        </w:tc>
        <w:tc>
          <w:tcPr>
            <w:tcW w:w="2461" w:type="dxa"/>
          </w:tcPr>
          <w:p w14:paraId="79025437" w14:textId="77777777" w:rsidR="00A85FAE" w:rsidRDefault="00A85FAE" w:rsidP="00A8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30 опрацювати</w:t>
            </w:r>
          </w:p>
          <w:p w14:paraId="1C74EFEF" w14:textId="078507E6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Вправа 30 (4)</w:t>
            </w:r>
          </w:p>
        </w:tc>
        <w:tc>
          <w:tcPr>
            <w:tcW w:w="2121" w:type="dxa"/>
          </w:tcPr>
          <w:p w14:paraId="4D255726" w14:textId="7EBB8F5B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703AD840" w14:textId="77777777" w:rsidTr="009E6F81">
        <w:tc>
          <w:tcPr>
            <w:tcW w:w="674" w:type="dxa"/>
          </w:tcPr>
          <w:p w14:paraId="40801D8D" w14:textId="77777777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14:paraId="5CCEE0D2" w14:textId="03A2AF47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1A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а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0793CD7B" w14:textId="25CFFC74" w:rsidR="00A85FAE" w:rsidRPr="00897638" w:rsidRDefault="00A85FAE" w:rsidP="00A85F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Лабораторна робота №6: </w:t>
            </w:r>
            <w:r w:rsidRPr="00F3258F">
              <w:rPr>
                <w:rFonts w:ascii="Times New Roman" w:hAnsi="Times New Roman" w:cs="Times New Roman"/>
                <w:b/>
                <w:i/>
              </w:rPr>
              <w:t>“</w:t>
            </w:r>
            <w:r>
              <w:rPr>
                <w:rFonts w:ascii="Times New Roman" w:hAnsi="Times New Roman" w:cs="Times New Roman"/>
                <w:b/>
                <w:i/>
              </w:rPr>
              <w:t xml:space="preserve">Дослідне підтвердження закону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Бойля-Маріотта</w:t>
            </w:r>
            <w:proofErr w:type="spellEnd"/>
            <w:r w:rsidRPr="00F3258F">
              <w:rPr>
                <w:rFonts w:ascii="Times New Roman" w:hAnsi="Times New Roman" w:cs="Times New Roman"/>
                <w:b/>
                <w:i/>
              </w:rPr>
              <w:t>”</w:t>
            </w:r>
          </w:p>
        </w:tc>
        <w:tc>
          <w:tcPr>
            <w:tcW w:w="2461" w:type="dxa"/>
          </w:tcPr>
          <w:p w14:paraId="4C3E9E75" w14:textId="4B90DDDD" w:rsidR="00A85FAE" w:rsidRPr="00897638" w:rsidRDefault="00A85FAE" w:rsidP="00A85FAE">
            <w:pPr>
              <w:rPr>
                <w:sz w:val="24"/>
                <w:szCs w:val="24"/>
              </w:rPr>
            </w:pPr>
            <w:r w:rsidRPr="0068077D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29 </w:t>
            </w:r>
            <w:r>
              <w:rPr>
                <w:rFonts w:cstheme="minorHAnsi"/>
                <w:sz w:val="24"/>
                <w:szCs w:val="24"/>
              </w:rPr>
              <w:t>§</w:t>
            </w:r>
            <w:r>
              <w:rPr>
                <w:rFonts w:cstheme="minorHAnsi"/>
                <w:sz w:val="24"/>
                <w:szCs w:val="24"/>
              </w:rPr>
              <w:t xml:space="preserve"> 30 повторити</w:t>
            </w:r>
          </w:p>
        </w:tc>
        <w:tc>
          <w:tcPr>
            <w:tcW w:w="2121" w:type="dxa"/>
          </w:tcPr>
          <w:p w14:paraId="1951BFE1" w14:textId="7C7799B4" w:rsidR="00A85FAE" w:rsidRDefault="00A85FAE" w:rsidP="00A85FAE">
            <w:pPr>
              <w:jc w:val="center"/>
            </w:pPr>
          </w:p>
        </w:tc>
      </w:tr>
      <w:tr w:rsidR="00A85FAE" w14:paraId="1AC76E15" w14:textId="77777777" w:rsidTr="009E6F81">
        <w:tc>
          <w:tcPr>
            <w:tcW w:w="674" w:type="dxa"/>
          </w:tcPr>
          <w:p w14:paraId="2F76B59A" w14:textId="07639542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14:paraId="7821AB69" w14:textId="1E89FE01" w:rsidR="00A85FAE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 xml:space="preserve">б </w:t>
            </w:r>
            <w:r>
              <w:rPr>
                <w:sz w:val="24"/>
                <w:szCs w:val="24"/>
              </w:rPr>
              <w:t>02.11</w:t>
            </w:r>
          </w:p>
        </w:tc>
        <w:tc>
          <w:tcPr>
            <w:tcW w:w="3067" w:type="dxa"/>
          </w:tcPr>
          <w:p w14:paraId="3EB9CC83" w14:textId="640DD238" w:rsidR="00A85FAE" w:rsidRPr="0001004F" w:rsidRDefault="00A85FAE" w:rsidP="00A85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2461" w:type="dxa"/>
          </w:tcPr>
          <w:p w14:paraId="78E790AF" w14:textId="745CCFB2" w:rsidR="00A85FAE" w:rsidRPr="0068077D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29 (п 5) опрацювати</w:t>
            </w:r>
          </w:p>
        </w:tc>
        <w:tc>
          <w:tcPr>
            <w:tcW w:w="2121" w:type="dxa"/>
          </w:tcPr>
          <w:p w14:paraId="66A67445" w14:textId="77777777" w:rsidR="00A85FAE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49575700" w14:textId="77777777" w:rsidTr="009E6F81">
        <w:tc>
          <w:tcPr>
            <w:tcW w:w="674" w:type="dxa"/>
          </w:tcPr>
          <w:p w14:paraId="6FD6EE7F" w14:textId="1261C33F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14:paraId="23887A4C" w14:textId="12A0266F" w:rsidR="00A85FAE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1A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45C86856" w14:textId="01468890" w:rsidR="00A85FAE" w:rsidRPr="0001004F" w:rsidRDefault="00A85FAE" w:rsidP="00A85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Температура. Термометри.</w:t>
            </w:r>
          </w:p>
        </w:tc>
        <w:tc>
          <w:tcPr>
            <w:tcW w:w="2461" w:type="dxa"/>
          </w:tcPr>
          <w:p w14:paraId="345783F5" w14:textId="2798D96D" w:rsidR="00A85FAE" w:rsidRPr="0068077D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29 опрацювати</w:t>
            </w:r>
          </w:p>
        </w:tc>
        <w:tc>
          <w:tcPr>
            <w:tcW w:w="2121" w:type="dxa"/>
          </w:tcPr>
          <w:p w14:paraId="1C6E2A3E" w14:textId="77777777" w:rsidR="00A85FAE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133AB7AB" w14:textId="77777777" w:rsidTr="009E6F81">
        <w:tc>
          <w:tcPr>
            <w:tcW w:w="674" w:type="dxa"/>
          </w:tcPr>
          <w:p w14:paraId="36B189F8" w14:textId="4B8BF930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14:paraId="5406C94E" w14:textId="64EB5C9C" w:rsidR="00A85FAE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1A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2365A9DA" w14:textId="09F1A41A" w:rsidR="00A85FAE" w:rsidRPr="0001004F" w:rsidRDefault="00A85FAE" w:rsidP="00A85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2461" w:type="dxa"/>
          </w:tcPr>
          <w:p w14:paraId="0E31D4FC" w14:textId="2DD9E485" w:rsidR="00A85FAE" w:rsidRPr="0068077D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Вправа 29 (1)</w:t>
            </w:r>
          </w:p>
        </w:tc>
        <w:tc>
          <w:tcPr>
            <w:tcW w:w="2121" w:type="dxa"/>
          </w:tcPr>
          <w:p w14:paraId="28C47149" w14:textId="77777777" w:rsidR="00A85FAE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2F0F4EE5" w14:textId="77777777" w:rsidTr="009E6F81">
        <w:tc>
          <w:tcPr>
            <w:tcW w:w="674" w:type="dxa"/>
          </w:tcPr>
          <w:p w14:paraId="4EA4CCCC" w14:textId="5CB99310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14:paraId="2351985C" w14:textId="7C23DB2E" w:rsidR="00A85FAE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0C4ECAA1" w14:textId="16313E3C" w:rsidR="00A85FAE" w:rsidRPr="0001004F" w:rsidRDefault="00A85FAE" w:rsidP="00A85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Рівняння стану ідеального газу. </w:t>
            </w:r>
          </w:p>
        </w:tc>
        <w:tc>
          <w:tcPr>
            <w:tcW w:w="2461" w:type="dxa"/>
          </w:tcPr>
          <w:p w14:paraId="1B208574" w14:textId="77777777" w:rsidR="00A85FAE" w:rsidRDefault="00A85FAE" w:rsidP="00A85FAE">
            <w:pPr>
              <w:rPr>
                <w:sz w:val="24"/>
                <w:szCs w:val="24"/>
              </w:rPr>
            </w:pPr>
            <w:r w:rsidRPr="0068077D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 xml:space="preserve">30 </w:t>
            </w:r>
            <w:r w:rsidRPr="0068077D">
              <w:rPr>
                <w:sz w:val="24"/>
                <w:szCs w:val="24"/>
              </w:rPr>
              <w:t>(п 5) опрацювати</w:t>
            </w:r>
          </w:p>
          <w:p w14:paraId="45C047B9" w14:textId="49AC8363" w:rsidR="00A85FAE" w:rsidRPr="0068077D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Вправа 30 (1)</w:t>
            </w:r>
          </w:p>
        </w:tc>
        <w:tc>
          <w:tcPr>
            <w:tcW w:w="2121" w:type="dxa"/>
          </w:tcPr>
          <w:p w14:paraId="7C8C57C0" w14:textId="77777777" w:rsidR="00A85FAE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39006B1C" w14:textId="77777777" w:rsidTr="009E6F81">
        <w:tc>
          <w:tcPr>
            <w:tcW w:w="674" w:type="dxa"/>
          </w:tcPr>
          <w:p w14:paraId="795281A0" w14:textId="31A68AED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14:paraId="6D43E08B" w14:textId="3B4E7EFE" w:rsidR="00A85FAE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1A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600A136E" w14:textId="7A2D3908" w:rsidR="00A85FAE" w:rsidRPr="0001004F" w:rsidRDefault="00A85FAE" w:rsidP="00A85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Ізопроцеси</w:t>
            </w:r>
            <w:proofErr w:type="spellEnd"/>
          </w:p>
        </w:tc>
        <w:tc>
          <w:tcPr>
            <w:tcW w:w="2461" w:type="dxa"/>
          </w:tcPr>
          <w:p w14:paraId="7A395B68" w14:textId="77777777" w:rsidR="00A85FAE" w:rsidRDefault="00A85FAE" w:rsidP="00A85F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30 опрацювати</w:t>
            </w:r>
          </w:p>
          <w:p w14:paraId="7D984231" w14:textId="05749AF2" w:rsidR="00A85FAE" w:rsidRPr="0068077D" w:rsidRDefault="00A85FAE" w:rsidP="00A85FA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Вправа 30 (4)</w:t>
            </w:r>
          </w:p>
        </w:tc>
        <w:tc>
          <w:tcPr>
            <w:tcW w:w="2121" w:type="dxa"/>
          </w:tcPr>
          <w:p w14:paraId="55304CD5" w14:textId="77777777" w:rsidR="00A85FAE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  <w:tr w:rsidR="00A85FAE" w14:paraId="24A51B1B" w14:textId="77777777" w:rsidTr="009E6F81">
        <w:tc>
          <w:tcPr>
            <w:tcW w:w="674" w:type="dxa"/>
          </w:tcPr>
          <w:p w14:paraId="6019E1F1" w14:textId="0AB15FDA" w:rsidR="00A85FAE" w:rsidRPr="00897638" w:rsidRDefault="00A85FAE" w:rsidP="00A85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306" w:type="dxa"/>
          </w:tcPr>
          <w:p w14:paraId="5BFDD369" w14:textId="04A4F4FD" w:rsidR="00A85FAE" w:rsidRDefault="00A85FAE" w:rsidP="00A8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1A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703B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703B9F">
              <w:rPr>
                <w:sz w:val="24"/>
                <w:szCs w:val="24"/>
              </w:rPr>
              <w:t>.11</w:t>
            </w:r>
          </w:p>
        </w:tc>
        <w:tc>
          <w:tcPr>
            <w:tcW w:w="3067" w:type="dxa"/>
          </w:tcPr>
          <w:p w14:paraId="33A43C76" w14:textId="33F1D710" w:rsidR="00A85FAE" w:rsidRPr="0001004F" w:rsidRDefault="00A85FAE" w:rsidP="00A85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Лабораторна робота №6: </w:t>
            </w:r>
            <w:r w:rsidRPr="00F3258F">
              <w:rPr>
                <w:rFonts w:ascii="Times New Roman" w:hAnsi="Times New Roman" w:cs="Times New Roman"/>
                <w:b/>
                <w:i/>
              </w:rPr>
              <w:t>“</w:t>
            </w:r>
            <w:r>
              <w:rPr>
                <w:rFonts w:ascii="Times New Roman" w:hAnsi="Times New Roman" w:cs="Times New Roman"/>
                <w:b/>
                <w:i/>
              </w:rPr>
              <w:t xml:space="preserve">Дослідне підтвердження закону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Бойля-Маріотта</w:t>
            </w:r>
            <w:proofErr w:type="spellEnd"/>
            <w:r w:rsidRPr="00F3258F">
              <w:rPr>
                <w:rFonts w:ascii="Times New Roman" w:hAnsi="Times New Roman" w:cs="Times New Roman"/>
                <w:b/>
                <w:i/>
              </w:rPr>
              <w:t>”</w:t>
            </w:r>
          </w:p>
        </w:tc>
        <w:tc>
          <w:tcPr>
            <w:tcW w:w="2461" w:type="dxa"/>
          </w:tcPr>
          <w:p w14:paraId="3EB04220" w14:textId="6568FA9F" w:rsidR="00A85FAE" w:rsidRPr="0068077D" w:rsidRDefault="00A85FAE" w:rsidP="00A85FAE">
            <w:pPr>
              <w:rPr>
                <w:sz w:val="24"/>
                <w:szCs w:val="24"/>
              </w:rPr>
            </w:pPr>
            <w:r w:rsidRPr="0068077D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29 </w:t>
            </w:r>
            <w:r>
              <w:rPr>
                <w:rFonts w:cstheme="minorHAnsi"/>
                <w:sz w:val="24"/>
                <w:szCs w:val="24"/>
              </w:rPr>
              <w:t>§ 30 повторити</w:t>
            </w:r>
          </w:p>
        </w:tc>
        <w:tc>
          <w:tcPr>
            <w:tcW w:w="2121" w:type="dxa"/>
          </w:tcPr>
          <w:p w14:paraId="0AE59581" w14:textId="77777777" w:rsidR="00A85FAE" w:rsidRDefault="00A85FAE" w:rsidP="00A85FA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F21D70" w14:textId="77777777" w:rsidR="003C1E3B" w:rsidRPr="007C255B" w:rsidRDefault="003C1E3B" w:rsidP="003C1E3B">
      <w:pPr>
        <w:tabs>
          <w:tab w:val="left" w:pos="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4C1337E" w14:textId="4B22E683" w:rsidR="00C00832" w:rsidRPr="007C255B" w:rsidRDefault="00C00832" w:rsidP="003C1E3B">
      <w:pPr>
        <w:tabs>
          <w:tab w:val="left" w:pos="855"/>
        </w:tabs>
        <w:rPr>
          <w:sz w:val="28"/>
          <w:szCs w:val="28"/>
        </w:rPr>
      </w:pPr>
    </w:p>
    <w:p w14:paraId="25A95E30" w14:textId="77777777" w:rsidR="00FF5AC2" w:rsidRDefault="00FF5AC2"/>
    <w:sectPr w:rsidR="00FF5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FA"/>
    <w:rsid w:val="000C656B"/>
    <w:rsid w:val="001B3D71"/>
    <w:rsid w:val="002654D2"/>
    <w:rsid w:val="003C1E3B"/>
    <w:rsid w:val="00441A6A"/>
    <w:rsid w:val="004B62AE"/>
    <w:rsid w:val="0068077D"/>
    <w:rsid w:val="00703B9F"/>
    <w:rsid w:val="00820CD7"/>
    <w:rsid w:val="00852ACC"/>
    <w:rsid w:val="008E26FA"/>
    <w:rsid w:val="00985B45"/>
    <w:rsid w:val="009E6F81"/>
    <w:rsid w:val="00A53326"/>
    <w:rsid w:val="00A756B2"/>
    <w:rsid w:val="00A85FAE"/>
    <w:rsid w:val="00C00832"/>
    <w:rsid w:val="00DA4BF8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4CE7"/>
  <w15:chartTrackingRefBased/>
  <w15:docId w15:val="{8B7DAA0C-B83F-4EB4-BC56-BA73732F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6</cp:revision>
  <dcterms:created xsi:type="dcterms:W3CDTF">2021-10-31T17:37:00Z</dcterms:created>
  <dcterms:modified xsi:type="dcterms:W3CDTF">2022-01-26T18:37:00Z</dcterms:modified>
</cp:coreProperties>
</file>