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667" w:rsidRPr="00E46171" w:rsidRDefault="00E31BB8" w:rsidP="00EC0A62">
      <w:pPr>
        <w:spacing w:after="0" w:line="240" w:lineRule="auto"/>
        <w:jc w:val="center"/>
        <w:rPr>
          <w:rFonts w:ascii="Times New Roman" w:hAnsi="Times New Roman" w:cs="Times New Roman"/>
          <w:b/>
          <w:bCs/>
          <w:sz w:val="24"/>
          <w:szCs w:val="24"/>
          <w:lang w:val="uk-UA"/>
        </w:rPr>
      </w:pPr>
      <w:r w:rsidRPr="00984EDB">
        <w:rPr>
          <w:rFonts w:ascii="Times New Roman" w:eastAsia="Times New Roman" w:hAnsi="Times New Roman" w:cs="Times New Roman"/>
          <w:sz w:val="24"/>
          <w:szCs w:val="24"/>
          <w:lang w:val="uk-UA" w:eastAsia="ru-RU"/>
        </w:rPr>
        <w:t xml:space="preserve">                 </w:t>
      </w:r>
      <w:r w:rsidR="00567667" w:rsidRPr="00984EDB">
        <w:rPr>
          <w:rFonts w:ascii="Times New Roman" w:eastAsia="Times New Roman" w:hAnsi="Times New Roman" w:cs="Times New Roman"/>
          <w:sz w:val="24"/>
          <w:szCs w:val="24"/>
          <w:lang w:val="uk-UA" w:eastAsia="ru-RU"/>
        </w:rPr>
        <w:t xml:space="preserve">                                                </w:t>
      </w:r>
      <w:r w:rsidR="00567667" w:rsidRPr="00E46171">
        <w:rPr>
          <w:rFonts w:ascii="Times New Roman" w:hAnsi="Times New Roman" w:cs="Times New Roman"/>
          <w:b/>
          <w:bCs/>
          <w:sz w:val="24"/>
          <w:szCs w:val="24"/>
          <w:lang w:val="uk-UA"/>
        </w:rPr>
        <w:t>ЗАТВЕРДЖЕНО</w:t>
      </w:r>
    </w:p>
    <w:p w:rsidR="00567667" w:rsidRPr="00271FDE" w:rsidRDefault="00567667" w:rsidP="00EC0A62">
      <w:pPr>
        <w:spacing w:after="0" w:line="240" w:lineRule="auto"/>
        <w:jc w:val="center"/>
        <w:rPr>
          <w:rFonts w:ascii="Times New Roman" w:hAnsi="Times New Roman" w:cs="Times New Roman"/>
          <w:b/>
          <w:bCs/>
          <w:sz w:val="24"/>
          <w:szCs w:val="24"/>
          <w:lang w:val="uk-UA"/>
        </w:rPr>
      </w:pPr>
      <w:r w:rsidRPr="00E46171">
        <w:rPr>
          <w:rFonts w:ascii="Times New Roman" w:hAnsi="Times New Roman" w:cs="Times New Roman"/>
          <w:b/>
          <w:bCs/>
          <w:sz w:val="24"/>
          <w:szCs w:val="24"/>
          <w:lang w:val="uk-UA"/>
        </w:rPr>
        <w:t xml:space="preserve">                                                                    </w:t>
      </w:r>
      <w:r w:rsidRPr="00984EDB">
        <w:rPr>
          <w:rFonts w:ascii="Times New Roman" w:hAnsi="Times New Roman" w:cs="Times New Roman"/>
          <w:b/>
          <w:bCs/>
          <w:sz w:val="24"/>
          <w:szCs w:val="24"/>
          <w:lang w:val="uk-UA"/>
        </w:rPr>
        <w:t xml:space="preserve"> </w:t>
      </w:r>
      <w:r w:rsidRPr="00E46171">
        <w:rPr>
          <w:rFonts w:ascii="Times New Roman" w:hAnsi="Times New Roman" w:cs="Times New Roman"/>
          <w:b/>
          <w:bCs/>
          <w:sz w:val="24"/>
          <w:szCs w:val="24"/>
          <w:lang w:val="uk-UA"/>
        </w:rPr>
        <w:t>рішення сесії №</w:t>
      </w:r>
      <w:r w:rsidR="00271FDE">
        <w:rPr>
          <w:rFonts w:ascii="Times New Roman" w:hAnsi="Times New Roman" w:cs="Times New Roman"/>
          <w:b/>
          <w:bCs/>
          <w:sz w:val="24"/>
          <w:szCs w:val="24"/>
          <w:lang w:val="uk-UA"/>
        </w:rPr>
        <w:t>584</w:t>
      </w:r>
    </w:p>
    <w:p w:rsidR="00567667" w:rsidRPr="00E46171" w:rsidRDefault="00567667" w:rsidP="00EC0A62">
      <w:pPr>
        <w:spacing w:after="0" w:line="240" w:lineRule="auto"/>
        <w:jc w:val="center"/>
        <w:rPr>
          <w:rFonts w:ascii="Times New Roman" w:hAnsi="Times New Roman" w:cs="Times New Roman"/>
          <w:b/>
          <w:bCs/>
          <w:sz w:val="24"/>
          <w:szCs w:val="24"/>
          <w:lang w:val="uk-UA"/>
        </w:rPr>
      </w:pPr>
      <w:r w:rsidRPr="00E46171">
        <w:rPr>
          <w:rFonts w:ascii="Times New Roman" w:hAnsi="Times New Roman" w:cs="Times New Roman"/>
          <w:b/>
          <w:bCs/>
          <w:sz w:val="24"/>
          <w:szCs w:val="24"/>
          <w:lang w:val="uk-UA"/>
        </w:rPr>
        <w:t xml:space="preserve">                                                                             Острозької міської ради            </w:t>
      </w:r>
    </w:p>
    <w:p w:rsidR="00567667" w:rsidRPr="00E46171" w:rsidRDefault="00567667" w:rsidP="00EC0A62">
      <w:pPr>
        <w:spacing w:after="0" w:line="240" w:lineRule="auto"/>
        <w:jc w:val="center"/>
        <w:rPr>
          <w:rFonts w:ascii="Times New Roman" w:hAnsi="Times New Roman" w:cs="Times New Roman"/>
          <w:b/>
          <w:bCs/>
          <w:sz w:val="24"/>
          <w:szCs w:val="24"/>
          <w:lang w:val="uk-UA"/>
        </w:rPr>
      </w:pPr>
      <w:r w:rsidRPr="00E46171">
        <w:rPr>
          <w:rFonts w:ascii="Times New Roman" w:hAnsi="Times New Roman" w:cs="Times New Roman"/>
          <w:b/>
          <w:bCs/>
          <w:sz w:val="24"/>
          <w:szCs w:val="24"/>
          <w:lang w:val="uk-UA"/>
        </w:rPr>
        <w:t xml:space="preserve">                                      </w:t>
      </w:r>
      <w:r w:rsidR="00271FDE" w:rsidRPr="00E46171">
        <w:rPr>
          <w:rFonts w:ascii="Times New Roman" w:hAnsi="Times New Roman" w:cs="Times New Roman"/>
          <w:b/>
          <w:bCs/>
          <w:sz w:val="24"/>
          <w:szCs w:val="24"/>
          <w:lang w:val="uk-UA"/>
        </w:rPr>
        <w:t xml:space="preserve">                             </w:t>
      </w:r>
      <w:r w:rsidR="00271FDE">
        <w:rPr>
          <w:rFonts w:ascii="Times New Roman" w:hAnsi="Times New Roman" w:cs="Times New Roman"/>
          <w:b/>
          <w:bCs/>
          <w:sz w:val="24"/>
          <w:szCs w:val="24"/>
          <w:lang w:val="uk-UA"/>
        </w:rPr>
        <w:t>28 січня</w:t>
      </w:r>
      <w:r w:rsidR="00DC51B3" w:rsidRPr="00984EDB">
        <w:rPr>
          <w:rFonts w:ascii="Times New Roman" w:hAnsi="Times New Roman" w:cs="Times New Roman"/>
          <w:b/>
          <w:bCs/>
          <w:sz w:val="24"/>
          <w:szCs w:val="24"/>
          <w:lang w:val="uk-UA"/>
        </w:rPr>
        <w:t xml:space="preserve"> </w:t>
      </w:r>
      <w:r w:rsidR="00271FDE" w:rsidRPr="00E46171">
        <w:rPr>
          <w:rFonts w:ascii="Times New Roman" w:hAnsi="Times New Roman" w:cs="Times New Roman"/>
          <w:b/>
          <w:bCs/>
          <w:sz w:val="24"/>
          <w:szCs w:val="24"/>
          <w:lang w:val="uk-UA"/>
        </w:rPr>
        <w:t>202</w:t>
      </w:r>
      <w:r w:rsidR="00271FDE">
        <w:rPr>
          <w:rFonts w:ascii="Times New Roman" w:hAnsi="Times New Roman" w:cs="Times New Roman"/>
          <w:b/>
          <w:bCs/>
          <w:sz w:val="24"/>
          <w:szCs w:val="24"/>
          <w:lang w:val="uk-UA"/>
        </w:rPr>
        <w:t>2</w:t>
      </w:r>
      <w:r w:rsidRPr="00E46171">
        <w:rPr>
          <w:rFonts w:ascii="Times New Roman" w:hAnsi="Times New Roman" w:cs="Times New Roman"/>
          <w:b/>
          <w:bCs/>
          <w:sz w:val="24"/>
          <w:szCs w:val="24"/>
          <w:lang w:val="uk-UA"/>
        </w:rPr>
        <w:t xml:space="preserve"> року </w:t>
      </w:r>
    </w:p>
    <w:p w:rsidR="00E31BB8" w:rsidRPr="00984EDB" w:rsidRDefault="00E31BB8" w:rsidP="00EC0A62">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w:t>
      </w:r>
      <w:r w:rsidR="00435376" w:rsidRPr="00984EDB">
        <w:rPr>
          <w:rFonts w:ascii="Times New Roman" w:eastAsia="Times New Roman" w:hAnsi="Times New Roman" w:cs="Times New Roman"/>
          <w:sz w:val="24"/>
          <w:szCs w:val="24"/>
          <w:lang w:val="uk-UA" w:eastAsia="ru-RU"/>
        </w:rPr>
        <w:t xml:space="preserve">                                 </w:t>
      </w:r>
    </w:p>
    <w:p w:rsidR="000D586B" w:rsidRDefault="000D586B" w:rsidP="00EC0A62">
      <w:pPr>
        <w:spacing w:after="0" w:line="240" w:lineRule="auto"/>
        <w:jc w:val="center"/>
        <w:rPr>
          <w:rFonts w:ascii="Times New Roman" w:eastAsia="Times New Roman" w:hAnsi="Times New Roman" w:cs="Times New Roman"/>
          <w:sz w:val="24"/>
          <w:szCs w:val="24"/>
          <w:lang w:val="uk-UA" w:eastAsia="ru-RU"/>
        </w:rPr>
      </w:pPr>
    </w:p>
    <w:p w:rsidR="00984EDB" w:rsidRDefault="00984EDB" w:rsidP="00EC0A62">
      <w:pPr>
        <w:spacing w:after="0" w:line="240" w:lineRule="auto"/>
        <w:jc w:val="center"/>
        <w:rPr>
          <w:rFonts w:ascii="Times New Roman" w:eastAsia="Times New Roman" w:hAnsi="Times New Roman" w:cs="Times New Roman"/>
          <w:sz w:val="24"/>
          <w:szCs w:val="24"/>
          <w:lang w:val="uk-UA" w:eastAsia="ru-RU"/>
        </w:rPr>
      </w:pPr>
    </w:p>
    <w:p w:rsidR="00984EDB" w:rsidRDefault="00984EDB" w:rsidP="00EC0A62">
      <w:pPr>
        <w:spacing w:after="0" w:line="240" w:lineRule="auto"/>
        <w:jc w:val="center"/>
        <w:rPr>
          <w:rFonts w:ascii="Times New Roman" w:eastAsia="Times New Roman" w:hAnsi="Times New Roman" w:cs="Times New Roman"/>
          <w:sz w:val="24"/>
          <w:szCs w:val="24"/>
          <w:lang w:val="uk-UA" w:eastAsia="ru-RU"/>
        </w:rPr>
      </w:pPr>
    </w:p>
    <w:p w:rsidR="00984EDB" w:rsidRDefault="00984EDB" w:rsidP="00EC0A62">
      <w:pPr>
        <w:spacing w:after="0" w:line="240" w:lineRule="auto"/>
        <w:jc w:val="center"/>
        <w:rPr>
          <w:rFonts w:ascii="Times New Roman" w:eastAsia="Times New Roman" w:hAnsi="Times New Roman" w:cs="Times New Roman"/>
          <w:sz w:val="24"/>
          <w:szCs w:val="24"/>
          <w:lang w:val="uk-UA" w:eastAsia="ru-RU"/>
        </w:rPr>
      </w:pPr>
    </w:p>
    <w:p w:rsidR="00984EDB" w:rsidRDefault="00984EDB" w:rsidP="00EC0A62">
      <w:pPr>
        <w:spacing w:after="0" w:line="240" w:lineRule="auto"/>
        <w:jc w:val="center"/>
        <w:rPr>
          <w:rFonts w:ascii="Times New Roman" w:eastAsia="Times New Roman" w:hAnsi="Times New Roman" w:cs="Times New Roman"/>
          <w:sz w:val="24"/>
          <w:szCs w:val="24"/>
          <w:lang w:val="uk-UA" w:eastAsia="ru-RU"/>
        </w:rPr>
      </w:pPr>
    </w:p>
    <w:p w:rsidR="00984EDB" w:rsidRDefault="00984EDB" w:rsidP="00EC0A62">
      <w:pPr>
        <w:spacing w:after="0" w:line="240" w:lineRule="auto"/>
        <w:jc w:val="center"/>
        <w:rPr>
          <w:rFonts w:ascii="Times New Roman" w:eastAsia="Times New Roman" w:hAnsi="Times New Roman" w:cs="Times New Roman"/>
          <w:sz w:val="24"/>
          <w:szCs w:val="24"/>
          <w:lang w:val="uk-UA" w:eastAsia="ru-RU"/>
        </w:rPr>
      </w:pPr>
    </w:p>
    <w:p w:rsidR="00984EDB" w:rsidRPr="00984EDB" w:rsidRDefault="00984EDB" w:rsidP="00EC0A62">
      <w:pPr>
        <w:spacing w:after="0" w:line="240" w:lineRule="auto"/>
        <w:jc w:val="center"/>
        <w:rPr>
          <w:rFonts w:ascii="Times New Roman" w:eastAsia="Times New Roman" w:hAnsi="Times New Roman" w:cs="Times New Roman"/>
          <w:b/>
          <w:sz w:val="48"/>
          <w:szCs w:val="48"/>
          <w:lang w:val="uk-UA" w:eastAsia="ru-RU"/>
        </w:rPr>
      </w:pPr>
    </w:p>
    <w:p w:rsidR="008B38CF" w:rsidRDefault="008B38CF" w:rsidP="00EC0A62">
      <w:pPr>
        <w:spacing w:after="0" w:line="240" w:lineRule="auto"/>
        <w:jc w:val="center"/>
        <w:rPr>
          <w:rFonts w:ascii="Times New Roman" w:eastAsia="Times New Roman" w:hAnsi="Times New Roman" w:cs="Times New Roman"/>
          <w:b/>
          <w:sz w:val="48"/>
          <w:szCs w:val="48"/>
          <w:lang w:val="uk-UA" w:eastAsia="ru-RU"/>
        </w:rPr>
      </w:pPr>
      <w:r w:rsidRPr="00984EDB">
        <w:rPr>
          <w:rFonts w:ascii="Times New Roman" w:eastAsia="Times New Roman" w:hAnsi="Times New Roman" w:cs="Times New Roman"/>
          <w:b/>
          <w:sz w:val="48"/>
          <w:szCs w:val="48"/>
          <w:lang w:val="uk-UA" w:eastAsia="ru-RU"/>
        </w:rPr>
        <w:t>СТАТУТ</w:t>
      </w:r>
    </w:p>
    <w:p w:rsidR="00E31BB8" w:rsidRPr="00984EDB" w:rsidRDefault="00271FDE" w:rsidP="00EC0A62">
      <w:pPr>
        <w:spacing w:after="0" w:line="240" w:lineRule="auto"/>
        <w:jc w:val="center"/>
        <w:rPr>
          <w:rFonts w:ascii="Times New Roman" w:eastAsia="Times New Roman" w:hAnsi="Times New Roman" w:cs="Times New Roman"/>
          <w:b/>
          <w:bCs/>
          <w:sz w:val="32"/>
          <w:szCs w:val="32"/>
          <w:lang w:val="uk-UA" w:eastAsia="ru-RU"/>
        </w:rPr>
      </w:pPr>
      <w:r w:rsidRPr="00271FDE">
        <w:rPr>
          <w:rFonts w:ascii="Times New Roman" w:eastAsia="Times New Roman" w:hAnsi="Times New Roman" w:cs="Times New Roman"/>
          <w:b/>
          <w:sz w:val="32"/>
          <w:szCs w:val="32"/>
          <w:lang w:val="uk-UA" w:eastAsia="ru-RU"/>
        </w:rPr>
        <w:t>ОЖЕНИНСЬКОГО ЛІЦЕЮ</w:t>
      </w:r>
      <w:r>
        <w:rPr>
          <w:rFonts w:ascii="Times New Roman" w:eastAsia="Times New Roman" w:hAnsi="Times New Roman" w:cs="Times New Roman"/>
          <w:b/>
          <w:bCs/>
          <w:sz w:val="32"/>
          <w:szCs w:val="32"/>
          <w:lang w:val="uk-UA" w:eastAsia="ru-RU"/>
        </w:rPr>
        <w:t xml:space="preserve"> №2</w:t>
      </w:r>
      <w:r w:rsidR="002307F8" w:rsidRPr="00984EDB">
        <w:rPr>
          <w:rFonts w:ascii="Times New Roman" w:eastAsia="Times New Roman" w:hAnsi="Times New Roman" w:cs="Times New Roman"/>
          <w:b/>
          <w:bCs/>
          <w:sz w:val="32"/>
          <w:szCs w:val="32"/>
          <w:lang w:val="uk-UA" w:eastAsia="ru-RU"/>
        </w:rPr>
        <w:t xml:space="preserve"> </w:t>
      </w:r>
    </w:p>
    <w:p w:rsidR="008B38CF" w:rsidRPr="00984EDB" w:rsidRDefault="000D586B" w:rsidP="00EC0A62">
      <w:pPr>
        <w:spacing w:after="0" w:line="240" w:lineRule="auto"/>
        <w:jc w:val="center"/>
        <w:rPr>
          <w:rFonts w:ascii="Times New Roman" w:eastAsia="Times New Roman" w:hAnsi="Times New Roman" w:cs="Times New Roman"/>
          <w:sz w:val="32"/>
          <w:szCs w:val="32"/>
          <w:lang w:val="uk-UA" w:eastAsia="ru-RU"/>
        </w:rPr>
      </w:pPr>
      <w:r w:rsidRPr="00984EDB">
        <w:rPr>
          <w:rFonts w:ascii="Times New Roman" w:eastAsia="Times New Roman" w:hAnsi="Times New Roman" w:cs="Times New Roman"/>
          <w:b/>
          <w:bCs/>
          <w:sz w:val="32"/>
          <w:szCs w:val="32"/>
          <w:lang w:val="uk-UA" w:eastAsia="ru-RU"/>
        </w:rPr>
        <w:t>ОСТРОЗЬКОЇ</w:t>
      </w:r>
      <w:r w:rsidR="008B38CF" w:rsidRPr="00984EDB">
        <w:rPr>
          <w:rFonts w:ascii="Times New Roman" w:eastAsia="Times New Roman" w:hAnsi="Times New Roman" w:cs="Times New Roman"/>
          <w:b/>
          <w:bCs/>
          <w:sz w:val="32"/>
          <w:szCs w:val="32"/>
          <w:lang w:val="uk-UA" w:eastAsia="ru-RU"/>
        </w:rPr>
        <w:t xml:space="preserve"> </w:t>
      </w:r>
      <w:r w:rsidR="00435376" w:rsidRPr="00984EDB">
        <w:rPr>
          <w:rFonts w:ascii="Times New Roman" w:eastAsia="Times New Roman" w:hAnsi="Times New Roman" w:cs="Times New Roman"/>
          <w:b/>
          <w:bCs/>
          <w:sz w:val="32"/>
          <w:szCs w:val="32"/>
          <w:lang w:val="uk-UA" w:eastAsia="ru-RU"/>
        </w:rPr>
        <w:t>МІСЬКОЇ</w:t>
      </w:r>
      <w:r w:rsidR="007C690A" w:rsidRPr="00984EDB">
        <w:rPr>
          <w:rFonts w:ascii="Times New Roman" w:eastAsia="Times New Roman" w:hAnsi="Times New Roman" w:cs="Times New Roman"/>
          <w:b/>
          <w:bCs/>
          <w:sz w:val="32"/>
          <w:szCs w:val="32"/>
          <w:lang w:val="uk-UA" w:eastAsia="ru-RU"/>
        </w:rPr>
        <w:t xml:space="preserve"> РАДИ РІВНЕНСЬКОЇ ОБЛАСТІ</w:t>
      </w:r>
    </w:p>
    <w:p w:rsidR="00C851B4" w:rsidRDefault="00C851B4" w:rsidP="00EC0A62">
      <w:pPr>
        <w:spacing w:after="0" w:line="240" w:lineRule="auto"/>
        <w:jc w:val="center"/>
        <w:rPr>
          <w:rFonts w:ascii="Times New Roman" w:eastAsia="Times New Roman" w:hAnsi="Times New Roman" w:cs="Times New Roman"/>
          <w:bCs/>
          <w:sz w:val="32"/>
          <w:szCs w:val="32"/>
          <w:lang w:val="uk-UA" w:eastAsia="ru-RU"/>
        </w:rPr>
      </w:pPr>
    </w:p>
    <w:p w:rsidR="000D586B" w:rsidRPr="00984EDB" w:rsidRDefault="00086181" w:rsidP="00EC0A62">
      <w:pPr>
        <w:spacing w:after="0" w:line="240" w:lineRule="auto"/>
        <w:jc w:val="center"/>
        <w:rPr>
          <w:rFonts w:ascii="Times New Roman" w:eastAsia="Times New Roman" w:hAnsi="Times New Roman" w:cs="Times New Roman"/>
          <w:bCs/>
          <w:sz w:val="32"/>
          <w:szCs w:val="32"/>
          <w:lang w:val="uk-UA" w:eastAsia="ru-RU"/>
        </w:rPr>
      </w:pPr>
      <w:r w:rsidRPr="00984EDB">
        <w:rPr>
          <w:rFonts w:ascii="Times New Roman" w:eastAsia="Times New Roman" w:hAnsi="Times New Roman" w:cs="Times New Roman"/>
          <w:bCs/>
          <w:sz w:val="32"/>
          <w:szCs w:val="32"/>
          <w:lang w:val="uk-UA" w:eastAsia="ru-RU"/>
        </w:rPr>
        <w:t>(НОВА РЕДАКЦІЯ)</w:t>
      </w:r>
    </w:p>
    <w:p w:rsidR="000D586B" w:rsidRPr="00984EDB" w:rsidRDefault="000D586B" w:rsidP="00EC0A62">
      <w:pPr>
        <w:spacing w:after="0" w:line="240" w:lineRule="auto"/>
        <w:jc w:val="both"/>
        <w:rPr>
          <w:rFonts w:ascii="Times New Roman" w:eastAsia="Times New Roman" w:hAnsi="Times New Roman" w:cs="Times New Roman"/>
          <w:bCs/>
          <w:sz w:val="32"/>
          <w:szCs w:val="32"/>
          <w:lang w:val="uk-UA" w:eastAsia="ru-RU"/>
        </w:rPr>
      </w:pPr>
    </w:p>
    <w:p w:rsidR="000D586B" w:rsidRPr="00984EDB" w:rsidRDefault="000D586B" w:rsidP="00EC0A62">
      <w:pPr>
        <w:spacing w:after="0" w:line="240" w:lineRule="auto"/>
        <w:jc w:val="both"/>
        <w:rPr>
          <w:rFonts w:ascii="Times New Roman" w:eastAsia="Times New Roman" w:hAnsi="Times New Roman" w:cs="Times New Roman"/>
          <w:bCs/>
          <w:sz w:val="32"/>
          <w:szCs w:val="32"/>
          <w:lang w:val="uk-UA" w:eastAsia="ru-RU"/>
        </w:rPr>
      </w:pPr>
    </w:p>
    <w:p w:rsidR="000D586B" w:rsidRPr="00984EDB" w:rsidRDefault="000D586B" w:rsidP="00EC0A62">
      <w:pPr>
        <w:spacing w:after="0" w:line="240" w:lineRule="auto"/>
        <w:jc w:val="both"/>
        <w:rPr>
          <w:rFonts w:ascii="Times New Roman" w:eastAsia="Times New Roman" w:hAnsi="Times New Roman" w:cs="Times New Roman"/>
          <w:bCs/>
          <w:sz w:val="32"/>
          <w:szCs w:val="32"/>
          <w:lang w:val="uk-UA" w:eastAsia="ru-RU"/>
        </w:rPr>
      </w:pPr>
    </w:p>
    <w:p w:rsidR="000D586B" w:rsidRPr="00984EDB" w:rsidRDefault="000D586B" w:rsidP="00EC0A62">
      <w:pPr>
        <w:spacing w:after="0" w:line="240" w:lineRule="auto"/>
        <w:jc w:val="both"/>
        <w:rPr>
          <w:rFonts w:ascii="Times New Roman" w:eastAsia="Times New Roman" w:hAnsi="Times New Roman" w:cs="Times New Roman"/>
          <w:bCs/>
          <w:sz w:val="32"/>
          <w:szCs w:val="32"/>
          <w:lang w:val="uk-UA" w:eastAsia="ru-RU"/>
        </w:rPr>
      </w:pPr>
    </w:p>
    <w:p w:rsidR="000D586B" w:rsidRPr="00984EDB" w:rsidRDefault="000D586B" w:rsidP="00EC0A62">
      <w:pPr>
        <w:spacing w:after="0" w:line="240" w:lineRule="auto"/>
        <w:jc w:val="both"/>
        <w:rPr>
          <w:rFonts w:ascii="Times New Roman" w:eastAsia="Times New Roman" w:hAnsi="Times New Roman" w:cs="Times New Roman"/>
          <w:bCs/>
          <w:sz w:val="32"/>
          <w:szCs w:val="32"/>
          <w:lang w:val="uk-UA" w:eastAsia="ru-RU"/>
        </w:rPr>
      </w:pPr>
    </w:p>
    <w:p w:rsidR="000D586B" w:rsidRPr="00984EDB" w:rsidRDefault="000D586B" w:rsidP="00EC0A62">
      <w:pPr>
        <w:spacing w:after="0" w:line="240" w:lineRule="auto"/>
        <w:jc w:val="both"/>
        <w:rPr>
          <w:rFonts w:ascii="Times New Roman" w:eastAsia="Times New Roman" w:hAnsi="Times New Roman" w:cs="Times New Roman"/>
          <w:bCs/>
          <w:sz w:val="32"/>
          <w:szCs w:val="32"/>
          <w:lang w:val="uk-UA" w:eastAsia="ru-RU"/>
        </w:rPr>
      </w:pPr>
    </w:p>
    <w:p w:rsidR="000D586B" w:rsidRPr="00984EDB" w:rsidRDefault="000D586B" w:rsidP="00EC0A62">
      <w:pPr>
        <w:spacing w:after="0" w:line="240" w:lineRule="auto"/>
        <w:jc w:val="both"/>
        <w:rPr>
          <w:rFonts w:ascii="Times New Roman" w:eastAsia="Times New Roman" w:hAnsi="Times New Roman" w:cs="Times New Roman"/>
          <w:bCs/>
          <w:sz w:val="32"/>
          <w:szCs w:val="32"/>
          <w:lang w:val="uk-UA" w:eastAsia="ru-RU"/>
        </w:rPr>
      </w:pPr>
    </w:p>
    <w:p w:rsidR="00984EDB" w:rsidRPr="00984EDB" w:rsidRDefault="00984EDB" w:rsidP="00EC0A62">
      <w:pPr>
        <w:spacing w:after="0" w:line="240" w:lineRule="auto"/>
        <w:jc w:val="both"/>
        <w:rPr>
          <w:rFonts w:ascii="Times New Roman" w:eastAsia="Times New Roman" w:hAnsi="Times New Roman" w:cs="Times New Roman"/>
          <w:bCs/>
          <w:sz w:val="32"/>
          <w:szCs w:val="32"/>
          <w:lang w:val="uk-UA" w:eastAsia="ru-RU"/>
        </w:rPr>
      </w:pPr>
    </w:p>
    <w:p w:rsidR="00984EDB" w:rsidRPr="00984EDB" w:rsidRDefault="00984EDB" w:rsidP="00EC0A62">
      <w:pPr>
        <w:spacing w:after="0" w:line="240" w:lineRule="auto"/>
        <w:jc w:val="both"/>
        <w:rPr>
          <w:rFonts w:ascii="Times New Roman" w:eastAsia="Times New Roman" w:hAnsi="Times New Roman" w:cs="Times New Roman"/>
          <w:bCs/>
          <w:sz w:val="32"/>
          <w:szCs w:val="32"/>
          <w:lang w:val="uk-UA" w:eastAsia="ru-RU"/>
        </w:rPr>
      </w:pPr>
    </w:p>
    <w:p w:rsidR="000D586B" w:rsidRDefault="000D586B" w:rsidP="00EC0A62">
      <w:pPr>
        <w:spacing w:after="0" w:line="240" w:lineRule="auto"/>
        <w:jc w:val="both"/>
        <w:rPr>
          <w:rFonts w:ascii="Times New Roman" w:eastAsia="Times New Roman" w:hAnsi="Times New Roman" w:cs="Times New Roman"/>
          <w:bCs/>
          <w:sz w:val="32"/>
          <w:szCs w:val="32"/>
          <w:lang w:val="uk-UA" w:eastAsia="ru-RU"/>
        </w:rPr>
      </w:pPr>
    </w:p>
    <w:p w:rsidR="00C851B4" w:rsidRDefault="00C851B4" w:rsidP="00EC0A62">
      <w:pPr>
        <w:spacing w:after="0" w:line="240" w:lineRule="auto"/>
        <w:jc w:val="both"/>
        <w:rPr>
          <w:rFonts w:ascii="Times New Roman" w:eastAsia="Times New Roman" w:hAnsi="Times New Roman" w:cs="Times New Roman"/>
          <w:bCs/>
          <w:sz w:val="32"/>
          <w:szCs w:val="32"/>
          <w:lang w:val="uk-UA" w:eastAsia="ru-RU"/>
        </w:rPr>
      </w:pPr>
    </w:p>
    <w:p w:rsidR="00C851B4" w:rsidRDefault="00C851B4" w:rsidP="00EC0A62">
      <w:pPr>
        <w:spacing w:after="0" w:line="240" w:lineRule="auto"/>
        <w:jc w:val="both"/>
        <w:rPr>
          <w:rFonts w:ascii="Times New Roman" w:eastAsia="Times New Roman" w:hAnsi="Times New Roman" w:cs="Times New Roman"/>
          <w:bCs/>
          <w:sz w:val="32"/>
          <w:szCs w:val="32"/>
          <w:lang w:val="uk-UA" w:eastAsia="ru-RU"/>
        </w:rPr>
      </w:pPr>
    </w:p>
    <w:p w:rsidR="00271FDE" w:rsidRDefault="00271FDE" w:rsidP="00EC0A62">
      <w:pPr>
        <w:spacing w:after="0" w:line="240" w:lineRule="auto"/>
        <w:jc w:val="both"/>
        <w:rPr>
          <w:rFonts w:ascii="Times New Roman" w:eastAsia="Times New Roman" w:hAnsi="Times New Roman" w:cs="Times New Roman"/>
          <w:bCs/>
          <w:sz w:val="32"/>
          <w:szCs w:val="32"/>
          <w:lang w:val="uk-UA" w:eastAsia="ru-RU"/>
        </w:rPr>
      </w:pPr>
    </w:p>
    <w:p w:rsidR="00271FDE" w:rsidRDefault="00271FDE" w:rsidP="00EC0A62">
      <w:pPr>
        <w:spacing w:after="0" w:line="240" w:lineRule="auto"/>
        <w:jc w:val="both"/>
        <w:rPr>
          <w:rFonts w:ascii="Times New Roman" w:eastAsia="Times New Roman" w:hAnsi="Times New Roman" w:cs="Times New Roman"/>
          <w:bCs/>
          <w:sz w:val="32"/>
          <w:szCs w:val="32"/>
          <w:lang w:val="uk-UA" w:eastAsia="ru-RU"/>
        </w:rPr>
      </w:pPr>
    </w:p>
    <w:p w:rsidR="00C851B4" w:rsidRDefault="00C851B4" w:rsidP="00EC0A62">
      <w:pPr>
        <w:spacing w:after="0" w:line="240" w:lineRule="auto"/>
        <w:jc w:val="both"/>
        <w:rPr>
          <w:rFonts w:ascii="Times New Roman" w:eastAsia="Times New Roman" w:hAnsi="Times New Roman" w:cs="Times New Roman"/>
          <w:bCs/>
          <w:sz w:val="32"/>
          <w:szCs w:val="32"/>
          <w:lang w:val="uk-UA" w:eastAsia="ru-RU"/>
        </w:rPr>
      </w:pPr>
    </w:p>
    <w:p w:rsidR="00C851B4" w:rsidRDefault="00C851B4" w:rsidP="00EC0A62">
      <w:pPr>
        <w:spacing w:after="0" w:line="240" w:lineRule="auto"/>
        <w:jc w:val="both"/>
        <w:rPr>
          <w:rFonts w:ascii="Times New Roman" w:eastAsia="Times New Roman" w:hAnsi="Times New Roman" w:cs="Times New Roman"/>
          <w:bCs/>
          <w:sz w:val="32"/>
          <w:szCs w:val="32"/>
          <w:lang w:val="uk-UA" w:eastAsia="ru-RU"/>
        </w:rPr>
      </w:pPr>
    </w:p>
    <w:p w:rsidR="00C851B4" w:rsidRDefault="00C851B4" w:rsidP="00EC0A62">
      <w:pPr>
        <w:spacing w:after="0" w:line="240" w:lineRule="auto"/>
        <w:jc w:val="both"/>
        <w:rPr>
          <w:rFonts w:ascii="Times New Roman" w:eastAsia="Times New Roman" w:hAnsi="Times New Roman" w:cs="Times New Roman"/>
          <w:bCs/>
          <w:sz w:val="32"/>
          <w:szCs w:val="32"/>
          <w:lang w:val="uk-UA" w:eastAsia="ru-RU"/>
        </w:rPr>
      </w:pPr>
    </w:p>
    <w:p w:rsidR="00DC6E03" w:rsidRDefault="00DC6E03" w:rsidP="00EC0A62">
      <w:pPr>
        <w:spacing w:after="0" w:line="240" w:lineRule="auto"/>
        <w:jc w:val="both"/>
        <w:rPr>
          <w:rFonts w:ascii="Times New Roman" w:eastAsia="Times New Roman" w:hAnsi="Times New Roman" w:cs="Times New Roman"/>
          <w:bCs/>
          <w:sz w:val="24"/>
          <w:szCs w:val="24"/>
          <w:lang w:val="uk-UA" w:eastAsia="ru-RU"/>
        </w:rPr>
      </w:pPr>
    </w:p>
    <w:p w:rsidR="00DC6E03" w:rsidRPr="00984EDB" w:rsidRDefault="00DC6E03" w:rsidP="00EC0A62">
      <w:pPr>
        <w:spacing w:after="0" w:line="240" w:lineRule="auto"/>
        <w:jc w:val="both"/>
        <w:rPr>
          <w:rFonts w:ascii="Times New Roman" w:eastAsia="Times New Roman" w:hAnsi="Times New Roman" w:cs="Times New Roman"/>
          <w:bCs/>
          <w:sz w:val="24"/>
          <w:szCs w:val="24"/>
          <w:lang w:val="uk-UA" w:eastAsia="ru-RU"/>
        </w:rPr>
      </w:pPr>
    </w:p>
    <w:p w:rsidR="000D586B" w:rsidRPr="00984EDB" w:rsidRDefault="000D586B" w:rsidP="00EC0A62">
      <w:pPr>
        <w:spacing w:after="0" w:line="240" w:lineRule="auto"/>
        <w:jc w:val="both"/>
        <w:rPr>
          <w:rFonts w:ascii="Times New Roman" w:eastAsia="Times New Roman" w:hAnsi="Times New Roman" w:cs="Times New Roman"/>
          <w:b/>
          <w:bCs/>
          <w:sz w:val="24"/>
          <w:szCs w:val="24"/>
          <w:lang w:val="uk-UA" w:eastAsia="ru-RU"/>
        </w:rPr>
      </w:pPr>
    </w:p>
    <w:p w:rsidR="00271FDE" w:rsidRDefault="00271FDE" w:rsidP="00DC6E03">
      <w:pPr>
        <w:widowControl w:val="0"/>
        <w:tabs>
          <w:tab w:val="left" w:pos="3631"/>
        </w:tabs>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271FDE" w:rsidRDefault="00271FDE" w:rsidP="00DC6E03">
      <w:pPr>
        <w:widowControl w:val="0"/>
        <w:tabs>
          <w:tab w:val="left" w:pos="3631"/>
        </w:tabs>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271FDE" w:rsidRDefault="00271FDE" w:rsidP="00DC6E03">
      <w:pPr>
        <w:widowControl w:val="0"/>
        <w:tabs>
          <w:tab w:val="left" w:pos="3631"/>
        </w:tabs>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271FDE" w:rsidRDefault="00271FDE" w:rsidP="00DC6E03">
      <w:pPr>
        <w:widowControl w:val="0"/>
        <w:tabs>
          <w:tab w:val="left" w:pos="3631"/>
        </w:tabs>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E46171" w:rsidRDefault="00E46171" w:rsidP="00DC6E03">
      <w:pPr>
        <w:widowControl w:val="0"/>
        <w:tabs>
          <w:tab w:val="left" w:pos="3631"/>
        </w:tabs>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с. </w:t>
      </w:r>
      <w:r w:rsidR="00E31BB8" w:rsidRPr="00984EDB">
        <w:rPr>
          <w:rFonts w:ascii="Times New Roman" w:eastAsia="Times New Roman" w:hAnsi="Times New Roman" w:cs="Times New Roman"/>
          <w:b/>
          <w:sz w:val="24"/>
          <w:szCs w:val="24"/>
          <w:lang w:val="uk-UA" w:eastAsia="ru-RU"/>
        </w:rPr>
        <w:t>ОЖЕНИН</w:t>
      </w:r>
    </w:p>
    <w:p w:rsidR="00AB3243" w:rsidRPr="00984EDB" w:rsidRDefault="00271FDE" w:rsidP="00DC6E03">
      <w:pPr>
        <w:widowControl w:val="0"/>
        <w:tabs>
          <w:tab w:val="left" w:pos="3631"/>
        </w:tabs>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2022</w:t>
      </w:r>
      <w:r w:rsidR="00E46171">
        <w:rPr>
          <w:rFonts w:ascii="Times New Roman" w:eastAsia="Times New Roman" w:hAnsi="Times New Roman" w:cs="Times New Roman"/>
          <w:b/>
          <w:sz w:val="24"/>
          <w:szCs w:val="24"/>
          <w:lang w:val="uk-UA" w:eastAsia="ru-RU"/>
        </w:rPr>
        <w:t xml:space="preserve"> рік</w:t>
      </w:r>
    </w:p>
    <w:p w:rsidR="00271FDE" w:rsidRDefault="00271FDE" w:rsidP="00EC0A62">
      <w:pPr>
        <w:spacing w:after="0" w:line="240" w:lineRule="auto"/>
        <w:jc w:val="center"/>
        <w:rPr>
          <w:rFonts w:ascii="Times New Roman" w:eastAsia="Times New Roman" w:hAnsi="Times New Roman" w:cs="Times New Roman"/>
          <w:b/>
          <w:bCs/>
          <w:sz w:val="24"/>
          <w:szCs w:val="24"/>
          <w:lang w:val="uk-UA" w:eastAsia="ru-RU"/>
        </w:rPr>
      </w:pPr>
    </w:p>
    <w:p w:rsidR="008B38CF" w:rsidRDefault="008B38CF" w:rsidP="00EC0A62">
      <w:pPr>
        <w:spacing w:after="0" w:line="240" w:lineRule="auto"/>
        <w:jc w:val="center"/>
        <w:rPr>
          <w:rFonts w:ascii="Times New Roman" w:eastAsia="Times New Roman" w:hAnsi="Times New Roman" w:cs="Times New Roman"/>
          <w:b/>
          <w:bCs/>
          <w:sz w:val="24"/>
          <w:szCs w:val="24"/>
          <w:lang w:val="uk-UA" w:eastAsia="ru-RU"/>
        </w:rPr>
      </w:pPr>
      <w:r w:rsidRPr="00984EDB">
        <w:rPr>
          <w:rFonts w:ascii="Times New Roman" w:eastAsia="Times New Roman" w:hAnsi="Times New Roman" w:cs="Times New Roman"/>
          <w:b/>
          <w:bCs/>
          <w:sz w:val="24"/>
          <w:szCs w:val="24"/>
          <w:lang w:val="uk-UA" w:eastAsia="ru-RU"/>
        </w:rPr>
        <w:t>І. Загальні положення</w:t>
      </w:r>
    </w:p>
    <w:p w:rsidR="00B259F4" w:rsidRPr="00984EDB" w:rsidRDefault="00B259F4" w:rsidP="00EC0A62">
      <w:pPr>
        <w:spacing w:after="0" w:line="240" w:lineRule="auto"/>
        <w:jc w:val="center"/>
        <w:rPr>
          <w:rFonts w:ascii="Times New Roman" w:eastAsia="Times New Roman" w:hAnsi="Times New Roman" w:cs="Times New Roman"/>
          <w:sz w:val="24"/>
          <w:szCs w:val="24"/>
          <w:lang w:val="uk-UA" w:eastAsia="ru-RU"/>
        </w:rPr>
      </w:pPr>
    </w:p>
    <w:p w:rsidR="00314771" w:rsidRPr="00B259F4" w:rsidRDefault="00271FDE" w:rsidP="00EC0A62">
      <w:pPr>
        <w:pStyle w:val="a5"/>
        <w:numPr>
          <w:ilvl w:val="0"/>
          <w:numId w:val="15"/>
        </w:numPr>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Оженинський ліцей</w:t>
      </w:r>
      <w:r w:rsidR="007204C5" w:rsidRPr="00984EDB">
        <w:rPr>
          <w:rFonts w:ascii="Times New Roman" w:eastAsia="Times New Roman" w:hAnsi="Times New Roman" w:cs="Times New Roman"/>
          <w:sz w:val="24"/>
          <w:szCs w:val="24"/>
          <w:lang w:val="uk-UA" w:eastAsia="ru-RU"/>
        </w:rPr>
        <w:t xml:space="preserve"> </w:t>
      </w:r>
      <w:r w:rsidR="002307F8" w:rsidRPr="00984EDB">
        <w:rPr>
          <w:rFonts w:ascii="Times New Roman" w:eastAsia="Times New Roman" w:hAnsi="Times New Roman" w:cs="Times New Roman"/>
          <w:sz w:val="24"/>
          <w:szCs w:val="24"/>
          <w:lang w:val="uk-UA" w:eastAsia="ru-RU"/>
        </w:rPr>
        <w:t>№2</w:t>
      </w:r>
      <w:r w:rsidR="000D586B" w:rsidRPr="00984EDB">
        <w:rPr>
          <w:rFonts w:ascii="Times New Roman" w:eastAsia="Times New Roman" w:hAnsi="Times New Roman" w:cs="Times New Roman"/>
          <w:sz w:val="24"/>
          <w:szCs w:val="24"/>
          <w:lang w:val="uk-UA" w:eastAsia="ru-RU"/>
        </w:rPr>
        <w:t xml:space="preserve"> Острозької</w:t>
      </w:r>
      <w:r w:rsidR="008B38CF" w:rsidRPr="00984EDB">
        <w:rPr>
          <w:rFonts w:ascii="Times New Roman" w:eastAsia="Times New Roman" w:hAnsi="Times New Roman" w:cs="Times New Roman"/>
          <w:sz w:val="24"/>
          <w:szCs w:val="24"/>
          <w:lang w:val="uk-UA" w:eastAsia="ru-RU"/>
        </w:rPr>
        <w:t xml:space="preserve"> </w:t>
      </w:r>
      <w:r w:rsidR="00435376" w:rsidRPr="00984EDB">
        <w:rPr>
          <w:rFonts w:ascii="Times New Roman" w:eastAsia="Times New Roman" w:hAnsi="Times New Roman" w:cs="Times New Roman"/>
          <w:sz w:val="24"/>
          <w:szCs w:val="24"/>
          <w:lang w:val="uk-UA" w:eastAsia="ru-RU"/>
        </w:rPr>
        <w:t>міської</w:t>
      </w:r>
      <w:r w:rsidR="00E13D48" w:rsidRPr="00984EDB">
        <w:rPr>
          <w:rFonts w:ascii="Times New Roman" w:eastAsia="Times New Roman" w:hAnsi="Times New Roman" w:cs="Times New Roman"/>
          <w:sz w:val="24"/>
          <w:szCs w:val="24"/>
          <w:lang w:val="uk-UA" w:eastAsia="ru-RU"/>
        </w:rPr>
        <w:t xml:space="preserve"> ради Рівненської області</w:t>
      </w:r>
      <w:r w:rsidR="008B38CF" w:rsidRPr="00984EDB">
        <w:rPr>
          <w:rFonts w:ascii="Times New Roman" w:eastAsia="Times New Roman" w:hAnsi="Times New Roman" w:cs="Times New Roman"/>
          <w:sz w:val="24"/>
          <w:szCs w:val="24"/>
          <w:lang w:val="uk-UA" w:eastAsia="ru-RU"/>
        </w:rPr>
        <w:t xml:space="preserve"> </w:t>
      </w:r>
      <w:r w:rsidR="00E31BB8" w:rsidRPr="00984EDB">
        <w:rPr>
          <w:rFonts w:ascii="Times New Roman" w:eastAsia="Times New Roman" w:hAnsi="Times New Roman" w:cs="Times New Roman"/>
          <w:sz w:val="24"/>
          <w:szCs w:val="24"/>
          <w:lang w:val="uk-UA" w:eastAsia="ru-RU"/>
        </w:rPr>
        <w:t xml:space="preserve">є </w:t>
      </w:r>
      <w:r w:rsidR="00DF1F04" w:rsidRPr="00984EDB">
        <w:rPr>
          <w:rFonts w:ascii="Times New Roman" w:eastAsia="Times New Roman" w:hAnsi="Times New Roman" w:cs="Times New Roman"/>
          <w:sz w:val="24"/>
          <w:szCs w:val="24"/>
          <w:lang w:val="uk-UA" w:eastAsia="ru-RU"/>
        </w:rPr>
        <w:t xml:space="preserve"> правонаступником  всіх прав та обов’язків </w:t>
      </w:r>
      <w:r>
        <w:rPr>
          <w:rFonts w:ascii="Times New Roman" w:eastAsia="Times New Roman" w:hAnsi="Times New Roman" w:cs="Times New Roman"/>
          <w:sz w:val="24"/>
          <w:szCs w:val="24"/>
          <w:lang w:val="uk-UA" w:eastAsia="ru-RU"/>
        </w:rPr>
        <w:t>опорного закладу «Оженинський навчально-виховний комплекс «Ш</w:t>
      </w:r>
      <w:r w:rsidR="00DF1F04" w:rsidRPr="00984EDB">
        <w:rPr>
          <w:rFonts w:ascii="Times New Roman" w:eastAsia="Times New Roman" w:hAnsi="Times New Roman" w:cs="Times New Roman"/>
          <w:sz w:val="24"/>
          <w:szCs w:val="24"/>
          <w:lang w:val="uk-UA" w:eastAsia="ru-RU"/>
        </w:rPr>
        <w:t>кола І-ІІІ ступенів № 2- дошкільний навчальний заклад (дит</w:t>
      </w:r>
      <w:r>
        <w:rPr>
          <w:rFonts w:ascii="Times New Roman" w:eastAsia="Times New Roman" w:hAnsi="Times New Roman" w:cs="Times New Roman"/>
          <w:sz w:val="24"/>
          <w:szCs w:val="24"/>
          <w:lang w:val="uk-UA" w:eastAsia="ru-RU"/>
        </w:rPr>
        <w:t>ячий садок)» Острозької міської</w:t>
      </w:r>
      <w:r w:rsidR="00DF1F04" w:rsidRPr="00984EDB">
        <w:rPr>
          <w:rFonts w:ascii="Times New Roman" w:eastAsia="Times New Roman" w:hAnsi="Times New Roman" w:cs="Times New Roman"/>
          <w:sz w:val="24"/>
          <w:szCs w:val="24"/>
          <w:lang w:val="uk-UA" w:eastAsia="ru-RU"/>
        </w:rPr>
        <w:t xml:space="preserve"> ради Рівненської області та є неприбутковою установою.</w:t>
      </w:r>
    </w:p>
    <w:p w:rsidR="00DF1F04" w:rsidRPr="00984EDB" w:rsidRDefault="00DF1F04" w:rsidP="00EC0A62">
      <w:pPr>
        <w:pStyle w:val="a5"/>
        <w:numPr>
          <w:ilvl w:val="0"/>
          <w:numId w:val="1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Засновником закладу освіти є Острозька міська територіальна громада в особі Острозької міської ради Рівненської області. Уповноваженим органом зас</w:t>
      </w:r>
      <w:r w:rsidR="00271FDE">
        <w:rPr>
          <w:rFonts w:ascii="Times New Roman" w:eastAsia="Times New Roman" w:hAnsi="Times New Roman" w:cs="Times New Roman"/>
          <w:sz w:val="24"/>
          <w:szCs w:val="24"/>
          <w:lang w:val="uk-UA" w:eastAsia="ru-RU"/>
        </w:rPr>
        <w:t>новника з питань освіти є управління освіти, молоді та спорту виконавчого комітету</w:t>
      </w:r>
      <w:r w:rsidRPr="00984EDB">
        <w:rPr>
          <w:rFonts w:ascii="Times New Roman" w:eastAsia="Times New Roman" w:hAnsi="Times New Roman" w:cs="Times New Roman"/>
          <w:sz w:val="24"/>
          <w:szCs w:val="24"/>
          <w:lang w:val="uk-UA" w:eastAsia="ru-RU"/>
        </w:rPr>
        <w:t xml:space="preserve"> Острозької міської ради.</w:t>
      </w:r>
    </w:p>
    <w:p w:rsidR="00314771" w:rsidRPr="00B259F4" w:rsidRDefault="00DF1F04" w:rsidP="00EC0A62">
      <w:pPr>
        <w:tabs>
          <w:tab w:val="left" w:pos="0"/>
        </w:tabs>
        <w:spacing w:after="0" w:line="240" w:lineRule="auto"/>
        <w:jc w:val="both"/>
        <w:rPr>
          <w:rFonts w:ascii="Times New Roman" w:eastAsia="Calibri" w:hAnsi="Times New Roman" w:cs="Times New Roman"/>
          <w:sz w:val="24"/>
          <w:szCs w:val="24"/>
          <w:lang w:val="uk-UA"/>
        </w:rPr>
      </w:pPr>
      <w:r w:rsidRPr="00984EDB">
        <w:rPr>
          <w:rFonts w:ascii="Times New Roman" w:eastAsia="Times New Roman" w:hAnsi="Times New Roman" w:cs="Times New Roman"/>
          <w:sz w:val="24"/>
          <w:szCs w:val="24"/>
          <w:lang w:val="uk-UA" w:eastAsia="ru-RU"/>
        </w:rPr>
        <w:t>Майно закладу освіти перебуває в його оперативному управлінні на підставі рішення сесії Ост</w:t>
      </w:r>
      <w:r w:rsidR="00BE1895" w:rsidRPr="00984EDB">
        <w:rPr>
          <w:rFonts w:ascii="Times New Roman" w:eastAsia="Times New Roman" w:hAnsi="Times New Roman" w:cs="Times New Roman"/>
          <w:sz w:val="24"/>
          <w:szCs w:val="24"/>
          <w:lang w:val="uk-UA" w:eastAsia="ru-RU"/>
        </w:rPr>
        <w:t xml:space="preserve">розької міської ради </w:t>
      </w:r>
      <w:r w:rsidR="00314771" w:rsidRPr="00984EDB">
        <w:rPr>
          <w:rFonts w:ascii="Times New Roman" w:eastAsia="Calibri" w:hAnsi="Times New Roman" w:cs="Times New Roman"/>
          <w:sz w:val="24"/>
          <w:szCs w:val="24"/>
          <w:lang w:val="uk-UA"/>
        </w:rPr>
        <w:t>№ 45 від 24 грудня 2020 «Про внесення змін до рішення Острозької міської ради № 18 від 09.12.2020 «Про передачу майна у комунальну власність Острозької міської ради».</w:t>
      </w:r>
    </w:p>
    <w:p w:rsidR="008B38CF" w:rsidRPr="00984EDB" w:rsidRDefault="008B38CF" w:rsidP="00EC0A62">
      <w:pPr>
        <w:pStyle w:val="a5"/>
        <w:numPr>
          <w:ilvl w:val="0"/>
          <w:numId w:val="1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Повна назва –</w:t>
      </w:r>
      <w:r w:rsidR="00E31BB8" w:rsidRPr="00984EDB">
        <w:rPr>
          <w:rFonts w:ascii="Times New Roman" w:eastAsia="Times New Roman" w:hAnsi="Times New Roman" w:cs="Times New Roman"/>
          <w:sz w:val="24"/>
          <w:szCs w:val="24"/>
          <w:lang w:val="uk-UA" w:eastAsia="ru-RU"/>
        </w:rPr>
        <w:t xml:space="preserve"> </w:t>
      </w:r>
      <w:r w:rsidR="00271FDE">
        <w:rPr>
          <w:rFonts w:ascii="Times New Roman" w:eastAsia="Times New Roman" w:hAnsi="Times New Roman" w:cs="Times New Roman"/>
          <w:sz w:val="24"/>
          <w:szCs w:val="24"/>
          <w:lang w:val="uk-UA" w:eastAsia="ru-RU"/>
        </w:rPr>
        <w:t xml:space="preserve">Оженинський ліцей №2 </w:t>
      </w:r>
      <w:r w:rsidR="00826675" w:rsidRPr="00984EDB">
        <w:rPr>
          <w:rFonts w:ascii="Times New Roman" w:eastAsia="Times New Roman" w:hAnsi="Times New Roman" w:cs="Times New Roman"/>
          <w:sz w:val="24"/>
          <w:szCs w:val="24"/>
          <w:lang w:val="uk-UA" w:eastAsia="ru-RU"/>
        </w:rPr>
        <w:t>Острозької міської ради Рівненської області.</w:t>
      </w:r>
    </w:p>
    <w:p w:rsidR="00314771" w:rsidRPr="00984EDB" w:rsidRDefault="000E4A5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Скорочена назва –  </w:t>
      </w:r>
      <w:r w:rsidR="00271FDE">
        <w:rPr>
          <w:rFonts w:ascii="Times New Roman" w:eastAsia="Times New Roman" w:hAnsi="Times New Roman" w:cs="Times New Roman"/>
          <w:sz w:val="24"/>
          <w:szCs w:val="24"/>
          <w:lang w:val="uk-UA" w:eastAsia="ru-RU"/>
        </w:rPr>
        <w:t>Оженинський ліцей №2</w:t>
      </w:r>
      <w:r w:rsidR="00B259F4">
        <w:rPr>
          <w:rFonts w:ascii="Times New Roman" w:eastAsia="Times New Roman" w:hAnsi="Times New Roman" w:cs="Times New Roman"/>
          <w:sz w:val="24"/>
          <w:szCs w:val="24"/>
          <w:lang w:val="uk-UA" w:eastAsia="ru-RU"/>
        </w:rPr>
        <w:t>.</w:t>
      </w:r>
    </w:p>
    <w:p w:rsidR="00314771" w:rsidRPr="00984EDB" w:rsidRDefault="00E31BB8" w:rsidP="00EC0A62">
      <w:pPr>
        <w:pStyle w:val="a5"/>
        <w:numPr>
          <w:ilvl w:val="0"/>
          <w:numId w:val="1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Місцезнаходження</w:t>
      </w:r>
      <w:r w:rsidR="000D586B" w:rsidRPr="00984EDB">
        <w:rPr>
          <w:rFonts w:ascii="Times New Roman" w:eastAsia="Times New Roman" w:hAnsi="Times New Roman" w:cs="Times New Roman"/>
          <w:sz w:val="24"/>
          <w:szCs w:val="24"/>
          <w:lang w:val="uk-UA" w:eastAsia="ru-RU"/>
        </w:rPr>
        <w:t xml:space="preserve">: 35820, вулиця Шкільна, будинок 5а, село Оженин, </w:t>
      </w:r>
      <w:r w:rsidR="00271FDE">
        <w:rPr>
          <w:rFonts w:ascii="Times New Roman" w:eastAsia="Times New Roman" w:hAnsi="Times New Roman" w:cs="Times New Roman"/>
          <w:sz w:val="24"/>
          <w:szCs w:val="24"/>
          <w:lang w:val="uk-UA" w:eastAsia="ru-RU"/>
        </w:rPr>
        <w:t>Рівненський</w:t>
      </w:r>
      <w:r w:rsidR="008B38CF" w:rsidRPr="00984EDB">
        <w:rPr>
          <w:rFonts w:ascii="Times New Roman" w:eastAsia="Times New Roman" w:hAnsi="Times New Roman" w:cs="Times New Roman"/>
          <w:sz w:val="24"/>
          <w:szCs w:val="24"/>
          <w:lang w:val="uk-UA" w:eastAsia="ru-RU"/>
        </w:rPr>
        <w:t xml:space="preserve"> район, Р</w:t>
      </w:r>
      <w:r w:rsidR="000D586B" w:rsidRPr="00984EDB">
        <w:rPr>
          <w:rFonts w:ascii="Times New Roman" w:eastAsia="Times New Roman" w:hAnsi="Times New Roman" w:cs="Times New Roman"/>
          <w:sz w:val="24"/>
          <w:szCs w:val="24"/>
          <w:lang w:val="uk-UA" w:eastAsia="ru-RU"/>
        </w:rPr>
        <w:t>івненська область, телефон (03654) 28-2-4</w:t>
      </w:r>
      <w:r w:rsidR="008B38CF" w:rsidRPr="00984EDB">
        <w:rPr>
          <w:rFonts w:ascii="Times New Roman" w:eastAsia="Times New Roman" w:hAnsi="Times New Roman" w:cs="Times New Roman"/>
          <w:sz w:val="24"/>
          <w:szCs w:val="24"/>
          <w:lang w:val="uk-UA" w:eastAsia="ru-RU"/>
        </w:rPr>
        <w:t>6.</w:t>
      </w:r>
    </w:p>
    <w:p w:rsidR="00275CD0" w:rsidRPr="00984EDB" w:rsidRDefault="009C17F9" w:rsidP="00EC0A62">
      <w:pPr>
        <w:numPr>
          <w:ilvl w:val="0"/>
          <w:numId w:val="15"/>
        </w:numPr>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Оженинський ліцей №2 </w:t>
      </w:r>
      <w:r w:rsidR="00DF1F04" w:rsidRPr="00984EDB">
        <w:rPr>
          <w:rFonts w:ascii="Times New Roman" w:eastAsia="Times New Roman" w:hAnsi="Times New Roman" w:cs="Times New Roman"/>
          <w:sz w:val="24"/>
          <w:szCs w:val="24"/>
          <w:lang w:val="uk-UA" w:eastAsia="ru-RU"/>
        </w:rPr>
        <w:t xml:space="preserve">Острозької міської ради Рівненської області є юридичною особою, має самостійний баланс, банківський рахунок, печатку, </w:t>
      </w:r>
      <w:r w:rsidR="00826675" w:rsidRPr="00984EDB">
        <w:rPr>
          <w:rFonts w:ascii="Times New Roman" w:eastAsia="Times New Roman" w:hAnsi="Times New Roman" w:cs="Times New Roman"/>
          <w:sz w:val="24"/>
          <w:szCs w:val="24"/>
          <w:lang w:val="uk-UA" w:eastAsia="ru-RU"/>
        </w:rPr>
        <w:t xml:space="preserve">кутовий </w:t>
      </w:r>
      <w:r w:rsidR="00DF1F04" w:rsidRPr="00984EDB">
        <w:rPr>
          <w:rFonts w:ascii="Times New Roman" w:eastAsia="Times New Roman" w:hAnsi="Times New Roman" w:cs="Times New Roman"/>
          <w:sz w:val="24"/>
          <w:szCs w:val="24"/>
          <w:lang w:val="uk-UA" w:eastAsia="ru-RU"/>
        </w:rPr>
        <w:t xml:space="preserve">штамп, </w:t>
      </w:r>
      <w:r w:rsidR="00826675" w:rsidRPr="00984EDB">
        <w:rPr>
          <w:rFonts w:ascii="Times New Roman" w:eastAsia="Times New Roman" w:hAnsi="Times New Roman" w:cs="Times New Roman"/>
          <w:sz w:val="24"/>
          <w:szCs w:val="24"/>
          <w:lang w:val="uk-UA" w:eastAsia="ru-RU"/>
        </w:rPr>
        <w:t xml:space="preserve">власні бланки, код ЄДРПОУ, </w:t>
      </w:r>
      <w:r w:rsidR="008B38CF" w:rsidRPr="00984EDB">
        <w:rPr>
          <w:rFonts w:ascii="Times New Roman" w:eastAsia="Times New Roman" w:hAnsi="Times New Roman" w:cs="Times New Roman"/>
          <w:sz w:val="24"/>
          <w:szCs w:val="24"/>
          <w:lang w:val="uk-UA" w:eastAsia="ru-RU"/>
        </w:rPr>
        <w:t xml:space="preserve">вивіску встановленого зразка та має у своєму складi філії: </w:t>
      </w:r>
    </w:p>
    <w:p w:rsidR="00275CD0" w:rsidRPr="00984EDB" w:rsidRDefault="005E4E9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Стадницьку</w:t>
      </w:r>
      <w:r w:rsidR="008348C3" w:rsidRPr="00984EDB">
        <w:rPr>
          <w:rFonts w:ascii="Times New Roman" w:eastAsia="Times New Roman" w:hAnsi="Times New Roman" w:cs="Times New Roman"/>
          <w:sz w:val="24"/>
          <w:szCs w:val="24"/>
          <w:lang w:val="uk-UA" w:eastAsia="ru-RU"/>
        </w:rPr>
        <w:t xml:space="preserve"> </w:t>
      </w:r>
      <w:r w:rsidRPr="00984EDB">
        <w:rPr>
          <w:rFonts w:ascii="Times New Roman" w:eastAsia="Times New Roman" w:hAnsi="Times New Roman" w:cs="Times New Roman"/>
          <w:sz w:val="24"/>
          <w:szCs w:val="24"/>
          <w:lang w:val="uk-UA" w:eastAsia="ru-RU"/>
        </w:rPr>
        <w:t xml:space="preserve">філію </w:t>
      </w:r>
      <w:r w:rsidR="009C17F9">
        <w:rPr>
          <w:rFonts w:ascii="Times New Roman" w:eastAsia="Times New Roman" w:hAnsi="Times New Roman" w:cs="Times New Roman"/>
          <w:sz w:val="24"/>
          <w:szCs w:val="24"/>
          <w:lang w:val="uk-UA" w:eastAsia="ru-RU"/>
        </w:rPr>
        <w:t xml:space="preserve">Оженинського ліцею №2 </w:t>
      </w:r>
      <w:r w:rsidR="00275CD0" w:rsidRPr="00984EDB">
        <w:rPr>
          <w:rFonts w:ascii="Times New Roman" w:eastAsia="Times New Roman" w:hAnsi="Times New Roman" w:cs="Times New Roman"/>
          <w:sz w:val="24"/>
          <w:szCs w:val="24"/>
          <w:lang w:val="uk-UA" w:eastAsia="ru-RU"/>
        </w:rPr>
        <w:t xml:space="preserve">Острозької міської ради Рівненської області (скорочена назва -  Стадницька філія </w:t>
      </w:r>
      <w:r w:rsidR="009C17F9">
        <w:rPr>
          <w:rFonts w:ascii="Times New Roman" w:eastAsia="Times New Roman" w:hAnsi="Times New Roman" w:cs="Times New Roman"/>
          <w:sz w:val="24"/>
          <w:szCs w:val="24"/>
          <w:lang w:val="uk-UA" w:eastAsia="ru-RU"/>
        </w:rPr>
        <w:t xml:space="preserve">Оженинського ліцю №2 </w:t>
      </w:r>
      <w:r w:rsidR="00615090" w:rsidRPr="00984EDB">
        <w:rPr>
          <w:rFonts w:ascii="Times New Roman" w:eastAsia="Times New Roman" w:hAnsi="Times New Roman" w:cs="Times New Roman"/>
          <w:sz w:val="24"/>
          <w:szCs w:val="24"/>
          <w:lang w:val="uk-UA" w:eastAsia="ru-RU"/>
        </w:rPr>
        <w:t>(місцезнаходження</w:t>
      </w:r>
      <w:r w:rsidR="00EF0406" w:rsidRPr="00984EDB">
        <w:rPr>
          <w:rFonts w:ascii="Times New Roman" w:eastAsia="Times New Roman" w:hAnsi="Times New Roman" w:cs="Times New Roman"/>
          <w:sz w:val="24"/>
          <w:szCs w:val="24"/>
          <w:lang w:val="uk-UA" w:eastAsia="ru-RU"/>
        </w:rPr>
        <w:t>: 35822</w:t>
      </w:r>
      <w:r w:rsidR="008348C3" w:rsidRPr="00984EDB">
        <w:rPr>
          <w:rFonts w:ascii="Times New Roman" w:eastAsia="Times New Roman" w:hAnsi="Times New Roman" w:cs="Times New Roman"/>
          <w:sz w:val="24"/>
          <w:szCs w:val="24"/>
          <w:lang w:val="uk-UA" w:eastAsia="ru-RU"/>
        </w:rPr>
        <w:t>, вул.</w:t>
      </w:r>
      <w:r w:rsidR="00EF0406" w:rsidRPr="00984EDB">
        <w:rPr>
          <w:rFonts w:ascii="Times New Roman" w:eastAsia="Times New Roman" w:hAnsi="Times New Roman" w:cs="Times New Roman"/>
          <w:sz w:val="24"/>
          <w:szCs w:val="24"/>
          <w:lang w:val="uk-UA" w:eastAsia="ru-RU"/>
        </w:rPr>
        <w:t xml:space="preserve"> </w:t>
      </w:r>
      <w:r w:rsidR="00766439" w:rsidRPr="00984EDB">
        <w:rPr>
          <w:rFonts w:ascii="Times New Roman" w:eastAsia="Times New Roman" w:hAnsi="Times New Roman" w:cs="Times New Roman"/>
          <w:sz w:val="24"/>
          <w:szCs w:val="24"/>
          <w:lang w:val="uk-UA" w:eastAsia="ru-RU"/>
        </w:rPr>
        <w:t>Воїнів-</w:t>
      </w:r>
      <w:r w:rsidR="00EF0406" w:rsidRPr="00984EDB">
        <w:rPr>
          <w:rFonts w:ascii="Times New Roman" w:eastAsia="Times New Roman" w:hAnsi="Times New Roman" w:cs="Times New Roman"/>
          <w:sz w:val="24"/>
          <w:szCs w:val="24"/>
          <w:lang w:val="uk-UA" w:eastAsia="ru-RU"/>
        </w:rPr>
        <w:t>інтернаціоналістів</w:t>
      </w:r>
      <w:r w:rsidR="008348C3" w:rsidRPr="00984EDB">
        <w:rPr>
          <w:rFonts w:ascii="Times New Roman" w:eastAsia="Times New Roman" w:hAnsi="Times New Roman" w:cs="Times New Roman"/>
          <w:sz w:val="24"/>
          <w:szCs w:val="24"/>
          <w:lang w:val="uk-UA" w:eastAsia="ru-RU"/>
        </w:rPr>
        <w:t>, будинок</w:t>
      </w:r>
      <w:r w:rsidR="00EF0406" w:rsidRPr="00984EDB">
        <w:rPr>
          <w:rFonts w:ascii="Times New Roman" w:eastAsia="Times New Roman" w:hAnsi="Times New Roman" w:cs="Times New Roman"/>
          <w:sz w:val="24"/>
          <w:szCs w:val="24"/>
          <w:lang w:val="uk-UA" w:eastAsia="ru-RU"/>
        </w:rPr>
        <w:t xml:space="preserve"> 26В</w:t>
      </w:r>
      <w:r w:rsidR="009C17F9">
        <w:rPr>
          <w:rFonts w:ascii="Times New Roman" w:eastAsia="Times New Roman" w:hAnsi="Times New Roman" w:cs="Times New Roman"/>
          <w:sz w:val="24"/>
          <w:szCs w:val="24"/>
          <w:lang w:val="uk-UA" w:eastAsia="ru-RU"/>
        </w:rPr>
        <w:t>, село Стадники, Рівненський</w:t>
      </w:r>
      <w:r w:rsidR="008348C3" w:rsidRPr="00984EDB">
        <w:rPr>
          <w:rFonts w:ascii="Times New Roman" w:eastAsia="Times New Roman" w:hAnsi="Times New Roman" w:cs="Times New Roman"/>
          <w:sz w:val="24"/>
          <w:szCs w:val="24"/>
          <w:lang w:val="uk-UA" w:eastAsia="ru-RU"/>
        </w:rPr>
        <w:t xml:space="preserve"> район, Рівненська область,</w:t>
      </w:r>
      <w:r w:rsidR="00EF0406" w:rsidRPr="00984EDB">
        <w:rPr>
          <w:rFonts w:ascii="Times New Roman" w:eastAsia="Times New Roman" w:hAnsi="Times New Roman" w:cs="Times New Roman"/>
          <w:sz w:val="24"/>
          <w:szCs w:val="24"/>
          <w:lang w:val="uk-UA" w:eastAsia="ru-RU"/>
        </w:rPr>
        <w:t xml:space="preserve"> телефон (03654</w:t>
      </w:r>
      <w:r w:rsidR="008348C3" w:rsidRPr="00984EDB">
        <w:rPr>
          <w:rFonts w:ascii="Times New Roman" w:eastAsia="Times New Roman" w:hAnsi="Times New Roman" w:cs="Times New Roman"/>
          <w:sz w:val="24"/>
          <w:szCs w:val="24"/>
          <w:lang w:val="uk-UA" w:eastAsia="ru-RU"/>
        </w:rPr>
        <w:t xml:space="preserve">) </w:t>
      </w:r>
      <w:r w:rsidR="007204C5" w:rsidRPr="00984EDB">
        <w:rPr>
          <w:rFonts w:ascii="Times New Roman" w:eastAsia="Times New Roman" w:hAnsi="Times New Roman" w:cs="Times New Roman"/>
          <w:sz w:val="24"/>
          <w:szCs w:val="24"/>
          <w:lang w:val="uk-UA" w:eastAsia="ru-RU"/>
        </w:rPr>
        <w:t>28-4-27</w:t>
      </w:r>
      <w:r w:rsidR="00615090" w:rsidRPr="00984EDB">
        <w:rPr>
          <w:rFonts w:ascii="Times New Roman" w:eastAsia="Times New Roman" w:hAnsi="Times New Roman" w:cs="Times New Roman"/>
          <w:sz w:val="24"/>
          <w:szCs w:val="24"/>
          <w:lang w:val="uk-UA" w:eastAsia="ru-RU"/>
        </w:rPr>
        <w:t>)</w:t>
      </w:r>
      <w:r w:rsidR="008348C3" w:rsidRPr="00984EDB">
        <w:rPr>
          <w:rFonts w:ascii="Times New Roman" w:eastAsia="Times New Roman" w:hAnsi="Times New Roman" w:cs="Times New Roman"/>
          <w:sz w:val="24"/>
          <w:szCs w:val="24"/>
          <w:lang w:val="uk-UA" w:eastAsia="ru-RU"/>
        </w:rPr>
        <w:t xml:space="preserve">;  </w:t>
      </w:r>
    </w:p>
    <w:p w:rsidR="008348C3" w:rsidRPr="00984EDB" w:rsidRDefault="008704E6"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Краївську</w:t>
      </w:r>
      <w:r w:rsidR="008348C3" w:rsidRPr="00984EDB">
        <w:rPr>
          <w:rFonts w:ascii="Times New Roman" w:eastAsia="Times New Roman" w:hAnsi="Times New Roman" w:cs="Times New Roman"/>
          <w:sz w:val="24"/>
          <w:szCs w:val="24"/>
          <w:lang w:val="uk-UA" w:eastAsia="ru-RU"/>
        </w:rPr>
        <w:t xml:space="preserve"> </w:t>
      </w:r>
      <w:r w:rsidRPr="00984EDB">
        <w:rPr>
          <w:rFonts w:ascii="Times New Roman" w:eastAsia="Times New Roman" w:hAnsi="Times New Roman" w:cs="Times New Roman"/>
          <w:sz w:val="24"/>
          <w:szCs w:val="24"/>
          <w:lang w:val="uk-UA" w:eastAsia="ru-RU"/>
        </w:rPr>
        <w:t>філію</w:t>
      </w:r>
      <w:r w:rsidR="009C17F9">
        <w:rPr>
          <w:rFonts w:ascii="Times New Roman" w:eastAsia="Times New Roman" w:hAnsi="Times New Roman" w:cs="Times New Roman"/>
          <w:sz w:val="24"/>
          <w:szCs w:val="24"/>
          <w:lang w:val="uk-UA" w:eastAsia="ru-RU"/>
        </w:rPr>
        <w:t xml:space="preserve"> Оженинського ліцею №2 </w:t>
      </w:r>
      <w:r w:rsidR="00275CD0" w:rsidRPr="00984EDB">
        <w:rPr>
          <w:rFonts w:ascii="Times New Roman" w:eastAsia="Times New Roman" w:hAnsi="Times New Roman" w:cs="Times New Roman"/>
          <w:sz w:val="24"/>
          <w:szCs w:val="24"/>
          <w:lang w:val="uk-UA" w:eastAsia="ru-RU"/>
        </w:rPr>
        <w:t xml:space="preserve">Острозької міської ради Рівненської області (скорочена назва - Краївська філія </w:t>
      </w:r>
      <w:r w:rsidR="009C17F9">
        <w:rPr>
          <w:rFonts w:ascii="Times New Roman" w:eastAsia="Times New Roman" w:hAnsi="Times New Roman" w:cs="Times New Roman"/>
          <w:sz w:val="24"/>
          <w:szCs w:val="24"/>
          <w:lang w:val="uk-UA" w:eastAsia="ru-RU"/>
        </w:rPr>
        <w:t xml:space="preserve">Оженинського ліцею №2 </w:t>
      </w:r>
      <w:r w:rsidR="00615090" w:rsidRPr="00984EDB">
        <w:rPr>
          <w:rFonts w:ascii="Times New Roman" w:eastAsia="Times New Roman" w:hAnsi="Times New Roman" w:cs="Times New Roman"/>
          <w:sz w:val="24"/>
          <w:szCs w:val="24"/>
          <w:lang w:val="uk-UA" w:eastAsia="ru-RU"/>
        </w:rPr>
        <w:t>(місцезнаходження</w:t>
      </w:r>
      <w:r w:rsidR="00EF0406" w:rsidRPr="00984EDB">
        <w:rPr>
          <w:rFonts w:ascii="Times New Roman" w:eastAsia="Times New Roman" w:hAnsi="Times New Roman" w:cs="Times New Roman"/>
          <w:sz w:val="24"/>
          <w:szCs w:val="24"/>
          <w:lang w:val="uk-UA" w:eastAsia="ru-RU"/>
        </w:rPr>
        <w:t xml:space="preserve">: 35823, вул. Тиха, будинок 80, село Країв, </w:t>
      </w:r>
      <w:r w:rsidR="009C17F9">
        <w:rPr>
          <w:rFonts w:ascii="Times New Roman" w:eastAsia="Times New Roman" w:hAnsi="Times New Roman" w:cs="Times New Roman"/>
          <w:sz w:val="24"/>
          <w:szCs w:val="24"/>
          <w:lang w:val="uk-UA" w:eastAsia="ru-RU"/>
        </w:rPr>
        <w:t>Рівненський</w:t>
      </w:r>
      <w:r w:rsidR="00EF0406" w:rsidRPr="00984EDB">
        <w:rPr>
          <w:rFonts w:ascii="Times New Roman" w:eastAsia="Times New Roman" w:hAnsi="Times New Roman" w:cs="Times New Roman"/>
          <w:sz w:val="24"/>
          <w:szCs w:val="24"/>
          <w:lang w:val="uk-UA" w:eastAsia="ru-RU"/>
        </w:rPr>
        <w:t xml:space="preserve"> район, Рівненська </w:t>
      </w:r>
      <w:r w:rsidR="00615090" w:rsidRPr="00984EDB">
        <w:rPr>
          <w:rFonts w:ascii="Times New Roman" w:eastAsia="Times New Roman" w:hAnsi="Times New Roman" w:cs="Times New Roman"/>
          <w:sz w:val="24"/>
          <w:szCs w:val="24"/>
          <w:lang w:val="uk-UA" w:eastAsia="ru-RU"/>
        </w:rPr>
        <w:t>область, телефон (03654) 43-133).</w:t>
      </w:r>
      <w:r w:rsidR="00EF0406" w:rsidRPr="00984EDB">
        <w:rPr>
          <w:rFonts w:ascii="Times New Roman" w:eastAsia="Times New Roman" w:hAnsi="Times New Roman" w:cs="Times New Roman"/>
          <w:sz w:val="24"/>
          <w:szCs w:val="24"/>
          <w:lang w:val="uk-UA" w:eastAsia="ru-RU"/>
        </w:rPr>
        <w:t xml:space="preserve">  </w:t>
      </w:r>
    </w:p>
    <w:p w:rsidR="008B38CF" w:rsidRPr="00984EDB" w:rsidRDefault="00615090" w:rsidP="00DC6E03">
      <w:pPr>
        <w:spacing w:after="0" w:line="240" w:lineRule="auto"/>
        <w:ind w:firstLine="708"/>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Краївська філія </w:t>
      </w:r>
      <w:r w:rsidR="009C17F9">
        <w:rPr>
          <w:rFonts w:ascii="Times New Roman" w:eastAsia="Times New Roman" w:hAnsi="Times New Roman" w:cs="Times New Roman"/>
          <w:sz w:val="24"/>
          <w:szCs w:val="24"/>
          <w:lang w:val="uk-UA" w:eastAsia="ru-RU"/>
        </w:rPr>
        <w:t xml:space="preserve">Оженинського ліцею №2, </w:t>
      </w:r>
      <w:r w:rsidRPr="00984EDB">
        <w:rPr>
          <w:rFonts w:ascii="Times New Roman" w:eastAsia="Times New Roman" w:hAnsi="Times New Roman" w:cs="Times New Roman"/>
          <w:sz w:val="24"/>
          <w:szCs w:val="24"/>
          <w:lang w:val="uk-UA" w:eastAsia="ru-RU"/>
        </w:rPr>
        <w:t xml:space="preserve">Стадницька філія </w:t>
      </w:r>
      <w:r w:rsidR="009C17F9">
        <w:rPr>
          <w:rFonts w:ascii="Times New Roman" w:eastAsia="Times New Roman" w:hAnsi="Times New Roman" w:cs="Times New Roman"/>
          <w:sz w:val="24"/>
          <w:szCs w:val="24"/>
          <w:lang w:val="uk-UA" w:eastAsia="ru-RU"/>
        </w:rPr>
        <w:t xml:space="preserve">Оженинського ліцею №2 </w:t>
      </w:r>
      <w:r w:rsidR="008B38CF" w:rsidRPr="00984EDB">
        <w:rPr>
          <w:rFonts w:ascii="Times New Roman" w:eastAsia="Times New Roman" w:hAnsi="Times New Roman" w:cs="Times New Roman"/>
          <w:sz w:val="24"/>
          <w:szCs w:val="24"/>
          <w:lang w:val="uk-UA" w:eastAsia="ru-RU"/>
        </w:rPr>
        <w:t>не є юридични</w:t>
      </w:r>
      <w:r w:rsidR="001C5158" w:rsidRPr="00984EDB">
        <w:rPr>
          <w:rFonts w:ascii="Times New Roman" w:eastAsia="Times New Roman" w:hAnsi="Times New Roman" w:cs="Times New Roman"/>
          <w:sz w:val="24"/>
          <w:szCs w:val="24"/>
          <w:lang w:val="uk-UA" w:eastAsia="ru-RU"/>
        </w:rPr>
        <w:t>ми особами i дiють на пiдставi Положень про філію</w:t>
      </w:r>
      <w:r w:rsidR="008B38CF" w:rsidRPr="00984EDB">
        <w:rPr>
          <w:rFonts w:ascii="Times New Roman" w:eastAsia="Times New Roman" w:hAnsi="Times New Roman" w:cs="Times New Roman"/>
          <w:sz w:val="24"/>
          <w:szCs w:val="24"/>
          <w:lang w:val="uk-UA" w:eastAsia="ru-RU"/>
        </w:rPr>
        <w:t>, затверджених</w:t>
      </w:r>
      <w:r w:rsidR="000E4A5F" w:rsidRPr="00984EDB">
        <w:rPr>
          <w:rFonts w:ascii="Times New Roman" w:eastAsia="Times New Roman" w:hAnsi="Times New Roman" w:cs="Times New Roman"/>
          <w:sz w:val="24"/>
          <w:szCs w:val="24"/>
          <w:lang w:val="uk-UA" w:eastAsia="ru-RU"/>
        </w:rPr>
        <w:t xml:space="preserve"> в установленому порядку. Краївська філія</w:t>
      </w:r>
      <w:r w:rsidR="00E85F65" w:rsidRPr="00984EDB">
        <w:rPr>
          <w:rFonts w:ascii="Times New Roman" w:eastAsia="Times New Roman" w:hAnsi="Times New Roman" w:cs="Times New Roman"/>
          <w:sz w:val="24"/>
          <w:szCs w:val="24"/>
          <w:lang w:val="uk-UA" w:eastAsia="ru-RU"/>
        </w:rPr>
        <w:t xml:space="preserve"> </w:t>
      </w:r>
      <w:r w:rsidR="009C17F9">
        <w:rPr>
          <w:rFonts w:ascii="Times New Roman" w:eastAsia="Times New Roman" w:hAnsi="Times New Roman" w:cs="Times New Roman"/>
          <w:sz w:val="24"/>
          <w:szCs w:val="24"/>
          <w:lang w:val="uk-UA" w:eastAsia="ru-RU"/>
        </w:rPr>
        <w:t xml:space="preserve">Оженинського ліцею №2 </w:t>
      </w:r>
      <w:r w:rsidR="008B38CF" w:rsidRPr="00984EDB">
        <w:rPr>
          <w:rFonts w:ascii="Times New Roman" w:eastAsia="Times New Roman" w:hAnsi="Times New Roman" w:cs="Times New Roman"/>
          <w:sz w:val="24"/>
          <w:szCs w:val="24"/>
          <w:lang w:val="uk-UA" w:eastAsia="ru-RU"/>
        </w:rPr>
        <w:t>викон</w:t>
      </w:r>
      <w:r w:rsidR="00BB5029" w:rsidRPr="00984EDB">
        <w:rPr>
          <w:rFonts w:ascii="Times New Roman" w:eastAsia="Times New Roman" w:hAnsi="Times New Roman" w:cs="Times New Roman"/>
          <w:sz w:val="24"/>
          <w:szCs w:val="24"/>
          <w:lang w:val="uk-UA" w:eastAsia="ru-RU"/>
        </w:rPr>
        <w:t xml:space="preserve">ує функцію початкової </w:t>
      </w:r>
      <w:r w:rsidR="008348C3" w:rsidRPr="00984EDB">
        <w:rPr>
          <w:rFonts w:ascii="Times New Roman" w:eastAsia="Times New Roman" w:hAnsi="Times New Roman" w:cs="Times New Roman"/>
          <w:sz w:val="24"/>
          <w:szCs w:val="24"/>
          <w:lang w:val="uk-UA" w:eastAsia="ru-RU"/>
        </w:rPr>
        <w:t>школ</w:t>
      </w:r>
      <w:r w:rsidR="000E4A5F" w:rsidRPr="00984EDB">
        <w:rPr>
          <w:rFonts w:ascii="Times New Roman" w:eastAsia="Times New Roman" w:hAnsi="Times New Roman" w:cs="Times New Roman"/>
          <w:sz w:val="24"/>
          <w:szCs w:val="24"/>
          <w:lang w:val="uk-UA" w:eastAsia="ru-RU"/>
        </w:rPr>
        <w:t xml:space="preserve">и, </w:t>
      </w:r>
      <w:r w:rsidRPr="00984EDB">
        <w:rPr>
          <w:rFonts w:ascii="Times New Roman" w:eastAsia="Times New Roman" w:hAnsi="Times New Roman" w:cs="Times New Roman"/>
          <w:sz w:val="24"/>
          <w:szCs w:val="24"/>
          <w:lang w:val="uk-UA" w:eastAsia="ru-RU"/>
        </w:rPr>
        <w:t xml:space="preserve">Стадницька філія </w:t>
      </w:r>
      <w:r w:rsidR="009C17F9">
        <w:rPr>
          <w:rFonts w:ascii="Times New Roman" w:eastAsia="Times New Roman" w:hAnsi="Times New Roman" w:cs="Times New Roman"/>
          <w:sz w:val="24"/>
          <w:szCs w:val="24"/>
          <w:lang w:val="uk-UA" w:eastAsia="ru-RU"/>
        </w:rPr>
        <w:t xml:space="preserve">Оженинського ліцею №2 </w:t>
      </w:r>
      <w:r w:rsidR="00F90EED" w:rsidRPr="00984EDB">
        <w:rPr>
          <w:rFonts w:ascii="Times New Roman" w:eastAsia="Times New Roman" w:hAnsi="Times New Roman" w:cs="Times New Roman"/>
          <w:sz w:val="24"/>
          <w:szCs w:val="24"/>
          <w:lang w:val="uk-UA" w:eastAsia="ru-RU"/>
        </w:rPr>
        <w:t>виконуює функцiю</w:t>
      </w:r>
      <w:r w:rsidR="008B38CF" w:rsidRPr="00984EDB">
        <w:rPr>
          <w:rFonts w:ascii="Times New Roman" w:eastAsia="Times New Roman" w:hAnsi="Times New Roman" w:cs="Times New Roman"/>
          <w:sz w:val="24"/>
          <w:szCs w:val="24"/>
          <w:lang w:val="uk-UA" w:eastAsia="ru-RU"/>
        </w:rPr>
        <w:t xml:space="preserve"> початкової школи.</w:t>
      </w:r>
    </w:p>
    <w:p w:rsidR="001C5158" w:rsidRPr="00984EDB" w:rsidRDefault="009C17F9" w:rsidP="00EC0A62">
      <w:pPr>
        <w:pStyle w:val="a5"/>
        <w:numPr>
          <w:ilvl w:val="0"/>
          <w:numId w:val="15"/>
        </w:numPr>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Оженинський ліцей №2 </w:t>
      </w:r>
      <w:r w:rsidR="008F36CD" w:rsidRPr="00984EDB">
        <w:rPr>
          <w:rFonts w:ascii="Times New Roman" w:eastAsia="Times New Roman" w:hAnsi="Times New Roman" w:cs="Times New Roman"/>
          <w:sz w:val="24"/>
          <w:szCs w:val="24"/>
          <w:lang w:val="uk-UA" w:eastAsia="ru-RU"/>
        </w:rPr>
        <w:t>визначений</w:t>
      </w:r>
      <w:r w:rsidR="00615090" w:rsidRPr="00984EDB">
        <w:rPr>
          <w:rFonts w:ascii="Times New Roman" w:eastAsia="Times New Roman" w:hAnsi="Times New Roman" w:cs="Times New Roman"/>
          <w:sz w:val="24"/>
          <w:szCs w:val="24"/>
          <w:lang w:val="uk-UA" w:eastAsia="ru-RU"/>
        </w:rPr>
        <w:t xml:space="preserve"> опорним закладом </w:t>
      </w:r>
      <w:r w:rsidR="001C5158" w:rsidRPr="00984EDB">
        <w:rPr>
          <w:rFonts w:ascii="Times New Roman" w:eastAsia="Times New Roman" w:hAnsi="Times New Roman" w:cs="Times New Roman"/>
          <w:sz w:val="24"/>
          <w:szCs w:val="24"/>
          <w:lang w:val="uk-UA" w:eastAsia="ru-RU"/>
        </w:rPr>
        <w:t>(</w:t>
      </w:r>
      <w:r w:rsidR="00615090" w:rsidRPr="00984EDB">
        <w:rPr>
          <w:rFonts w:ascii="Times New Roman" w:eastAsia="Times New Roman" w:hAnsi="Times New Roman" w:cs="Times New Roman"/>
          <w:sz w:val="24"/>
          <w:szCs w:val="24"/>
          <w:lang w:val="uk-UA" w:eastAsia="ru-RU"/>
        </w:rPr>
        <w:t>далі</w:t>
      </w:r>
      <w:r w:rsidR="00BB5029" w:rsidRPr="00984EDB">
        <w:rPr>
          <w:rFonts w:ascii="Times New Roman" w:eastAsia="Times New Roman" w:hAnsi="Times New Roman" w:cs="Times New Roman"/>
          <w:sz w:val="24"/>
          <w:szCs w:val="24"/>
          <w:lang w:val="uk-UA" w:eastAsia="ru-RU"/>
        </w:rPr>
        <w:t xml:space="preserve"> -</w:t>
      </w:r>
      <w:r w:rsidR="00615090" w:rsidRPr="00984EDB">
        <w:rPr>
          <w:rFonts w:ascii="Times New Roman" w:eastAsia="Times New Roman" w:hAnsi="Times New Roman" w:cs="Times New Roman"/>
          <w:sz w:val="24"/>
          <w:szCs w:val="24"/>
          <w:lang w:val="uk-UA" w:eastAsia="ru-RU"/>
        </w:rPr>
        <w:t xml:space="preserve"> опорний заклад) відповідно до рішення Острозької районної ради </w:t>
      </w:r>
      <w:r w:rsidR="008F36CD" w:rsidRPr="00984EDB">
        <w:rPr>
          <w:rFonts w:ascii="Times New Roman" w:eastAsia="Times New Roman" w:hAnsi="Times New Roman" w:cs="Times New Roman"/>
          <w:sz w:val="24"/>
          <w:szCs w:val="24"/>
          <w:lang w:val="uk-UA" w:eastAsia="ru-RU"/>
        </w:rPr>
        <w:t xml:space="preserve">№ </w:t>
      </w:r>
      <w:r w:rsidR="001C5158" w:rsidRPr="00984EDB">
        <w:rPr>
          <w:rFonts w:ascii="Times New Roman" w:eastAsia="Times New Roman" w:hAnsi="Times New Roman" w:cs="Times New Roman"/>
          <w:sz w:val="24"/>
          <w:szCs w:val="24"/>
          <w:lang w:val="uk-UA" w:eastAsia="ru-RU"/>
        </w:rPr>
        <w:t>370 від 27.09.2018.</w:t>
      </w:r>
    </w:p>
    <w:p w:rsidR="001C5158" w:rsidRPr="00984EDB" w:rsidRDefault="009C17F9" w:rsidP="00EC0A62">
      <w:pPr>
        <w:numPr>
          <w:ilvl w:val="0"/>
          <w:numId w:val="15"/>
        </w:numPr>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Оженинський ліцей №2</w:t>
      </w:r>
      <w:r w:rsidR="008F36CD" w:rsidRPr="00984EDB">
        <w:rPr>
          <w:rFonts w:ascii="Times New Roman" w:eastAsia="Times New Roman" w:hAnsi="Times New Roman" w:cs="Times New Roman"/>
          <w:sz w:val="24"/>
          <w:szCs w:val="24"/>
          <w:lang w:val="uk-UA" w:eastAsia="ru-RU"/>
        </w:rPr>
        <w:t xml:space="preserve">» </w:t>
      </w:r>
      <w:r w:rsidR="008B38CF" w:rsidRPr="00984EDB">
        <w:rPr>
          <w:rFonts w:ascii="Times New Roman" w:eastAsia="Times New Roman" w:hAnsi="Times New Roman" w:cs="Times New Roman"/>
          <w:sz w:val="24"/>
          <w:szCs w:val="24"/>
          <w:lang w:val="uk-UA" w:eastAsia="ru-RU"/>
        </w:rPr>
        <w:t>набуває права юридичної особи публічного права з дня його державної реєстрації у встановленому законом порядку.</w:t>
      </w:r>
    </w:p>
    <w:p w:rsidR="008F36CD" w:rsidRPr="00984EDB" w:rsidRDefault="008B38CF" w:rsidP="00EC0A62">
      <w:pPr>
        <w:numPr>
          <w:ilvl w:val="0"/>
          <w:numId w:val="1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Опорний заклад є правонаступником майна, прав, обов’язків та трудових відносин </w:t>
      </w:r>
      <w:r w:rsidR="001C5158" w:rsidRPr="00984EDB">
        <w:rPr>
          <w:rFonts w:ascii="Times New Roman" w:eastAsia="Times New Roman" w:hAnsi="Times New Roman" w:cs="Times New Roman"/>
          <w:sz w:val="24"/>
          <w:szCs w:val="24"/>
          <w:lang w:val="uk-UA" w:eastAsia="ru-RU"/>
        </w:rPr>
        <w:t>в результаті припинення (</w:t>
      </w:r>
      <w:r w:rsidRPr="00984EDB">
        <w:rPr>
          <w:rFonts w:ascii="Times New Roman" w:eastAsia="Times New Roman" w:hAnsi="Times New Roman" w:cs="Times New Roman"/>
          <w:sz w:val="24"/>
          <w:szCs w:val="24"/>
          <w:lang w:val="uk-UA" w:eastAsia="ru-RU"/>
        </w:rPr>
        <w:t xml:space="preserve">реорганізованих </w:t>
      </w:r>
      <w:r w:rsidR="001C5158" w:rsidRPr="00984EDB">
        <w:rPr>
          <w:rFonts w:ascii="Times New Roman" w:eastAsia="Times New Roman" w:hAnsi="Times New Roman" w:cs="Times New Roman"/>
          <w:sz w:val="24"/>
          <w:szCs w:val="24"/>
          <w:lang w:val="uk-UA" w:eastAsia="ru-RU"/>
        </w:rPr>
        <w:t>шляхом приєднання</w:t>
      </w:r>
      <w:r w:rsidR="007C346B" w:rsidRPr="00984EDB">
        <w:rPr>
          <w:rFonts w:ascii="Times New Roman" w:eastAsia="Times New Roman" w:hAnsi="Times New Roman" w:cs="Times New Roman"/>
          <w:sz w:val="24"/>
          <w:szCs w:val="24"/>
          <w:lang w:val="uk-UA" w:eastAsia="ru-RU"/>
        </w:rPr>
        <w:t>)</w:t>
      </w:r>
      <w:r w:rsidR="001C5158" w:rsidRPr="00984EDB">
        <w:rPr>
          <w:rFonts w:ascii="Times New Roman" w:eastAsia="Times New Roman" w:hAnsi="Times New Roman" w:cs="Times New Roman"/>
          <w:sz w:val="24"/>
          <w:szCs w:val="24"/>
          <w:lang w:val="uk-UA" w:eastAsia="ru-RU"/>
        </w:rPr>
        <w:t xml:space="preserve"> комунальних закладів </w:t>
      </w:r>
      <w:r w:rsidR="00294FD5" w:rsidRPr="00984EDB">
        <w:rPr>
          <w:rFonts w:ascii="Times New Roman" w:eastAsia="Times New Roman" w:hAnsi="Times New Roman" w:cs="Times New Roman"/>
          <w:sz w:val="24"/>
          <w:szCs w:val="24"/>
          <w:lang w:val="uk-UA" w:eastAsia="ru-RU"/>
        </w:rPr>
        <w:t>Стадницької</w:t>
      </w:r>
      <w:r w:rsidRPr="00984EDB">
        <w:rPr>
          <w:rFonts w:ascii="Times New Roman" w:eastAsia="Times New Roman" w:hAnsi="Times New Roman" w:cs="Times New Roman"/>
          <w:sz w:val="24"/>
          <w:szCs w:val="24"/>
          <w:lang w:val="uk-UA" w:eastAsia="ru-RU"/>
        </w:rPr>
        <w:t xml:space="preserve"> загальноосв</w:t>
      </w:r>
      <w:r w:rsidR="00294FD5" w:rsidRPr="00984EDB">
        <w:rPr>
          <w:rFonts w:ascii="Times New Roman" w:eastAsia="Times New Roman" w:hAnsi="Times New Roman" w:cs="Times New Roman"/>
          <w:sz w:val="24"/>
          <w:szCs w:val="24"/>
          <w:lang w:val="uk-UA" w:eastAsia="ru-RU"/>
        </w:rPr>
        <w:t>ітньої школи І ступеня</w:t>
      </w:r>
      <w:r w:rsidRPr="00984EDB">
        <w:rPr>
          <w:rFonts w:ascii="Times New Roman" w:eastAsia="Times New Roman" w:hAnsi="Times New Roman" w:cs="Times New Roman"/>
          <w:sz w:val="24"/>
          <w:szCs w:val="24"/>
          <w:lang w:val="uk-UA" w:eastAsia="ru-RU"/>
        </w:rPr>
        <w:t xml:space="preserve"> </w:t>
      </w:r>
      <w:r w:rsidR="00294FD5" w:rsidRPr="00984EDB">
        <w:rPr>
          <w:rFonts w:ascii="Times New Roman" w:eastAsia="Times New Roman" w:hAnsi="Times New Roman" w:cs="Times New Roman"/>
          <w:sz w:val="24"/>
          <w:szCs w:val="24"/>
          <w:lang w:val="uk-UA" w:eastAsia="ru-RU"/>
        </w:rPr>
        <w:t>Острозької</w:t>
      </w:r>
      <w:r w:rsidRPr="00984EDB">
        <w:rPr>
          <w:rFonts w:ascii="Times New Roman" w:eastAsia="Times New Roman" w:hAnsi="Times New Roman" w:cs="Times New Roman"/>
          <w:sz w:val="24"/>
          <w:szCs w:val="24"/>
          <w:lang w:val="uk-UA" w:eastAsia="ru-RU"/>
        </w:rPr>
        <w:t xml:space="preserve"> районної ради Рівненської області</w:t>
      </w:r>
      <w:r w:rsidR="00F90EED" w:rsidRPr="00984EDB">
        <w:rPr>
          <w:rFonts w:ascii="Times New Roman" w:eastAsia="Times New Roman" w:hAnsi="Times New Roman" w:cs="Times New Roman"/>
          <w:sz w:val="24"/>
          <w:szCs w:val="24"/>
          <w:lang w:val="uk-UA" w:eastAsia="ru-RU"/>
        </w:rPr>
        <w:t xml:space="preserve"> </w:t>
      </w:r>
      <w:r w:rsidRPr="00984EDB">
        <w:rPr>
          <w:rFonts w:ascii="Times New Roman" w:eastAsia="Times New Roman" w:hAnsi="Times New Roman" w:cs="Times New Roman"/>
          <w:sz w:val="24"/>
          <w:szCs w:val="24"/>
          <w:lang w:val="uk-UA" w:eastAsia="ru-RU"/>
        </w:rPr>
        <w:t xml:space="preserve">та </w:t>
      </w:r>
      <w:r w:rsidR="001A1FAF" w:rsidRPr="00984EDB">
        <w:rPr>
          <w:rFonts w:ascii="Times New Roman" w:eastAsia="Times New Roman" w:hAnsi="Times New Roman" w:cs="Times New Roman"/>
          <w:sz w:val="24"/>
          <w:szCs w:val="24"/>
          <w:lang w:val="uk-UA" w:eastAsia="ru-RU"/>
        </w:rPr>
        <w:t>навчально-виховного комплексу «Краївська загальноосвітня школа</w:t>
      </w:r>
      <w:r w:rsidRPr="00984EDB">
        <w:rPr>
          <w:rFonts w:ascii="Times New Roman" w:eastAsia="Times New Roman" w:hAnsi="Times New Roman" w:cs="Times New Roman"/>
          <w:sz w:val="24"/>
          <w:szCs w:val="24"/>
          <w:lang w:val="uk-UA" w:eastAsia="ru-RU"/>
        </w:rPr>
        <w:t xml:space="preserve"> І</w:t>
      </w:r>
      <w:r w:rsidR="00294FD5" w:rsidRPr="00984EDB">
        <w:rPr>
          <w:rFonts w:ascii="Times New Roman" w:eastAsia="Times New Roman" w:hAnsi="Times New Roman" w:cs="Times New Roman"/>
          <w:sz w:val="24"/>
          <w:szCs w:val="24"/>
          <w:lang w:val="uk-UA" w:eastAsia="ru-RU"/>
        </w:rPr>
        <w:t>-ІІ ступенів</w:t>
      </w:r>
      <w:r w:rsidR="001A1FAF" w:rsidRPr="00984EDB">
        <w:rPr>
          <w:rFonts w:ascii="Times New Roman" w:eastAsia="Times New Roman" w:hAnsi="Times New Roman" w:cs="Times New Roman"/>
          <w:sz w:val="24"/>
          <w:szCs w:val="24"/>
          <w:lang w:val="uk-UA" w:eastAsia="ru-RU"/>
        </w:rPr>
        <w:t>-ДНЗ»</w:t>
      </w:r>
      <w:r w:rsidRPr="00984EDB">
        <w:rPr>
          <w:rFonts w:ascii="Times New Roman" w:eastAsia="Times New Roman" w:hAnsi="Times New Roman" w:cs="Times New Roman"/>
          <w:sz w:val="24"/>
          <w:szCs w:val="24"/>
          <w:lang w:val="uk-UA" w:eastAsia="ru-RU"/>
        </w:rPr>
        <w:t xml:space="preserve"> </w:t>
      </w:r>
      <w:r w:rsidR="00294FD5" w:rsidRPr="00984EDB">
        <w:rPr>
          <w:rFonts w:ascii="Times New Roman" w:eastAsia="Times New Roman" w:hAnsi="Times New Roman" w:cs="Times New Roman"/>
          <w:sz w:val="24"/>
          <w:szCs w:val="24"/>
          <w:lang w:val="uk-UA" w:eastAsia="ru-RU"/>
        </w:rPr>
        <w:t>Острозької</w:t>
      </w:r>
      <w:r w:rsidRPr="00984EDB">
        <w:rPr>
          <w:rFonts w:ascii="Times New Roman" w:eastAsia="Times New Roman" w:hAnsi="Times New Roman" w:cs="Times New Roman"/>
          <w:sz w:val="24"/>
          <w:szCs w:val="24"/>
          <w:lang w:val="uk-UA" w:eastAsia="ru-RU"/>
        </w:rPr>
        <w:t xml:space="preserve"> районної ради Рівненської області.</w:t>
      </w:r>
      <w:r w:rsidR="007C346B" w:rsidRPr="00984EDB">
        <w:rPr>
          <w:rFonts w:ascii="Times New Roman" w:eastAsia="Times New Roman" w:hAnsi="Times New Roman" w:cs="Times New Roman"/>
          <w:sz w:val="24"/>
          <w:szCs w:val="24"/>
          <w:lang w:val="uk-UA" w:eastAsia="ru-RU"/>
        </w:rPr>
        <w:t xml:space="preserve"> </w:t>
      </w:r>
    </w:p>
    <w:p w:rsidR="008B38CF" w:rsidRPr="00984EDB" w:rsidRDefault="008D2669" w:rsidP="00EC0A62">
      <w:pPr>
        <w:pStyle w:val="a5"/>
        <w:numPr>
          <w:ilvl w:val="0"/>
          <w:numId w:val="1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Опорний заклад освіти та його філії у своїй діяльності керуються Конституцією України, Законами України «Про освіту», «Про </w:t>
      </w:r>
      <w:r w:rsidR="00314771" w:rsidRPr="00984EDB">
        <w:rPr>
          <w:rFonts w:ascii="Times New Roman" w:eastAsia="Times New Roman" w:hAnsi="Times New Roman" w:cs="Times New Roman"/>
          <w:sz w:val="24"/>
          <w:szCs w:val="24"/>
          <w:lang w:val="uk-UA" w:eastAsia="ru-RU"/>
        </w:rPr>
        <w:t xml:space="preserve">повну </w:t>
      </w:r>
      <w:r w:rsidRPr="00984EDB">
        <w:rPr>
          <w:rFonts w:ascii="Times New Roman" w:eastAsia="Times New Roman" w:hAnsi="Times New Roman" w:cs="Times New Roman"/>
          <w:sz w:val="24"/>
          <w:szCs w:val="24"/>
          <w:lang w:val="uk-UA" w:eastAsia="ru-RU"/>
        </w:rPr>
        <w:t>загальну середню освіту»,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та органів місцевого самоврядування, рішеннями засновника, цим Статутом, Положенням про філію опорного закладу освіти, іншими власними установчими документами.</w:t>
      </w:r>
      <w:r w:rsidR="00F90EED" w:rsidRPr="00984EDB">
        <w:rPr>
          <w:rFonts w:ascii="Times New Roman" w:eastAsia="Times New Roman" w:hAnsi="Times New Roman" w:cs="Times New Roman"/>
          <w:sz w:val="24"/>
          <w:szCs w:val="24"/>
          <w:lang w:val="uk-UA" w:eastAsia="ru-RU"/>
        </w:rPr>
        <w:t xml:space="preserve"> </w:t>
      </w:r>
      <w:r w:rsidR="008B38CF" w:rsidRPr="00984EDB">
        <w:rPr>
          <w:rFonts w:ascii="Times New Roman" w:eastAsia="Times New Roman" w:hAnsi="Times New Roman" w:cs="Times New Roman"/>
          <w:sz w:val="24"/>
          <w:szCs w:val="24"/>
          <w:lang w:val="uk-UA" w:eastAsia="ru-RU"/>
        </w:rPr>
        <w:t>Опорний заклад самостiйно приймає рiшення i здiйснює дiяльнiсть в межах своєї компетенцiї, передбаченої законодавством України, та власним Статутом.</w:t>
      </w:r>
    </w:p>
    <w:p w:rsidR="008B38CF" w:rsidRPr="00984EDB" w:rsidRDefault="007C346B" w:rsidP="00EC0A62">
      <w:pPr>
        <w:numPr>
          <w:ilvl w:val="0"/>
          <w:numId w:val="1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Статус опорного за</w:t>
      </w:r>
      <w:r w:rsidR="008F36CD" w:rsidRPr="00984EDB">
        <w:rPr>
          <w:rFonts w:ascii="Times New Roman" w:eastAsia="Times New Roman" w:hAnsi="Times New Roman" w:cs="Times New Roman"/>
          <w:sz w:val="24"/>
          <w:szCs w:val="24"/>
          <w:lang w:val="uk-UA" w:eastAsia="ru-RU"/>
        </w:rPr>
        <w:t xml:space="preserve">кладу комунальному закладу </w:t>
      </w:r>
      <w:r w:rsidR="009C17F9">
        <w:rPr>
          <w:rFonts w:ascii="Times New Roman" w:eastAsia="Times New Roman" w:hAnsi="Times New Roman" w:cs="Times New Roman"/>
          <w:sz w:val="24"/>
          <w:szCs w:val="24"/>
          <w:lang w:val="uk-UA" w:eastAsia="ru-RU"/>
        </w:rPr>
        <w:t xml:space="preserve">Оженинський ліцей №2 Острозької міської ради Рівненської області </w:t>
      </w:r>
      <w:r w:rsidRPr="00984EDB">
        <w:rPr>
          <w:rFonts w:ascii="Times New Roman" w:eastAsia="Times New Roman" w:hAnsi="Times New Roman" w:cs="Times New Roman"/>
          <w:sz w:val="24"/>
          <w:szCs w:val="24"/>
          <w:lang w:val="uk-UA" w:eastAsia="ru-RU"/>
        </w:rPr>
        <w:t>надано</w:t>
      </w:r>
      <w:r w:rsidR="008B38CF" w:rsidRPr="00984EDB">
        <w:rPr>
          <w:rFonts w:ascii="Times New Roman" w:eastAsia="Times New Roman" w:hAnsi="Times New Roman" w:cs="Times New Roman"/>
          <w:sz w:val="24"/>
          <w:szCs w:val="24"/>
          <w:lang w:val="uk-UA" w:eastAsia="ru-RU"/>
        </w:rPr>
        <w:t xml:space="preserve"> з метою:</w:t>
      </w:r>
    </w:p>
    <w:p w:rsidR="008B38CF" w:rsidRPr="00984EDB" w:rsidRDefault="008D2669"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w:t>
      </w:r>
      <w:r w:rsidR="008B38CF" w:rsidRPr="00984EDB">
        <w:rPr>
          <w:rFonts w:ascii="Times New Roman" w:eastAsia="Times New Roman" w:hAnsi="Times New Roman" w:cs="Times New Roman"/>
          <w:sz w:val="24"/>
          <w:szCs w:val="24"/>
          <w:lang w:val="uk-UA" w:eastAsia="ru-RU"/>
        </w:rPr>
        <w:t>1) створення єдиного освітнього простору</w:t>
      </w:r>
      <w:r w:rsidR="00D81D1E" w:rsidRPr="00984EDB">
        <w:rPr>
          <w:rFonts w:ascii="Times New Roman" w:eastAsia="Times New Roman" w:hAnsi="Times New Roman" w:cs="Times New Roman"/>
          <w:sz w:val="24"/>
          <w:szCs w:val="24"/>
          <w:lang w:val="uk-UA" w:eastAsia="ru-RU"/>
        </w:rPr>
        <w:t xml:space="preserve"> та безпечного освітнього середовища</w:t>
      </w:r>
      <w:r w:rsidR="008B38CF" w:rsidRPr="00984EDB">
        <w:rPr>
          <w:rFonts w:ascii="Times New Roman" w:eastAsia="Times New Roman" w:hAnsi="Times New Roman" w:cs="Times New Roman"/>
          <w:sz w:val="24"/>
          <w:szCs w:val="24"/>
          <w:lang w:val="uk-UA" w:eastAsia="ru-RU"/>
        </w:rPr>
        <w:t>;</w:t>
      </w:r>
    </w:p>
    <w:p w:rsidR="008B38CF" w:rsidRPr="00984EDB" w:rsidRDefault="008D2669"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w:t>
      </w:r>
      <w:r w:rsidR="008B38CF" w:rsidRPr="00984EDB">
        <w:rPr>
          <w:rFonts w:ascii="Times New Roman" w:eastAsia="Times New Roman" w:hAnsi="Times New Roman" w:cs="Times New Roman"/>
          <w:sz w:val="24"/>
          <w:szCs w:val="24"/>
          <w:lang w:val="uk-UA" w:eastAsia="ru-RU"/>
        </w:rPr>
        <w:t>2) забезпечення рівного доступу осіб, у тому числі з особливими освітніми потребами, до</w:t>
      </w:r>
      <w:r w:rsidR="00D81D1E" w:rsidRPr="00984EDB">
        <w:rPr>
          <w:rFonts w:ascii="Times New Roman" w:eastAsia="Times New Roman" w:hAnsi="Times New Roman" w:cs="Times New Roman"/>
          <w:sz w:val="24"/>
          <w:szCs w:val="24"/>
          <w:lang w:val="uk-UA" w:eastAsia="ru-RU"/>
        </w:rPr>
        <w:t xml:space="preserve"> здобуття</w:t>
      </w:r>
      <w:r w:rsidR="008B38CF" w:rsidRPr="00984EDB">
        <w:rPr>
          <w:rFonts w:ascii="Times New Roman" w:eastAsia="Times New Roman" w:hAnsi="Times New Roman" w:cs="Times New Roman"/>
          <w:sz w:val="24"/>
          <w:szCs w:val="24"/>
          <w:lang w:val="uk-UA" w:eastAsia="ru-RU"/>
        </w:rPr>
        <w:t xml:space="preserve"> якісної освіти;</w:t>
      </w:r>
    </w:p>
    <w:p w:rsidR="008B38CF" w:rsidRPr="00984EDB" w:rsidRDefault="008D2669"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w:t>
      </w:r>
      <w:r w:rsidR="008B38CF" w:rsidRPr="00984EDB">
        <w:rPr>
          <w:rFonts w:ascii="Times New Roman" w:eastAsia="Times New Roman" w:hAnsi="Times New Roman" w:cs="Times New Roman"/>
          <w:sz w:val="24"/>
          <w:szCs w:val="24"/>
          <w:lang w:val="uk-UA" w:eastAsia="ru-RU"/>
        </w:rPr>
        <w:t xml:space="preserve">3) створення умов для здобуття особами дошкільної та загальної середньої освіти, </w:t>
      </w:r>
      <w:r w:rsidR="00D81D1E" w:rsidRPr="00984EDB">
        <w:rPr>
          <w:rFonts w:ascii="Times New Roman" w:eastAsia="Times New Roman" w:hAnsi="Times New Roman" w:cs="Times New Roman"/>
          <w:sz w:val="24"/>
          <w:szCs w:val="24"/>
          <w:lang w:val="uk-UA" w:eastAsia="ru-RU"/>
        </w:rPr>
        <w:t>зокрема шляхом проведення профорієнтаційної роботи серед здобувачів освіти, забезпечення реалізації їх індивідуальної освітньої траєкторії, впровадження курсів за вибором, факультативів, гуртків</w:t>
      </w:r>
      <w:r w:rsidR="008B38CF" w:rsidRPr="00984EDB">
        <w:rPr>
          <w:rFonts w:ascii="Times New Roman" w:eastAsia="Times New Roman" w:hAnsi="Times New Roman" w:cs="Times New Roman"/>
          <w:sz w:val="24"/>
          <w:szCs w:val="24"/>
          <w:lang w:val="uk-UA" w:eastAsia="ru-RU"/>
        </w:rPr>
        <w:t>;</w:t>
      </w:r>
    </w:p>
    <w:p w:rsidR="008B38CF" w:rsidRPr="00984EDB" w:rsidRDefault="008D2669"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w:t>
      </w:r>
      <w:r w:rsidR="008B38CF" w:rsidRPr="00984EDB">
        <w:rPr>
          <w:rFonts w:ascii="Times New Roman" w:eastAsia="Times New Roman" w:hAnsi="Times New Roman" w:cs="Times New Roman"/>
          <w:sz w:val="24"/>
          <w:szCs w:val="24"/>
          <w:lang w:val="uk-UA" w:eastAsia="ru-RU"/>
        </w:rPr>
        <w:t xml:space="preserve">4) раціонального і ефективного використання наявних </w:t>
      </w:r>
      <w:r w:rsidR="00D81D1E" w:rsidRPr="00984EDB">
        <w:rPr>
          <w:rFonts w:ascii="Times New Roman" w:eastAsia="Times New Roman" w:hAnsi="Times New Roman" w:cs="Times New Roman"/>
          <w:sz w:val="24"/>
          <w:szCs w:val="24"/>
          <w:lang w:val="uk-UA" w:eastAsia="ru-RU"/>
        </w:rPr>
        <w:t xml:space="preserve">у закладі освіти та його філіях </w:t>
      </w:r>
      <w:r w:rsidR="008B38CF" w:rsidRPr="00984EDB">
        <w:rPr>
          <w:rFonts w:ascii="Times New Roman" w:eastAsia="Times New Roman" w:hAnsi="Times New Roman" w:cs="Times New Roman"/>
          <w:sz w:val="24"/>
          <w:szCs w:val="24"/>
          <w:lang w:val="uk-UA" w:eastAsia="ru-RU"/>
        </w:rPr>
        <w:t>ресурсів, їх модернізації.</w:t>
      </w:r>
    </w:p>
    <w:p w:rsidR="00F90EED" w:rsidRPr="00984EDB" w:rsidRDefault="008B38CF" w:rsidP="00EC0A62">
      <w:pPr>
        <w:pStyle w:val="a5"/>
        <w:numPr>
          <w:ilvl w:val="0"/>
          <w:numId w:val="1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Го</w:t>
      </w:r>
      <w:r w:rsidR="008D2669" w:rsidRPr="00984EDB">
        <w:rPr>
          <w:rFonts w:ascii="Times New Roman" w:eastAsia="Times New Roman" w:hAnsi="Times New Roman" w:cs="Times New Roman"/>
          <w:sz w:val="24"/>
          <w:szCs w:val="24"/>
          <w:lang w:val="uk-UA" w:eastAsia="ru-RU"/>
        </w:rPr>
        <w:t xml:space="preserve">ловною метою опорного закладу є </w:t>
      </w:r>
      <w:r w:rsidR="001C3D0E" w:rsidRPr="00984EDB">
        <w:rPr>
          <w:rFonts w:ascii="Times New Roman" w:eastAsia="Times New Roman" w:hAnsi="Times New Roman" w:cs="Times New Roman"/>
          <w:sz w:val="24"/>
          <w:szCs w:val="24"/>
          <w:lang w:val="uk-UA" w:eastAsia="ru-RU"/>
        </w:rPr>
        <w:t>забезпечення реалізації права громадян на здобуття повної загальної середньої освіти, що виражається через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D81D1E" w:rsidRPr="00984EDB" w:rsidRDefault="00D81D1E" w:rsidP="00EC0A62">
      <w:pPr>
        <w:numPr>
          <w:ilvl w:val="0"/>
          <w:numId w:val="1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Завданнями опорного закладу освіти та його філій є </w:t>
      </w:r>
      <w:r w:rsidR="001C3D0E" w:rsidRPr="00984EDB">
        <w:rPr>
          <w:rFonts w:ascii="Times New Roman" w:eastAsia="Times New Roman" w:hAnsi="Times New Roman" w:cs="Times New Roman"/>
          <w:sz w:val="24"/>
          <w:szCs w:val="24"/>
          <w:lang w:val="uk-UA" w:eastAsia="ru-RU"/>
        </w:rPr>
        <w:t xml:space="preserve">забезпечення формування ключових компетентностей, необхідних кожній сучасній людині для успішної життєдіяльності; </w:t>
      </w:r>
      <w:r w:rsidRPr="00984EDB">
        <w:rPr>
          <w:rFonts w:ascii="Times New Roman" w:eastAsia="Times New Roman" w:hAnsi="Times New Roman" w:cs="Times New Roman"/>
          <w:sz w:val="24"/>
          <w:szCs w:val="24"/>
          <w:lang w:val="uk-UA" w:eastAsia="ru-RU"/>
        </w:rPr>
        <w:t>створення безпечного освітнього середовища, концентрація та ефективне використання наявних ресурсів, їх спрямування на задоволення освітніх потреб здобувачів освіти, створення єдиної системи виховної роботи.</w:t>
      </w:r>
    </w:p>
    <w:p w:rsidR="00D81D1E" w:rsidRPr="00984EDB" w:rsidRDefault="00D81D1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Виконання завдань освітнього округу, опорного закладу освіти та його філій можливе шляхом створення нового освітнього простору, що передбачає:</w:t>
      </w:r>
    </w:p>
    <w:p w:rsidR="00D81D1E" w:rsidRPr="00984EDB" w:rsidRDefault="00D81D1E" w:rsidP="00EC0A62">
      <w:pPr>
        <w:pStyle w:val="a5"/>
        <w:numPr>
          <w:ilvl w:val="0"/>
          <w:numId w:val="3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створення мотивуючого простору, застосування новітніх технологій дизайну, архітектури будівель та споруд, просторово-предметного оточення закладів освіти;</w:t>
      </w:r>
    </w:p>
    <w:p w:rsidR="00D81D1E" w:rsidRPr="00984EDB" w:rsidRDefault="00D81D1E" w:rsidP="00EC0A62">
      <w:pPr>
        <w:pStyle w:val="a5"/>
        <w:numPr>
          <w:ilvl w:val="0"/>
          <w:numId w:val="3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забезпечення енергоефективності будівель закладів освіти;</w:t>
      </w:r>
    </w:p>
    <w:p w:rsidR="00D81D1E" w:rsidRPr="00984EDB" w:rsidRDefault="00D81D1E" w:rsidP="00EC0A62">
      <w:pPr>
        <w:pStyle w:val="a5"/>
        <w:numPr>
          <w:ilvl w:val="0"/>
          <w:numId w:val="3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забезпечення створення у закладах освіти інклюзивного освітнього та безперешкодного (безбар’єрного) середовища для осіб з особливими освітніми потребами;</w:t>
      </w:r>
    </w:p>
    <w:p w:rsidR="00D81D1E" w:rsidRPr="00984EDB" w:rsidRDefault="00D81D1E" w:rsidP="00EC0A62">
      <w:pPr>
        <w:pStyle w:val="a5"/>
        <w:numPr>
          <w:ilvl w:val="0"/>
          <w:numId w:val="3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створення умов для здобуття освіти із застосуванням новітніх інформаційно-комунікаційних засобів та технологій;</w:t>
      </w:r>
    </w:p>
    <w:p w:rsidR="00D81D1E" w:rsidRPr="00984EDB" w:rsidRDefault="00D81D1E" w:rsidP="00EC0A62">
      <w:pPr>
        <w:pStyle w:val="a5"/>
        <w:numPr>
          <w:ilvl w:val="0"/>
          <w:numId w:val="3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використання матеріально-технічної бази закладів освіти для забезпечення всебічного розвитку особистості здобувачів освіти.</w:t>
      </w:r>
    </w:p>
    <w:p w:rsidR="00D81D1E" w:rsidRPr="00984EDB" w:rsidRDefault="00D81D1E"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Формування нового освітнього простору здійснюється з урахуванням методичних рекомендацій, затверджених Мінрегіоном, зокрема щодо розроблення проектів будівництва закладів освіти та їх філій.</w:t>
      </w:r>
    </w:p>
    <w:p w:rsidR="001C3D0E" w:rsidRPr="00984EDB" w:rsidRDefault="008F36C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13.</w:t>
      </w:r>
      <w:r w:rsidR="001C3D0E" w:rsidRPr="00984EDB">
        <w:rPr>
          <w:rFonts w:ascii="Times New Roman" w:eastAsia="Times New Roman" w:hAnsi="Times New Roman" w:cs="Times New Roman"/>
          <w:sz w:val="24"/>
          <w:szCs w:val="24"/>
          <w:lang w:val="uk-UA" w:eastAsia="ru-RU"/>
        </w:rPr>
        <w:t xml:space="preserve"> Принципами освітньої діяльності є:</w:t>
      </w:r>
    </w:p>
    <w:p w:rsidR="001C3D0E"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людиноцентризм та верховенство права;</w:t>
      </w:r>
    </w:p>
    <w:p w:rsidR="001C3D0E"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забезпечення якості освіти та якості освітньої діяльності;</w:t>
      </w:r>
    </w:p>
    <w:p w:rsidR="001C3D0E"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забезпечення рівного доступу до освіти без дискримінації за будь-якими ознаками та розвиток інклюзивного освітнього середовища;</w:t>
      </w:r>
    </w:p>
    <w:p w:rsidR="001C3D0E"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забезпечення універсального дизайну та розумного пристосування; науковий характер та різноманітність освіти;</w:t>
      </w:r>
    </w:p>
    <w:p w:rsidR="001C3D0E"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цілісність і наступність системи освіти;</w:t>
      </w:r>
    </w:p>
    <w:p w:rsidR="001C3D0E"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прозорість і публічність прийняття та виконання управлінських рішень;</w:t>
      </w:r>
    </w:p>
    <w:p w:rsidR="001C3D0E"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відповідальність і підзвітність перед суспільством;</w:t>
      </w:r>
    </w:p>
    <w:p w:rsidR="001C3D0E"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академічна доброчесність та академічна свобода;</w:t>
      </w:r>
    </w:p>
    <w:p w:rsidR="001C3D0E"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фінансова, академічна, кадрова та організаційна автономія у межах, визначених законом;</w:t>
      </w:r>
    </w:p>
    <w:p w:rsidR="001C3D0E"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невтручання політичних партій та релігійних організацій в освітній процес;</w:t>
      </w:r>
    </w:p>
    <w:p w:rsidR="00EC0A62"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державно-громадське управління та державно-громадське партнерство; нетерпимість до прояві</w:t>
      </w:r>
      <w:r w:rsidR="00EC0A62">
        <w:rPr>
          <w:rFonts w:ascii="Times New Roman" w:eastAsia="Times New Roman" w:hAnsi="Times New Roman" w:cs="Times New Roman"/>
          <w:sz w:val="24"/>
          <w:szCs w:val="24"/>
          <w:lang w:val="uk-UA" w:eastAsia="ru-RU"/>
        </w:rPr>
        <w:t>в корупції та хабарництва тощо.</w:t>
      </w:r>
    </w:p>
    <w:p w:rsidR="008B38CF" w:rsidRPr="00984EDB" w:rsidRDefault="002D76F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14</w:t>
      </w:r>
      <w:r w:rsidR="008F36CD" w:rsidRPr="00984EDB">
        <w:rPr>
          <w:rFonts w:ascii="Times New Roman" w:eastAsia="Times New Roman" w:hAnsi="Times New Roman" w:cs="Times New Roman"/>
          <w:sz w:val="24"/>
          <w:szCs w:val="24"/>
          <w:lang w:val="uk-UA" w:eastAsia="ru-RU"/>
        </w:rPr>
        <w:t>.</w:t>
      </w:r>
      <w:r w:rsidR="008B38CF" w:rsidRPr="00984EDB">
        <w:rPr>
          <w:rFonts w:ascii="Times New Roman" w:eastAsia="Times New Roman" w:hAnsi="Times New Roman" w:cs="Times New Roman"/>
          <w:sz w:val="24"/>
          <w:szCs w:val="24"/>
          <w:lang w:val="uk-UA" w:eastAsia="ru-RU"/>
        </w:rPr>
        <w:t>Опорний заклад несе відповідальність перед особою, суспільством і державою за:</w:t>
      </w:r>
    </w:p>
    <w:p w:rsidR="008B38CF" w:rsidRPr="00984EDB" w:rsidRDefault="008B38C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1) безпечні умови освітньої діяльності;</w:t>
      </w:r>
    </w:p>
    <w:p w:rsidR="008B38CF" w:rsidRPr="00984EDB" w:rsidRDefault="008B38C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 дотримання державних стандартів загальної середньої та дошкільної освіти;</w:t>
      </w:r>
    </w:p>
    <w:p w:rsidR="008B38CF" w:rsidRPr="00984EDB" w:rsidRDefault="008B38C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3)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B38CF" w:rsidRPr="00984EDB" w:rsidRDefault="008B38C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4) дотримання фін</w:t>
      </w:r>
      <w:r w:rsidR="00493A81" w:rsidRPr="00984EDB">
        <w:rPr>
          <w:rFonts w:ascii="Times New Roman" w:eastAsia="Times New Roman" w:hAnsi="Times New Roman" w:cs="Times New Roman"/>
          <w:sz w:val="24"/>
          <w:szCs w:val="24"/>
          <w:lang w:val="uk-UA" w:eastAsia="ru-RU"/>
        </w:rPr>
        <w:t>ансової дисципліни;</w:t>
      </w:r>
    </w:p>
    <w:p w:rsidR="00493A81" w:rsidRPr="00984EDB" w:rsidRDefault="00493A81"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5) прозорість, інформаційну відкритість закладу освіти.</w:t>
      </w:r>
    </w:p>
    <w:p w:rsidR="00F90EED" w:rsidRPr="00984EDB" w:rsidRDefault="008F36C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15.</w:t>
      </w:r>
      <w:r w:rsidR="008D2669" w:rsidRPr="00984EDB">
        <w:rPr>
          <w:rFonts w:ascii="Times New Roman" w:eastAsia="Times New Roman" w:hAnsi="Times New Roman" w:cs="Times New Roman"/>
          <w:sz w:val="24"/>
          <w:szCs w:val="24"/>
          <w:lang w:val="uk-UA" w:eastAsia="ru-RU"/>
        </w:rPr>
        <w:t>Мовою освітнього процесу в опорному закладі освіти є державна мова. Опорний заклад освіти гарантує право отримання освіти державною мовою відповідно до потреб громадян згідно із зак</w:t>
      </w:r>
      <w:r w:rsidR="00EC0A62">
        <w:rPr>
          <w:rFonts w:ascii="Times New Roman" w:eastAsia="Times New Roman" w:hAnsi="Times New Roman" w:cs="Times New Roman"/>
          <w:sz w:val="24"/>
          <w:szCs w:val="24"/>
          <w:lang w:val="uk-UA" w:eastAsia="ru-RU"/>
        </w:rPr>
        <w:t>онодавством України про освіту.</w:t>
      </w:r>
    </w:p>
    <w:p w:rsidR="008D2669" w:rsidRPr="00984EDB" w:rsidRDefault="008F36C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16.</w:t>
      </w:r>
      <w:r w:rsidR="008D2669" w:rsidRPr="00984EDB">
        <w:rPr>
          <w:rFonts w:ascii="Times New Roman" w:eastAsia="Times New Roman" w:hAnsi="Times New Roman" w:cs="Times New Roman"/>
          <w:sz w:val="24"/>
          <w:szCs w:val="24"/>
          <w:lang w:val="uk-UA" w:eastAsia="ru-RU"/>
        </w:rPr>
        <w:t xml:space="preserve">Структура опорного закладу освіти: </w:t>
      </w:r>
    </w:p>
    <w:p w:rsidR="003806C4" w:rsidRPr="00984EDB" w:rsidRDefault="003806C4"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3806C4" w:rsidRPr="00984EDB" w:rsidRDefault="003806C4"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3806C4" w:rsidRPr="00984EDB" w:rsidRDefault="003806C4"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D17EFD" w:rsidRPr="00984EDB" w:rsidRDefault="003806C4"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дошкільний навчальний заклад</w:t>
      </w:r>
      <w:r w:rsidR="00D17EFD" w:rsidRPr="00984EDB">
        <w:rPr>
          <w:rFonts w:ascii="Times New Roman" w:eastAsia="Times New Roman" w:hAnsi="Times New Roman" w:cs="Times New Roman"/>
          <w:sz w:val="24"/>
          <w:szCs w:val="24"/>
          <w:lang w:val="uk-UA" w:eastAsia="ru-RU"/>
        </w:rPr>
        <w:t xml:space="preserve">, що забезпечує належний рівень дошкільної освіти дітей віком від п’яти до шести (семи) років, відповідно до вимог Базового компонента дошкільної освіти. </w:t>
      </w:r>
    </w:p>
    <w:p w:rsidR="001C3D0E" w:rsidRPr="00984EDB" w:rsidRDefault="008B38C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Дошкільний підрозділ може організовувати освітній процес за одним чи кількома пріоритетними напрямами (художньо-естетичний, музичний, гуманітарний, тощо), в шкільному підрозділі може запроваджуватись поглиблене вивчення предметів, а також визначатися навчання </w:t>
      </w:r>
      <w:r w:rsidR="00D17EFD" w:rsidRPr="00984EDB">
        <w:rPr>
          <w:rFonts w:ascii="Times New Roman" w:eastAsia="Times New Roman" w:hAnsi="Times New Roman" w:cs="Times New Roman"/>
          <w:sz w:val="24"/>
          <w:szCs w:val="24"/>
          <w:lang w:val="uk-UA" w:eastAsia="ru-RU"/>
        </w:rPr>
        <w:t xml:space="preserve">предметів на профільному рівні </w:t>
      </w:r>
      <w:r w:rsidRPr="00984EDB">
        <w:rPr>
          <w:rFonts w:ascii="Times New Roman" w:eastAsia="Times New Roman" w:hAnsi="Times New Roman" w:cs="Times New Roman"/>
          <w:sz w:val="24"/>
          <w:szCs w:val="24"/>
          <w:lang w:val="uk-UA" w:eastAsia="ru-RU"/>
        </w:rPr>
        <w:t xml:space="preserve">відповідно до умов та потреб учасників </w:t>
      </w:r>
      <w:r w:rsidR="00D17EFD" w:rsidRPr="00984EDB">
        <w:rPr>
          <w:rFonts w:ascii="Times New Roman" w:eastAsia="Times New Roman" w:hAnsi="Times New Roman" w:cs="Times New Roman"/>
          <w:sz w:val="24"/>
          <w:szCs w:val="24"/>
          <w:lang w:val="uk-UA" w:eastAsia="ru-RU"/>
        </w:rPr>
        <w:t>освітнього</w:t>
      </w:r>
      <w:r w:rsidRPr="00984EDB">
        <w:rPr>
          <w:rFonts w:ascii="Times New Roman" w:eastAsia="Times New Roman" w:hAnsi="Times New Roman" w:cs="Times New Roman"/>
          <w:sz w:val="24"/>
          <w:szCs w:val="24"/>
          <w:lang w:val="uk-UA" w:eastAsia="ru-RU"/>
        </w:rPr>
        <w:t xml:space="preserve"> процесу. </w:t>
      </w:r>
    </w:p>
    <w:p w:rsidR="001C3D0E" w:rsidRPr="00984EDB" w:rsidRDefault="008F36C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17.</w:t>
      </w:r>
      <w:r w:rsidR="001C3D0E" w:rsidRPr="00984EDB">
        <w:rPr>
          <w:rFonts w:ascii="Times New Roman" w:eastAsia="Times New Roman" w:hAnsi="Times New Roman" w:cs="Times New Roman"/>
          <w:sz w:val="24"/>
          <w:szCs w:val="24"/>
          <w:lang w:val="uk-UA" w:eastAsia="ru-RU"/>
        </w:rPr>
        <w:t xml:space="preserve"> У Закладі освіти:</w:t>
      </w:r>
    </w:p>
    <w:p w:rsidR="001C3D0E" w:rsidRPr="00984EDB" w:rsidRDefault="001C3D0E" w:rsidP="00EC0A62">
      <w:pPr>
        <w:pStyle w:val="a5"/>
        <w:numPr>
          <w:ilvl w:val="0"/>
          <w:numId w:val="3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дошкільна освіта здобувається протягом одного року;</w:t>
      </w:r>
    </w:p>
    <w:p w:rsidR="001C3D0E" w:rsidRPr="00984EDB" w:rsidRDefault="001C3D0E" w:rsidP="00EC0A62">
      <w:pPr>
        <w:pStyle w:val="a5"/>
        <w:numPr>
          <w:ilvl w:val="0"/>
          <w:numId w:val="3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початкова освіта здобувається протягом чотирьох років; </w:t>
      </w:r>
    </w:p>
    <w:p w:rsidR="001C3D0E" w:rsidRPr="00984EDB" w:rsidRDefault="001C3D0E" w:rsidP="00EC0A62">
      <w:pPr>
        <w:pStyle w:val="a5"/>
        <w:numPr>
          <w:ilvl w:val="0"/>
          <w:numId w:val="3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базова середня освіта здобувається протягом п’яти років;</w:t>
      </w:r>
    </w:p>
    <w:p w:rsidR="001C3D0E" w:rsidRPr="00984EDB" w:rsidRDefault="001C3D0E" w:rsidP="00EC0A62">
      <w:pPr>
        <w:pStyle w:val="a5"/>
        <w:numPr>
          <w:ilvl w:val="0"/>
          <w:numId w:val="3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профільна середня освіта здобувається протягом трьох років.</w:t>
      </w:r>
    </w:p>
    <w:p w:rsidR="002D76FF"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rsidR="002D76FF"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18. </w:t>
      </w:r>
      <w:r w:rsidR="00137538" w:rsidRPr="00984EDB">
        <w:rPr>
          <w:rFonts w:ascii="Times New Roman" w:eastAsia="Times New Roman" w:hAnsi="Times New Roman" w:cs="Times New Roman"/>
          <w:sz w:val="24"/>
          <w:szCs w:val="24"/>
          <w:lang w:val="uk-UA" w:eastAsia="ru-RU"/>
        </w:rPr>
        <w:t>В опорному закладі</w:t>
      </w:r>
      <w:r w:rsidR="002D76FF" w:rsidRPr="00984EDB">
        <w:rPr>
          <w:rFonts w:ascii="Times New Roman" w:eastAsia="Times New Roman" w:hAnsi="Times New Roman" w:cs="Times New Roman"/>
          <w:sz w:val="24"/>
          <w:szCs w:val="24"/>
          <w:lang w:val="uk-UA" w:eastAsia="ru-RU"/>
        </w:rPr>
        <w:t xml:space="preserve"> старша профільна школа має академічне спрямування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 Освітні потреби, нахили та здібності, орієнтовані на майбутній професійний вибір зумовлюють вибір здобувачами освіти відповідних профілів навчання. </w:t>
      </w:r>
    </w:p>
    <w:p w:rsidR="002D76FF" w:rsidRPr="00984EDB" w:rsidRDefault="002D76F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Профіль навчання передбачає поглиблене і професійно-зорієнтоване навчання циклу споріднених предметів. Профіль навчання визначається з огляду на освітні потреби замовників освітніх послуг (здобувачів освіти, їх батьків) та зумовлюються:</w:t>
      </w:r>
    </w:p>
    <w:p w:rsidR="002D76FF" w:rsidRPr="00984EDB" w:rsidRDefault="002D76F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кадровими, матеріально-технічними, інформаційними ресурсами закладу освіти;</w:t>
      </w:r>
    </w:p>
    <w:p w:rsidR="002D76FF" w:rsidRPr="00984EDB" w:rsidRDefault="002D76F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соціокультурною та виробничою інфраструктурою відповідного регіону;</w:t>
      </w:r>
    </w:p>
    <w:p w:rsidR="002D76FF" w:rsidRPr="00984EDB" w:rsidRDefault="002D76F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перспективою здобуття подальшої освіти та майбутніми життєвими планами здобувачів освіти.</w:t>
      </w:r>
    </w:p>
    <w:p w:rsidR="00B55301" w:rsidRPr="00984EDB" w:rsidRDefault="002D76F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Профіль навчання формується Закладом освіти з урахуванням можливостей забезпечити якісну його реалізацію та затверджується у освітній програмі Закладу освіти.</w:t>
      </w:r>
    </w:p>
    <w:p w:rsidR="00B55301"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19.</w:t>
      </w:r>
      <w:r w:rsidR="00B259F4">
        <w:rPr>
          <w:rFonts w:ascii="Times New Roman" w:eastAsia="Times New Roman" w:hAnsi="Times New Roman" w:cs="Times New Roman"/>
          <w:sz w:val="24"/>
          <w:szCs w:val="24"/>
          <w:lang w:val="uk-UA" w:eastAsia="ru-RU"/>
        </w:rPr>
        <w:t xml:space="preserve"> </w:t>
      </w:r>
      <w:r w:rsidR="00A32AFB" w:rsidRPr="00984EDB">
        <w:rPr>
          <w:rFonts w:ascii="Times New Roman" w:eastAsia="Times New Roman" w:hAnsi="Times New Roman" w:cs="Times New Roman"/>
          <w:sz w:val="24"/>
          <w:szCs w:val="24"/>
          <w:lang w:val="uk-UA" w:eastAsia="ru-RU"/>
        </w:rPr>
        <w:t>Наповнюваність класів опорного закладу освіти не може перевищувати</w:t>
      </w:r>
      <w:r w:rsidR="00B55301" w:rsidRPr="00984EDB">
        <w:rPr>
          <w:rFonts w:ascii="Times New Roman" w:eastAsia="Times New Roman" w:hAnsi="Times New Roman" w:cs="Times New Roman"/>
          <w:sz w:val="24"/>
          <w:szCs w:val="24"/>
          <w:lang w:val="uk-UA" w:eastAsia="ru-RU"/>
        </w:rPr>
        <w:t>:</w:t>
      </w:r>
    </w:p>
    <w:p w:rsidR="00B55301" w:rsidRPr="00984EDB" w:rsidRDefault="00A32AFB" w:rsidP="00EC0A62">
      <w:pPr>
        <w:pStyle w:val="a5"/>
        <w:numPr>
          <w:ilvl w:val="0"/>
          <w:numId w:val="40"/>
        </w:num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учнів</w:t>
      </w:r>
      <w:r w:rsidR="00C83C4A" w:rsidRPr="00984EDB">
        <w:rPr>
          <w:rFonts w:ascii="Times New Roman" w:eastAsia="Times New Roman" w:hAnsi="Times New Roman" w:cs="Times New Roman"/>
          <w:sz w:val="24"/>
          <w:szCs w:val="24"/>
          <w:lang w:val="uk-UA" w:eastAsia="ru-RU"/>
        </w:rPr>
        <w:t>, я</w:t>
      </w:r>
      <w:r w:rsidR="00B55301" w:rsidRPr="00984EDB">
        <w:rPr>
          <w:rFonts w:ascii="Times New Roman" w:eastAsia="Times New Roman" w:hAnsi="Times New Roman" w:cs="Times New Roman"/>
          <w:sz w:val="24"/>
          <w:szCs w:val="24"/>
          <w:lang w:val="uk-UA" w:eastAsia="ru-RU"/>
        </w:rPr>
        <w:t>кі здобувають базову або профільну освіту</w:t>
      </w:r>
      <w:r w:rsidR="00EC0A62">
        <w:rPr>
          <w:rFonts w:ascii="Times New Roman" w:eastAsia="Times New Roman" w:hAnsi="Times New Roman" w:cs="Times New Roman"/>
          <w:sz w:val="24"/>
          <w:szCs w:val="24"/>
          <w:lang w:val="uk-UA" w:eastAsia="ru-RU"/>
        </w:rPr>
        <w:t xml:space="preserve">;                                                     24 </w:t>
      </w:r>
      <w:r w:rsidR="00137538" w:rsidRPr="00984EDB">
        <w:rPr>
          <w:rFonts w:ascii="Times New Roman" w:eastAsia="Times New Roman" w:hAnsi="Times New Roman" w:cs="Times New Roman"/>
          <w:sz w:val="24"/>
          <w:szCs w:val="24"/>
          <w:lang w:val="uk-UA" w:eastAsia="ru-RU"/>
        </w:rPr>
        <w:t>у</w:t>
      </w:r>
      <w:r w:rsidR="00B55301" w:rsidRPr="00984EDB">
        <w:rPr>
          <w:rFonts w:ascii="Times New Roman" w:eastAsia="Times New Roman" w:hAnsi="Times New Roman" w:cs="Times New Roman"/>
          <w:sz w:val="24"/>
          <w:szCs w:val="24"/>
          <w:lang w:val="uk-UA" w:eastAsia="ru-RU"/>
        </w:rPr>
        <w:t>чнів, які здобувають початкову освіту</w:t>
      </w:r>
      <w:r w:rsidR="00C83C4A" w:rsidRPr="00984EDB">
        <w:rPr>
          <w:rFonts w:ascii="Times New Roman" w:eastAsia="Times New Roman" w:hAnsi="Times New Roman" w:cs="Times New Roman"/>
          <w:sz w:val="24"/>
          <w:szCs w:val="24"/>
          <w:lang w:val="uk-UA" w:eastAsia="ru-RU"/>
        </w:rPr>
        <w:t xml:space="preserve"> (з 1 вересня 2024 року).</w:t>
      </w:r>
    </w:p>
    <w:p w:rsidR="00B55301"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20.</w:t>
      </w:r>
      <w:r w:rsidR="009C17F9">
        <w:rPr>
          <w:rFonts w:ascii="Times New Roman" w:eastAsia="Times New Roman" w:hAnsi="Times New Roman" w:cs="Times New Roman"/>
          <w:sz w:val="24"/>
          <w:szCs w:val="24"/>
          <w:lang w:val="uk-UA" w:eastAsia="ru-RU"/>
        </w:rPr>
        <w:t xml:space="preserve"> </w:t>
      </w:r>
      <w:r w:rsidR="00A32AFB" w:rsidRPr="00984EDB">
        <w:rPr>
          <w:rFonts w:ascii="Times New Roman" w:eastAsia="Times New Roman" w:hAnsi="Times New Roman" w:cs="Times New Roman"/>
          <w:sz w:val="24"/>
          <w:szCs w:val="24"/>
          <w:lang w:val="uk-UA" w:eastAsia="ru-RU"/>
        </w:rPr>
        <w:t>Наповнюваність класів філій опорного закладу освіти не може становити</w:t>
      </w:r>
      <w:r w:rsidR="008F36CD" w:rsidRPr="00984EDB">
        <w:rPr>
          <w:rFonts w:ascii="Times New Roman" w:eastAsia="Times New Roman" w:hAnsi="Times New Roman" w:cs="Times New Roman"/>
          <w:sz w:val="24"/>
          <w:szCs w:val="24"/>
          <w:lang w:val="uk-UA" w:eastAsia="ru-RU"/>
        </w:rPr>
        <w:t xml:space="preserve"> </w:t>
      </w:r>
      <w:r w:rsidR="00A32AFB" w:rsidRPr="00984EDB">
        <w:rPr>
          <w:rFonts w:ascii="Times New Roman" w:eastAsia="Times New Roman" w:hAnsi="Times New Roman" w:cs="Times New Roman"/>
          <w:sz w:val="24"/>
          <w:szCs w:val="24"/>
          <w:lang w:val="uk-UA" w:eastAsia="ru-RU"/>
        </w:rPr>
        <w:t>менше 5 осіб. У разі меншої кількості учнів у класі, заняття проводяться за</w:t>
      </w:r>
      <w:r w:rsidR="008F36CD" w:rsidRPr="00984EDB">
        <w:rPr>
          <w:rFonts w:ascii="Times New Roman" w:eastAsia="Times New Roman" w:hAnsi="Times New Roman" w:cs="Times New Roman"/>
          <w:sz w:val="24"/>
          <w:szCs w:val="24"/>
          <w:lang w:val="uk-UA" w:eastAsia="ru-RU"/>
        </w:rPr>
        <w:t xml:space="preserve"> </w:t>
      </w:r>
      <w:r w:rsidR="00A32AFB" w:rsidRPr="00984EDB">
        <w:rPr>
          <w:rFonts w:ascii="Times New Roman" w:eastAsia="Times New Roman" w:hAnsi="Times New Roman" w:cs="Times New Roman"/>
          <w:sz w:val="24"/>
          <w:szCs w:val="24"/>
          <w:lang w:val="uk-UA" w:eastAsia="ru-RU"/>
        </w:rPr>
        <w:t>індивідуальною чи іншими формами навчання. Опорний заклад освіти може</w:t>
      </w:r>
      <w:r w:rsidR="008F36CD" w:rsidRPr="00984EDB">
        <w:rPr>
          <w:rFonts w:ascii="Times New Roman" w:eastAsia="Times New Roman" w:hAnsi="Times New Roman" w:cs="Times New Roman"/>
          <w:sz w:val="24"/>
          <w:szCs w:val="24"/>
          <w:lang w:val="uk-UA" w:eastAsia="ru-RU"/>
        </w:rPr>
        <w:t xml:space="preserve"> </w:t>
      </w:r>
      <w:r w:rsidR="00A32AFB" w:rsidRPr="00984EDB">
        <w:rPr>
          <w:rFonts w:ascii="Times New Roman" w:eastAsia="Times New Roman" w:hAnsi="Times New Roman" w:cs="Times New Roman"/>
          <w:sz w:val="24"/>
          <w:szCs w:val="24"/>
          <w:lang w:val="uk-UA" w:eastAsia="ru-RU"/>
        </w:rPr>
        <w:t>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B55301"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21.</w:t>
      </w:r>
      <w:r w:rsidR="00B259F4">
        <w:rPr>
          <w:rFonts w:ascii="Times New Roman" w:eastAsia="Times New Roman" w:hAnsi="Times New Roman" w:cs="Times New Roman"/>
          <w:sz w:val="24"/>
          <w:szCs w:val="24"/>
          <w:lang w:val="uk-UA" w:eastAsia="ru-RU"/>
        </w:rPr>
        <w:t xml:space="preserve"> </w:t>
      </w:r>
      <w:r w:rsidR="00A32AFB" w:rsidRPr="00984EDB">
        <w:rPr>
          <w:rFonts w:ascii="Times New Roman" w:eastAsia="Times New Roman" w:hAnsi="Times New Roman" w:cs="Times New Roman"/>
          <w:sz w:val="24"/>
          <w:szCs w:val="24"/>
          <w:lang w:val="uk-UA" w:eastAsia="ru-RU"/>
        </w:rPr>
        <w:t>За письмовими зверненнями батьків, інших законних представників учнів та відповідно до рішення засновника, в опорному закладі освіти та його філіях можуть бути створені групи продовженого дня, фінансування яких здійснюється за кошти засновника та за інші кошти, не заборонені законодавством. Зарахування до груп продовженого дня і відрахування дітей із них здійснюється наказом директора опорного закладу освіти на підставі заяви батьків чи осіб, що їх замінюють.</w:t>
      </w:r>
    </w:p>
    <w:p w:rsidR="00894D7F"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22.</w:t>
      </w:r>
      <w:r w:rsidR="00894D7F" w:rsidRPr="00984EDB">
        <w:rPr>
          <w:rFonts w:ascii="Times New Roman" w:hAnsi="Times New Roman" w:cs="Times New Roman"/>
          <w:sz w:val="24"/>
          <w:szCs w:val="24"/>
          <w:lang w:val="uk-UA"/>
        </w:rPr>
        <w:t xml:space="preserve"> </w:t>
      </w:r>
      <w:r w:rsidR="00894D7F" w:rsidRPr="00984EDB">
        <w:rPr>
          <w:rFonts w:ascii="Times New Roman" w:eastAsia="Times New Roman" w:hAnsi="Times New Roman" w:cs="Times New Roman"/>
          <w:sz w:val="24"/>
          <w:szCs w:val="24"/>
          <w:lang w:val="uk-UA" w:eastAsia="ru-RU"/>
        </w:rPr>
        <w:t>У Закладі освіти повна загальна середня освіта може здобуватися в інституційній або індивідуальній формі відповідно до положень про форми здобуття повної загальної середньої освіти, що затверджені Міністерством освіти і науки України.</w:t>
      </w:r>
    </w:p>
    <w:p w:rsidR="00894D7F" w:rsidRPr="00984EDB" w:rsidRDefault="00894D7F" w:rsidP="00EC0A62">
      <w:pPr>
        <w:spacing w:after="0" w:line="240" w:lineRule="auto"/>
        <w:ind w:firstLine="348"/>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w:t>
      </w:r>
    </w:p>
    <w:p w:rsidR="00894D7F" w:rsidRPr="00984EDB" w:rsidRDefault="00894D7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виробничі та інші об’єднання, кожен із учасників якого зберігає статус юридичної особи.</w:t>
      </w:r>
    </w:p>
    <w:p w:rsidR="00C83C4A" w:rsidRPr="00984EDB" w:rsidRDefault="00894D7F" w:rsidP="00F62EAB">
      <w:pPr>
        <w:spacing w:after="0" w:line="240" w:lineRule="auto"/>
        <w:ind w:firstLine="348"/>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Дистанційне навчання в </w:t>
      </w:r>
      <w:r w:rsidR="00137538" w:rsidRPr="00984EDB">
        <w:rPr>
          <w:rFonts w:ascii="Times New Roman" w:eastAsia="Times New Roman" w:hAnsi="Times New Roman" w:cs="Times New Roman"/>
          <w:sz w:val="24"/>
          <w:szCs w:val="24"/>
          <w:lang w:val="uk-UA" w:eastAsia="ru-RU"/>
        </w:rPr>
        <w:t>опорному закладі</w:t>
      </w:r>
      <w:r w:rsidRPr="00984EDB">
        <w:rPr>
          <w:rFonts w:ascii="Times New Roman" w:eastAsia="Times New Roman" w:hAnsi="Times New Roman" w:cs="Times New Roman"/>
          <w:sz w:val="24"/>
          <w:szCs w:val="24"/>
          <w:lang w:val="uk-UA" w:eastAsia="ru-RU"/>
        </w:rPr>
        <w:t xml:space="preserve"> може реалізовуватися шляхом застосування дистанційної форми як окремої форми навчання або шляхом використання технологій дистанційного навчання. Рішення про використання технологій дистанційного навчання в освітньому процесі приймається педагогічною радою Закладу освіти. Дистанційне навчання в Закладі освіти здійснюється відповідно до положення про дистанційне навчання в Закладі освіти, розробленого на підставі чинного законодавства, схваленого на засіданні педагогічної ради та затвердженого наказом директора Закладу освіти.</w:t>
      </w:r>
    </w:p>
    <w:p w:rsidR="00894D7F"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23.</w:t>
      </w:r>
      <w:r w:rsidR="00A32AFB" w:rsidRPr="00984EDB">
        <w:rPr>
          <w:rFonts w:ascii="Times New Roman" w:eastAsia="Times New Roman" w:hAnsi="Times New Roman" w:cs="Times New Roman"/>
          <w:sz w:val="24"/>
          <w:szCs w:val="24"/>
          <w:lang w:val="uk-UA" w:eastAsia="ru-RU"/>
        </w:rPr>
        <w:t>Поділ класів на групи при вивченні окремих предметів здійснюється згідно з нормативами, встановленими центра</w:t>
      </w:r>
      <w:r w:rsidR="008F36CD" w:rsidRPr="00984EDB">
        <w:rPr>
          <w:rFonts w:ascii="Times New Roman" w:eastAsia="Times New Roman" w:hAnsi="Times New Roman" w:cs="Times New Roman"/>
          <w:sz w:val="24"/>
          <w:szCs w:val="24"/>
          <w:lang w:val="uk-UA" w:eastAsia="ru-RU"/>
        </w:rPr>
        <w:t xml:space="preserve">льним органом виконавчої влади, </w:t>
      </w:r>
      <w:r w:rsidR="00A32AFB" w:rsidRPr="00984EDB">
        <w:rPr>
          <w:rFonts w:ascii="Times New Roman" w:eastAsia="Times New Roman" w:hAnsi="Times New Roman" w:cs="Times New Roman"/>
          <w:sz w:val="24"/>
          <w:szCs w:val="24"/>
          <w:lang w:val="uk-UA" w:eastAsia="ru-RU"/>
        </w:rPr>
        <w:t>що забезпечує формування державної політики у сфері освіти</w:t>
      </w:r>
      <w:r w:rsidR="008B38CF" w:rsidRPr="00984EDB">
        <w:rPr>
          <w:rFonts w:ascii="Times New Roman" w:eastAsia="Times New Roman" w:hAnsi="Times New Roman" w:cs="Times New Roman"/>
          <w:sz w:val="24"/>
          <w:szCs w:val="24"/>
          <w:lang w:val="uk-UA" w:eastAsia="ru-RU"/>
        </w:rPr>
        <w:t>.</w:t>
      </w:r>
      <w:r w:rsidR="00894D7F" w:rsidRPr="00984EDB">
        <w:rPr>
          <w:rFonts w:ascii="Times New Roman" w:eastAsia="Times New Roman" w:hAnsi="Times New Roman" w:cs="Times New Roman"/>
          <w:sz w:val="24"/>
          <w:szCs w:val="24"/>
          <w:lang w:val="uk-UA" w:eastAsia="ru-RU"/>
        </w:rPr>
        <w:t xml:space="preserve"> </w:t>
      </w:r>
    </w:p>
    <w:p w:rsidR="00894D7F" w:rsidRPr="00984EDB" w:rsidRDefault="00894D7F" w:rsidP="00EC0A62">
      <w:pPr>
        <w:spacing w:after="0" w:line="240" w:lineRule="auto"/>
        <w:jc w:val="both"/>
        <w:rPr>
          <w:rFonts w:ascii="Times New Roman" w:eastAsia="Times New Roman" w:hAnsi="Times New Roman" w:cs="Times New Roman"/>
          <w:sz w:val="24"/>
          <w:szCs w:val="24"/>
          <w:lang w:val="uk-UA" w:eastAsia="ru-RU"/>
        </w:rPr>
      </w:pPr>
    </w:p>
    <w:p w:rsidR="00894D7F" w:rsidRPr="00984EDB" w:rsidRDefault="00894D7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24.Заклад освіти самостійно приймає рішення та здійснює освітню діяльність в  межах наданої автономії, обсяг якої визначається Законом України «Про освіту», спеціальними законами та цим Статутом.</w:t>
      </w:r>
    </w:p>
    <w:p w:rsidR="00894D7F" w:rsidRPr="00984EDB" w:rsidRDefault="00894D7F"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25.</w:t>
      </w:r>
      <w:r w:rsidRPr="00984EDB">
        <w:rPr>
          <w:rFonts w:ascii="Times New Roman" w:hAnsi="Times New Roman" w:cs="Times New Roman"/>
          <w:sz w:val="24"/>
          <w:szCs w:val="24"/>
        </w:rPr>
        <w:t xml:space="preserve"> </w:t>
      </w:r>
      <w:r w:rsidRPr="00984EDB">
        <w:rPr>
          <w:rFonts w:ascii="Times New Roman" w:eastAsia="Times New Roman" w:hAnsi="Times New Roman" w:cs="Times New Roman"/>
          <w:sz w:val="24"/>
          <w:szCs w:val="24"/>
          <w:lang w:val="uk-UA" w:eastAsia="ru-RU"/>
        </w:rPr>
        <w:t>Автономія закладу освіти визначається його правом:</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брати участь в установленому порядку в моніторингу якості освіти;</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проходити в установленому порядку громадську акредитацію закладу;</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самостійно визначати форми, методи і засоби організації освітнього</w:t>
      </w:r>
      <w:r w:rsidR="00493A81" w:rsidRPr="00984EDB">
        <w:rPr>
          <w:rFonts w:ascii="Times New Roman" w:eastAsia="Times New Roman" w:hAnsi="Times New Roman" w:cs="Times New Roman"/>
          <w:sz w:val="24"/>
          <w:szCs w:val="24"/>
          <w:lang w:val="uk-UA" w:eastAsia="ru-RU"/>
        </w:rPr>
        <w:t xml:space="preserve"> </w:t>
      </w:r>
      <w:r w:rsidRPr="00984EDB">
        <w:rPr>
          <w:rFonts w:ascii="Times New Roman" w:eastAsia="Times New Roman" w:hAnsi="Times New Roman" w:cs="Times New Roman"/>
          <w:sz w:val="24"/>
          <w:szCs w:val="24"/>
          <w:lang w:val="uk-UA" w:eastAsia="ru-RU"/>
        </w:rPr>
        <w:t>процесу;</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самостійно формувати освітню програму; </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на основі освітньої програми розробляти навчальний план, в тому числі в установленому порядку розробляти і впроваджувати експериментальні та</w:t>
      </w:r>
      <w:r w:rsidR="00493A81" w:rsidRPr="00984EDB">
        <w:rPr>
          <w:rFonts w:ascii="Times New Roman" w:eastAsia="Times New Roman" w:hAnsi="Times New Roman" w:cs="Times New Roman"/>
          <w:sz w:val="24"/>
          <w:szCs w:val="24"/>
          <w:lang w:val="uk-UA" w:eastAsia="ru-RU"/>
        </w:rPr>
        <w:t xml:space="preserve"> </w:t>
      </w:r>
      <w:r w:rsidRPr="00984EDB">
        <w:rPr>
          <w:rFonts w:ascii="Times New Roman" w:eastAsia="Times New Roman" w:hAnsi="Times New Roman" w:cs="Times New Roman"/>
          <w:sz w:val="24"/>
          <w:szCs w:val="24"/>
          <w:lang w:val="uk-UA" w:eastAsia="ru-RU"/>
        </w:rPr>
        <w:t>індивідуальні навчальні плани;</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планувати власну діяльність та формувати стратегію розвитку закладу освіти;</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на правах оперативного управління розпоряджатися рухомим і нерухомим майном згідно з законодавством України та цим Статутом;</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отримувати кошти і матеріальні цінності від органів виконавчої влади, органів місцевого самоврядування, об</w:t>
      </w:r>
      <w:r w:rsidR="00493A81" w:rsidRPr="00984EDB">
        <w:rPr>
          <w:rFonts w:ascii="Times New Roman" w:eastAsia="Times New Roman" w:hAnsi="Times New Roman" w:cs="Times New Roman"/>
          <w:sz w:val="24"/>
          <w:szCs w:val="24"/>
          <w:lang w:val="uk-UA" w:eastAsia="ru-RU"/>
        </w:rPr>
        <w:t>’єднаної територіальної</w:t>
      </w:r>
      <w:r w:rsidRPr="00984EDB">
        <w:rPr>
          <w:rFonts w:ascii="Times New Roman" w:eastAsia="Times New Roman" w:hAnsi="Times New Roman" w:cs="Times New Roman"/>
          <w:sz w:val="24"/>
          <w:szCs w:val="24"/>
          <w:lang w:val="uk-UA" w:eastAsia="ru-RU"/>
        </w:rPr>
        <w:t xml:space="preserve"> громад</w:t>
      </w:r>
      <w:r w:rsidR="00493A81" w:rsidRPr="00984EDB">
        <w:rPr>
          <w:rFonts w:ascii="Times New Roman" w:eastAsia="Times New Roman" w:hAnsi="Times New Roman" w:cs="Times New Roman"/>
          <w:sz w:val="24"/>
          <w:szCs w:val="24"/>
          <w:lang w:val="uk-UA" w:eastAsia="ru-RU"/>
        </w:rPr>
        <w:t>и</w:t>
      </w:r>
      <w:r w:rsidRPr="00984EDB">
        <w:rPr>
          <w:rFonts w:ascii="Times New Roman" w:eastAsia="Times New Roman" w:hAnsi="Times New Roman" w:cs="Times New Roman"/>
          <w:sz w:val="24"/>
          <w:szCs w:val="24"/>
          <w:lang w:val="uk-UA" w:eastAsia="ru-RU"/>
        </w:rPr>
        <w:t>, юридичних і фізичних осіб;</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залишати у своєму розпорядженні і використовувати власні надходження у порядку, визначеному законодавством України;</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розвивати власну матеріально-технічну базу;</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запроваджувати експериментальні програми;</w:t>
      </w:r>
    </w:p>
    <w:p w:rsidR="00493A81"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самостійно забезпечувати добір і розстановку кадрів; </w:t>
      </w:r>
    </w:p>
    <w:p w:rsidR="00894D7F" w:rsidRPr="00EC0A62"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EC0A62">
        <w:rPr>
          <w:rFonts w:ascii="Times New Roman" w:eastAsia="Times New Roman" w:hAnsi="Times New Roman" w:cs="Times New Roman"/>
          <w:sz w:val="24"/>
          <w:szCs w:val="24"/>
          <w:lang w:val="uk-UA" w:eastAsia="ru-RU"/>
        </w:rPr>
        <w:t>відповідного до власного Статуту утворювати, реорганізовувати та ліквідовувати структурні</w:t>
      </w:r>
      <w:r w:rsidR="00493A81" w:rsidRPr="00EC0A62">
        <w:rPr>
          <w:rFonts w:ascii="Times New Roman" w:eastAsia="Times New Roman" w:hAnsi="Times New Roman" w:cs="Times New Roman"/>
          <w:sz w:val="24"/>
          <w:szCs w:val="24"/>
          <w:lang w:val="uk-UA" w:eastAsia="ru-RU"/>
        </w:rPr>
        <w:t xml:space="preserve"> </w:t>
      </w:r>
      <w:r w:rsidRPr="00EC0A62">
        <w:rPr>
          <w:rFonts w:ascii="Times New Roman" w:eastAsia="Times New Roman" w:hAnsi="Times New Roman" w:cs="Times New Roman"/>
          <w:sz w:val="24"/>
          <w:szCs w:val="24"/>
          <w:lang w:val="uk-UA" w:eastAsia="ru-RU"/>
        </w:rPr>
        <w:t>підрозділи;</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встановлювати власну символіку та атрибути, форму для здобувачів освіти;</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користуватись пільгами, передбаченими державою;</w:t>
      </w:r>
    </w:p>
    <w:p w:rsidR="00894D7F" w:rsidRPr="00984ED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брати участь у роботі міжнародних організацій, асоціацій і рухів у проведенні науково-дослідницької, експериментальної, пошукової,</w:t>
      </w:r>
      <w:r w:rsidR="00493A81" w:rsidRPr="00984EDB">
        <w:rPr>
          <w:rFonts w:ascii="Times New Roman" w:eastAsia="Times New Roman" w:hAnsi="Times New Roman" w:cs="Times New Roman"/>
          <w:sz w:val="24"/>
          <w:szCs w:val="24"/>
          <w:lang w:val="uk-UA" w:eastAsia="ru-RU"/>
        </w:rPr>
        <w:t xml:space="preserve"> </w:t>
      </w:r>
      <w:r w:rsidRPr="00984EDB">
        <w:rPr>
          <w:rFonts w:ascii="Times New Roman" w:eastAsia="Times New Roman" w:hAnsi="Times New Roman" w:cs="Times New Roman"/>
          <w:sz w:val="24"/>
          <w:szCs w:val="24"/>
          <w:lang w:val="uk-UA" w:eastAsia="ru-RU"/>
        </w:rPr>
        <w:t>просвітницької роботи;</w:t>
      </w:r>
    </w:p>
    <w:p w:rsidR="00493A81" w:rsidRPr="00F62EAB" w:rsidRDefault="00894D7F" w:rsidP="00EC0A62">
      <w:pPr>
        <w:pStyle w:val="a5"/>
        <w:numPr>
          <w:ilvl w:val="0"/>
          <w:numId w:val="3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здійснювати інші дії, що не суперечать чинному законодавству.</w:t>
      </w:r>
    </w:p>
    <w:p w:rsidR="00493A81" w:rsidRPr="00984EDB" w:rsidRDefault="001C3D0E"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26.</w:t>
      </w:r>
      <w:r w:rsidR="00493A81" w:rsidRPr="00984EDB">
        <w:rPr>
          <w:rFonts w:ascii="Times New Roman" w:hAnsi="Times New Roman" w:cs="Times New Roman"/>
          <w:sz w:val="24"/>
          <w:szCs w:val="24"/>
        </w:rPr>
        <w:t xml:space="preserve"> </w:t>
      </w:r>
      <w:r w:rsidR="00493A81" w:rsidRPr="00984EDB">
        <w:rPr>
          <w:rFonts w:ascii="Times New Roman" w:eastAsia="Times New Roman" w:hAnsi="Times New Roman" w:cs="Times New Roman"/>
          <w:sz w:val="24"/>
          <w:szCs w:val="24"/>
          <w:lang w:val="uk-UA" w:eastAsia="ru-RU"/>
        </w:rPr>
        <w:t>Заклад освіти зобов’язаний:</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здійснювати освітню діяльність на підставі ліцензії, отриманої у встановленому законодавством порядку;</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задовольняти потреби громадян, що проживають на території обслуговування закладу освіти, в здобутті повної загальної середньої освіти;</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 потреби створювати інклюзивні класи для навчання осіб з особливими освітніми потребами;</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забезпечувати єдність навчання та виховання;</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створювати власну науково-методичну і матеріально-технічну базу;</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проходити плановий інституційний аудит у терміни та в порядку, визначеним спеціальним законодавством;</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забезпечувати відповідність рівня загальної середньої освіти Державним стандартам загальної середньої освіти;</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охороняти життя і здоров’я здобувачів освіти, педагогічних та інших працівників закладу освіти;</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додержуватись фінансової дисципліни, зберігати матеріальну базу;</w:t>
      </w:r>
    </w:p>
    <w:p w:rsidR="00493A81" w:rsidRPr="00984ED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забезпечувати видачу здобувачам освіти документів про освіту встановленого зразка;</w:t>
      </w:r>
    </w:p>
    <w:p w:rsidR="00493A81" w:rsidRPr="00F62EAB" w:rsidRDefault="00493A81" w:rsidP="00EC0A62">
      <w:pPr>
        <w:pStyle w:val="a5"/>
        <w:numPr>
          <w:ilvl w:val="0"/>
          <w:numId w:val="3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здійснювати інші повноваження, делеговані засновником або уповноваженим ним органом управління освітою.</w:t>
      </w:r>
    </w:p>
    <w:p w:rsidR="00B03979" w:rsidRPr="00984EDB" w:rsidRDefault="00493A81"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27.</w:t>
      </w:r>
      <w:r w:rsidR="007A0B53" w:rsidRPr="00984EDB">
        <w:rPr>
          <w:rFonts w:ascii="Times New Roman" w:eastAsia="Times New Roman" w:hAnsi="Times New Roman" w:cs="Times New Roman"/>
          <w:sz w:val="24"/>
          <w:szCs w:val="24"/>
          <w:lang w:val="uk-UA" w:eastAsia="ru-RU"/>
        </w:rPr>
        <w:t>Опорний заклад освіти здійснює регулярне безоплатне перевезення учнів та педагогічних працівників із сільських населених пунктів, що знаходяться на території обслуговування опорного закладу освіти та за межами пішохідної доступності, до місця навчання, роботи й додому шкільним автобусом за Державною цільовою програмою «Шкільний автобус» за рахунок коштів засновника, місцевих бюджетів та інших джерел фінансування, не заб</w:t>
      </w:r>
      <w:r w:rsidR="00F62EAB">
        <w:rPr>
          <w:rFonts w:ascii="Times New Roman" w:eastAsia="Times New Roman" w:hAnsi="Times New Roman" w:cs="Times New Roman"/>
          <w:sz w:val="24"/>
          <w:szCs w:val="24"/>
          <w:lang w:val="uk-UA" w:eastAsia="ru-RU"/>
        </w:rPr>
        <w:t>оронених чинним законодавством.</w:t>
      </w:r>
    </w:p>
    <w:p w:rsidR="00C6690B" w:rsidRPr="00984EDB" w:rsidRDefault="00C6690B"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28</w:t>
      </w:r>
      <w:r w:rsidR="001C3D0E" w:rsidRPr="00984EDB">
        <w:rPr>
          <w:rFonts w:ascii="Times New Roman" w:eastAsia="Times New Roman" w:hAnsi="Times New Roman" w:cs="Times New Roman"/>
          <w:sz w:val="24"/>
          <w:szCs w:val="24"/>
          <w:lang w:val="uk-UA" w:eastAsia="ru-RU"/>
        </w:rPr>
        <w:t>.</w:t>
      </w:r>
      <w:r w:rsidR="00493A81" w:rsidRPr="00984EDB">
        <w:rPr>
          <w:rFonts w:ascii="Times New Roman" w:hAnsi="Times New Roman" w:cs="Times New Roman"/>
          <w:sz w:val="24"/>
          <w:szCs w:val="24"/>
        </w:rPr>
        <w:t xml:space="preserve"> </w:t>
      </w:r>
      <w:r w:rsidR="00493A81" w:rsidRPr="00984EDB">
        <w:rPr>
          <w:rFonts w:ascii="Times New Roman" w:eastAsia="Times New Roman" w:hAnsi="Times New Roman" w:cs="Times New Roman"/>
          <w:sz w:val="24"/>
          <w:szCs w:val="24"/>
          <w:lang w:val="uk-UA" w:eastAsia="ru-RU"/>
        </w:rPr>
        <w:t>Медичне обслуговування здобувачів освіти та харчування здійснюються відповідно до законодавства України.</w:t>
      </w:r>
    </w:p>
    <w:p w:rsidR="00B03979" w:rsidRPr="00FF25D2" w:rsidRDefault="00C6690B" w:rsidP="00EC0A62">
      <w:pPr>
        <w:spacing w:after="0" w:line="240" w:lineRule="auto"/>
        <w:jc w:val="both"/>
        <w:rPr>
          <w:rFonts w:ascii="Times New Roman" w:eastAsia="Times New Roman" w:hAnsi="Times New Roman" w:cs="Times New Roman"/>
          <w:color w:val="FF0000"/>
          <w:sz w:val="24"/>
          <w:szCs w:val="24"/>
          <w:lang w:val="uk-UA" w:eastAsia="ru-RU"/>
        </w:rPr>
      </w:pPr>
      <w:r w:rsidRPr="00FF25D2">
        <w:rPr>
          <w:rFonts w:ascii="Times New Roman" w:eastAsia="Times New Roman" w:hAnsi="Times New Roman" w:cs="Times New Roman"/>
          <w:color w:val="FF0000"/>
          <w:sz w:val="24"/>
          <w:szCs w:val="24"/>
          <w:lang w:val="uk-UA" w:eastAsia="ru-RU"/>
        </w:rPr>
        <w:t>29</w:t>
      </w:r>
      <w:r w:rsidR="001C3D0E" w:rsidRPr="00FF25D2">
        <w:rPr>
          <w:rFonts w:ascii="Times New Roman" w:eastAsia="Times New Roman" w:hAnsi="Times New Roman" w:cs="Times New Roman"/>
          <w:color w:val="FF0000"/>
          <w:sz w:val="24"/>
          <w:szCs w:val="24"/>
          <w:lang w:val="uk-UA" w:eastAsia="ru-RU"/>
        </w:rPr>
        <w:t>.</w:t>
      </w:r>
      <w:r w:rsidR="00493A81" w:rsidRPr="00FF25D2">
        <w:rPr>
          <w:rFonts w:ascii="Times New Roman" w:hAnsi="Times New Roman" w:cs="Times New Roman"/>
          <w:color w:val="FF0000"/>
          <w:sz w:val="24"/>
          <w:szCs w:val="24"/>
          <w:lang w:val="uk-UA"/>
        </w:rPr>
        <w:t xml:space="preserve"> </w:t>
      </w:r>
      <w:r w:rsidR="00493A81" w:rsidRPr="00FF25D2">
        <w:rPr>
          <w:rFonts w:ascii="Times New Roman" w:eastAsia="Times New Roman" w:hAnsi="Times New Roman" w:cs="Times New Roman"/>
          <w:color w:val="FF0000"/>
          <w:sz w:val="24"/>
          <w:szCs w:val="24"/>
          <w:lang w:val="uk-UA" w:eastAsia="ru-RU"/>
        </w:rPr>
        <w:t>В опорному закладі можуть створюват</w:t>
      </w:r>
      <w:r w:rsidRPr="00FF25D2">
        <w:rPr>
          <w:rFonts w:ascii="Times New Roman" w:eastAsia="Times New Roman" w:hAnsi="Times New Roman" w:cs="Times New Roman"/>
          <w:color w:val="FF0000"/>
          <w:sz w:val="24"/>
          <w:szCs w:val="24"/>
          <w:lang w:val="uk-UA" w:eastAsia="ru-RU"/>
        </w:rPr>
        <w:t xml:space="preserve">ися та функціонувати навчально- </w:t>
      </w:r>
      <w:r w:rsidR="00493A81" w:rsidRPr="00FF25D2">
        <w:rPr>
          <w:rFonts w:ascii="Times New Roman" w:eastAsia="Times New Roman" w:hAnsi="Times New Roman" w:cs="Times New Roman"/>
          <w:color w:val="FF0000"/>
          <w:sz w:val="24"/>
          <w:szCs w:val="24"/>
          <w:lang w:val="uk-UA" w:eastAsia="ru-RU"/>
        </w:rPr>
        <w:t xml:space="preserve">методичні кафедри, що охоплюють учасників освітнього процесу та спеціалістів певного </w:t>
      </w:r>
      <w:r w:rsidR="00493A81" w:rsidRPr="00FF25D2">
        <w:rPr>
          <w:rFonts w:ascii="Times New Roman" w:eastAsia="Times New Roman" w:hAnsi="Times New Roman" w:cs="Times New Roman"/>
          <w:color w:val="FF0000"/>
          <w:sz w:val="24"/>
          <w:szCs w:val="24"/>
          <w:lang w:val="uk-UA" w:eastAsia="ru-RU"/>
        </w:rPr>
        <w:lastRenderedPageBreak/>
        <w:t>професійного спрямування; творчі групи; психологічна, методична служби; наукові та інші об’єднання здобувачів освіти, вчителів, батьків тощо.</w:t>
      </w:r>
    </w:p>
    <w:p w:rsidR="00B03979" w:rsidRPr="00984EDB" w:rsidRDefault="00C6690B" w:rsidP="00EC0A62">
      <w:pPr>
        <w:spacing w:after="0" w:line="240" w:lineRule="auto"/>
        <w:jc w:val="both"/>
        <w:rPr>
          <w:rFonts w:ascii="Times New Roman" w:eastAsia="Times New Roman" w:hAnsi="Times New Roman" w:cs="Times New Roman"/>
          <w:sz w:val="24"/>
          <w:szCs w:val="24"/>
          <w:lang w:val="uk-UA" w:eastAsia="ru-RU"/>
        </w:rPr>
      </w:pPr>
      <w:r w:rsidRPr="00FF25D2">
        <w:rPr>
          <w:rFonts w:ascii="Times New Roman" w:eastAsia="Times New Roman" w:hAnsi="Times New Roman" w:cs="Times New Roman"/>
          <w:color w:val="FF0000"/>
          <w:sz w:val="24"/>
          <w:szCs w:val="24"/>
          <w:lang w:val="uk-UA" w:eastAsia="ru-RU"/>
        </w:rPr>
        <w:t>30</w:t>
      </w:r>
      <w:r w:rsidR="001C3D0E" w:rsidRPr="00FF25D2">
        <w:rPr>
          <w:rFonts w:ascii="Times New Roman" w:eastAsia="Times New Roman" w:hAnsi="Times New Roman" w:cs="Times New Roman"/>
          <w:color w:val="FF0000"/>
          <w:sz w:val="24"/>
          <w:szCs w:val="24"/>
          <w:lang w:val="uk-UA" w:eastAsia="ru-RU"/>
        </w:rPr>
        <w:t>.</w:t>
      </w:r>
      <w:r w:rsidR="00F62EAB" w:rsidRPr="00FF25D2">
        <w:rPr>
          <w:rFonts w:ascii="Times New Roman" w:eastAsia="Times New Roman" w:hAnsi="Times New Roman" w:cs="Times New Roman"/>
          <w:color w:val="FF0000"/>
          <w:sz w:val="24"/>
          <w:szCs w:val="24"/>
          <w:lang w:val="uk-UA" w:eastAsia="ru-RU"/>
        </w:rPr>
        <w:t xml:space="preserve"> </w:t>
      </w:r>
      <w:r w:rsidR="008B38CF" w:rsidRPr="00FF25D2">
        <w:rPr>
          <w:rFonts w:ascii="Times New Roman" w:eastAsia="Times New Roman" w:hAnsi="Times New Roman" w:cs="Times New Roman"/>
          <w:color w:val="FF0000"/>
          <w:sz w:val="24"/>
          <w:szCs w:val="24"/>
          <w:lang w:val="uk-UA" w:eastAsia="ru-RU"/>
        </w:rPr>
        <w:t>З метою здійснення профорієнтаційної роботи, профільного, трудового та професійного навчання опорний заклад може направляти учнів до міжшкільних навчально-виробничих комбінатів. Опорний заклад і комбінат узгоджують порядок спільної роботи, розклад занять, навчальне навантаження. Опорний заклад бере участь у комплектуванні груп, здійснює систематичний контроль за відвідуванням учнями навчальних занять у комбінаті, їх успішністю</w:t>
      </w:r>
      <w:r w:rsidR="008B38CF" w:rsidRPr="00984EDB">
        <w:rPr>
          <w:rFonts w:ascii="Times New Roman" w:eastAsia="Times New Roman" w:hAnsi="Times New Roman" w:cs="Times New Roman"/>
          <w:sz w:val="24"/>
          <w:szCs w:val="24"/>
          <w:lang w:val="uk-UA" w:eastAsia="ru-RU"/>
        </w:rPr>
        <w:t>.</w:t>
      </w:r>
    </w:p>
    <w:p w:rsidR="007A0B53" w:rsidRDefault="00C6690B"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31</w:t>
      </w:r>
      <w:r w:rsidR="001C3D0E" w:rsidRPr="00984EDB">
        <w:rPr>
          <w:rFonts w:ascii="Times New Roman" w:eastAsia="Times New Roman" w:hAnsi="Times New Roman" w:cs="Times New Roman"/>
          <w:sz w:val="24"/>
          <w:szCs w:val="24"/>
          <w:lang w:val="uk-UA" w:eastAsia="ru-RU"/>
        </w:rPr>
        <w:t>.</w:t>
      </w:r>
      <w:r w:rsidR="00493A81" w:rsidRPr="00984EDB">
        <w:rPr>
          <w:rFonts w:ascii="Times New Roman" w:hAnsi="Times New Roman" w:cs="Times New Roman"/>
          <w:sz w:val="24"/>
          <w:szCs w:val="24"/>
        </w:rPr>
        <w:t xml:space="preserve"> </w:t>
      </w:r>
      <w:r w:rsidR="00493A81" w:rsidRPr="00984EDB">
        <w:rPr>
          <w:rFonts w:ascii="Times New Roman" w:eastAsia="Times New Roman" w:hAnsi="Times New Roman" w:cs="Times New Roman"/>
          <w:sz w:val="24"/>
          <w:szCs w:val="24"/>
          <w:lang w:val="uk-UA" w:eastAsia="ru-RU"/>
        </w:rPr>
        <w:t>Взаємовідносини опорного закладу з юридичними і фізичними особами визначаються угодами, що укладені між ними.</w:t>
      </w:r>
    </w:p>
    <w:p w:rsidR="00EC0A62" w:rsidRPr="00984EDB" w:rsidRDefault="00EC0A62" w:rsidP="00EC0A62">
      <w:pPr>
        <w:spacing w:after="0" w:line="240" w:lineRule="auto"/>
        <w:jc w:val="both"/>
        <w:rPr>
          <w:rFonts w:ascii="Times New Roman" w:eastAsia="Times New Roman" w:hAnsi="Times New Roman" w:cs="Times New Roman"/>
          <w:sz w:val="24"/>
          <w:szCs w:val="24"/>
          <w:lang w:val="uk-UA" w:eastAsia="ru-RU"/>
        </w:rPr>
      </w:pPr>
    </w:p>
    <w:p w:rsidR="008B38CF" w:rsidRPr="00984EDB" w:rsidRDefault="008B38CF" w:rsidP="00EC0A62">
      <w:pPr>
        <w:numPr>
          <w:ilvl w:val="0"/>
          <w:numId w:val="1"/>
        </w:numPr>
        <w:spacing w:after="0" w:line="240" w:lineRule="auto"/>
        <w:ind w:left="0"/>
        <w:jc w:val="center"/>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b/>
          <w:bCs/>
          <w:sz w:val="24"/>
          <w:szCs w:val="24"/>
          <w:lang w:val="uk-UA" w:eastAsia="ru-RU"/>
        </w:rPr>
        <w:t xml:space="preserve">Організація </w:t>
      </w:r>
      <w:r w:rsidR="007A0B53" w:rsidRPr="00984EDB">
        <w:rPr>
          <w:rFonts w:ascii="Times New Roman" w:eastAsia="Times New Roman" w:hAnsi="Times New Roman" w:cs="Times New Roman"/>
          <w:b/>
          <w:bCs/>
          <w:sz w:val="24"/>
          <w:szCs w:val="24"/>
          <w:lang w:val="uk-UA" w:eastAsia="ru-RU"/>
        </w:rPr>
        <w:t>освітнього процесу</w:t>
      </w:r>
    </w:p>
    <w:p w:rsidR="00B03979" w:rsidRPr="00F62EAB" w:rsidRDefault="007A0B5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Опорний заклад освіти планує свою роботу самостійно, відповідно до </w:t>
      </w:r>
      <w:r w:rsidR="00C6690B" w:rsidRPr="00984EDB">
        <w:rPr>
          <w:rFonts w:ascii="Times New Roman" w:eastAsia="Times New Roman" w:hAnsi="Times New Roman" w:cs="Times New Roman"/>
          <w:sz w:val="24"/>
          <w:szCs w:val="24"/>
          <w:lang w:val="uk-UA" w:eastAsia="ru-RU"/>
        </w:rPr>
        <w:t>стратегії розвитку закладу освіти</w:t>
      </w:r>
      <w:r w:rsidRPr="00984EDB">
        <w:rPr>
          <w:rFonts w:ascii="Times New Roman" w:eastAsia="Times New Roman" w:hAnsi="Times New Roman" w:cs="Times New Roman"/>
          <w:sz w:val="24"/>
          <w:szCs w:val="24"/>
          <w:lang w:val="uk-UA" w:eastAsia="ru-RU"/>
        </w:rPr>
        <w:t xml:space="preserve"> та річного плану. </w:t>
      </w:r>
      <w:r w:rsidR="00C6690B" w:rsidRPr="00984EDB">
        <w:rPr>
          <w:rFonts w:ascii="Times New Roman" w:eastAsia="Times New Roman" w:hAnsi="Times New Roman" w:cs="Times New Roman"/>
          <w:sz w:val="24"/>
          <w:szCs w:val="24"/>
          <w:lang w:val="uk-UA" w:eastAsia="ru-RU"/>
        </w:rPr>
        <w:t>План роботи на рік схвалюється педагогічною радою. Органи учнівського самоврядування мають право вносити пропозиції та/або брати участь у розробленні та/або обговоренні плану роботи опорного закладу.</w:t>
      </w:r>
    </w:p>
    <w:p w:rsidR="00B03979" w:rsidRPr="00F62EAB" w:rsidRDefault="007A0B5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Основним документом, що регламентує освітній процес, є освітня програма, яка розробляється опорним закладом освіти на основі Державних стандартів відповідного рівня та типових освітніх програм, затверджених центральним органом виконавчої влади у сфері освіти і науки.</w:t>
      </w:r>
    </w:p>
    <w:p w:rsidR="00B03979" w:rsidRPr="00F62EAB" w:rsidRDefault="007A0B5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Освітня програма розробляється для одного або декількох рівнів освіти (наскрізна освітня програма).</w:t>
      </w:r>
    </w:p>
    <w:p w:rsidR="00B03979" w:rsidRPr="00984EDB" w:rsidRDefault="007A0B53"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Освітня програма містить: </w:t>
      </w:r>
    </w:p>
    <w:p w:rsidR="00B03979" w:rsidRPr="00984EDB" w:rsidRDefault="007A0B53" w:rsidP="00EC0A62">
      <w:pPr>
        <w:pStyle w:val="a5"/>
        <w:numPr>
          <w:ilvl w:val="0"/>
          <w:numId w:val="3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навчальний план опорного закладу освіти, який визначає загальний обсяг навчального навантаження на відповідному рівні загальної середньої освіти (в годинах), його розподіл між галузями знань та навчальними предметами за роками навчання, послідовність їх вивчення; </w:t>
      </w:r>
    </w:p>
    <w:p w:rsidR="00B03979" w:rsidRPr="00984EDB" w:rsidRDefault="007A0B53" w:rsidP="00EC0A62">
      <w:pPr>
        <w:pStyle w:val="a5"/>
        <w:numPr>
          <w:ilvl w:val="0"/>
          <w:numId w:val="3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деталізований опис очікуваних результатів навчання та компетентностей учнів; </w:t>
      </w:r>
    </w:p>
    <w:p w:rsidR="00B03979" w:rsidRPr="00984EDB" w:rsidRDefault="007A0B53" w:rsidP="00EC0A62">
      <w:pPr>
        <w:pStyle w:val="a5"/>
        <w:numPr>
          <w:ilvl w:val="0"/>
          <w:numId w:val="3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вимоги до осіб, які можуть розпочати навчання за програмою; </w:t>
      </w:r>
    </w:p>
    <w:p w:rsidR="00B03979" w:rsidRPr="00984EDB" w:rsidRDefault="007A0B53" w:rsidP="00EC0A62">
      <w:pPr>
        <w:pStyle w:val="a5"/>
        <w:numPr>
          <w:ilvl w:val="0"/>
          <w:numId w:val="3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навчальні програми предметів, що вивчаються за інваріантним і варіативним складниками; </w:t>
      </w:r>
    </w:p>
    <w:p w:rsidR="00B03979" w:rsidRPr="00984EDB" w:rsidRDefault="007A0B53" w:rsidP="00EC0A62">
      <w:pPr>
        <w:pStyle w:val="a5"/>
        <w:numPr>
          <w:ilvl w:val="0"/>
          <w:numId w:val="3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форми організації освітнього процесу; </w:t>
      </w:r>
    </w:p>
    <w:p w:rsidR="00B03979" w:rsidRPr="00984EDB" w:rsidRDefault="007A0B53" w:rsidP="00EC0A62">
      <w:pPr>
        <w:pStyle w:val="a5"/>
        <w:numPr>
          <w:ilvl w:val="0"/>
          <w:numId w:val="3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опис та інструменти системи внутрішнього забезпечення якості освіти; </w:t>
      </w:r>
    </w:p>
    <w:p w:rsidR="00B03979" w:rsidRPr="00F62EAB" w:rsidRDefault="007A0B53" w:rsidP="00EC0A62">
      <w:pPr>
        <w:pStyle w:val="a5"/>
        <w:numPr>
          <w:ilvl w:val="0"/>
          <w:numId w:val="3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інші освітні компоненти (за рішенням опорного закладу освіти).</w:t>
      </w:r>
    </w:p>
    <w:p w:rsidR="00B03979" w:rsidRPr="00984EDB" w:rsidRDefault="007A0B53"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Освітня програма має передбачати освітні компоне</w:t>
      </w:r>
      <w:r w:rsidR="00F62EAB">
        <w:rPr>
          <w:rFonts w:ascii="Times New Roman" w:eastAsia="Times New Roman" w:hAnsi="Times New Roman" w:cs="Times New Roman"/>
          <w:sz w:val="24"/>
          <w:szCs w:val="24"/>
          <w:lang w:val="uk-UA" w:eastAsia="ru-RU"/>
        </w:rPr>
        <w:t>нти для вільного вибору учнями.</w:t>
      </w:r>
    </w:p>
    <w:p w:rsidR="00B03979" w:rsidRPr="00984EDB" w:rsidRDefault="007A0B53"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Освітня програма може мати корекційно-розвитковий складник для осіб з </w:t>
      </w:r>
      <w:r w:rsidR="00F62EAB">
        <w:rPr>
          <w:rFonts w:ascii="Times New Roman" w:eastAsia="Times New Roman" w:hAnsi="Times New Roman" w:cs="Times New Roman"/>
          <w:sz w:val="24"/>
          <w:szCs w:val="24"/>
          <w:lang w:val="uk-UA" w:eastAsia="ru-RU"/>
        </w:rPr>
        <w:t>особливими освітніми потребами.</w:t>
      </w:r>
    </w:p>
    <w:p w:rsidR="00B03979" w:rsidRPr="00984EDB" w:rsidRDefault="007A0B53"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Освітня програма має передбачати досягнення учнями результатів навчання (компетентностей), визначених відповідним Державним стандартом загальної середньої освіти.</w:t>
      </w:r>
    </w:p>
    <w:p w:rsidR="00B03979" w:rsidRPr="00984EDB" w:rsidRDefault="007A0B53" w:rsidP="00EC0A62">
      <w:pPr>
        <w:spacing w:after="0" w:line="240" w:lineRule="auto"/>
        <w:ind w:firstLine="708"/>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Освітні програми розробляються опорним закладом освіти на основі типових освітніх програм, схвалюються педагогічною радою опорного закладу освіти та затверджуються директором опорного закладу освіти. Освітні програми можуть передбачати перерозподіл навчального часу між навчальними предметами інваріантної складової не більше, ніж 15 відсотків річного обсягу навчального часу.</w:t>
      </w:r>
    </w:p>
    <w:p w:rsidR="000D01E7" w:rsidRPr="00984EDB" w:rsidRDefault="000D01E7" w:rsidP="00EC0A62">
      <w:pPr>
        <w:spacing w:after="0" w:line="240" w:lineRule="auto"/>
        <w:jc w:val="both"/>
        <w:rPr>
          <w:rFonts w:ascii="Times New Roman" w:eastAsia="Times New Roman" w:hAnsi="Times New Roman" w:cs="Times New Roman"/>
          <w:sz w:val="24"/>
          <w:szCs w:val="24"/>
          <w:lang w:val="uk-UA" w:eastAsia="ru-RU"/>
        </w:rPr>
      </w:pPr>
    </w:p>
    <w:p w:rsidR="007A0B53" w:rsidRPr="00984EDB" w:rsidRDefault="007A0B5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На основі освітньої програми керівництво опорного закладу освіти розробляє робочий навчальний план опорного закладу освіти та його філій згідно типових навчальних планів, затверджених Міністерством освіти і науки України, з урахуванням особливостей контингенту учнів, їх потреб у здобутті загальної середньої освіти, наявного рівня освіти. </w:t>
      </w:r>
      <w:r w:rsidRPr="00984EDB">
        <w:rPr>
          <w:rFonts w:ascii="Times New Roman" w:eastAsia="Times New Roman" w:hAnsi="Times New Roman" w:cs="Times New Roman"/>
          <w:sz w:val="24"/>
          <w:szCs w:val="24"/>
          <w:lang w:val="uk-UA" w:eastAsia="ru-RU"/>
        </w:rPr>
        <w:lastRenderedPageBreak/>
        <w:t xml:space="preserve">Робочий навчальний план погоджується відділом освіти </w:t>
      </w:r>
      <w:r w:rsidR="00AC26C1" w:rsidRPr="00984EDB">
        <w:rPr>
          <w:rFonts w:ascii="Times New Roman" w:eastAsia="Times New Roman" w:hAnsi="Times New Roman" w:cs="Times New Roman"/>
          <w:sz w:val="24"/>
          <w:szCs w:val="24"/>
          <w:lang w:val="uk-UA" w:eastAsia="ru-RU"/>
        </w:rPr>
        <w:t xml:space="preserve">виконкому </w:t>
      </w:r>
      <w:r w:rsidRPr="00984EDB">
        <w:rPr>
          <w:rFonts w:ascii="Times New Roman" w:eastAsia="Times New Roman" w:hAnsi="Times New Roman" w:cs="Times New Roman"/>
          <w:sz w:val="24"/>
          <w:szCs w:val="24"/>
          <w:lang w:val="uk-UA" w:eastAsia="ru-RU"/>
        </w:rPr>
        <w:t xml:space="preserve">Острозької </w:t>
      </w:r>
      <w:r w:rsidR="00AC26C1" w:rsidRPr="00984EDB">
        <w:rPr>
          <w:rFonts w:ascii="Times New Roman" w:eastAsia="Times New Roman" w:hAnsi="Times New Roman" w:cs="Times New Roman"/>
          <w:sz w:val="24"/>
          <w:szCs w:val="24"/>
          <w:lang w:val="uk-UA" w:eastAsia="ru-RU"/>
        </w:rPr>
        <w:t>міської ради Рівненської області</w:t>
      </w:r>
      <w:r w:rsidRPr="00984EDB">
        <w:rPr>
          <w:rFonts w:ascii="Times New Roman" w:eastAsia="Times New Roman" w:hAnsi="Times New Roman" w:cs="Times New Roman"/>
          <w:sz w:val="24"/>
          <w:szCs w:val="24"/>
          <w:lang w:val="uk-UA" w:eastAsia="ru-RU"/>
        </w:rPr>
        <w:t>.</w:t>
      </w:r>
    </w:p>
    <w:p w:rsidR="007A0B53" w:rsidRPr="00984EDB" w:rsidRDefault="007A0B53" w:rsidP="00EC0A62">
      <w:pPr>
        <w:spacing w:after="0" w:line="240" w:lineRule="auto"/>
        <w:ind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Індивідуалізація та диференціація навчання забезпечуються шляхом реалізації інваріантної та варіативної частини навчального плану. Освітня програма опорного закладу освіти не може реалізуватися чи забезпечуватися (повністю або частково) за кошти батьків та/або учнів. Розклад уроків (щоденний, тижневий) та режим роботи (щоденний, річний) додаються до робочого навчального плану у формі додатків і затверджуються директором опорного закладу освіти.</w:t>
      </w:r>
    </w:p>
    <w:p w:rsidR="00B03979" w:rsidRPr="00EC0A62" w:rsidRDefault="007A0B5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Опорний заклад освіти та філії працюють за навчальними програмами, підручниками, навчальними посібниками, що мають відповідний гриф Міністерства освіти і науки України, і забезпечують виконання вимог Державних стандартів загальної середньої освіти на кожному ступені навчання відповідно до вікових особливостей та природних здібностей дітей.</w:t>
      </w:r>
    </w:p>
    <w:p w:rsidR="00B03979" w:rsidRPr="00EC0A62" w:rsidRDefault="00B83AE1"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Освітн</w:t>
      </w:r>
      <w:r w:rsidR="00B03979" w:rsidRPr="00984EDB">
        <w:rPr>
          <w:rFonts w:ascii="Times New Roman" w:eastAsia="Times New Roman" w:hAnsi="Times New Roman" w:cs="Times New Roman"/>
          <w:sz w:val="24"/>
          <w:szCs w:val="24"/>
          <w:lang w:val="uk-UA" w:eastAsia="ru-RU"/>
        </w:rPr>
        <w:t>і</w:t>
      </w:r>
      <w:r w:rsidRPr="00984EDB">
        <w:rPr>
          <w:rFonts w:ascii="Times New Roman" w:eastAsia="Times New Roman" w:hAnsi="Times New Roman" w:cs="Times New Roman"/>
          <w:sz w:val="24"/>
          <w:szCs w:val="24"/>
          <w:lang w:val="uk-UA" w:eastAsia="ru-RU"/>
        </w:rPr>
        <w:t>й процес у дошкільному навчальному закладі при опорному закладі здійснюється за програмами розвитку, виховання і навчання дітей дошкільного віку, затвердженими Міністерством освіти і науки України.</w:t>
      </w:r>
    </w:p>
    <w:p w:rsidR="00B83AE1" w:rsidRPr="00984EDB" w:rsidRDefault="00B83AE1"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Зміст дошкільної освіти визначається Базовим компонентом дошкільної освіти – державним стандартом,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83AE1" w:rsidRPr="00984EDB" w:rsidRDefault="00B83AE1"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Виконання вимог Базового компонента дошкільної освіти є обов’язковим для опорного закладу. Дошкільна освіта у межах Базового компонента дошкільної освіти здійснюється за Державною базовою програмою та навчально-методичними посібниками, затвердженими Міністерством освіти і науки України.</w:t>
      </w:r>
    </w:p>
    <w:p w:rsidR="00B03979" w:rsidRPr="00984EDB" w:rsidRDefault="005D2DC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Опорний заклад освіти здійснює освітній процес за інституційною (очною - денною, заочною, дистанційною) та індивідуальною (екстернатною, сімейною – домашньою) формами навчання.</w:t>
      </w:r>
    </w:p>
    <w:p w:rsidR="00B03979" w:rsidRPr="00984EDB" w:rsidRDefault="00B03979" w:rsidP="00EC0A62">
      <w:pPr>
        <w:spacing w:after="0" w:line="240" w:lineRule="auto"/>
        <w:jc w:val="both"/>
        <w:rPr>
          <w:rFonts w:ascii="Times New Roman" w:eastAsia="Times New Roman" w:hAnsi="Times New Roman" w:cs="Times New Roman"/>
          <w:sz w:val="24"/>
          <w:szCs w:val="24"/>
          <w:lang w:val="uk-UA" w:eastAsia="ru-RU"/>
        </w:rPr>
      </w:pPr>
    </w:p>
    <w:p w:rsidR="00B03979" w:rsidRPr="00EC0A62" w:rsidRDefault="005D2DC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Опорний заклад освіти забезпечує відповідність рівня загальної середньої освіти Державним стандартам освіти, єдність навчання і виховання.</w:t>
      </w:r>
    </w:p>
    <w:p w:rsidR="00B03979" w:rsidRPr="00EC0A62" w:rsidRDefault="005D2DC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Місцеві органи виконавчої влади або органи місцевого самоврядування закріплюють за опорним закладом освіти відповідну територію обслуговування й до початку навчального року беруть на облік учнів, які мають його відвідувати.</w:t>
      </w:r>
    </w:p>
    <w:p w:rsidR="005D2DC3" w:rsidRPr="00EC0A62" w:rsidRDefault="005D2DC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Зарахування учнів до опорного закладу та його філій здійснюється відповідно до законодавства та оформляється наказом д</w:t>
      </w:r>
      <w:r w:rsidR="00AC26C1" w:rsidRPr="00984EDB">
        <w:rPr>
          <w:rFonts w:ascii="Times New Roman" w:eastAsia="Times New Roman" w:hAnsi="Times New Roman" w:cs="Times New Roman"/>
          <w:sz w:val="24"/>
          <w:szCs w:val="24"/>
          <w:lang w:val="uk-UA" w:eastAsia="ru-RU"/>
        </w:rPr>
        <w:t>иректора опорного закладу</w:t>
      </w:r>
      <w:r w:rsidR="00EC0A62">
        <w:rPr>
          <w:rFonts w:ascii="Times New Roman" w:eastAsia="Times New Roman" w:hAnsi="Times New Roman" w:cs="Times New Roman"/>
          <w:sz w:val="24"/>
          <w:szCs w:val="24"/>
          <w:lang w:val="uk-UA" w:eastAsia="ru-RU"/>
        </w:rPr>
        <w:t>.</w:t>
      </w:r>
    </w:p>
    <w:p w:rsidR="00345D71" w:rsidRPr="00EC0A62" w:rsidRDefault="005D2DC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Директор опорного закладу освіти зобов’язаний ознайомити дітей та їхніх батьків або осіб, які їх замінюють, із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rsidR="005D2DC3" w:rsidRPr="00984EDB" w:rsidRDefault="005D2DC3" w:rsidP="00EC0A62">
      <w:pPr>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Для зарахування учня до опорного закладу освіти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при вступі до III ступеня – документ про відповідний рівень освіти. </w:t>
      </w:r>
    </w:p>
    <w:p w:rsidR="007C029A" w:rsidRPr="00984EDB" w:rsidRDefault="00AC26C1" w:rsidP="00EC0A62">
      <w:pPr>
        <w:spacing w:after="0" w:line="240" w:lineRule="auto"/>
        <w:ind w:firstLine="36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w:t>
      </w:r>
      <w:r w:rsidR="005D2DC3" w:rsidRPr="00984EDB">
        <w:rPr>
          <w:rFonts w:ascii="Times New Roman" w:eastAsia="Times New Roman" w:hAnsi="Times New Roman" w:cs="Times New Roman"/>
          <w:sz w:val="24"/>
          <w:szCs w:val="24"/>
          <w:lang w:val="uk-UA" w:eastAsia="ru-RU"/>
        </w:rPr>
        <w:t>До першого класу зараховуються, як правило, діти шести років.</w:t>
      </w:r>
      <w:r w:rsidR="007C029A" w:rsidRPr="00984EDB">
        <w:rPr>
          <w:rFonts w:ascii="Times New Roman" w:eastAsia="Times New Roman" w:hAnsi="Times New Roman" w:cs="Times New Roman"/>
          <w:sz w:val="24"/>
          <w:szCs w:val="24"/>
          <w:lang w:val="uk-UA" w:eastAsia="ru-RU"/>
        </w:rPr>
        <w:t xml:space="preserve"> </w:t>
      </w:r>
    </w:p>
    <w:p w:rsidR="005D2DC3" w:rsidRPr="00984EDB" w:rsidRDefault="007C029A"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Приймання дітей дошкільного віку до опорного закладу здійснюється на безконкурсній основі, як правило, відповідно до території обслуговування.</w:t>
      </w:r>
    </w:p>
    <w:p w:rsidR="00345D71" w:rsidRPr="00EC0A62" w:rsidRDefault="005D2DC3"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Опорний заклад освіти щороку, не пізніше 15 вересня подає орану управління та органу місцевого самоврядування, на території якої розташований опорний заклад освіти чи його філія, відповідальним за ведення обліку дітей шкільного віку, дані всіх учнів, зарахованих до опорного закладу освіти та його філій.</w:t>
      </w:r>
    </w:p>
    <w:p w:rsidR="005D2DC3" w:rsidRPr="00984EDB" w:rsidRDefault="005D2DC3"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 разі вибуття учня з населеного пункту, батьки або особи, які їх замінюють, подають до опорного закладу освіти заяву із зазначенням причини вибуття.</w:t>
      </w:r>
      <w:r w:rsidRPr="00984EDB">
        <w:rPr>
          <w:rFonts w:ascii="Times New Roman" w:hAnsi="Times New Roman" w:cs="Times New Roman"/>
          <w:color w:val="000000"/>
          <w:sz w:val="24"/>
          <w:szCs w:val="24"/>
          <w:lang w:val="uk-UA"/>
        </w:rPr>
        <w:t xml:space="preserve"> </w:t>
      </w:r>
    </w:p>
    <w:p w:rsidR="005D2DC3" w:rsidRPr="00984EDB" w:rsidRDefault="005D2DC3"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У разі переходу учня до іншого навчального закладу освіти для здобуття загальної середньої освіти в межах населеного пункту, батьки або особи, які їх замінюють, подають до опорного закладу заяву із зазначенням причини переходу та довідку, що підтверджує факт зарахування дитини до іншого навчального закладу. У разі переведення учня до іншого закладу освіти або його відрахування в установленому порядку, опорний заклад освіти передає органу управління не пізніше 15 числа наступного місяця дані про учня та дані про заклад освіти, де учень продовжує навчання.</w:t>
      </w:r>
    </w:p>
    <w:p w:rsidR="00345D71" w:rsidRPr="00EC0A62" w:rsidRDefault="005D2DC3"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Кожен учень опорного закладу освіти чи його філії переводиться до наступного класу після завершення навчального року, крім випадків, визначених законодавством. До наступного класу не переводяться учні, які були відраховані із опорного закладу освіти чи його філії до іншого закладу освіти в установленому порядку. Переведення учнів 9 класу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w:t>
      </w:r>
    </w:p>
    <w:p w:rsidR="00345D71" w:rsidRPr="00EC0A62" w:rsidRDefault="005D2DC3"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Іноземні громадяни та особи без громадянства зараховуються до опорного закладу освіти чи філій відповідно до законодавства та міжнародних договорів.</w:t>
      </w:r>
    </w:p>
    <w:p w:rsidR="005D2DC3" w:rsidRPr="00984EDB" w:rsidRDefault="005D2DC3"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Опорний заклад освіти та філії можуть надавати платні освітні та інші послуги згідно з переліком, затвердженим Кабінетом Міністрів України. Опорний заклад освіти та його філії можуть надавати інші послуги, що не увійшли до переліку, затвердженого Кабінетом Міністрів України. Перелік таких послуг затверджує засновник – Острозька</w:t>
      </w:r>
      <w:r w:rsidR="001500E5" w:rsidRPr="00984EDB">
        <w:rPr>
          <w:rFonts w:ascii="Times New Roman" w:eastAsia="Times New Roman" w:hAnsi="Times New Roman" w:cs="Times New Roman"/>
          <w:sz w:val="24"/>
          <w:szCs w:val="24"/>
          <w:lang w:val="uk-UA" w:eastAsia="ru-RU"/>
        </w:rPr>
        <w:t xml:space="preserve"> міська</w:t>
      </w:r>
      <w:r w:rsidRPr="00984EDB">
        <w:rPr>
          <w:rFonts w:ascii="Times New Roman" w:eastAsia="Times New Roman" w:hAnsi="Times New Roman" w:cs="Times New Roman"/>
          <w:sz w:val="24"/>
          <w:szCs w:val="24"/>
          <w:lang w:val="uk-UA" w:eastAsia="ru-RU"/>
        </w:rPr>
        <w:t xml:space="preserve"> рада.</w:t>
      </w:r>
    </w:p>
    <w:p w:rsidR="00345D71" w:rsidRPr="00EC0A62" w:rsidRDefault="005D2DC3"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Учні опорного закладу освіти, що навчаються у класах із поглибленим вивченням окремих предметів, які мають за підсумками річного оцінювання початковий рівень досягнень у навчанні хоча б з одного предмета, за рішенням педагогічної ради та відповідно до наказу директора опорного закладу освіти можуть бути відраховані із опорного закладу освіти, або переведені до іншого класу.</w:t>
      </w:r>
    </w:p>
    <w:p w:rsidR="005D2DC3" w:rsidRPr="00984EDB" w:rsidRDefault="005D2DC3"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Індивідуальна освітня траєкторія учнів формується шляхом вибору ними чи їх батьками закладу освіти, освітніх програм, форм здобуття освіти, навчальних предметів і рівня їх складності, методів і засобів навчання, темпу засвоєння освітньої програми чи окремих предметів. Індивідуальна освітня траєкторія реалізується на підставі індивідуального навчального плану, що розробляється педагогічними працівниками у взаємодії із учнем та/або його батьками, схвалюється педагогічною радою та затверджується директором опорного закладу освіти. Індивідуальний навчальний план може передбачати здійснення освітнього процесу в канікулярний період. Учні мають право на визнання результатів їх навчання (зокрема, з окремих предметів), передбачених відповідними державними стандартами загальної середньої освіти, що були здобуті ними шляхом неформальної та/або інформальної освіти. Визнання таких результатів навчання здійснюється шляхом їх річного оцінювання та/або державної підсумкової атестації, що відбувається на загальних засадах і в загальному порядку, визначених для очної або екстернатної форми навчання. </w:t>
      </w:r>
    </w:p>
    <w:p w:rsidR="00345D71" w:rsidRPr="00EC0A62" w:rsidRDefault="005D2DC3"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 результатами річного оцінювання та/або державної підсумкової атестації педагогічна рада приймає рішення про визнання результатів навчання учня та затвердження індивідуального навчального плану або про продовження здобуття ним відповідних предметів у загальному порядку.</w:t>
      </w:r>
    </w:p>
    <w:p w:rsidR="00345D71" w:rsidRPr="00EC0A62" w:rsidRDefault="00144B4A"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опорного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ED518B" w:rsidRPr="00984EDB"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Організація освітнього процесу не може призводити до перевантаження учнів та має забезпечувати безпечні та нешкідливі умови здобуття освіти. На рівнях початкової та базової середньої освіти освітній процес організовується за такими циклами: </w:t>
      </w:r>
    </w:p>
    <w:p w:rsidR="00ED518B" w:rsidRPr="00984EDB" w:rsidRDefault="00ED518B"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перший цикл початкової освіти – адаптаційно-ігровий (1-2 класи); </w:t>
      </w:r>
    </w:p>
    <w:p w:rsidR="00ED518B" w:rsidRPr="00984EDB" w:rsidRDefault="00ED518B"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другий цикл початкової освіти – основний (3-4 класи); </w:t>
      </w:r>
    </w:p>
    <w:p w:rsidR="00345D71" w:rsidRPr="00984EDB" w:rsidRDefault="00ED518B"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 xml:space="preserve">перший цикл базової загальної середньої освіти – адаптаційний (5-6 класи); другий цикл базової загальної середньої освіти – базове </w:t>
      </w:r>
      <w:r w:rsidR="00EC0A62">
        <w:rPr>
          <w:rFonts w:ascii="Times New Roman" w:eastAsia="Times New Roman" w:hAnsi="Times New Roman" w:cs="Times New Roman"/>
          <w:sz w:val="24"/>
          <w:szCs w:val="24"/>
          <w:lang w:val="uk-UA" w:eastAsia="ru-RU"/>
        </w:rPr>
        <w:t>предметне навчання (7-9 класи).</w:t>
      </w:r>
    </w:p>
    <w:p w:rsidR="00ED518B"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Навчальні заняття розпочинаються 1 вересня, в День знань, </w:t>
      </w:r>
      <w:r w:rsidR="00144B4A" w:rsidRPr="00984EDB">
        <w:rPr>
          <w:rFonts w:ascii="Times New Roman" w:eastAsia="Times New Roman" w:hAnsi="Times New Roman" w:cs="Times New Roman"/>
          <w:sz w:val="24"/>
          <w:szCs w:val="24"/>
          <w:lang w:val="uk-UA" w:eastAsia="ru-RU"/>
        </w:rPr>
        <w:t>навчальний рік триває не менше 175 навчальних днів і</w:t>
      </w:r>
      <w:r w:rsidRPr="00984EDB">
        <w:rPr>
          <w:rFonts w:ascii="Times New Roman" w:eastAsia="Times New Roman" w:hAnsi="Times New Roman" w:cs="Times New Roman"/>
          <w:sz w:val="24"/>
          <w:szCs w:val="24"/>
          <w:lang w:val="uk-UA" w:eastAsia="ru-RU"/>
        </w:rPr>
        <w:t xml:space="preserve"> закінчуються не пізніше 1 липня наступного року, а оздоровчий період у дошкільному підрозділі – 1 червня по 31 серпня. Якщо 1 вересня припадає на вихідний день, навчальний рік розпочинається у перший за ним робочий день.</w:t>
      </w:r>
    </w:p>
    <w:p w:rsidR="00345D71"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Відволікання учнів від навчальних занять на інші види діяльності забороняється (крім випадків, передбачених законодавством України).</w:t>
      </w:r>
    </w:p>
    <w:p w:rsidR="00345D71"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 погодженням із відділом освіти </w:t>
      </w:r>
      <w:r w:rsidR="001500E5" w:rsidRPr="00984EDB">
        <w:rPr>
          <w:rFonts w:ascii="Times New Roman" w:eastAsia="Times New Roman" w:hAnsi="Times New Roman" w:cs="Times New Roman"/>
          <w:sz w:val="24"/>
          <w:szCs w:val="24"/>
          <w:lang w:val="uk-UA" w:eastAsia="ru-RU"/>
        </w:rPr>
        <w:t xml:space="preserve">виконкому </w:t>
      </w:r>
      <w:r w:rsidRPr="00984EDB">
        <w:rPr>
          <w:rFonts w:ascii="Times New Roman" w:eastAsia="Times New Roman" w:hAnsi="Times New Roman" w:cs="Times New Roman"/>
          <w:sz w:val="24"/>
          <w:szCs w:val="24"/>
          <w:lang w:val="uk-UA" w:eastAsia="ru-RU"/>
        </w:rPr>
        <w:t xml:space="preserve">Острозької </w:t>
      </w:r>
      <w:r w:rsidR="001500E5" w:rsidRPr="00984EDB">
        <w:rPr>
          <w:rFonts w:ascii="Times New Roman" w:eastAsia="Times New Roman" w:hAnsi="Times New Roman" w:cs="Times New Roman"/>
          <w:sz w:val="24"/>
          <w:szCs w:val="24"/>
          <w:lang w:val="uk-UA" w:eastAsia="ru-RU"/>
        </w:rPr>
        <w:t>міської ради</w:t>
      </w:r>
      <w:r w:rsidRPr="00984EDB">
        <w:rPr>
          <w:rFonts w:ascii="Times New Roman" w:eastAsia="Times New Roman" w:hAnsi="Times New Roman" w:cs="Times New Roman"/>
          <w:sz w:val="24"/>
          <w:szCs w:val="24"/>
          <w:lang w:val="uk-UA" w:eastAsia="ru-RU"/>
        </w:rPr>
        <w:t xml:space="preserve"> з урахуванням місцевих умов, специфіки та профілю опорного закладу освіти запроваджується графік канікул. Тривалість канікул протягом навчального року не повинна становити менш як 30 календарних днів.</w:t>
      </w:r>
    </w:p>
    <w:p w:rsidR="00345D71"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Тривалість уроків у опорному закладі освіти та його філіях становить: у перших класах – 35 хвилин, у других-четвертих класах – 40 хвилин, у п’ятих-дванадцятих – 45 хвилин.</w:t>
      </w:r>
    </w:p>
    <w:p w:rsidR="00345D71"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Тривалість навчального року має складати у 1-4 класах – не менше 720 навчальних годин, 5-9 класах – не менше 890 навчальних годин, 10-12 класах – не менше 1110 навчальних годин.</w:t>
      </w:r>
    </w:p>
    <w:p w:rsidR="00345D71"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Для учнів 5-9-х класів допускається проведення двох уроків поспіль з одного предмета під час лабораторних і контрольних робіт, написання творів, а також уроків трудового навчання. У 10-11-х (12-х) класах допускається проведення двох уроків поспіль з одного предмета інваріантної та варіативної частини навчального плану і профільних предметів.</w:t>
      </w:r>
    </w:p>
    <w:p w:rsidR="00345D71" w:rsidRPr="00DC6E03"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Опорний заклад освіти може обрати інші, крім уроку, форми організації освітнього процесу.</w:t>
      </w:r>
    </w:p>
    <w:p w:rsidR="00345D71"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Тривалість перерв між уроками встановлюється з урахуванням потреби в організації активного відпочинку й харчування учнів, але не менш як 10 хвилин, тривалість великої перерви після третього уроку – </w:t>
      </w:r>
      <w:r w:rsidR="007C029A" w:rsidRPr="00984EDB">
        <w:rPr>
          <w:rFonts w:ascii="Times New Roman" w:eastAsia="Times New Roman" w:hAnsi="Times New Roman" w:cs="Times New Roman"/>
          <w:sz w:val="24"/>
          <w:szCs w:val="24"/>
          <w:lang w:val="uk-UA" w:eastAsia="ru-RU"/>
        </w:rPr>
        <w:t>25</w:t>
      </w:r>
      <w:r w:rsidRPr="00984EDB">
        <w:rPr>
          <w:rFonts w:ascii="Times New Roman" w:eastAsia="Times New Roman" w:hAnsi="Times New Roman" w:cs="Times New Roman"/>
          <w:sz w:val="24"/>
          <w:szCs w:val="24"/>
          <w:lang w:val="uk-UA" w:eastAsia="ru-RU"/>
        </w:rPr>
        <w:t xml:space="preserve"> хвилин.</w:t>
      </w:r>
    </w:p>
    <w:p w:rsidR="00345D71"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Розклад уроків опорного закладу освіти, його філій складається відповідно до робочого навчального плану закладу з дотриманням педагогічних та санітарно-гігієнічних вимог і затверджується директором опорного закладу освіти.</w:t>
      </w:r>
    </w:p>
    <w:p w:rsidR="00345D71"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Залучення учнів до видів діяльності, не передбачених освітньою програмою та робочим навчальним планом опорного закладу освіти, дозволяється лише за їхньої згоди та згоди батьків або осіб, які їх замінюють.</w:t>
      </w:r>
    </w:p>
    <w:p w:rsidR="00345D71"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w:t>
      </w:r>
      <w:r w:rsidR="00EC0A62">
        <w:rPr>
          <w:rFonts w:ascii="Times New Roman" w:eastAsia="Times New Roman" w:hAnsi="Times New Roman" w:cs="Times New Roman"/>
          <w:sz w:val="24"/>
          <w:szCs w:val="24"/>
          <w:lang w:val="uk-UA" w:eastAsia="ru-RU"/>
        </w:rPr>
        <w:t>ивідуальних особливостей учнів.</w:t>
      </w:r>
    </w:p>
    <w:p w:rsidR="00ED518B" w:rsidRPr="00984EDB"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радою опорного закладу й затверджується директором. </w:t>
      </w:r>
    </w:p>
    <w:p w:rsidR="00ED518B" w:rsidRPr="00984EDB" w:rsidRDefault="00ED518B"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Тижневий режим роботи опорного закладу освіти та його філій затверджується в розкладі навчальних занять. </w:t>
      </w:r>
    </w:p>
    <w:p w:rsidR="00345D71" w:rsidRPr="00EC0A62" w:rsidRDefault="00ED518B"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Крім різних форм обов’язкових навчальних занять, у опорному закладі освіти проводяться індивідуальні, групові, факультативні та інші позакласні заняття й заходи, передбачені окремим розкладом і спрямовані на задоволення освітніх інтересів учнів та на розвиток їхніх творчих зд</w:t>
      </w:r>
      <w:r w:rsidR="00EC0A62">
        <w:rPr>
          <w:rFonts w:ascii="Times New Roman" w:eastAsia="Times New Roman" w:hAnsi="Times New Roman" w:cs="Times New Roman"/>
          <w:sz w:val="24"/>
          <w:szCs w:val="24"/>
          <w:lang w:val="uk-UA" w:eastAsia="ru-RU"/>
        </w:rPr>
        <w:t>ібностей, нахилів і обдарувань.</w:t>
      </w:r>
    </w:p>
    <w:p w:rsidR="00345D71" w:rsidRPr="00EC0A62" w:rsidRDefault="00ED518B"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Облік результатів навчання учнів протягом</w:t>
      </w:r>
      <w:r w:rsidR="007315F0" w:rsidRPr="00984EDB">
        <w:rPr>
          <w:rFonts w:ascii="Times New Roman" w:eastAsia="Times New Roman" w:hAnsi="Times New Roman" w:cs="Times New Roman"/>
          <w:sz w:val="24"/>
          <w:szCs w:val="24"/>
          <w:lang w:val="uk-UA" w:eastAsia="ru-RU"/>
        </w:rPr>
        <w:t xml:space="preserve"> навчального року здійснюється у паперових або електронних</w:t>
      </w:r>
      <w:r w:rsidRPr="00984EDB">
        <w:rPr>
          <w:rFonts w:ascii="Times New Roman" w:eastAsia="Times New Roman" w:hAnsi="Times New Roman" w:cs="Times New Roman"/>
          <w:sz w:val="24"/>
          <w:szCs w:val="24"/>
          <w:lang w:val="uk-UA" w:eastAsia="ru-RU"/>
        </w:rPr>
        <w:t xml:space="preserve"> класних журналах, інструкції про ведення яких затверджуються </w:t>
      </w:r>
      <w:r w:rsidR="007315F0" w:rsidRPr="00984EDB">
        <w:rPr>
          <w:rFonts w:ascii="Times New Roman" w:eastAsia="Times New Roman" w:hAnsi="Times New Roman" w:cs="Times New Roman"/>
          <w:sz w:val="24"/>
          <w:szCs w:val="24"/>
          <w:lang w:val="uk-UA" w:eastAsia="ru-RU"/>
        </w:rPr>
        <w:t xml:space="preserve">центральним органом виконавчої влади у сфері освіти і науки. </w:t>
      </w:r>
      <w:r w:rsidRPr="00984EDB">
        <w:rPr>
          <w:rFonts w:ascii="Times New Roman" w:eastAsia="Times New Roman" w:hAnsi="Times New Roman" w:cs="Times New Roman"/>
          <w:sz w:val="24"/>
          <w:szCs w:val="24"/>
          <w:lang w:val="uk-UA" w:eastAsia="ru-RU"/>
        </w:rPr>
        <w:t xml:space="preserve">Результати </w:t>
      </w:r>
      <w:r w:rsidR="007315F0" w:rsidRPr="00984EDB">
        <w:rPr>
          <w:rFonts w:ascii="Times New Roman" w:eastAsia="Times New Roman" w:hAnsi="Times New Roman" w:cs="Times New Roman"/>
          <w:sz w:val="24"/>
          <w:szCs w:val="24"/>
          <w:lang w:val="uk-UA" w:eastAsia="ru-RU"/>
        </w:rPr>
        <w:t>освітньої</w:t>
      </w:r>
      <w:r w:rsidRPr="00984EDB">
        <w:rPr>
          <w:rFonts w:ascii="Times New Roman" w:eastAsia="Times New Roman" w:hAnsi="Times New Roman" w:cs="Times New Roman"/>
          <w:sz w:val="24"/>
          <w:szCs w:val="24"/>
          <w:lang w:val="uk-UA" w:eastAsia="ru-RU"/>
        </w:rPr>
        <w:t xml:space="preserve"> діяльності за рік заносяться до особових справ учнів.</w:t>
      </w:r>
    </w:p>
    <w:p w:rsidR="00345D71" w:rsidRPr="00EC0A62" w:rsidRDefault="00341E8D"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Критерії оцінювання навчальних досягнень учнів визначаються центральним органом виконавчої влади у сфері освіти і науки.</w:t>
      </w:r>
    </w:p>
    <w:p w:rsidR="00341E8D" w:rsidRPr="00EC0A62" w:rsidRDefault="0026756A"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Основними видами оцінювання результатів навчання учнів є: формувальне (поточне) оцінювання, підсумкове оцінювання (семестрове та річне), державна підсумкова атестація учнів</w:t>
      </w:r>
      <w:r w:rsidR="00EC0A62">
        <w:rPr>
          <w:rFonts w:ascii="Times New Roman" w:eastAsia="Times New Roman" w:hAnsi="Times New Roman" w:cs="Times New Roman"/>
          <w:sz w:val="24"/>
          <w:szCs w:val="24"/>
          <w:lang w:val="uk-UA" w:eastAsia="ru-RU"/>
        </w:rPr>
        <w:t>, зовнішнє незалежне оцінювання.</w:t>
      </w:r>
    </w:p>
    <w:p w:rsidR="00EC0A62" w:rsidRPr="00EC0A62" w:rsidRDefault="00341E8D"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rsidR="00341E8D" w:rsidRPr="00984EDB" w:rsidRDefault="00341E8D"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341E8D" w:rsidRPr="00984EDB" w:rsidRDefault="00341E8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341E8D" w:rsidRPr="00984EDB" w:rsidRDefault="00341E8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341E8D" w:rsidRPr="00984EDB" w:rsidRDefault="00341E8D"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341E8D" w:rsidRPr="00984EDB" w:rsidRDefault="00341E8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341E8D" w:rsidRPr="00984EDB" w:rsidRDefault="00CF79B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341E8D" w:rsidRPr="00984EDB" w:rsidRDefault="00341E8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7315F0" w:rsidRPr="00984EDB" w:rsidRDefault="00CF79BD"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r w:rsidR="007315F0" w:rsidRPr="00984EDB">
        <w:rPr>
          <w:rFonts w:ascii="Times New Roman" w:eastAsia="Times New Roman" w:hAnsi="Times New Roman" w:cs="Times New Roman"/>
          <w:sz w:val="24"/>
          <w:szCs w:val="24"/>
          <w:lang w:val="uk-UA" w:eastAsia="ru-RU"/>
        </w:rPr>
        <w:t xml:space="preserve"> </w:t>
      </w:r>
    </w:p>
    <w:p w:rsidR="00345D71" w:rsidRPr="00984EDB" w:rsidRDefault="007315F0"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45D71" w:rsidRPr="00984EDB" w:rsidRDefault="0026756A"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Порядок переведення і випуск учнів визначається Інструкцією про переведення та випуск учнів закладів освіти системи загальної середньої освіти всіх типів та форм власності, затвердженою наказом Міністерства освіти і науки України.</w:t>
      </w:r>
    </w:p>
    <w:p w:rsidR="00345D71" w:rsidRPr="00EC0A62" w:rsidRDefault="0026756A"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Контроль відповідності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затвердженим наказом Міністерства освіти і науки України.</w:t>
      </w:r>
    </w:p>
    <w:p w:rsidR="003060DA" w:rsidRPr="00984EDB" w:rsidRDefault="0026756A"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Для учнів, які завершують здобуття базової та профільної середньої освіти згідно рішень центрального органу виконавчої влади, що забезпечує формування та реалізацію державної політики у сфері освіти проводиться зовнішнє незалежне оцінювання результатів навчання. Зовнішнє незалежне оцінювання проводиться спеціально уповноваженою державною установою за кошти державного бюджету.</w:t>
      </w:r>
    </w:p>
    <w:p w:rsidR="0026756A" w:rsidRPr="00984EDB" w:rsidRDefault="0026756A"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Учням, які закінчили певний ступінь опорного закладу освіти чи його філії, видається відповідний документ про освіту:</w:t>
      </w:r>
    </w:p>
    <w:p w:rsidR="0026756A" w:rsidRPr="00984EDB" w:rsidRDefault="0026756A" w:rsidP="00EC0A62">
      <w:pPr>
        <w:pStyle w:val="a5"/>
        <w:numPr>
          <w:ilvl w:val="0"/>
          <w:numId w:val="1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по закінченні І ступеня навчання (початкової школи) – свідоцтво про  початкову освіту;</w:t>
      </w:r>
    </w:p>
    <w:p w:rsidR="0026756A" w:rsidRPr="00984EDB" w:rsidRDefault="0026756A" w:rsidP="00EC0A62">
      <w:pPr>
        <w:pStyle w:val="a5"/>
        <w:numPr>
          <w:ilvl w:val="0"/>
          <w:numId w:val="1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по закінченні ІІ ступеня навчання – свідоцтво про базову середню освіту;</w:t>
      </w:r>
    </w:p>
    <w:p w:rsidR="0026756A" w:rsidRPr="00984EDB" w:rsidRDefault="0026756A" w:rsidP="00EC0A62">
      <w:pPr>
        <w:pStyle w:val="a5"/>
        <w:numPr>
          <w:ilvl w:val="0"/>
          <w:numId w:val="1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по закінченні ІІІ ступеня навчання (профільної школи) – </w:t>
      </w:r>
      <w:r w:rsidR="00345D71" w:rsidRPr="00984EDB">
        <w:rPr>
          <w:rFonts w:ascii="Times New Roman" w:eastAsia="Times New Roman" w:hAnsi="Times New Roman" w:cs="Times New Roman"/>
          <w:sz w:val="24"/>
          <w:szCs w:val="24"/>
          <w:lang w:val="uk-UA" w:eastAsia="ru-RU"/>
        </w:rPr>
        <w:t>свідоцтво</w:t>
      </w:r>
      <w:r w:rsidRPr="00984EDB">
        <w:rPr>
          <w:rFonts w:ascii="Times New Roman" w:eastAsia="Times New Roman" w:hAnsi="Times New Roman" w:cs="Times New Roman"/>
          <w:sz w:val="24"/>
          <w:szCs w:val="24"/>
          <w:lang w:val="uk-UA" w:eastAsia="ru-RU"/>
        </w:rPr>
        <w:t xml:space="preserve"> про повну загальну середню освіту.</w:t>
      </w:r>
    </w:p>
    <w:p w:rsidR="0026756A" w:rsidRPr="00984EDB" w:rsidRDefault="0026756A"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Виготовлення документів про освіту (крім свідоцтва про початкову освіту) здійснюється за рахунок коштів державного бюджету. Свідоцтво про початкову освіту виготовляється за кошти засновника.</w:t>
      </w:r>
    </w:p>
    <w:p w:rsidR="0026756A" w:rsidRPr="00984EDB" w:rsidRDefault="0026756A"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Випускникам 9-х, 11-х (12-х) класів, які не атестовані хоча б з одного предмета, видається табель успішності.</w:t>
      </w:r>
    </w:p>
    <w:p w:rsidR="00345D71" w:rsidRPr="00EC0A62" w:rsidRDefault="0026756A"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Учні, які не отримали документа про освіту, можуть</w:t>
      </w:r>
      <w:r w:rsidR="00EC0A62">
        <w:rPr>
          <w:rFonts w:ascii="Times New Roman" w:eastAsia="Times New Roman" w:hAnsi="Times New Roman" w:cs="Times New Roman"/>
          <w:sz w:val="24"/>
          <w:szCs w:val="24"/>
          <w:lang w:val="uk-UA" w:eastAsia="ru-RU"/>
        </w:rPr>
        <w:t xml:space="preserve"> продовжити навчання екстерном.</w:t>
      </w:r>
    </w:p>
    <w:p w:rsidR="000D01E7" w:rsidRPr="00EC0A62" w:rsidRDefault="0026756A"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Інформація про видані документи про базову та повну загальну середню освіту вносяться до Єдиного державного реєстру документів про освіту в порядку, визначеному центральним органом виконавчої влади у сфері освіти і науки.</w:t>
      </w:r>
    </w:p>
    <w:p w:rsidR="000D01E7" w:rsidRPr="00EC0A62" w:rsidRDefault="0026756A"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У документах про освіту результати підсумкового оцінювання </w:t>
      </w:r>
      <w:r w:rsidR="003060DA" w:rsidRPr="00984EDB">
        <w:rPr>
          <w:rFonts w:ascii="Times New Roman" w:eastAsia="Times New Roman" w:hAnsi="Times New Roman" w:cs="Times New Roman"/>
          <w:sz w:val="24"/>
          <w:szCs w:val="24"/>
          <w:lang w:val="uk-UA" w:eastAsia="ru-RU"/>
        </w:rPr>
        <w:t>визначаються за системою оцінювання, визначеною законодавством.</w:t>
      </w:r>
      <w:r w:rsidRPr="00984EDB">
        <w:rPr>
          <w:rFonts w:ascii="Times New Roman" w:eastAsia="Times New Roman" w:hAnsi="Times New Roman" w:cs="Times New Roman"/>
          <w:sz w:val="24"/>
          <w:szCs w:val="24"/>
          <w:lang w:val="uk-UA" w:eastAsia="ru-RU"/>
        </w:rPr>
        <w:t xml:space="preserve"> Учні з результатами річного оцінювання та державної підсумкової атестації не нижчими, ніж 10 балів з кожного предмета, отримують свідоцтво про базову середню освіту з відзнакою чи </w:t>
      </w:r>
      <w:r w:rsidR="003060DA" w:rsidRPr="00984EDB">
        <w:rPr>
          <w:rFonts w:ascii="Times New Roman" w:eastAsia="Times New Roman" w:hAnsi="Times New Roman" w:cs="Times New Roman"/>
          <w:sz w:val="24"/>
          <w:szCs w:val="24"/>
          <w:lang w:val="uk-UA" w:eastAsia="ru-RU"/>
        </w:rPr>
        <w:t>свідоцтво</w:t>
      </w:r>
      <w:r w:rsidRPr="00984EDB">
        <w:rPr>
          <w:rFonts w:ascii="Times New Roman" w:eastAsia="Times New Roman" w:hAnsi="Times New Roman" w:cs="Times New Roman"/>
          <w:sz w:val="24"/>
          <w:szCs w:val="24"/>
          <w:lang w:val="uk-UA" w:eastAsia="ru-RU"/>
        </w:rPr>
        <w:t xml:space="preserve"> про повну загальну середню освіту з відзнакою.</w:t>
      </w:r>
    </w:p>
    <w:p w:rsidR="000D01E7" w:rsidRPr="00EC0A62" w:rsidRDefault="0026756A"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 метою забезпечення якості освіти в опорному закладі освіти розробляється внутрішня система забезпечення якості освіти.</w:t>
      </w:r>
    </w:p>
    <w:p w:rsidR="0026756A" w:rsidRPr="00984EDB" w:rsidRDefault="0026756A" w:rsidP="00EC0A62">
      <w:pPr>
        <w:pStyle w:val="a5"/>
        <w:numPr>
          <w:ilvl w:val="0"/>
          <w:numId w:val="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Внутрішня система забезпечення якості освіти включає: </w:t>
      </w:r>
    </w:p>
    <w:p w:rsidR="0026756A" w:rsidRPr="00984EDB" w:rsidRDefault="0026756A" w:rsidP="00EC0A62">
      <w:pPr>
        <w:pStyle w:val="a5"/>
        <w:numPr>
          <w:ilvl w:val="0"/>
          <w:numId w:val="1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стратегію та процедури забезпечення якості освіти; </w:t>
      </w:r>
    </w:p>
    <w:p w:rsidR="0026756A" w:rsidRPr="00984EDB" w:rsidRDefault="0026756A" w:rsidP="00EC0A62">
      <w:pPr>
        <w:pStyle w:val="a5"/>
        <w:numPr>
          <w:ilvl w:val="0"/>
          <w:numId w:val="1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систему та механізми забезпечення академічної доброчесності; </w:t>
      </w:r>
    </w:p>
    <w:p w:rsidR="0026756A" w:rsidRPr="00984EDB" w:rsidRDefault="0026756A" w:rsidP="00EC0A62">
      <w:pPr>
        <w:pStyle w:val="a5"/>
        <w:numPr>
          <w:ilvl w:val="0"/>
          <w:numId w:val="1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оприлюднені критерії, правила і процедури оцінювання учнів; </w:t>
      </w:r>
    </w:p>
    <w:p w:rsidR="0026756A" w:rsidRPr="00984EDB" w:rsidRDefault="0026756A" w:rsidP="00EC0A62">
      <w:pPr>
        <w:pStyle w:val="a5"/>
        <w:numPr>
          <w:ilvl w:val="0"/>
          <w:numId w:val="1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оприлюднені критерії, правила і процедури оцінювання педагогічної діяльності педагогічних працівників; </w:t>
      </w:r>
    </w:p>
    <w:p w:rsidR="0026756A" w:rsidRPr="00984EDB" w:rsidRDefault="0026756A" w:rsidP="00EC0A62">
      <w:pPr>
        <w:pStyle w:val="a5"/>
        <w:numPr>
          <w:ilvl w:val="0"/>
          <w:numId w:val="1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оприлюднені критерії, правила і процедури оцінювання управлінської діяльності керівних працівників опорного закладу освіти; </w:t>
      </w:r>
    </w:p>
    <w:p w:rsidR="0026756A" w:rsidRPr="00984EDB" w:rsidRDefault="0026756A" w:rsidP="00EC0A62">
      <w:pPr>
        <w:pStyle w:val="a5"/>
        <w:numPr>
          <w:ilvl w:val="0"/>
          <w:numId w:val="1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забезпечення наявності необхідних ресурсів для організації освітнього процесу, в тому числі для самостійної роботи учнів; </w:t>
      </w:r>
    </w:p>
    <w:p w:rsidR="0026756A" w:rsidRPr="00984EDB" w:rsidRDefault="0026756A" w:rsidP="00EC0A62">
      <w:pPr>
        <w:pStyle w:val="a5"/>
        <w:numPr>
          <w:ilvl w:val="0"/>
          <w:numId w:val="1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забезпечення наявності інформаційних систем для ефективного управління опорним закладом освіти; </w:t>
      </w:r>
    </w:p>
    <w:p w:rsidR="0026756A" w:rsidRPr="00984EDB" w:rsidRDefault="0026756A" w:rsidP="00EC0A62">
      <w:pPr>
        <w:pStyle w:val="a5"/>
        <w:numPr>
          <w:ilvl w:val="0"/>
          <w:numId w:val="1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створення в опорному закладі освіти інклюзивного освітнього середовища, універсального дизайну та розумного пристосування; </w:t>
      </w:r>
    </w:p>
    <w:p w:rsidR="000D01E7" w:rsidRPr="00EC0A62" w:rsidRDefault="0026756A" w:rsidP="00EC0A62">
      <w:pPr>
        <w:pStyle w:val="a5"/>
        <w:numPr>
          <w:ilvl w:val="0"/>
          <w:numId w:val="1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інші процедури та заходи, що визначаються спеціальними законами або документами опорного закладу освіти.</w:t>
      </w:r>
    </w:p>
    <w:p w:rsidR="000D01E7" w:rsidRPr="00EC0A62" w:rsidRDefault="007C029A" w:rsidP="00EC0A62">
      <w:pPr>
        <w:pStyle w:val="a5"/>
        <w:numPr>
          <w:ilvl w:val="0"/>
          <w:numId w:val="2"/>
        </w:numPr>
        <w:spacing w:after="0" w:line="240" w:lineRule="auto"/>
        <w:ind w:left="0"/>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Застосування методів фізичного та психічного насильства до учнів забороняється.</w:t>
      </w:r>
    </w:p>
    <w:p w:rsidR="007C029A" w:rsidRPr="00984EDB" w:rsidRDefault="007C029A" w:rsidP="00EC0A62">
      <w:pPr>
        <w:pStyle w:val="a5"/>
        <w:numPr>
          <w:ilvl w:val="0"/>
          <w:numId w:val="2"/>
        </w:numPr>
        <w:spacing w:after="0" w:line="240" w:lineRule="auto"/>
        <w:ind w:left="0"/>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Дисципліна в опорному закладі дотримується на основі взаємоповаги усіх учасників освітнього процесу, дотримання правил внутрішнього розпорядку та Статуту закладу освіти.</w:t>
      </w:r>
    </w:p>
    <w:p w:rsidR="008B38CF" w:rsidRPr="00984EDB" w:rsidRDefault="008B38CF" w:rsidP="00EC0A62">
      <w:pPr>
        <w:numPr>
          <w:ilvl w:val="0"/>
          <w:numId w:val="3"/>
        </w:numPr>
        <w:spacing w:after="0" w:line="240" w:lineRule="auto"/>
        <w:ind w:left="0"/>
        <w:jc w:val="center"/>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b/>
          <w:bCs/>
          <w:sz w:val="24"/>
          <w:szCs w:val="24"/>
          <w:lang w:val="uk-UA" w:eastAsia="ru-RU"/>
        </w:rPr>
        <w:t xml:space="preserve">Учасники </w:t>
      </w:r>
      <w:r w:rsidR="00027326" w:rsidRPr="00984EDB">
        <w:rPr>
          <w:rFonts w:ascii="Times New Roman" w:eastAsia="Times New Roman" w:hAnsi="Times New Roman" w:cs="Times New Roman"/>
          <w:b/>
          <w:bCs/>
          <w:sz w:val="24"/>
          <w:szCs w:val="24"/>
          <w:lang w:val="uk-UA" w:eastAsia="ru-RU"/>
        </w:rPr>
        <w:t xml:space="preserve">освітнього </w:t>
      </w:r>
      <w:r w:rsidRPr="00984EDB">
        <w:rPr>
          <w:rFonts w:ascii="Times New Roman" w:eastAsia="Times New Roman" w:hAnsi="Times New Roman" w:cs="Times New Roman"/>
          <w:b/>
          <w:bCs/>
          <w:sz w:val="24"/>
          <w:szCs w:val="24"/>
          <w:lang w:val="uk-UA" w:eastAsia="ru-RU"/>
        </w:rPr>
        <w:t xml:space="preserve"> процесу</w:t>
      </w:r>
    </w:p>
    <w:p w:rsidR="00B83AE1" w:rsidRPr="00984EDB" w:rsidRDefault="00B83AE1" w:rsidP="00EC0A62">
      <w:pPr>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Учасниками освітнього процесу в опорному закладі освіти та його філіях є: </w:t>
      </w:r>
    </w:p>
    <w:p w:rsidR="00B83AE1" w:rsidRPr="00984EDB" w:rsidRDefault="00B83AE1" w:rsidP="00EC0A62">
      <w:pPr>
        <w:pStyle w:val="a5"/>
        <w:numPr>
          <w:ilvl w:val="0"/>
          <w:numId w:val="2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учні (здобувачі освіти); </w:t>
      </w:r>
    </w:p>
    <w:p w:rsidR="00B83AE1" w:rsidRPr="00984EDB" w:rsidRDefault="00B83AE1" w:rsidP="00EC0A62">
      <w:pPr>
        <w:pStyle w:val="a5"/>
        <w:numPr>
          <w:ilvl w:val="0"/>
          <w:numId w:val="2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педагогічні працівники та інші працівники опорного закладу освіти та його філій; </w:t>
      </w:r>
    </w:p>
    <w:p w:rsidR="00B83AE1" w:rsidRPr="00984EDB" w:rsidRDefault="00B83AE1" w:rsidP="00EC0A62">
      <w:pPr>
        <w:pStyle w:val="a5"/>
        <w:numPr>
          <w:ilvl w:val="0"/>
          <w:numId w:val="2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батьки учнів; </w:t>
      </w:r>
    </w:p>
    <w:p w:rsidR="00B83AE1" w:rsidRPr="00984EDB" w:rsidRDefault="00B83AE1" w:rsidP="00EC0A62">
      <w:pPr>
        <w:pStyle w:val="a5"/>
        <w:numPr>
          <w:ilvl w:val="0"/>
          <w:numId w:val="2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фізичні особи, які провадять освітню діяльність; </w:t>
      </w:r>
    </w:p>
    <w:p w:rsidR="00B83AE1" w:rsidRPr="00984EDB" w:rsidRDefault="00B83AE1" w:rsidP="00EC0A62">
      <w:pPr>
        <w:pStyle w:val="a5"/>
        <w:numPr>
          <w:ilvl w:val="0"/>
          <w:numId w:val="2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асистенти дітей з особливими освітніми потребами. </w:t>
      </w:r>
    </w:p>
    <w:p w:rsidR="00B83AE1" w:rsidRPr="00984EDB" w:rsidRDefault="00B83AE1"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Залучення будь-яких інших осіб до участі в освітньому процесі (лекції, тренінги, семінари, майстер-класи, конкурси тощо) здійснюється за рішенням керівника опорного закладу </w:t>
      </w:r>
      <w:r w:rsidRPr="00984EDB">
        <w:rPr>
          <w:rFonts w:ascii="Times New Roman" w:eastAsia="Times New Roman" w:hAnsi="Times New Roman" w:cs="Times New Roman"/>
          <w:sz w:val="24"/>
          <w:szCs w:val="24"/>
          <w:lang w:val="uk-UA" w:eastAsia="ru-RU"/>
        </w:rPr>
        <w:lastRenderedPageBreak/>
        <w:t xml:space="preserve">освіти та виключно за умови згоди батьків на участь їх дітей у відповідних заходах. Відповідальність за зміст таких заходів несе керівник опорного закладу освіти. </w:t>
      </w:r>
    </w:p>
    <w:p w:rsidR="008B38CF" w:rsidRPr="00EC0A62" w:rsidRDefault="00B83AE1" w:rsidP="00EC0A62">
      <w:pPr>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цим Статутом, правилами внутрішнього розпорядку опорного закладу освіти.</w:t>
      </w:r>
    </w:p>
    <w:p w:rsidR="000D01E7" w:rsidRPr="00EC0A62" w:rsidRDefault="00B83AE1" w:rsidP="00EC0A62">
      <w:pPr>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Права й обов’язки учнів, педагогічних та інших працівників визначаються чинним законодавством та цим Статутом.</w:t>
      </w:r>
    </w:p>
    <w:p w:rsidR="00B83AE1" w:rsidRPr="00984EDB" w:rsidRDefault="00B83AE1" w:rsidP="00EC0A62">
      <w:pPr>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Учні опорного закладу освіти та його філій мають право на:</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доступність і безоплатність повної загальної середньої освіти;</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якісні освітні послуги;</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справедливе та об’єктивне оцінювання результатів навчання;</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відзначення успіхів у своїй діяльності;</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свободу творчої, спортивної, оздоровчої, культурної, просвітницької, наукової і науково-технічної діяльності тощо;</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безпечні й нешкідливі умови навчання утримання і праці;</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повагу людської гідності;</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користування бібліотекою, навчальною, науковою, виробничою, культурною, спортивною, побутовою, оздоровчою інфраструктурою опорного закладу освіти;</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доступ до інформаційних ресурсів і комунікацій, що використовуються в освітньому процесі;</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участь у різних видах навчальної, науково-практичної діяльності, конференціях, олімпіадах, виставках, конкурсах тощо;</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отримання додаткових, у тому числі платних, навчальних послуг;</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перегляд результатів оцінювання навчальних досягнень з усіх предметів інваріантної та варіативної частини;</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участь у роботі органів громадського самоврядування опорного закладу освіти;</w:t>
      </w:r>
    </w:p>
    <w:p w:rsidR="00B83AE1" w:rsidRPr="00984EDB" w:rsidRDefault="00B83AE1" w:rsidP="00EC0A62">
      <w:pPr>
        <w:pStyle w:val="a5"/>
        <w:numPr>
          <w:ilvl w:val="0"/>
          <w:numId w:val="2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участь у роботі добровільних самодіяльних об’єднань, творчих студій, клубів, гуртків, груп за інтересами тощо.</w:t>
      </w:r>
    </w:p>
    <w:p w:rsidR="008B38CF" w:rsidRPr="00984EDB" w:rsidRDefault="008B38CF" w:rsidP="00EC0A62">
      <w:pPr>
        <w:numPr>
          <w:ilvl w:val="0"/>
          <w:numId w:val="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Учні (вихованці) закладу зобов’язані:</w:t>
      </w:r>
    </w:p>
    <w:p w:rsidR="00175C42" w:rsidRPr="00984EDB" w:rsidRDefault="00175C42" w:rsidP="00EC0A62">
      <w:pPr>
        <w:pStyle w:val="a5"/>
        <w:numPr>
          <w:ilvl w:val="0"/>
          <w:numId w:val="2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75C42" w:rsidRPr="00984EDB" w:rsidRDefault="00175C42" w:rsidP="00EC0A62">
      <w:pPr>
        <w:pStyle w:val="a5"/>
        <w:numPr>
          <w:ilvl w:val="0"/>
          <w:numId w:val="2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поважати гідність, права, свободи та законні інтереси всіх учасників освітнього процесу, дотримуватися етичних норм;</w:t>
      </w:r>
    </w:p>
    <w:p w:rsidR="00175C42" w:rsidRPr="00984EDB" w:rsidRDefault="00175C42" w:rsidP="00EC0A62">
      <w:pPr>
        <w:pStyle w:val="a5"/>
        <w:numPr>
          <w:ilvl w:val="0"/>
          <w:numId w:val="2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відповідально та дбайливо ставитися до власного здоров’я, здоров’я оточуючих, довкілля;</w:t>
      </w:r>
    </w:p>
    <w:p w:rsidR="00175C42" w:rsidRPr="00984EDB" w:rsidRDefault="00175C42" w:rsidP="00EC0A62">
      <w:pPr>
        <w:pStyle w:val="a5"/>
        <w:numPr>
          <w:ilvl w:val="0"/>
          <w:numId w:val="2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підвищувати свій загальний культурний рівень;</w:t>
      </w:r>
    </w:p>
    <w:p w:rsidR="00175C42" w:rsidRPr="00984EDB" w:rsidRDefault="00175C42" w:rsidP="00EC0A62">
      <w:pPr>
        <w:pStyle w:val="a5"/>
        <w:numPr>
          <w:ilvl w:val="0"/>
          <w:numId w:val="2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брати участь у різних видах трудової діяльності, що не суперечить чинному законодавству;</w:t>
      </w:r>
    </w:p>
    <w:p w:rsidR="00175C42" w:rsidRPr="00984EDB" w:rsidRDefault="00175C42" w:rsidP="00EC0A62">
      <w:pPr>
        <w:pStyle w:val="a5"/>
        <w:numPr>
          <w:ilvl w:val="0"/>
          <w:numId w:val="2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дбайливо ставитися до державного, громадського й особистого майна, майна інших учасників освітнього процесу; </w:t>
      </w:r>
    </w:p>
    <w:p w:rsidR="000D01E7" w:rsidRPr="00984EDB" w:rsidRDefault="00175C42" w:rsidP="00EC0A62">
      <w:pPr>
        <w:pStyle w:val="a5"/>
        <w:numPr>
          <w:ilvl w:val="0"/>
          <w:numId w:val="2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дотримуватися вимог установчих документів, правил внутрішнього розпорядку опорного закладу освіти чи філії.</w:t>
      </w:r>
    </w:p>
    <w:p w:rsidR="00175C42" w:rsidRPr="00984EDB" w:rsidRDefault="00175C42"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w:t>
      </w:r>
      <w:r w:rsidR="00EC0A62">
        <w:rPr>
          <w:rFonts w:ascii="Times New Roman" w:eastAsia="Times New Roman" w:hAnsi="Times New Roman" w:cs="Times New Roman"/>
          <w:sz w:val="24"/>
          <w:szCs w:val="24"/>
          <w:lang w:val="uk-UA" w:eastAsia="ru-RU"/>
        </w:rPr>
        <w:tab/>
      </w:r>
      <w:r w:rsidRPr="00984EDB">
        <w:rPr>
          <w:rFonts w:ascii="Times New Roman" w:eastAsia="Times New Roman" w:hAnsi="Times New Roman" w:cs="Times New Roman"/>
          <w:sz w:val="24"/>
          <w:szCs w:val="24"/>
          <w:lang w:val="uk-UA" w:eastAsia="ru-RU"/>
        </w:rPr>
        <w:t xml:space="preserve">Залучення учнів опорного закладу освіти та його філій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рішенням Кабінету Міністрів України. </w:t>
      </w:r>
    </w:p>
    <w:p w:rsidR="000D01E7" w:rsidRPr="00984EDB" w:rsidRDefault="00175C42" w:rsidP="00EC0A62">
      <w:pPr>
        <w:spacing w:after="0" w:line="240" w:lineRule="auto"/>
        <w:ind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 xml:space="preserve">Залучення учнів до участі в заходах воєнізованих формувань, політичних партій (об’єднань), релігійних організацій забороняється, крім випадків, визначених статтею </w:t>
      </w:r>
      <w:r w:rsidR="00EC0A62">
        <w:rPr>
          <w:rFonts w:ascii="Times New Roman" w:eastAsia="Times New Roman" w:hAnsi="Times New Roman" w:cs="Times New Roman"/>
          <w:sz w:val="24"/>
          <w:szCs w:val="24"/>
          <w:lang w:val="uk-UA" w:eastAsia="ru-RU"/>
        </w:rPr>
        <w:t>31 Закону України «Про освіту».</w:t>
      </w:r>
    </w:p>
    <w:p w:rsidR="000D01E7" w:rsidRPr="00EC0A62" w:rsidRDefault="00175C42" w:rsidP="00EC0A62">
      <w:pPr>
        <w:numPr>
          <w:ilvl w:val="0"/>
          <w:numId w:val="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Учні опорного закладу освіти чи філії залучаються за їхньою згодою та згодою батьків або осіб, які їх замінюють, до самообслуговування, різних видів суспільно корисної праці відповідно до Статуту й правил внутрішнього розпорядку з урахуванням віку, статі, фізичних можливостей.</w:t>
      </w:r>
    </w:p>
    <w:p w:rsidR="000D01E7" w:rsidRPr="00EC0A62" w:rsidRDefault="00175C42" w:rsidP="00EC0A62">
      <w:pPr>
        <w:numPr>
          <w:ilvl w:val="0"/>
          <w:numId w:val="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w:t>
      </w:r>
    </w:p>
    <w:p w:rsidR="000D01E7" w:rsidRPr="00EC0A62" w:rsidRDefault="00175C42" w:rsidP="00EC0A62">
      <w:pPr>
        <w:numPr>
          <w:ilvl w:val="0"/>
          <w:numId w:val="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Педагогічним працівником повинна бути особа з високими моральними якостями, яка має відповідну педагогічну освіту та професійну кваліфікацію педагогічного працівника,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0D01E7" w:rsidRPr="00EC0A62" w:rsidRDefault="00175C42" w:rsidP="00EC0A62">
      <w:pPr>
        <w:numPr>
          <w:ilvl w:val="0"/>
          <w:numId w:val="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До педагогічної діяльності в опорному закладі освіти та його філіях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0D01E7" w:rsidRPr="00DC6E03" w:rsidRDefault="00175C42" w:rsidP="00EC0A62">
      <w:pPr>
        <w:numPr>
          <w:ilvl w:val="0"/>
          <w:numId w:val="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Заступники директора, завідувачі філій, педагогічні та інші працівники опорного закладу та його філій призначаються на посади та звільняються з посад керівником опорного закладу освіти. Керівник опорного закладу освіти має право оголосити конкурс на вакантну посаду. Порядок проведення конкурсу розробляється опорним закладом освіти та затверджується органом управління. Інші трудові відносини регулюються законодавством про працю, Законом України «Про загальну середню освіту» та іншими законодавчи</w:t>
      </w:r>
      <w:r w:rsidR="000D01E7" w:rsidRPr="00984EDB">
        <w:rPr>
          <w:rFonts w:ascii="Times New Roman" w:eastAsia="Times New Roman" w:hAnsi="Times New Roman" w:cs="Times New Roman"/>
          <w:sz w:val="24"/>
          <w:szCs w:val="24"/>
          <w:lang w:val="uk-UA" w:eastAsia="ru-RU"/>
        </w:rPr>
        <w:t>ми актами, рішеннями засновника.</w:t>
      </w:r>
    </w:p>
    <w:p w:rsidR="00175C42" w:rsidRPr="00984EDB" w:rsidRDefault="00175C42" w:rsidP="00EC0A62">
      <w:pPr>
        <w:numPr>
          <w:ilvl w:val="0"/>
          <w:numId w:val="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Розподіл педагогічного навантаження в опорному закладі освіти та його філіях затверджується керівником опорного закладу освіти. </w:t>
      </w:r>
    </w:p>
    <w:p w:rsidR="00FE5CCD" w:rsidRPr="00984EDB" w:rsidRDefault="00175C42" w:rsidP="00EC0A62">
      <w:pPr>
        <w:spacing w:after="0" w:line="240" w:lineRule="auto"/>
        <w:ind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Педагогічне навантаження вчителя закладу загальної середньої освіти обсягом менше тарифної ставки, передбаченої частиною першою цієї статті, встановлюється тільки за його згодою. </w:t>
      </w:r>
    </w:p>
    <w:p w:rsidR="00FE5CCD" w:rsidRPr="00984EDB" w:rsidRDefault="00175C42" w:rsidP="00EC0A62">
      <w:pPr>
        <w:spacing w:after="0" w:line="240" w:lineRule="auto"/>
        <w:ind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w:t>
      </w:r>
    </w:p>
    <w:p w:rsidR="008B38CF" w:rsidRPr="00EC0A62" w:rsidRDefault="00FE5CCD" w:rsidP="00EC0A62">
      <w:pPr>
        <w:pStyle w:val="a5"/>
        <w:numPr>
          <w:ilvl w:val="0"/>
          <w:numId w:val="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Керівник опорного закладу освіти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опорного закладу освіти.</w:t>
      </w:r>
    </w:p>
    <w:p w:rsidR="00FE5CCD" w:rsidRPr="00984EDB" w:rsidRDefault="00FE5CCD" w:rsidP="00EC0A62">
      <w:pPr>
        <w:numPr>
          <w:ilvl w:val="0"/>
          <w:numId w:val="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Не допускається відволікання педагогічних працівників від виконання професійних обов’язків, крім випадків, передбачених законодавством. </w:t>
      </w:r>
    </w:p>
    <w:p w:rsidR="00FE5CCD" w:rsidRPr="00984EDB" w:rsidRDefault="00FE5CCD" w:rsidP="00EC0A62">
      <w:pPr>
        <w:spacing w:after="0" w:line="240" w:lineRule="auto"/>
        <w:ind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Залучення педагогічних працівників до участі у видах робіт, не передбачених навчальною програмою та робочим навчальним планом, здійснюється лише за їхньої згоди. </w:t>
      </w:r>
    </w:p>
    <w:p w:rsidR="00FE5CCD" w:rsidRPr="00984EDB" w:rsidRDefault="00FE5CCD" w:rsidP="00EC0A62">
      <w:pPr>
        <w:numPr>
          <w:ilvl w:val="0"/>
          <w:numId w:val="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Педагогічні працівники підлягають атестації відповідно до порядку, встановленого Міністерством освіти і науки України.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w:t>
      </w:r>
    </w:p>
    <w:p w:rsidR="00FE5CCD" w:rsidRPr="00984EDB" w:rsidRDefault="00FE5CCD" w:rsidP="00EC0A62">
      <w:pPr>
        <w:spacing w:after="0" w:line="240" w:lineRule="auto"/>
        <w:ind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 результатами атестації педагогічного працівника визначається його відповідність займаній посаді, присвоюється кваліфікаційна категорія та може бути </w:t>
      </w:r>
      <w:r w:rsidRPr="00984EDB">
        <w:rPr>
          <w:rFonts w:ascii="Times New Roman" w:eastAsia="Times New Roman" w:hAnsi="Times New Roman" w:cs="Times New Roman"/>
          <w:sz w:val="24"/>
          <w:szCs w:val="24"/>
          <w:lang w:val="uk-UA" w:eastAsia="ru-RU"/>
        </w:rPr>
        <w:lastRenderedPageBreak/>
        <w:t>присвоєно педагогічне звання. Перелік категорій і педагогічних звань педагогічних працівників визначається Кабінетом Міністрів України.</w:t>
      </w:r>
    </w:p>
    <w:p w:rsidR="000D01E7" w:rsidRPr="00EC0A62" w:rsidRDefault="00FE5CCD" w:rsidP="00EC0A62">
      <w:pPr>
        <w:numPr>
          <w:ilvl w:val="0"/>
          <w:numId w:val="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0D01E7" w:rsidRPr="00EC0A62" w:rsidRDefault="00FE5CCD" w:rsidP="00EC0A62">
      <w:pPr>
        <w:numPr>
          <w:ilvl w:val="0"/>
          <w:numId w:val="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Педагогічний працівник на добровільних засадах та виключно за його ініціативою може проходити сертифікацію.</w:t>
      </w:r>
    </w:p>
    <w:p w:rsidR="000D01E7" w:rsidRPr="00EC0A62" w:rsidRDefault="00FE5CCD" w:rsidP="00EC0A62">
      <w:pPr>
        <w:numPr>
          <w:ilvl w:val="0"/>
          <w:numId w:val="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Процедуру сертифікації педагогічних працівників здійснюють спеціально уповноважені державою установи, положення про які затве</w:t>
      </w:r>
      <w:r w:rsidR="000D01E7" w:rsidRPr="00984EDB">
        <w:rPr>
          <w:rFonts w:ascii="Times New Roman" w:eastAsia="Times New Roman" w:hAnsi="Times New Roman" w:cs="Times New Roman"/>
          <w:sz w:val="24"/>
          <w:szCs w:val="24"/>
          <w:lang w:val="uk-UA" w:eastAsia="ru-RU"/>
        </w:rPr>
        <w:t>рджує Кабінет Міністрів України.</w:t>
      </w:r>
    </w:p>
    <w:p w:rsidR="000D01E7" w:rsidRPr="00EC0A62" w:rsidRDefault="000D01E7" w:rsidP="00EC0A62">
      <w:pPr>
        <w:numPr>
          <w:ilvl w:val="0"/>
          <w:numId w:val="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 </w:t>
      </w:r>
      <w:r w:rsidR="00FE5CCD" w:rsidRPr="00984EDB">
        <w:rPr>
          <w:rFonts w:ascii="Times New Roman" w:eastAsia="Times New Roman" w:hAnsi="Times New Roman" w:cs="Times New Roman"/>
          <w:sz w:val="24"/>
          <w:szCs w:val="24"/>
          <w:lang w:val="uk-UA" w:eastAsia="ru-RU"/>
        </w:rPr>
        <w:t>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w:t>
      </w:r>
    </w:p>
    <w:p w:rsidR="000D01E7" w:rsidRPr="00EC0A62" w:rsidRDefault="00FE5CCD" w:rsidP="00EC0A62">
      <w:pPr>
        <w:numPr>
          <w:ilvl w:val="0"/>
          <w:numId w:val="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w:t>
      </w:r>
      <w:r w:rsidR="000D01E7" w:rsidRPr="00984EDB">
        <w:rPr>
          <w:rFonts w:ascii="Times New Roman" w:eastAsia="Times New Roman" w:hAnsi="Times New Roman" w:cs="Times New Roman"/>
          <w:sz w:val="24"/>
          <w:szCs w:val="24"/>
          <w:lang w:val="uk-UA" w:eastAsia="ru-RU"/>
        </w:rPr>
        <w:t xml:space="preserve"> особливими освітніми потребами.</w:t>
      </w:r>
    </w:p>
    <w:p w:rsidR="008B38CF" w:rsidRPr="00984EDB" w:rsidRDefault="008B38CF" w:rsidP="00EC0A62">
      <w:pPr>
        <w:numPr>
          <w:ilvl w:val="0"/>
          <w:numId w:val="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Педагогічні працівн</w:t>
      </w:r>
      <w:r w:rsidR="00FE5CCD" w:rsidRPr="00984EDB">
        <w:rPr>
          <w:rFonts w:ascii="Times New Roman" w:eastAsia="Times New Roman" w:hAnsi="Times New Roman" w:cs="Times New Roman"/>
          <w:sz w:val="24"/>
          <w:szCs w:val="24"/>
          <w:lang w:val="uk-UA" w:eastAsia="ru-RU"/>
        </w:rPr>
        <w:t>ики мають право на</w:t>
      </w:r>
      <w:r w:rsidRPr="00984EDB">
        <w:rPr>
          <w:rFonts w:ascii="Times New Roman" w:eastAsia="Times New Roman" w:hAnsi="Times New Roman" w:cs="Times New Roman"/>
          <w:sz w:val="24"/>
          <w:szCs w:val="24"/>
          <w:lang w:val="uk-UA" w:eastAsia="ru-RU"/>
        </w:rPr>
        <w:t>:</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педагогічну ініціативу;</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користування бібліотекою, навчальною, науковою, виробничою, культурною, спортивною, побутовою, оздоровчою інфраструктурою опорного закладу освіти та послугами його структурних підрозділів у порядку, встановленому опорним закладом освіти відповідно до спеціальних законів;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підвищення кваліфікації, перепідготовку;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доступ до інформаційних ресурсів і комунікацій, що використовуються в освітньому процесі;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відзначення успіхів у своїй професійній діяльності;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справедливе та об’єктивне оцінювання своєї професійної діяльності;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захист професійної честі та гідності;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індивідуальну освітню (наукову, творчу, мистецьку та іншу) діяльність за межами опорного закладу освіти;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творчу відпустку строком до одного року не більше одного разу на 10 років із зарахуванням до стажу роботи;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забезпечення житлом у першочерговому порядку, пільгові кредити для індивідуального та кооперативного будівництва;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забезпечення службовим житлом з усіма комунальними зручностями у порядку, передбаченому законодавством;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безпечні і нешкідливі умови праці;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подовжену оплачувану відпустку; </w:t>
      </w:r>
    </w:p>
    <w:p w:rsidR="00FE5CCD" w:rsidRPr="00984EDB"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участь у громадському самоврядуванні опорного закладу освіти; </w:t>
      </w:r>
    </w:p>
    <w:p w:rsidR="00FE5CCD" w:rsidRPr="00EC0A62" w:rsidRDefault="00FE5CCD" w:rsidP="00EC0A62">
      <w:pPr>
        <w:pStyle w:val="a5"/>
        <w:numPr>
          <w:ilvl w:val="0"/>
          <w:numId w:val="2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участь у роботі колегіальних органів управління опорного закладу освіти.</w:t>
      </w:r>
      <w:r w:rsidRPr="00EC0A62">
        <w:rPr>
          <w:rFonts w:ascii="Times New Roman" w:eastAsia="Times New Roman" w:hAnsi="Times New Roman" w:cs="Times New Roman"/>
          <w:sz w:val="24"/>
          <w:szCs w:val="24"/>
          <w:lang w:val="uk-UA" w:eastAsia="ru-RU"/>
        </w:rPr>
        <w:t xml:space="preserve"> </w:t>
      </w:r>
    </w:p>
    <w:p w:rsidR="00FE5CCD" w:rsidRPr="00984EDB" w:rsidRDefault="00FE5CC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22. Педагогічні працівники зобов’язані: </w:t>
      </w:r>
    </w:p>
    <w:p w:rsidR="00FE5CCD" w:rsidRPr="00984EDB" w:rsidRDefault="00FE5CCD" w:rsidP="00EC0A62">
      <w:pPr>
        <w:pStyle w:val="a5"/>
        <w:numPr>
          <w:ilvl w:val="0"/>
          <w:numId w:val="2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постійно підвищувати свій професійний і загальнокультурний рівні та педагогічну майстерність; </w:t>
      </w:r>
    </w:p>
    <w:p w:rsidR="00FE5CCD" w:rsidRPr="00984EDB" w:rsidRDefault="00FE5CCD" w:rsidP="00EC0A62">
      <w:pPr>
        <w:pStyle w:val="a5"/>
        <w:numPr>
          <w:ilvl w:val="0"/>
          <w:numId w:val="2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 xml:space="preserve">виконувати освітню програму для досягнення учнями передбачених нею результатів; </w:t>
      </w:r>
    </w:p>
    <w:p w:rsidR="00FE5CCD" w:rsidRPr="00984EDB" w:rsidRDefault="00FE5CCD" w:rsidP="00EC0A62">
      <w:pPr>
        <w:pStyle w:val="a5"/>
        <w:numPr>
          <w:ilvl w:val="0"/>
          <w:numId w:val="2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сприяти розвитку здібностей учнів, формуванню навичок здорового способу життя, дбати про їхнє фізичне і психічне здоров’я; </w:t>
      </w:r>
    </w:p>
    <w:p w:rsidR="00FE5CCD" w:rsidRPr="00984EDB" w:rsidRDefault="00FE5CCD" w:rsidP="00EC0A62">
      <w:pPr>
        <w:pStyle w:val="a5"/>
        <w:numPr>
          <w:ilvl w:val="0"/>
          <w:numId w:val="2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дотримуватися академічної доброчесності та забезпечувати її дотримання учнями в освітньому процесі та науковій діяльності; </w:t>
      </w:r>
    </w:p>
    <w:p w:rsidR="00FE5CCD" w:rsidRPr="00984EDB" w:rsidRDefault="00FE5CCD" w:rsidP="00EC0A62">
      <w:pPr>
        <w:pStyle w:val="a5"/>
        <w:numPr>
          <w:ilvl w:val="0"/>
          <w:numId w:val="2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дотримуватися педагогічної етики; </w:t>
      </w:r>
    </w:p>
    <w:p w:rsidR="00FE5CCD" w:rsidRPr="00984EDB" w:rsidRDefault="00FE5CCD" w:rsidP="00EC0A62">
      <w:pPr>
        <w:pStyle w:val="a5"/>
        <w:numPr>
          <w:ilvl w:val="0"/>
          <w:numId w:val="2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поважати гідність, права, свободи і законні інтереси всіх учасників освітнього процесу; </w:t>
      </w:r>
    </w:p>
    <w:p w:rsidR="00FE5CCD" w:rsidRPr="00984EDB" w:rsidRDefault="00FE5CCD" w:rsidP="00EC0A62">
      <w:pPr>
        <w:pStyle w:val="a5"/>
        <w:numPr>
          <w:ilvl w:val="0"/>
          <w:numId w:val="2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FE5CCD" w:rsidRPr="00984EDB" w:rsidRDefault="00FE5CCD" w:rsidP="00EC0A62">
      <w:pPr>
        <w:pStyle w:val="a5"/>
        <w:numPr>
          <w:ilvl w:val="0"/>
          <w:numId w:val="2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формувати в учнів усвідомлення необхідності додержуватися Конституції та законів України, захищати суверенітет і територіальну цілісність України; </w:t>
      </w:r>
    </w:p>
    <w:p w:rsidR="00FE5CCD" w:rsidRPr="00EC0A62" w:rsidRDefault="00FE5CCD" w:rsidP="00EC0A62">
      <w:pPr>
        <w:pStyle w:val="a5"/>
        <w:numPr>
          <w:ilvl w:val="0"/>
          <w:numId w:val="2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w:t>
      </w:r>
      <w:r w:rsidR="000D01E7" w:rsidRPr="00984EDB">
        <w:rPr>
          <w:rFonts w:ascii="Times New Roman" w:eastAsia="Times New Roman" w:hAnsi="Times New Roman" w:cs="Times New Roman"/>
          <w:sz w:val="24"/>
          <w:szCs w:val="24"/>
          <w:lang w:val="uk-UA" w:eastAsia="ru-RU"/>
        </w:rPr>
        <w:t>олишнього природного середовища.</w:t>
      </w:r>
      <w:r w:rsidRPr="00EC0A62">
        <w:rPr>
          <w:rFonts w:ascii="Times New Roman" w:eastAsia="Times New Roman" w:hAnsi="Times New Roman" w:cs="Times New Roman"/>
          <w:sz w:val="24"/>
          <w:szCs w:val="24"/>
          <w:lang w:val="uk-UA" w:eastAsia="ru-RU"/>
        </w:rPr>
        <w:t xml:space="preserve"> </w:t>
      </w:r>
    </w:p>
    <w:p w:rsidR="000D01E7" w:rsidRPr="00EC0A62" w:rsidRDefault="00001D79" w:rsidP="00EC0A62">
      <w:pPr>
        <w:pStyle w:val="a5"/>
        <w:numPr>
          <w:ilvl w:val="0"/>
          <w:numId w:val="3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До педагогічних працівників, які систематично порушують Статут, правила внутрішнього розпорядку опорного закладу освіти та його філій, не виконують посадових обов’язків, умов колективного договору (контракту) може бути застосований один із видів дисциплінарного стягнення. Педагогічні працівники, які за результатами атестації не відповідають займаній посаді, звільняються з роботи керівником опорного закладу освіти відповідно до чинного законодавства.</w:t>
      </w:r>
    </w:p>
    <w:p w:rsidR="000D01E7" w:rsidRPr="00EC0A62" w:rsidRDefault="008B38CF" w:rsidP="00EC0A62">
      <w:pPr>
        <w:numPr>
          <w:ilvl w:val="0"/>
          <w:numId w:val="3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Права і обов’язки інших працівників та допоміжного персоналу регулюються трудовим законодавством, статутом та правилами внутрішнього розпорядку опорного закладу.</w:t>
      </w:r>
    </w:p>
    <w:p w:rsidR="00001D79" w:rsidRPr="00984EDB" w:rsidRDefault="00001D79" w:rsidP="00EC0A62">
      <w:pPr>
        <w:numPr>
          <w:ilvl w:val="0"/>
          <w:numId w:val="3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Виховання в сім’ї є першоосновою розвитку дитини як особистості. Батьки мають рівні права та обов’язки щодо освіти та розвитку дитини. </w:t>
      </w:r>
    </w:p>
    <w:p w:rsidR="00001D79" w:rsidRPr="00984EDB" w:rsidRDefault="00001D79" w:rsidP="00EC0A62">
      <w:pPr>
        <w:spacing w:after="0" w:line="240" w:lineRule="auto"/>
        <w:ind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На батьків учнів покладається відповідальність за здобуття ними повної загальної середньої освіти. </w:t>
      </w:r>
    </w:p>
    <w:p w:rsidR="00001D79" w:rsidRPr="00984EDB" w:rsidRDefault="00001D79" w:rsidP="00EC0A62">
      <w:pPr>
        <w:spacing w:after="0" w:line="240" w:lineRule="auto"/>
        <w:ind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Злісне ухилення батьків від виконання обов’язків щодо здобуття їх дітьми повної загальної середньої освіти може бути підставою для позбавлення їх батьківських прав. </w:t>
      </w:r>
    </w:p>
    <w:p w:rsidR="00001D79" w:rsidRPr="00984EDB" w:rsidRDefault="00001D79" w:rsidP="00EC0A62">
      <w:pPr>
        <w:spacing w:after="0" w:line="240" w:lineRule="auto"/>
        <w:ind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Батьки за власною ініціативою та на добровільних засадах можуть надавати закладу освіти благодійну допомогу відповідно до законодавства про благодійну діяльність та благодійні організації.</w:t>
      </w:r>
    </w:p>
    <w:p w:rsidR="008B38CF" w:rsidRPr="00984EDB" w:rsidRDefault="008B38CF" w:rsidP="00EC0A62">
      <w:pPr>
        <w:numPr>
          <w:ilvl w:val="0"/>
          <w:numId w:val="3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Батьки учнів та особи, які їх замінюють, мають право:</w:t>
      </w:r>
    </w:p>
    <w:p w:rsidR="00001D79" w:rsidRPr="00984EDB" w:rsidRDefault="00001D79" w:rsidP="00EC0A62">
      <w:pPr>
        <w:pStyle w:val="a5"/>
        <w:numPr>
          <w:ilvl w:val="0"/>
          <w:numId w:val="2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захищати відповідно до законодавства права та законні інтереси учнів;</w:t>
      </w:r>
    </w:p>
    <w:p w:rsidR="00001D79" w:rsidRPr="00984EDB" w:rsidRDefault="00001D79" w:rsidP="00EC0A62">
      <w:pPr>
        <w:pStyle w:val="a5"/>
        <w:numPr>
          <w:ilvl w:val="0"/>
          <w:numId w:val="2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звертатися до опорного закладу освіти, органів управління освітою з питань освіти;</w:t>
      </w:r>
    </w:p>
    <w:p w:rsidR="00001D79" w:rsidRPr="00984EDB" w:rsidRDefault="00001D79" w:rsidP="00EC0A62">
      <w:pPr>
        <w:pStyle w:val="a5"/>
        <w:numPr>
          <w:ilvl w:val="0"/>
          <w:numId w:val="2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обирати заклад освіти, освітню програму, вид і форму здобуття дітьми відповідної освіти;</w:t>
      </w:r>
    </w:p>
    <w:p w:rsidR="00001D79" w:rsidRPr="00984EDB" w:rsidRDefault="00001D79" w:rsidP="00EC0A62">
      <w:pPr>
        <w:pStyle w:val="a5"/>
        <w:numPr>
          <w:ilvl w:val="0"/>
          <w:numId w:val="2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брати участь у громадському самоврядуванні опорного закладу освіти, зокрема обирати і бути обраним до органів громадського самоврядування опорного закладу освіти;</w:t>
      </w:r>
    </w:p>
    <w:p w:rsidR="00001D79" w:rsidRPr="00984EDB" w:rsidRDefault="00001D79" w:rsidP="00EC0A62">
      <w:pPr>
        <w:pStyle w:val="a5"/>
        <w:numPr>
          <w:ilvl w:val="0"/>
          <w:numId w:val="2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завчасно отримувати інформацію про всі заплановані у опорному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001D79" w:rsidRPr="00984EDB" w:rsidRDefault="00001D79" w:rsidP="00EC0A62">
      <w:pPr>
        <w:pStyle w:val="a5"/>
        <w:numPr>
          <w:ilvl w:val="0"/>
          <w:numId w:val="2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брати участь у розроблені програми розвитку дитини та (або) індивідуального навчального плану; </w:t>
      </w:r>
    </w:p>
    <w:p w:rsidR="00001D79" w:rsidRPr="00984EDB" w:rsidRDefault="00001D79" w:rsidP="00EC0A62">
      <w:pPr>
        <w:pStyle w:val="a5"/>
        <w:numPr>
          <w:ilvl w:val="0"/>
          <w:numId w:val="2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отримувати інформацію про діяльність опорного закладу освіти та його філій, результати навчання своїх дітей (дітей, законними представниками яких вони є) і результати оцінювання якості освіти у опорному закладі освіти та його освітньої діяльності. </w:t>
      </w:r>
    </w:p>
    <w:p w:rsidR="008B38CF" w:rsidRPr="00EC0A62" w:rsidRDefault="00001D79" w:rsidP="00EC0A62">
      <w:pPr>
        <w:pStyle w:val="a5"/>
        <w:numPr>
          <w:ilvl w:val="0"/>
          <w:numId w:val="25"/>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брати участь у заходах, спрямованих на поліпшення організації освітнього процесу та зміцнення матеріально-технічної бази опорного закладу освіти та його філій.</w:t>
      </w:r>
    </w:p>
    <w:p w:rsidR="00001D79" w:rsidRPr="00984EDB" w:rsidRDefault="00001D79" w:rsidP="00EC0A62">
      <w:pPr>
        <w:pStyle w:val="a5"/>
        <w:numPr>
          <w:ilvl w:val="0"/>
          <w:numId w:val="3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Батьки учнів зобов’язані: </w:t>
      </w:r>
    </w:p>
    <w:p w:rsidR="00001D79" w:rsidRPr="00984EDB" w:rsidRDefault="00001D79" w:rsidP="00EC0A62">
      <w:pPr>
        <w:pStyle w:val="a5"/>
        <w:numPr>
          <w:ilvl w:val="0"/>
          <w:numId w:val="2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rsidR="00001D79" w:rsidRPr="00984EDB" w:rsidRDefault="00001D79" w:rsidP="00EC0A62">
      <w:pPr>
        <w:pStyle w:val="a5"/>
        <w:numPr>
          <w:ilvl w:val="0"/>
          <w:numId w:val="2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 xml:space="preserve">сприяти виконанню дитиною освітньої програми та досягненню дитиною передбачених нею результатів навчання; </w:t>
      </w:r>
    </w:p>
    <w:p w:rsidR="00001D79" w:rsidRPr="00984EDB" w:rsidRDefault="00001D79" w:rsidP="00EC0A62">
      <w:pPr>
        <w:pStyle w:val="a5"/>
        <w:numPr>
          <w:ilvl w:val="0"/>
          <w:numId w:val="2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поважати гідність, права, свободи і законні інтереси дитини та інших учасників освітнього процесу; </w:t>
      </w:r>
    </w:p>
    <w:p w:rsidR="00001D79" w:rsidRPr="00984EDB" w:rsidRDefault="00001D79" w:rsidP="00EC0A62">
      <w:pPr>
        <w:pStyle w:val="a5"/>
        <w:numPr>
          <w:ilvl w:val="0"/>
          <w:numId w:val="2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дбати про фізичне і психічне здоров’я дитини, сприяти розвитку її здібностей, формувати навички здорового способу життя; </w:t>
      </w:r>
    </w:p>
    <w:p w:rsidR="00001D79" w:rsidRPr="00984EDB" w:rsidRDefault="00001D79" w:rsidP="00EC0A62">
      <w:pPr>
        <w:pStyle w:val="a5"/>
        <w:numPr>
          <w:ilvl w:val="0"/>
          <w:numId w:val="2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001D79" w:rsidRPr="00984EDB" w:rsidRDefault="00001D79" w:rsidP="00EC0A62">
      <w:pPr>
        <w:pStyle w:val="a5"/>
        <w:numPr>
          <w:ilvl w:val="0"/>
          <w:numId w:val="2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001D79" w:rsidRPr="00984EDB" w:rsidRDefault="00001D79" w:rsidP="00EC0A62">
      <w:pPr>
        <w:pStyle w:val="a5"/>
        <w:numPr>
          <w:ilvl w:val="0"/>
          <w:numId w:val="2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001D79" w:rsidRPr="00984EDB" w:rsidRDefault="00001D79" w:rsidP="00EC0A62">
      <w:pPr>
        <w:pStyle w:val="a5"/>
        <w:numPr>
          <w:ilvl w:val="0"/>
          <w:numId w:val="2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rsidR="000D01E7" w:rsidRPr="00EC0A62" w:rsidRDefault="00001D79" w:rsidP="00EC0A62">
      <w:pPr>
        <w:pStyle w:val="a5"/>
        <w:numPr>
          <w:ilvl w:val="0"/>
          <w:numId w:val="2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432A9C" w:rsidRPr="00984EDB" w:rsidRDefault="00432A9C" w:rsidP="00EC0A62">
      <w:pPr>
        <w:pStyle w:val="a5"/>
        <w:numPr>
          <w:ilvl w:val="0"/>
          <w:numId w:val="3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Інші права та обов’язки батьків або осіб, які їх замінюють, можуть бути обумовлені статутом опорного закладу освіти та відповідними договорами. </w:t>
      </w:r>
    </w:p>
    <w:p w:rsidR="000D01E7" w:rsidRPr="00EC0A62" w:rsidRDefault="00432A9C"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 разі невиконання батьками та особами, які їх замінюють, обов’язків, передбачених законодавством, опорний заклад освіти може порушувати в установленому порядку клопотання про відповідальність таких осіб, у тому числі про по</w:t>
      </w:r>
      <w:r w:rsidR="00EC0A62">
        <w:rPr>
          <w:rFonts w:ascii="Times New Roman" w:eastAsia="Times New Roman" w:hAnsi="Times New Roman" w:cs="Times New Roman"/>
          <w:sz w:val="24"/>
          <w:szCs w:val="24"/>
          <w:lang w:val="uk-UA" w:eastAsia="ru-RU"/>
        </w:rPr>
        <w:t>збавлення їх батьківських прав.</w:t>
      </w:r>
    </w:p>
    <w:p w:rsidR="00432A9C" w:rsidRDefault="00432A9C" w:rsidP="00EC0A62">
      <w:pPr>
        <w:pStyle w:val="a5"/>
        <w:numPr>
          <w:ilvl w:val="0"/>
          <w:numId w:val="3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Органи місцевого самоврядування, на території яких перебуває опорний заклад освіти, за наявності коштів забезпечують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Закону України "Про державну соціальну допомогу малозабезпеченим сім’ям" та осіб інших категорій, визначених законодавством та/або рішенням органу місцевого самоврядування.</w:t>
      </w:r>
    </w:p>
    <w:p w:rsidR="00F62EAB" w:rsidRPr="00984EDB" w:rsidRDefault="00F62EAB" w:rsidP="00F62EAB">
      <w:pPr>
        <w:pStyle w:val="a5"/>
        <w:spacing w:after="0" w:line="240" w:lineRule="auto"/>
        <w:ind w:left="0"/>
        <w:jc w:val="both"/>
        <w:rPr>
          <w:rFonts w:ascii="Times New Roman" w:eastAsia="Times New Roman" w:hAnsi="Times New Roman" w:cs="Times New Roman"/>
          <w:sz w:val="24"/>
          <w:szCs w:val="24"/>
          <w:lang w:val="uk-UA" w:eastAsia="ru-RU"/>
        </w:rPr>
      </w:pPr>
    </w:p>
    <w:p w:rsidR="00432A9C" w:rsidRPr="00984EDB" w:rsidRDefault="00432A9C" w:rsidP="00EC0A62">
      <w:pPr>
        <w:spacing w:after="0" w:line="240" w:lineRule="auto"/>
        <w:jc w:val="center"/>
        <w:rPr>
          <w:rFonts w:ascii="Times New Roman" w:eastAsia="Times New Roman" w:hAnsi="Times New Roman" w:cs="Times New Roman"/>
          <w:b/>
          <w:bCs/>
          <w:sz w:val="24"/>
          <w:szCs w:val="24"/>
          <w:lang w:val="uk-UA" w:eastAsia="ru-RU"/>
        </w:rPr>
      </w:pPr>
      <w:r w:rsidRPr="00984EDB">
        <w:rPr>
          <w:rFonts w:ascii="Times New Roman" w:eastAsia="Times New Roman" w:hAnsi="Times New Roman" w:cs="Times New Roman"/>
          <w:b/>
          <w:bCs/>
          <w:sz w:val="24"/>
          <w:szCs w:val="24"/>
          <w:lang w:val="uk-UA" w:eastAsia="ru-RU"/>
        </w:rPr>
        <w:t>4. Управління опорним закладом освіти та його філіями</w:t>
      </w:r>
    </w:p>
    <w:p w:rsidR="00432A9C" w:rsidRPr="00984EDB" w:rsidRDefault="00432A9C" w:rsidP="00EC0A62">
      <w:pPr>
        <w:spacing w:after="0" w:line="240" w:lineRule="auto"/>
        <w:jc w:val="both"/>
        <w:rPr>
          <w:rFonts w:ascii="Times New Roman" w:eastAsia="Times New Roman" w:hAnsi="Times New Roman" w:cs="Times New Roman"/>
          <w:b/>
          <w:bCs/>
          <w:sz w:val="24"/>
          <w:szCs w:val="24"/>
          <w:lang w:val="uk-UA" w:eastAsia="ru-RU"/>
        </w:rPr>
      </w:pPr>
      <w:r w:rsidRPr="00984EDB">
        <w:rPr>
          <w:rFonts w:ascii="Times New Roman" w:eastAsia="Times New Roman" w:hAnsi="Times New Roman" w:cs="Times New Roman"/>
          <w:sz w:val="24"/>
          <w:szCs w:val="24"/>
          <w:lang w:val="uk-UA" w:eastAsia="ru-RU"/>
        </w:rPr>
        <w:t xml:space="preserve">1. </w:t>
      </w:r>
      <w:r w:rsidRPr="00984EDB">
        <w:rPr>
          <w:rFonts w:ascii="Times New Roman" w:eastAsia="Times New Roman" w:hAnsi="Times New Roman" w:cs="Times New Roman"/>
          <w:sz w:val="24"/>
          <w:szCs w:val="24"/>
          <w:lang w:eastAsia="ru-RU"/>
        </w:rPr>
        <w:t xml:space="preserve">Управління опорним закладом освіти та його філіями в межах повноважень, визначених законами та установчими документами даного закладу здійснюють: </w:t>
      </w:r>
    </w:p>
    <w:p w:rsidR="00432A9C" w:rsidRPr="00984EDB" w:rsidRDefault="00432A9C"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засновник (Острозька </w:t>
      </w:r>
      <w:r w:rsidR="00A57E9F" w:rsidRPr="00984EDB">
        <w:rPr>
          <w:rFonts w:ascii="Times New Roman" w:eastAsia="Times New Roman" w:hAnsi="Times New Roman" w:cs="Times New Roman"/>
          <w:sz w:val="24"/>
          <w:szCs w:val="24"/>
          <w:lang w:val="uk-UA" w:eastAsia="ru-RU"/>
        </w:rPr>
        <w:t>міська</w:t>
      </w:r>
      <w:r w:rsidRPr="00984EDB">
        <w:rPr>
          <w:rFonts w:ascii="Times New Roman" w:eastAsia="Times New Roman" w:hAnsi="Times New Roman" w:cs="Times New Roman"/>
          <w:sz w:val="24"/>
          <w:szCs w:val="24"/>
          <w:lang w:val="uk-UA" w:eastAsia="ru-RU"/>
        </w:rPr>
        <w:t xml:space="preserve"> рада Рівненської області) або уповноважений ним орган; </w:t>
      </w:r>
    </w:p>
    <w:p w:rsidR="00432A9C" w:rsidRPr="00984EDB" w:rsidRDefault="00432A9C"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керівник опорного закладу освіти; </w:t>
      </w:r>
    </w:p>
    <w:p w:rsidR="000D01E7" w:rsidRPr="00984EDB" w:rsidRDefault="00432A9C"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колегіальний орган управління опорного зак</w:t>
      </w:r>
      <w:r w:rsidR="00EC0A62">
        <w:rPr>
          <w:rFonts w:ascii="Times New Roman" w:eastAsia="Times New Roman" w:hAnsi="Times New Roman" w:cs="Times New Roman"/>
          <w:sz w:val="24"/>
          <w:szCs w:val="24"/>
          <w:lang w:val="uk-UA" w:eastAsia="ru-RU"/>
        </w:rPr>
        <w:t>ладу освіти (педагогічна рада).</w:t>
      </w:r>
    </w:p>
    <w:p w:rsidR="00F032FA" w:rsidRPr="00984EDB" w:rsidRDefault="00F032FA"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2. Засновник закладу:</w:t>
      </w:r>
    </w:p>
    <w:p w:rsidR="00F032FA" w:rsidRPr="00984EDB" w:rsidRDefault="00F032FA" w:rsidP="00EC0A62">
      <w:pPr>
        <w:pStyle w:val="a5"/>
        <w:numPr>
          <w:ilvl w:val="0"/>
          <w:numId w:val="2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приймає рішення про створення, припинення (реорганізацію, ліквідацію) закладу;</w:t>
      </w:r>
    </w:p>
    <w:p w:rsidR="00F032FA" w:rsidRPr="00984EDB" w:rsidRDefault="00F032FA" w:rsidP="00EC0A62">
      <w:pPr>
        <w:pStyle w:val="a5"/>
        <w:numPr>
          <w:ilvl w:val="0"/>
          <w:numId w:val="2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затверджує Статут закладу та вносить до нього зміни (шляхом викладення в новій редакції);</w:t>
      </w:r>
    </w:p>
    <w:p w:rsidR="00F032FA" w:rsidRPr="00984EDB" w:rsidRDefault="00F032FA" w:rsidP="00EC0A62">
      <w:pPr>
        <w:pStyle w:val="a5"/>
        <w:numPr>
          <w:ilvl w:val="0"/>
          <w:numId w:val="2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забезпечує утримання та розвиток матеріально-технічної бази закладу на відповідному рівні;</w:t>
      </w:r>
    </w:p>
    <w:p w:rsidR="00F032FA" w:rsidRPr="00984EDB" w:rsidRDefault="00F032FA" w:rsidP="00EC0A62">
      <w:pPr>
        <w:pStyle w:val="a5"/>
        <w:numPr>
          <w:ilvl w:val="0"/>
          <w:numId w:val="2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 разі реорганізації чи ліквідації закладу забезпечує здобувачам освіти можливість продовжити навчання на відповідному рівні освіти;</w:t>
      </w:r>
    </w:p>
    <w:p w:rsidR="000D01E7" w:rsidRPr="00EC0A62" w:rsidRDefault="00F032FA" w:rsidP="00EC0A62">
      <w:pPr>
        <w:pStyle w:val="a5"/>
        <w:numPr>
          <w:ilvl w:val="0"/>
          <w:numId w:val="2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створює та затверджує Положення про філії закладу.</w:t>
      </w:r>
    </w:p>
    <w:p w:rsidR="00F032FA" w:rsidRPr="00984EDB" w:rsidRDefault="00F032FA"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3. Органу управління </w:t>
      </w:r>
      <w:r w:rsidRPr="00984EDB">
        <w:rPr>
          <w:rFonts w:ascii="Times New Roman" w:eastAsia="Times New Roman" w:hAnsi="Times New Roman" w:cs="Times New Roman"/>
          <w:b/>
          <w:bCs/>
          <w:sz w:val="24"/>
          <w:szCs w:val="24"/>
          <w:lang w:val="uk-UA" w:eastAsia="ru-RU"/>
        </w:rPr>
        <w:t xml:space="preserve">- </w:t>
      </w:r>
      <w:r w:rsidRPr="00984EDB">
        <w:rPr>
          <w:rFonts w:ascii="Times New Roman" w:eastAsia="Times New Roman" w:hAnsi="Times New Roman" w:cs="Times New Roman"/>
          <w:sz w:val="24"/>
          <w:szCs w:val="24"/>
          <w:lang w:val="uk-UA" w:eastAsia="ru-RU"/>
        </w:rPr>
        <w:t xml:space="preserve">відділу освіти </w:t>
      </w:r>
      <w:r w:rsidR="00A57E9F" w:rsidRPr="00984EDB">
        <w:rPr>
          <w:rFonts w:ascii="Times New Roman" w:eastAsia="Times New Roman" w:hAnsi="Times New Roman" w:cs="Times New Roman"/>
          <w:sz w:val="24"/>
          <w:szCs w:val="24"/>
          <w:lang w:val="uk-UA" w:eastAsia="ru-RU"/>
        </w:rPr>
        <w:t xml:space="preserve">виконавчого комітету </w:t>
      </w:r>
      <w:r w:rsidRPr="00984EDB">
        <w:rPr>
          <w:rFonts w:ascii="Times New Roman" w:eastAsia="Times New Roman" w:hAnsi="Times New Roman" w:cs="Times New Roman"/>
          <w:sz w:val="24"/>
          <w:szCs w:val="24"/>
          <w:lang w:val="uk-UA" w:eastAsia="ru-RU"/>
        </w:rPr>
        <w:t>Острозької</w:t>
      </w:r>
      <w:r w:rsidR="00A57E9F" w:rsidRPr="00984EDB">
        <w:rPr>
          <w:rFonts w:ascii="Times New Roman" w:eastAsia="Times New Roman" w:hAnsi="Times New Roman" w:cs="Times New Roman"/>
          <w:sz w:val="24"/>
          <w:szCs w:val="24"/>
          <w:lang w:val="uk-UA" w:eastAsia="ru-RU"/>
        </w:rPr>
        <w:t xml:space="preserve"> міської ради</w:t>
      </w:r>
      <w:r w:rsidRPr="00984EDB">
        <w:rPr>
          <w:rFonts w:ascii="Times New Roman" w:eastAsia="Times New Roman" w:hAnsi="Times New Roman" w:cs="Times New Roman"/>
          <w:sz w:val="24"/>
          <w:szCs w:val="24"/>
          <w:lang w:val="uk-UA" w:eastAsia="ru-RU"/>
        </w:rPr>
        <w:t xml:space="preserve"> </w:t>
      </w:r>
      <w:r w:rsidR="00A57E9F" w:rsidRPr="00984EDB">
        <w:rPr>
          <w:rFonts w:ascii="Times New Roman" w:eastAsia="Times New Roman" w:hAnsi="Times New Roman" w:cs="Times New Roman"/>
          <w:sz w:val="24"/>
          <w:szCs w:val="24"/>
          <w:lang w:val="uk-UA" w:eastAsia="ru-RU"/>
        </w:rPr>
        <w:t xml:space="preserve">Рівненської області </w:t>
      </w:r>
      <w:r w:rsidRPr="00984EDB">
        <w:rPr>
          <w:rFonts w:ascii="Times New Roman" w:eastAsia="Times New Roman" w:hAnsi="Times New Roman" w:cs="Times New Roman"/>
          <w:sz w:val="24"/>
          <w:szCs w:val="24"/>
          <w:lang w:val="uk-UA" w:eastAsia="ru-RU"/>
        </w:rPr>
        <w:t xml:space="preserve">делеговано наступні повноваження засновника: </w:t>
      </w:r>
    </w:p>
    <w:p w:rsidR="00F032FA" w:rsidRPr="00984EDB" w:rsidRDefault="001D6EEF"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приймає рішення про проведення конкурсу на посаду керівника комунального закладу загальної середньої освіти, затверджує персональний склад конкурсної комісії, визначає переможця конкурсу;</w:t>
      </w:r>
    </w:p>
    <w:p w:rsidR="00F032FA" w:rsidRPr="00984EDB" w:rsidRDefault="00F032FA"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укладає строковий трудовий договір (контракт) з керівником закладу освіти, обраним (призначеним) у порядку, встановленому законодавством та установ</w:t>
      </w:r>
      <w:r w:rsidR="001D6EEF" w:rsidRPr="00984EDB">
        <w:rPr>
          <w:rFonts w:ascii="Times New Roman" w:eastAsia="Times New Roman" w:hAnsi="Times New Roman" w:cs="Times New Roman"/>
          <w:sz w:val="24"/>
          <w:szCs w:val="24"/>
          <w:lang w:val="uk-UA" w:eastAsia="ru-RU"/>
        </w:rPr>
        <w:t>чими документами закладу освіти;</w:t>
      </w:r>
      <w:r w:rsidRPr="00984EDB">
        <w:rPr>
          <w:rFonts w:ascii="Times New Roman" w:eastAsia="Times New Roman" w:hAnsi="Times New Roman" w:cs="Times New Roman"/>
          <w:sz w:val="24"/>
          <w:szCs w:val="24"/>
          <w:lang w:val="uk-UA" w:eastAsia="ru-RU"/>
        </w:rPr>
        <w:t xml:space="preserve"> </w:t>
      </w:r>
    </w:p>
    <w:p w:rsidR="00F032FA" w:rsidRPr="00984EDB" w:rsidRDefault="00F032FA"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розриває строковий трудовий договір (контракт) </w:t>
      </w:r>
      <w:r w:rsidR="001D6EEF" w:rsidRPr="00984EDB">
        <w:rPr>
          <w:rFonts w:ascii="Times New Roman" w:eastAsia="Times New Roman" w:hAnsi="Times New Roman" w:cs="Times New Roman"/>
          <w:sz w:val="24"/>
          <w:szCs w:val="24"/>
          <w:lang w:val="uk-UA" w:eastAsia="ru-RU"/>
        </w:rPr>
        <w:t xml:space="preserve">та трудовий договір, укладений на невизначений строк </w:t>
      </w:r>
      <w:r w:rsidRPr="00984EDB">
        <w:rPr>
          <w:rFonts w:ascii="Times New Roman" w:eastAsia="Times New Roman" w:hAnsi="Times New Roman" w:cs="Times New Roman"/>
          <w:sz w:val="24"/>
          <w:szCs w:val="24"/>
          <w:lang w:val="uk-UA" w:eastAsia="ru-RU"/>
        </w:rPr>
        <w:t>з керівником закладу освіти з п</w:t>
      </w:r>
      <w:r w:rsidR="001D6EEF" w:rsidRPr="00984EDB">
        <w:rPr>
          <w:rFonts w:ascii="Times New Roman" w:eastAsia="Times New Roman" w:hAnsi="Times New Roman" w:cs="Times New Roman"/>
          <w:sz w:val="24"/>
          <w:szCs w:val="24"/>
          <w:lang w:val="uk-UA" w:eastAsia="ru-RU"/>
        </w:rPr>
        <w:t>ідстав та у порядку, визначених законодавством;</w:t>
      </w:r>
    </w:p>
    <w:p w:rsidR="001D6EEF" w:rsidRPr="00984EDB" w:rsidRDefault="001D6EEF"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проводить матеріальне стимулювання та притягнення до відповідальності керівника комунального закладу освіти;</w:t>
      </w:r>
    </w:p>
    <w:p w:rsidR="00CF6918" w:rsidRPr="00984EDB" w:rsidRDefault="00CF6918" w:rsidP="00EC0A62">
      <w:pPr>
        <w:pStyle w:val="a5"/>
        <w:numPr>
          <w:ilvl w:val="0"/>
          <w:numId w:val="28"/>
        </w:numPr>
        <w:spacing w:after="0" w:line="240" w:lineRule="auto"/>
        <w:ind w:left="0"/>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здійснює контроль за фінансово-господарською діяльністю закладу освіти;</w:t>
      </w:r>
    </w:p>
    <w:p w:rsidR="001D6EEF" w:rsidRPr="00984EDB" w:rsidRDefault="001D6EEF"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затверджує кошторис та приймання фінансового звіту закладу освіти у випадках та у порядку, визначеному законодавством;</w:t>
      </w:r>
    </w:p>
    <w:p w:rsidR="00CF6918" w:rsidRPr="00984EDB" w:rsidRDefault="00CF6918"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здійснює контроль за дотриманням установчих документів закладу освіти;</w:t>
      </w:r>
    </w:p>
    <w:p w:rsidR="00CF6918" w:rsidRPr="00984EDB" w:rsidRDefault="00CF6918"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забезпечує створення у закладі освіти інклюзивного освітнього середовища, універсального дизайну та розумного пристосування;</w:t>
      </w:r>
    </w:p>
    <w:p w:rsidR="00CF6918" w:rsidRPr="00984EDB" w:rsidRDefault="00CF6918"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F6918" w:rsidRPr="00984EDB" w:rsidRDefault="00CF6918"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забезпечує та фінансує підвезення учнів і педагогічних працівників до закладу освіти та у зворотному напрямку;</w:t>
      </w:r>
    </w:p>
    <w:p w:rsidR="00CF6918" w:rsidRPr="00984EDB" w:rsidRDefault="00CF6918"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веде облік дітей дошкільного та шкільного віку у порядку, затвердженому Кабінетом Міністрів України;</w:t>
      </w:r>
    </w:p>
    <w:p w:rsidR="000D01E7" w:rsidRPr="00EC0A62" w:rsidRDefault="00CF6918"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оприлюднює офіційну звітність про всі отримані та використані кошти, а також перелік і вартість товарів, робіт, послуг</w:t>
      </w:r>
      <w:r w:rsidR="00463A62" w:rsidRPr="00984EDB">
        <w:rPr>
          <w:rFonts w:ascii="Times New Roman" w:eastAsia="Times New Roman" w:hAnsi="Times New Roman" w:cs="Times New Roman"/>
          <w:sz w:val="24"/>
          <w:szCs w:val="24"/>
          <w:lang w:val="uk-UA" w:eastAsia="ru-RU"/>
        </w:rPr>
        <w:t>, спрямованих на потреби</w:t>
      </w:r>
      <w:r w:rsidRPr="00984EDB">
        <w:rPr>
          <w:rFonts w:ascii="Times New Roman" w:eastAsia="Times New Roman" w:hAnsi="Times New Roman" w:cs="Times New Roman"/>
          <w:sz w:val="24"/>
          <w:szCs w:val="24"/>
          <w:lang w:val="uk-UA" w:eastAsia="ru-RU"/>
        </w:rPr>
        <w:t xml:space="preserve"> закладу освіти</w:t>
      </w:r>
      <w:r w:rsidR="00463A62" w:rsidRPr="00984EDB">
        <w:rPr>
          <w:rFonts w:ascii="Times New Roman" w:eastAsia="Times New Roman" w:hAnsi="Times New Roman" w:cs="Times New Roman"/>
          <w:sz w:val="24"/>
          <w:szCs w:val="24"/>
          <w:lang w:val="uk-UA" w:eastAsia="ru-RU"/>
        </w:rPr>
        <w:t>, та інші видатки у сфері освіти.</w:t>
      </w:r>
    </w:p>
    <w:p w:rsidR="00DF6368" w:rsidRPr="00984EDB" w:rsidRDefault="00463A62"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4.</w:t>
      </w:r>
      <w:r w:rsidR="00DF6368" w:rsidRPr="00984EDB">
        <w:rPr>
          <w:rFonts w:ascii="Times New Roman" w:hAnsi="Times New Roman" w:cs="Times New Roman"/>
          <w:color w:val="000000"/>
          <w:sz w:val="24"/>
          <w:szCs w:val="24"/>
          <w:lang w:val="uk-UA"/>
        </w:rPr>
        <w:t xml:space="preserve"> </w:t>
      </w:r>
      <w:r w:rsidR="00DF6368" w:rsidRPr="00984EDB">
        <w:rPr>
          <w:rFonts w:ascii="Times New Roman" w:eastAsia="Times New Roman" w:hAnsi="Times New Roman" w:cs="Times New Roman"/>
          <w:sz w:val="24"/>
          <w:szCs w:val="24"/>
          <w:lang w:val="uk-UA" w:eastAsia="ru-RU"/>
        </w:rPr>
        <w:t xml:space="preserve">Керівник опорного закладу освіти здійснює безпосереднє управління закладом і несе відповідальність за освітню, фінансово-господарську та іншу діяльність опорного закладу освіти. </w:t>
      </w:r>
    </w:p>
    <w:p w:rsidR="00DF6368" w:rsidRPr="00984EDB" w:rsidRDefault="00DF6368" w:rsidP="00EC0A62">
      <w:pPr>
        <w:spacing w:after="0" w:line="240" w:lineRule="auto"/>
        <w:ind w:firstLine="348"/>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Повноваження (права і обов’язки) та відповідальність керівника опорного закладу освіти визначаються законом та установчими документами опорного закладу освіти. </w:t>
      </w:r>
    </w:p>
    <w:p w:rsidR="000D01E7" w:rsidRPr="00984EDB" w:rsidRDefault="00C22A57"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Керівник (директор)</w:t>
      </w:r>
      <w:r w:rsidR="00DF6368" w:rsidRPr="00984EDB">
        <w:rPr>
          <w:rFonts w:ascii="Times New Roman" w:eastAsia="Times New Roman" w:hAnsi="Times New Roman" w:cs="Times New Roman"/>
          <w:sz w:val="24"/>
          <w:szCs w:val="24"/>
          <w:lang w:val="uk-UA" w:eastAsia="ru-RU"/>
        </w:rPr>
        <w:t xml:space="preserve"> є представником опорного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опорного закладу освіти.</w:t>
      </w:r>
    </w:p>
    <w:p w:rsidR="00C22A57" w:rsidRPr="00984EDB" w:rsidRDefault="00C22A57" w:rsidP="00EC0A62">
      <w:pPr>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Директор опорного закладу призначається на посаду та звільняється з посади органом управління після погодження із засновником або профільною комісією засновника. </w:t>
      </w:r>
    </w:p>
    <w:p w:rsidR="000D01E7" w:rsidRPr="00984EDB" w:rsidRDefault="00C22A57"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Претендентом на посаду директора опорного закладу освіти може бути особа, що є громадяном України, яка вільно володіє державною мовою,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 </w:t>
      </w:r>
      <w:r w:rsidR="008B38CF" w:rsidRPr="00984EDB">
        <w:rPr>
          <w:rFonts w:ascii="Times New Roman" w:eastAsia="Times New Roman" w:hAnsi="Times New Roman" w:cs="Times New Roman"/>
          <w:sz w:val="24"/>
          <w:szCs w:val="24"/>
          <w:lang w:val="uk-UA" w:eastAsia="ru-RU"/>
        </w:rPr>
        <w:t xml:space="preserve">Директор опорного закладу призначається на посаду шляхом укладання контракту та звiльняється з посади відділом освіти районної державної адміністрації за погодженням з районною державною адміністрацією. Його заступники призначаються на посаду та звiльняються з посади відділом освіти районної державної адміністрації відповідно </w:t>
      </w:r>
      <w:r w:rsidR="00EC0A62">
        <w:rPr>
          <w:rFonts w:ascii="Times New Roman" w:eastAsia="Times New Roman" w:hAnsi="Times New Roman" w:cs="Times New Roman"/>
          <w:sz w:val="24"/>
          <w:szCs w:val="24"/>
          <w:lang w:val="uk-UA" w:eastAsia="ru-RU"/>
        </w:rPr>
        <w:t>до вимог чинного законодавства.</w:t>
      </w:r>
    </w:p>
    <w:p w:rsidR="000D01E7" w:rsidRPr="00EC0A62" w:rsidRDefault="00C22A57"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Директор опорного закладу освіти призначається на посаду на умовах контракту за результатами конкурсного відбору строком на шість років (строком на два роки – для особи, яка призначається на посаду директора вперше) на підставі рішення конкурсної комісії, до складу якої входять представники засновника, трудового колективу, </w:t>
      </w:r>
      <w:r w:rsidRPr="00984EDB">
        <w:rPr>
          <w:rFonts w:ascii="Times New Roman" w:eastAsia="Times New Roman" w:hAnsi="Times New Roman" w:cs="Times New Roman"/>
          <w:sz w:val="24"/>
          <w:szCs w:val="24"/>
          <w:lang w:val="uk-UA" w:eastAsia="ru-RU"/>
        </w:rPr>
        <w:lastRenderedPageBreak/>
        <w:t>громадського об’єднання батьків учнів опорного закладу освіти,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0D01E7" w:rsidRPr="00EC0A62" w:rsidRDefault="00C22A57"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Положення про конкурс на посаду директора опорного закладу освіти розробляє та затверджує засновник – Острозька районна рада на підставі типового положення, затвердженого центральним органом виконавчої влади у сфері освіти і науки.</w:t>
      </w:r>
    </w:p>
    <w:p w:rsidR="000D01E7" w:rsidRPr="00EC0A62" w:rsidRDefault="00C22A57"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Одна і та сама особа не може бути директором опорного закладу освіти більше ніж два строки підряд (до першого строку включається дворічний строк перебування на посаді директора опорного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опорному закладі освіти на іншій посаді.</w:t>
      </w:r>
    </w:p>
    <w:p w:rsidR="00C22A57" w:rsidRPr="00984EDB" w:rsidRDefault="00C22A57"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Директор опорного закладу освіти в межах наданих йому повноважень: </w:t>
      </w:r>
    </w:p>
    <w:p w:rsidR="00C22A57" w:rsidRPr="00984EDB" w:rsidRDefault="00C22A57"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організовує діяльність опорного закладу освіти та його філій; </w:t>
      </w:r>
    </w:p>
    <w:p w:rsidR="008630DD" w:rsidRPr="00984EDB" w:rsidRDefault="00C22A57"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вирішує питання фінансово-господарської діяльності опорного закладу освіти та його філій; </w:t>
      </w:r>
    </w:p>
    <w:p w:rsidR="008630DD" w:rsidRPr="00984EDB" w:rsidRDefault="00C22A57"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призначає на посаду та звільняє з посади працівників, визначає їх функціональні обов’язки; </w:t>
      </w:r>
    </w:p>
    <w:p w:rsidR="008630DD" w:rsidRPr="00984EDB" w:rsidRDefault="00C22A57"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забезпечує організацію освітнього процесу та здійснення контролю за виконанням освітніх програм; </w:t>
      </w:r>
    </w:p>
    <w:p w:rsidR="008630DD" w:rsidRPr="00984EDB" w:rsidRDefault="00C22A57"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забезпечує функціонування внутрішньої системи забезпечення якості освіти; </w:t>
      </w:r>
    </w:p>
    <w:p w:rsidR="008630DD" w:rsidRPr="00984EDB" w:rsidRDefault="00C22A57"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забезпечує умови для здійснення дієвого та відкритого громадського контролю за діяльністю опорного закладу освіти; </w:t>
      </w:r>
    </w:p>
    <w:p w:rsidR="008630DD" w:rsidRPr="00984EDB" w:rsidRDefault="00C22A57"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сприяє та створює умови для діяльності органів самоврядування опорного закладу освіти; </w:t>
      </w:r>
    </w:p>
    <w:p w:rsidR="008630DD" w:rsidRPr="00984EDB" w:rsidRDefault="00C22A57"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сприяє здоровому способу життя учнів та працівників опорного закладу освіти;</w:t>
      </w:r>
    </w:p>
    <w:p w:rsidR="00C22A57" w:rsidRPr="00984EDB" w:rsidRDefault="008630DD"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w:t>
      </w:r>
      <w:r w:rsidR="00C22A57" w:rsidRPr="00984EDB">
        <w:rPr>
          <w:rFonts w:ascii="Times New Roman" w:eastAsia="Times New Roman" w:hAnsi="Times New Roman" w:cs="Times New Roman"/>
          <w:sz w:val="24"/>
          <w:szCs w:val="24"/>
          <w:lang w:val="uk-UA" w:eastAsia="ru-RU"/>
        </w:rPr>
        <w:t>забезпечує створення у закладі освіти безпечного освітнього середовища, вільного від насильства та булінгу (цькування), у тому числі:</w:t>
      </w:r>
    </w:p>
    <w:p w:rsidR="008630DD" w:rsidRPr="00984EDB" w:rsidRDefault="008630DD"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8630DD" w:rsidRPr="00984EDB" w:rsidRDefault="008630DD"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8630DD" w:rsidRPr="00984EDB" w:rsidRDefault="008630DD"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8630DD" w:rsidRPr="00984EDB" w:rsidRDefault="008630DD"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8630DD" w:rsidRPr="00984EDB" w:rsidRDefault="008630DD"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eastAsia="ru-RU"/>
        </w:rPr>
        <w:t>здійснює інші повноваження, передбачені законом та установчими документами закладу освіти.</w:t>
      </w:r>
    </w:p>
    <w:p w:rsidR="008630DD" w:rsidRPr="00984EDB" w:rsidRDefault="008630DD" w:rsidP="00EC0A62">
      <w:pPr>
        <w:numPr>
          <w:ilvl w:val="0"/>
          <w:numId w:val="4"/>
        </w:numPr>
        <w:spacing w:after="0" w:line="240" w:lineRule="auto"/>
        <w:ind w:left="0"/>
        <w:jc w:val="both"/>
        <w:rPr>
          <w:rFonts w:ascii="Times New Roman" w:eastAsia="Times New Roman" w:hAnsi="Times New Roman" w:cs="Times New Roman"/>
          <w:sz w:val="24"/>
          <w:szCs w:val="24"/>
          <w:lang w:val="uk-UA" w:eastAsia="ru-RU"/>
        </w:rPr>
      </w:pPr>
      <w:bookmarkStart w:id="0" w:name="_GoBack"/>
      <w:r w:rsidRPr="00984EDB">
        <w:rPr>
          <w:rFonts w:ascii="Times New Roman" w:eastAsia="Times New Roman" w:hAnsi="Times New Roman" w:cs="Times New Roman"/>
          <w:sz w:val="24"/>
          <w:szCs w:val="24"/>
          <w:lang w:val="uk-UA" w:eastAsia="ru-RU"/>
        </w:rPr>
        <w:t xml:space="preserve">Керівництво філією опорного закладу освіти здійснює завідувач філією, який призначається керівником опорного закладу освіти. Заступників завідувача філією призначає директор опорного закладу освіти. </w:t>
      </w:r>
    </w:p>
    <w:p w:rsidR="008B38CF" w:rsidRPr="00984EDB" w:rsidRDefault="008630DD" w:rsidP="00EC0A62">
      <w:pPr>
        <w:spacing w:after="0" w:line="240" w:lineRule="auto"/>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Призначення на посаду та звільнення з посади працівників опорного закладу освіти та його філій здійснює директор опорного закладу освіти. </w:t>
      </w:r>
    </w:p>
    <w:bookmarkEnd w:id="0"/>
    <w:p w:rsidR="008B38CF" w:rsidRPr="00984EDB" w:rsidRDefault="008630DD" w:rsidP="00EC0A62">
      <w:pPr>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 xml:space="preserve">Основним колегіальним органом управління опорним навчальним закладом є педагогічна рада, повноваження якої визначаються Законом України «Про освіту» та даним статутом. Усі педагогічні працівники опорного закладу освіти мають брати участь у засіданнях педагогічної ради. </w:t>
      </w:r>
      <w:r w:rsidR="008B38CF" w:rsidRPr="00984EDB">
        <w:rPr>
          <w:rFonts w:ascii="Times New Roman" w:eastAsia="Times New Roman" w:hAnsi="Times New Roman" w:cs="Times New Roman"/>
          <w:sz w:val="24"/>
          <w:szCs w:val="24"/>
          <w:lang w:val="uk-UA" w:eastAsia="ru-RU"/>
        </w:rPr>
        <w:t>Засідання педагогічної ради проводяться у міру потреби, але не менш як чотири рази на рік. Робота педагогічної ради планується в довільній формі відповідно до потреб опорного закладу.</w:t>
      </w:r>
    </w:p>
    <w:p w:rsidR="000D01E7" w:rsidRPr="00EC0A62" w:rsidRDefault="00563A64" w:rsidP="00EC0A62">
      <w:pPr>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Головою педагогічної ради є директор опорного закладу освіти.</w:t>
      </w:r>
    </w:p>
    <w:p w:rsidR="00563A64" w:rsidRPr="00EC0A62" w:rsidRDefault="00563A64" w:rsidP="00EC0A62">
      <w:pPr>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Засідання педагогічної ради проводяться в міру потреби, але</w:t>
      </w:r>
      <w:r w:rsidR="000D01E7" w:rsidRPr="00984EDB">
        <w:rPr>
          <w:rFonts w:ascii="Times New Roman" w:eastAsia="Times New Roman" w:hAnsi="Times New Roman" w:cs="Times New Roman"/>
          <w:sz w:val="24"/>
          <w:szCs w:val="24"/>
          <w:lang w:val="uk-UA" w:eastAsia="ru-RU"/>
        </w:rPr>
        <w:t xml:space="preserve"> не менш ніж чотири рази на рік.</w:t>
      </w:r>
      <w:r w:rsidRPr="00EC0A62">
        <w:rPr>
          <w:rFonts w:ascii="Times New Roman" w:eastAsia="Times New Roman" w:hAnsi="Times New Roman" w:cs="Times New Roman"/>
          <w:sz w:val="24"/>
          <w:szCs w:val="24"/>
          <w:lang w:val="uk-UA" w:eastAsia="ru-RU"/>
        </w:rPr>
        <w:t xml:space="preserve"> </w:t>
      </w:r>
    </w:p>
    <w:p w:rsidR="00563A64" w:rsidRPr="00984EDB" w:rsidRDefault="00563A64" w:rsidP="00EC0A62">
      <w:pPr>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Педагогічна рада опорного закладу освіти: </w:t>
      </w:r>
    </w:p>
    <w:p w:rsidR="00563A64" w:rsidRPr="00984ED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планує роботу опорного закладу освіти; </w:t>
      </w:r>
    </w:p>
    <w:p w:rsidR="00563A64" w:rsidRPr="00984ED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схвалює освітні програми опорного заклад освіти та оцінює результативність їх виконання; </w:t>
      </w:r>
    </w:p>
    <w:p w:rsidR="00563A64" w:rsidRPr="00984ED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формує систему та затверджує процедури внутрішнього забезпечення якості освіти, включаючи систему та механізм забезпечення академічності доброчесності; </w:t>
      </w:r>
    </w:p>
    <w:p w:rsidR="00563A64" w:rsidRPr="00984ED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розглядає питання щодо вдосконалення і методичного забезпечення освітнього процесу; </w:t>
      </w:r>
    </w:p>
    <w:p w:rsidR="00563A64" w:rsidRPr="00984ED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w:t>
      </w:r>
    </w:p>
    <w:p w:rsidR="00563A64" w:rsidRPr="00984ED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563A64" w:rsidRPr="00984ED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особами, які сприяють розвитку освіти; </w:t>
      </w:r>
    </w:p>
    <w:p w:rsidR="00563A64" w:rsidRPr="00984ED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ухвалює рішення щодо відзначення, морального та матеріального заохочення учнів, працівників опорного закладу освіти та інших учасників освітнього процесу; </w:t>
      </w:r>
    </w:p>
    <w:p w:rsidR="00563A64" w:rsidRPr="00984ED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розглядає питання щодо відповідальності учнів, працівників опорного закладу освіти та інших учасників освітнього процесу за невиконання ними своїх обов’язків; </w:t>
      </w:r>
    </w:p>
    <w:p w:rsidR="00563A64" w:rsidRPr="00984ED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має право ініціювати проведення позапланового інстутиційного аудиту опорного закладу освіти та проведення громадської акредитації опорного закладу освіти. </w:t>
      </w:r>
    </w:p>
    <w:p w:rsidR="00563A64" w:rsidRPr="00F62EAB" w:rsidRDefault="00563A64" w:rsidP="00EC0A62">
      <w:pPr>
        <w:pStyle w:val="a5"/>
        <w:numPr>
          <w:ilvl w:val="0"/>
          <w:numId w:val="28"/>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розглядає також інші питання, пов’язані з діяльністю опорного закладу освіти, віднесені законом до її повноважень. </w:t>
      </w:r>
    </w:p>
    <w:p w:rsidR="00563A64" w:rsidRPr="00F62EAB" w:rsidRDefault="00563A64"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Рішення педагогічної ради опорного закладу освіти вводяться в дію рішеннями директора опорного закладу освіти.</w:t>
      </w:r>
    </w:p>
    <w:p w:rsidR="000D01E7" w:rsidRPr="00EC0A62" w:rsidRDefault="00563A64"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Громадське самоврядування в опорному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опорном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опорного закладу освіти.</w:t>
      </w:r>
    </w:p>
    <w:p w:rsidR="00563A64" w:rsidRPr="00984EDB" w:rsidRDefault="00563A64"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У опорному закладі освіти можуть діяти: </w:t>
      </w:r>
    </w:p>
    <w:p w:rsidR="00563A64" w:rsidRPr="00984EDB" w:rsidRDefault="00563A64"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 органи самоврядування працівників опорного закладу освіти та його філій; - органи самоврядування учнів; </w:t>
      </w:r>
    </w:p>
    <w:p w:rsidR="002A2364" w:rsidRPr="00984EDB" w:rsidRDefault="00563A64"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органи батьківського самоврядування.</w:t>
      </w:r>
    </w:p>
    <w:p w:rsidR="00563A64" w:rsidRPr="00984EDB" w:rsidRDefault="00563A64"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Вищим колегіальним органом громадського самоврядування закладу освіти є загальні збори (конференція) колективу опорного закладу освіти. </w:t>
      </w:r>
    </w:p>
    <w:p w:rsidR="00563A64" w:rsidRPr="00984EDB" w:rsidRDefault="00563A64"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Порядок скликання, повноваження, чисельність, склад загальних зборів (конференції) колективу визначаються Статутом опорного закладу освіти й колективним договором. </w:t>
      </w:r>
    </w:p>
    <w:p w:rsidR="00563A64" w:rsidRPr="00984EDB" w:rsidRDefault="00563A64"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 xml:space="preserve">Загальні збори (конференція) заслуховують звіт директора опорного закладу освіти про здійснення керівництва закладом, розглядають питання освітньої, методичної, економічної та фінансово-господарської діяльності опорного закладу освіти. </w:t>
      </w:r>
    </w:p>
    <w:p w:rsidR="00563A64" w:rsidRPr="00984EDB" w:rsidRDefault="00563A64"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Делегати загальних зборів (конференції) з правом вирішального голосу обираються від таких трьох категорій: </w:t>
      </w:r>
    </w:p>
    <w:p w:rsidR="00563A64" w:rsidRPr="00984EDB" w:rsidRDefault="00563A64" w:rsidP="00EC0A62">
      <w:pPr>
        <w:pStyle w:val="a5"/>
        <w:numPr>
          <w:ilvl w:val="0"/>
          <w:numId w:val="3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працівників опорного закладу освіти – зборами трудового колективу; </w:t>
      </w:r>
    </w:p>
    <w:p w:rsidR="00563A64" w:rsidRPr="00984EDB" w:rsidRDefault="00563A64" w:rsidP="00EC0A62">
      <w:pPr>
        <w:pStyle w:val="a5"/>
        <w:numPr>
          <w:ilvl w:val="0"/>
          <w:numId w:val="3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учнів опорного закладу освіти другого-третього ступеня – класними зборами; </w:t>
      </w:r>
    </w:p>
    <w:p w:rsidR="00563A64" w:rsidRPr="00984EDB" w:rsidRDefault="00563A64" w:rsidP="00EC0A62">
      <w:pPr>
        <w:pStyle w:val="a5"/>
        <w:numPr>
          <w:ilvl w:val="0"/>
          <w:numId w:val="3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батьків, представників громадськості – класними батьківськими зборами. </w:t>
      </w:r>
    </w:p>
    <w:p w:rsidR="00563A64" w:rsidRPr="00984EDB" w:rsidRDefault="00563A64"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Кожна категорія обирає однакову кількість делегатів. Визначається така кількість делегатів: від працівників опорного закладу освіти та його філій – 20, від учнів – 20, від батьків і представників громадськості – 20. </w:t>
      </w:r>
    </w:p>
    <w:p w:rsidR="00563A64" w:rsidRPr="00984EDB" w:rsidRDefault="00563A64"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Термін повноважень представників становить один рік. </w:t>
      </w:r>
    </w:p>
    <w:p w:rsidR="00563A64" w:rsidRPr="00984EDB" w:rsidRDefault="00563A64"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Загальні збори (конференція) правочинні, якщо в їхній роботі бере участь не менше половини делегатів кожної з трьох категорій. </w:t>
      </w:r>
    </w:p>
    <w:p w:rsidR="00563A64" w:rsidRPr="00984EDB" w:rsidRDefault="00563A64"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Рішення приймається простою більшістю голосів присутніх делегатів. </w:t>
      </w:r>
    </w:p>
    <w:p w:rsidR="00563A64" w:rsidRPr="00984EDB" w:rsidRDefault="00563A64"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Право скликати збори (конференцію) мають голова ради опорного закладу освіти, учасники зборів (делегати конференції), якщо за це висловилось не менше третини від їхньої загальної кількості, директор опорного закладу освіти, засновник. </w:t>
      </w:r>
    </w:p>
    <w:p w:rsidR="00563A64" w:rsidRPr="00984EDB" w:rsidRDefault="00563A64" w:rsidP="00EC0A62">
      <w:pPr>
        <w:pStyle w:val="a5"/>
        <w:spacing w:after="0" w:line="240" w:lineRule="auto"/>
        <w:ind w:left="0" w:firstLine="36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Загальні збори (конференція): </w:t>
      </w:r>
    </w:p>
    <w:p w:rsidR="00563A64" w:rsidRPr="00984EDB" w:rsidRDefault="00563A64" w:rsidP="00EC0A62">
      <w:pPr>
        <w:pStyle w:val="a5"/>
        <w:numPr>
          <w:ilvl w:val="0"/>
          <w:numId w:val="2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обирають раду опорного закладу освіти, її голову, встановлюють термін їхніх повноважень; </w:t>
      </w:r>
    </w:p>
    <w:p w:rsidR="00563A64" w:rsidRPr="00984EDB" w:rsidRDefault="00563A64" w:rsidP="00EC0A62">
      <w:pPr>
        <w:pStyle w:val="a5"/>
        <w:numPr>
          <w:ilvl w:val="0"/>
          <w:numId w:val="2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заслуховують звіт директора й голови ради опорного закладу; </w:t>
      </w:r>
    </w:p>
    <w:p w:rsidR="00563A64" w:rsidRPr="00984EDB" w:rsidRDefault="00563A64" w:rsidP="00EC0A62">
      <w:pPr>
        <w:pStyle w:val="a5"/>
        <w:numPr>
          <w:ilvl w:val="0"/>
          <w:numId w:val="2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розглядають питання освітньої, методичної та фінансово-господарської діяльності опорного закладу освіти; </w:t>
      </w:r>
    </w:p>
    <w:p w:rsidR="00563A64" w:rsidRPr="00984EDB" w:rsidRDefault="00563A64" w:rsidP="00EC0A62">
      <w:pPr>
        <w:pStyle w:val="a5"/>
        <w:numPr>
          <w:ilvl w:val="0"/>
          <w:numId w:val="2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затверджують основні напрями вдосконалення освітнього процесу, розглядають інші найважливіші напрями діяльності опорного закладу освіти; </w:t>
      </w:r>
    </w:p>
    <w:p w:rsidR="00563A64" w:rsidRPr="00EC0A62" w:rsidRDefault="00563A64" w:rsidP="00EC0A62">
      <w:pPr>
        <w:pStyle w:val="a5"/>
        <w:numPr>
          <w:ilvl w:val="0"/>
          <w:numId w:val="2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приймають рішення про стимулювання праці керівників та інших педагогічних працівників.</w:t>
      </w:r>
      <w:r w:rsidRPr="00EC0A62">
        <w:rPr>
          <w:rFonts w:ascii="Times New Roman" w:eastAsia="Times New Roman" w:hAnsi="Times New Roman" w:cs="Times New Roman"/>
          <w:sz w:val="24"/>
          <w:szCs w:val="24"/>
          <w:lang w:val="uk-UA" w:eastAsia="ru-RU"/>
        </w:rPr>
        <w:t xml:space="preserve"> </w:t>
      </w:r>
    </w:p>
    <w:p w:rsidR="00A825D2" w:rsidRPr="00984EDB" w:rsidRDefault="00563A64"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 період між загальними зборами (конференціями) діє рада опорного закладу освіти.</w:t>
      </w:r>
    </w:p>
    <w:p w:rsidR="008B38CF" w:rsidRPr="00984EDB" w:rsidRDefault="008B38CF" w:rsidP="00EC0A62">
      <w:pPr>
        <w:pStyle w:val="a5"/>
        <w:numPr>
          <w:ilvl w:val="0"/>
          <w:numId w:val="3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Метою діяльності ради є:</w:t>
      </w:r>
    </w:p>
    <w:p w:rsidR="00A825D2" w:rsidRPr="00984EDB" w:rsidRDefault="008B38CF" w:rsidP="00EC0A62">
      <w:pPr>
        <w:pStyle w:val="a5"/>
        <w:numPr>
          <w:ilvl w:val="0"/>
          <w:numId w:val="3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сприяння демократизації і гуманізац</w:t>
      </w:r>
      <w:r w:rsidR="00A825D2" w:rsidRPr="00984EDB">
        <w:rPr>
          <w:rFonts w:ascii="Times New Roman" w:eastAsia="Times New Roman" w:hAnsi="Times New Roman" w:cs="Times New Roman"/>
          <w:sz w:val="24"/>
          <w:szCs w:val="24"/>
          <w:lang w:val="uk-UA" w:eastAsia="ru-RU"/>
        </w:rPr>
        <w:t>ії навчально-виховного процесу;</w:t>
      </w:r>
    </w:p>
    <w:p w:rsidR="00A825D2" w:rsidRPr="00984EDB" w:rsidRDefault="00A825D2" w:rsidP="00EC0A62">
      <w:pPr>
        <w:pStyle w:val="a5"/>
        <w:numPr>
          <w:ilvl w:val="0"/>
          <w:numId w:val="3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об’єднання зусиль педагогічного й учнівського колективів, батьків, громадськості щодо розвитку опорного закладу освіти та вдосконалення освітнього процесу; </w:t>
      </w:r>
    </w:p>
    <w:p w:rsidR="00A825D2" w:rsidRPr="00984EDB" w:rsidRDefault="00A825D2" w:rsidP="00EC0A62">
      <w:pPr>
        <w:pStyle w:val="a5"/>
        <w:numPr>
          <w:ilvl w:val="0"/>
          <w:numId w:val="3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формування позитивного іміджу та демократичного стилю управління опорним закладом освіти; </w:t>
      </w:r>
    </w:p>
    <w:p w:rsidR="00A825D2" w:rsidRPr="00984EDB" w:rsidRDefault="00A825D2" w:rsidP="00EC0A62">
      <w:pPr>
        <w:pStyle w:val="a5"/>
        <w:numPr>
          <w:ilvl w:val="0"/>
          <w:numId w:val="3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розширення колегіальних форм управління опорним закладом освіти; </w:t>
      </w:r>
    </w:p>
    <w:p w:rsidR="00A825D2" w:rsidRPr="00EC0A62" w:rsidRDefault="00A825D2" w:rsidP="00EC0A62">
      <w:pPr>
        <w:pStyle w:val="a5"/>
        <w:numPr>
          <w:ilvl w:val="0"/>
          <w:numId w:val="31"/>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підвищення ролі громадськості у вирішенні питань, пов’язаних із організацією освітнього процесу.</w:t>
      </w:r>
    </w:p>
    <w:p w:rsidR="00A825D2" w:rsidRPr="00984EDB" w:rsidRDefault="00A825D2"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опорного закладу освіти. </w:t>
      </w:r>
    </w:p>
    <w:p w:rsidR="00A825D2" w:rsidRPr="00984EDB" w:rsidRDefault="00A825D2"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На чергових виборах склад ради оновлюється не менше ніж на третину. </w:t>
      </w:r>
    </w:p>
    <w:p w:rsidR="00A825D2" w:rsidRPr="00984EDB" w:rsidRDefault="00A825D2"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Рада працює за планом, що затверджується загальними зборами (конференцією). </w:t>
      </w:r>
    </w:p>
    <w:p w:rsidR="00A825D2" w:rsidRPr="00984EDB" w:rsidRDefault="00A825D2"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Кількість засідань визначається їхньою доцільністю, але має бути не меншою за чотири рази на навчальний рік. </w:t>
      </w:r>
    </w:p>
    <w:p w:rsidR="00A825D2" w:rsidRPr="00984EDB" w:rsidRDefault="00A825D2"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Засідання ради може скликатися її головою або з ініціативи директора опорного закладу освіти, засновника, а також членами ради. </w:t>
      </w:r>
    </w:p>
    <w:p w:rsidR="00A825D2" w:rsidRPr="00984EDB" w:rsidRDefault="00A825D2"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Рішення ради приймається простою більшістю голосів за наявності на засіданні не менше двох третин її членів. </w:t>
      </w:r>
    </w:p>
    <w:p w:rsidR="00A825D2" w:rsidRPr="00984EDB" w:rsidRDefault="00A825D2"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У разі рівної кількості голосів вирішальним є голос голови ради. Рішення ради, що не суперечать чинному законодавству та Статуту опорного закладу освіти, доводяться за </w:t>
      </w:r>
      <w:r w:rsidRPr="00984EDB">
        <w:rPr>
          <w:rFonts w:ascii="Times New Roman" w:eastAsia="Times New Roman" w:hAnsi="Times New Roman" w:cs="Times New Roman"/>
          <w:sz w:val="24"/>
          <w:szCs w:val="24"/>
          <w:lang w:val="uk-UA" w:eastAsia="ru-RU"/>
        </w:rPr>
        <w:lastRenderedPageBreak/>
        <w:t xml:space="preserve">7-ий денний термін до відома педагогічного колективу, учнів, батьків, або осіб, які їх замінюють, та громадськості. </w:t>
      </w:r>
    </w:p>
    <w:p w:rsidR="00A825D2" w:rsidRPr="00984EDB" w:rsidRDefault="00A825D2"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У разі незгоди адміністрації опорного закладу освіти з рішенням ради, створюється узгоджувальна комісія, яка розглядає спірне питання. </w:t>
      </w:r>
    </w:p>
    <w:p w:rsidR="002A2364" w:rsidRPr="00EC0A62" w:rsidRDefault="00A825D2" w:rsidP="00EC0A62">
      <w:pPr>
        <w:pStyle w:val="a5"/>
        <w:spacing w:after="0" w:line="240" w:lineRule="auto"/>
        <w:ind w:left="0" w:firstLine="696"/>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До складу комісії входять представники органів громадського самоврядування, адміністрації, профспілкового ко</w:t>
      </w:r>
      <w:r w:rsidR="00EC0A62">
        <w:rPr>
          <w:rFonts w:ascii="Times New Roman" w:eastAsia="Times New Roman" w:hAnsi="Times New Roman" w:cs="Times New Roman"/>
          <w:sz w:val="24"/>
          <w:szCs w:val="24"/>
          <w:lang w:val="uk-UA" w:eastAsia="ru-RU"/>
        </w:rPr>
        <w:t>мітету опорного закладу освіти.</w:t>
      </w:r>
    </w:p>
    <w:p w:rsidR="002A2364" w:rsidRPr="00EC0A62" w:rsidRDefault="00A825D2"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 метою забезпечення прозорості та інформаційної відкритості, опорний заклад освіти формує відкриті та загальнодоступні ресурси з інформацією про свою діяльність та оприлюднює таку інформацію.</w:t>
      </w:r>
    </w:p>
    <w:p w:rsidR="00A825D2" w:rsidRPr="00984EDB" w:rsidRDefault="00A825D2"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Опорний заклад освіти забезпечує на своєму веб-сайті відкритий доступ до такої інформації та документів: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статут закладу освіти;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ліцензії на провадження освітньої діяльності;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сертифікати про акредитацію освітніх програм;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структура та органи управління опорного закладу освіти;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кадровий склад опорного закладу освіти та його філій згідно з ліцензійними умовами;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освітні програми, що реалізуються в опорному закладі освіти, та перелік освітніх компонентів, що передбачені відповідною освітньою програмою;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територія обслуговування, закріплена за опорним закладом освіти його засновником;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ліцензований обсяг та фактична кількість осіб, які навчаються у опорному закладі освіти та його філіях;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мова освітнього процесу;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наявність вакантних посад, порядок і умови проведення конкурсу на їх заміщення (у разі його проведення);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матеріально-технічне забезпечення опорного закладу освіти (згідно з ліцензійними умовами);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результати моніторингу якості освіти;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річний звіт про діяльність опорного закладу освіти;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правила прийому до опорного закладу освіти;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умови доступності опорного закладу освіти для навчання осіб з особливими освітніми потребами; </w:t>
      </w:r>
    </w:p>
    <w:p w:rsidR="00A825D2" w:rsidRPr="00984EDB"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перелік додаткових освітніх та інших послуг, їх вартість, порядок надання та оплати; </w:t>
      </w:r>
    </w:p>
    <w:p w:rsidR="002A2364" w:rsidRPr="00EC0A62" w:rsidRDefault="00A825D2" w:rsidP="00EC0A62">
      <w:pPr>
        <w:pStyle w:val="a5"/>
        <w:numPr>
          <w:ilvl w:val="0"/>
          <w:numId w:val="3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інша інформація, що оприлюднюється за рішенням опорного закладу освіти або на вимогу законодавства.</w:t>
      </w:r>
    </w:p>
    <w:p w:rsidR="00A825D2" w:rsidRDefault="00A825D2" w:rsidP="00EC0A62">
      <w:pPr>
        <w:pStyle w:val="a5"/>
        <w:numPr>
          <w:ilvl w:val="0"/>
          <w:numId w:val="4"/>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Опорний заклади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F62EAB" w:rsidRPr="00984EDB" w:rsidRDefault="00F62EAB" w:rsidP="00F62EAB">
      <w:pPr>
        <w:pStyle w:val="a5"/>
        <w:spacing w:after="0" w:line="240" w:lineRule="auto"/>
        <w:ind w:left="0"/>
        <w:jc w:val="both"/>
        <w:rPr>
          <w:rFonts w:ascii="Times New Roman" w:eastAsia="Times New Roman" w:hAnsi="Times New Roman" w:cs="Times New Roman"/>
          <w:sz w:val="24"/>
          <w:szCs w:val="24"/>
          <w:lang w:val="uk-UA" w:eastAsia="ru-RU"/>
        </w:rPr>
      </w:pPr>
    </w:p>
    <w:p w:rsidR="008B38CF" w:rsidRPr="00984EDB" w:rsidRDefault="008B38CF" w:rsidP="00EC0A62">
      <w:pPr>
        <w:numPr>
          <w:ilvl w:val="0"/>
          <w:numId w:val="8"/>
        </w:numPr>
        <w:spacing w:after="0" w:line="240" w:lineRule="auto"/>
        <w:ind w:left="0"/>
        <w:jc w:val="center"/>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b/>
          <w:bCs/>
          <w:sz w:val="24"/>
          <w:szCs w:val="24"/>
          <w:lang w:val="uk-UA" w:eastAsia="ru-RU"/>
        </w:rPr>
        <w:t>Матеріально-технічна база</w:t>
      </w:r>
    </w:p>
    <w:p w:rsidR="002A2364" w:rsidRPr="00EC0A62" w:rsidRDefault="008B38CF" w:rsidP="00EC0A62">
      <w:pPr>
        <w:numPr>
          <w:ilvl w:val="0"/>
          <w:numId w:val="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Матерiально-технiчна база опорного закладу, його фiлiй включає будiвлi, споруди, землю, комунiкацiї, обладнання, транспортнi засоби, iншi матерiальнi цiнностi, вартiсть яких вiдобра</w:t>
      </w:r>
      <w:r w:rsidR="00541477" w:rsidRPr="00984EDB">
        <w:rPr>
          <w:rFonts w:ascii="Times New Roman" w:eastAsia="Times New Roman" w:hAnsi="Times New Roman" w:cs="Times New Roman"/>
          <w:sz w:val="24"/>
          <w:szCs w:val="24"/>
          <w:lang w:val="uk-UA" w:eastAsia="ru-RU"/>
        </w:rPr>
        <w:t>жено у балансi опорного закладу.</w:t>
      </w:r>
      <w:r w:rsidR="00541477" w:rsidRPr="00984EDB">
        <w:rPr>
          <w:rFonts w:ascii="Times New Roman" w:hAnsi="Times New Roman" w:cs="Times New Roman"/>
          <w:sz w:val="24"/>
          <w:szCs w:val="24"/>
          <w:lang w:val="uk-UA"/>
        </w:rPr>
        <w:t xml:space="preserve"> </w:t>
      </w:r>
      <w:r w:rsidR="00541477" w:rsidRPr="00984EDB">
        <w:rPr>
          <w:rFonts w:ascii="Times New Roman" w:eastAsia="Times New Roman" w:hAnsi="Times New Roman" w:cs="Times New Roman"/>
          <w:sz w:val="24"/>
          <w:szCs w:val="24"/>
          <w:lang w:val="uk-UA" w:eastAsia="ru-RU"/>
        </w:rPr>
        <w:t>Опорний заклад повинен бути забезпечений 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мережі Інтернет.</w:t>
      </w:r>
    </w:p>
    <w:p w:rsidR="002A2364" w:rsidRPr="00EC0A62" w:rsidRDefault="008B38CF" w:rsidP="00EC0A62">
      <w:pPr>
        <w:numPr>
          <w:ilvl w:val="0"/>
          <w:numId w:val="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Майно опорного закладу належить йому на праві оперативного управління відповідно до чинного законодавства, рішен</w:t>
      </w:r>
      <w:r w:rsidR="00541477" w:rsidRPr="00984EDB">
        <w:rPr>
          <w:rFonts w:ascii="Times New Roman" w:eastAsia="Times New Roman" w:hAnsi="Times New Roman" w:cs="Times New Roman"/>
          <w:sz w:val="24"/>
          <w:szCs w:val="24"/>
          <w:lang w:val="uk-UA" w:eastAsia="ru-RU"/>
        </w:rPr>
        <w:t>ня про заснування і С</w:t>
      </w:r>
      <w:r w:rsidRPr="00984EDB">
        <w:rPr>
          <w:rFonts w:ascii="Times New Roman" w:eastAsia="Times New Roman" w:hAnsi="Times New Roman" w:cs="Times New Roman"/>
          <w:sz w:val="24"/>
          <w:szCs w:val="24"/>
          <w:lang w:val="uk-UA" w:eastAsia="ru-RU"/>
        </w:rPr>
        <w:t>татуту опорного закладу та укладених ним угод.</w:t>
      </w:r>
    </w:p>
    <w:p w:rsidR="002A2364" w:rsidRPr="00EC0A62" w:rsidRDefault="008B38CF" w:rsidP="00EC0A62">
      <w:pPr>
        <w:numPr>
          <w:ilvl w:val="0"/>
          <w:numId w:val="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Опорний 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2A2364" w:rsidRPr="00EC0A62" w:rsidRDefault="008B38CF" w:rsidP="00EC0A62">
      <w:pPr>
        <w:numPr>
          <w:ilvl w:val="0"/>
          <w:numId w:val="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Вилучення основних фондів, оборотних коштів та іншого майна опорного закладу проводиться лише у випадках, передбачених чинним законодавством. Збитки, завдані опорному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2A2364" w:rsidRPr="00EC0A62" w:rsidRDefault="008B38CF" w:rsidP="00EC0A62">
      <w:pPr>
        <w:numPr>
          <w:ilvl w:val="0"/>
          <w:numId w:val="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Опорний заклад має земельні ділянки, де розміщуються спортивні та географічний майданчики, навчально-дослідні ділянки, зони відпочинку, господарські будівлі тощо.</w:t>
      </w:r>
    </w:p>
    <w:p w:rsidR="002A2364" w:rsidRPr="00EC0A62" w:rsidRDefault="002420F2" w:rsidP="00EC0A62">
      <w:pPr>
        <w:numPr>
          <w:ilvl w:val="0"/>
          <w:numId w:val="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База опорного закладу освіти для забезпечення освітнього процесу складається із навчальних кабінетів, майстерні (деревообробної, токарної), а також  спортивного, актового залів, бібліотеки, архіву, медичного кабінету, комп’ютерного кабінету, їдальні, кімнати практичного психолога, педагога соціального тощо.</w:t>
      </w:r>
    </w:p>
    <w:p w:rsidR="00DB4165" w:rsidRPr="007D5411" w:rsidRDefault="008B38CF" w:rsidP="00EC0A62">
      <w:pPr>
        <w:numPr>
          <w:ilvl w:val="0"/>
          <w:numId w:val="9"/>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Вимоги до матеріально-технічної бази дошкільного підрозділу визначаються відповідними будівельними та санітарно-гігієнічними нормами і правилами, а також Типовим переліком обов’язкового обладнання дошкільного навчального закладу, навчально-наочних посібників, іграшок, навчально-методичної</w:t>
      </w:r>
      <w:r w:rsidR="00DB4165" w:rsidRPr="00984EDB">
        <w:rPr>
          <w:rFonts w:ascii="Times New Roman" w:eastAsia="Times New Roman" w:hAnsi="Times New Roman" w:cs="Times New Roman"/>
          <w:sz w:val="24"/>
          <w:szCs w:val="24"/>
          <w:lang w:val="uk-UA" w:eastAsia="ru-RU"/>
        </w:rPr>
        <w:t>, художньої та іншої літератури.</w:t>
      </w:r>
    </w:p>
    <w:p w:rsidR="00A825D2" w:rsidRPr="00F62EAB" w:rsidRDefault="008B38CF" w:rsidP="00EC0A62">
      <w:pPr>
        <w:pStyle w:val="a5"/>
        <w:numPr>
          <w:ilvl w:val="0"/>
          <w:numId w:val="8"/>
        </w:numPr>
        <w:spacing w:after="0" w:line="240" w:lineRule="auto"/>
        <w:ind w:left="0"/>
        <w:jc w:val="center"/>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b/>
          <w:bCs/>
          <w:sz w:val="24"/>
          <w:szCs w:val="24"/>
          <w:lang w:val="uk-UA" w:eastAsia="ru-RU"/>
        </w:rPr>
        <w:t>Фінансово-господарська діяльність</w:t>
      </w:r>
    </w:p>
    <w:p w:rsidR="002A2364" w:rsidRPr="00EC0A62" w:rsidRDefault="00BC17D0" w:rsidP="00EC0A62">
      <w:pPr>
        <w:pStyle w:val="a5"/>
        <w:numPr>
          <w:ilvl w:val="0"/>
          <w:numId w:val="1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Фінансово-господарська діяльність опорного закладу освіти здійснюється на основі його кошторису.</w:t>
      </w:r>
    </w:p>
    <w:p w:rsidR="00BC17D0" w:rsidRPr="00984EDB" w:rsidRDefault="00BC17D0" w:rsidP="00EC0A62">
      <w:pPr>
        <w:pStyle w:val="a5"/>
        <w:numPr>
          <w:ilvl w:val="0"/>
          <w:numId w:val="1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Джерелами формування кошторису опорного закладу освіти є: </w:t>
      </w:r>
    </w:p>
    <w:p w:rsidR="00BC17D0" w:rsidRPr="00984EDB" w:rsidRDefault="00BC17D0"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hAnsi="Times New Roman" w:cs="Times New Roman"/>
          <w:sz w:val="24"/>
          <w:szCs w:val="24"/>
          <w:lang w:eastAsia="ru-RU"/>
        </w:rPr>
        <w:sym w:font="Symbol" w:char="F02D"/>
      </w:r>
      <w:r w:rsidRPr="00984EDB">
        <w:rPr>
          <w:rFonts w:ascii="Times New Roman" w:eastAsia="Times New Roman" w:hAnsi="Times New Roman" w:cs="Times New Roman"/>
          <w:sz w:val="24"/>
          <w:szCs w:val="24"/>
          <w:lang w:val="uk-UA" w:eastAsia="ru-RU"/>
        </w:rPr>
        <w:t xml:space="preserve"> кошти засновника; </w:t>
      </w:r>
    </w:p>
    <w:p w:rsidR="00BC17D0" w:rsidRPr="00984EDB" w:rsidRDefault="00BC17D0"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hAnsi="Times New Roman" w:cs="Times New Roman"/>
          <w:sz w:val="24"/>
          <w:szCs w:val="24"/>
          <w:lang w:eastAsia="ru-RU"/>
        </w:rPr>
        <w:sym w:font="Symbol" w:char="F02D"/>
      </w:r>
      <w:r w:rsidRPr="00984EDB">
        <w:rPr>
          <w:rFonts w:ascii="Times New Roman" w:eastAsia="Times New Roman" w:hAnsi="Times New Roman" w:cs="Times New Roman"/>
          <w:sz w:val="24"/>
          <w:szCs w:val="24"/>
          <w:lang w:val="uk-UA" w:eastAsia="ru-RU"/>
        </w:rPr>
        <w:t xml:space="preserve"> кошти бюджетів в розмірі, передбаченому нормативами фінансування загальної середньої освіти для забезпечення вивчення предметів в обсязі Державних стандартів освіти та кошти інших рівнів бюджету; </w:t>
      </w:r>
    </w:p>
    <w:p w:rsidR="00BC17D0" w:rsidRPr="00984EDB" w:rsidRDefault="00BC17D0"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hAnsi="Times New Roman" w:cs="Times New Roman"/>
          <w:sz w:val="24"/>
          <w:szCs w:val="24"/>
          <w:lang w:eastAsia="ru-RU"/>
        </w:rPr>
        <w:sym w:font="Symbol" w:char="F02D"/>
      </w:r>
      <w:r w:rsidRPr="00984EDB">
        <w:rPr>
          <w:rFonts w:ascii="Times New Roman" w:eastAsia="Times New Roman" w:hAnsi="Times New Roman" w:cs="Times New Roman"/>
          <w:sz w:val="24"/>
          <w:szCs w:val="24"/>
          <w:lang w:val="uk-UA" w:eastAsia="ru-RU"/>
        </w:rPr>
        <w:t xml:space="preserve"> кошти фізичних, юридичних осіб; </w:t>
      </w:r>
    </w:p>
    <w:p w:rsidR="00BC17D0" w:rsidRPr="00984EDB" w:rsidRDefault="00BC17D0"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hAnsi="Times New Roman" w:cs="Times New Roman"/>
          <w:sz w:val="24"/>
          <w:szCs w:val="24"/>
          <w:lang w:eastAsia="ru-RU"/>
        </w:rPr>
        <w:sym w:font="Symbol" w:char="F02D"/>
      </w:r>
      <w:r w:rsidRPr="00984EDB">
        <w:rPr>
          <w:rFonts w:ascii="Times New Roman" w:eastAsia="Times New Roman" w:hAnsi="Times New Roman" w:cs="Times New Roman"/>
          <w:sz w:val="24"/>
          <w:szCs w:val="24"/>
          <w:lang w:val="uk-UA" w:eastAsia="ru-RU"/>
        </w:rPr>
        <w:t xml:space="preserve"> кошти, отримані за надання платних послуг; </w:t>
      </w:r>
    </w:p>
    <w:p w:rsidR="00BC17D0" w:rsidRPr="00984EDB" w:rsidRDefault="00BC17D0" w:rsidP="00EC0A62">
      <w:pPr>
        <w:pStyle w:val="a5"/>
        <w:spacing w:after="0" w:line="240" w:lineRule="auto"/>
        <w:ind w:left="0"/>
        <w:jc w:val="both"/>
        <w:rPr>
          <w:rFonts w:ascii="Times New Roman" w:hAnsi="Times New Roman" w:cs="Times New Roman"/>
          <w:sz w:val="24"/>
          <w:szCs w:val="24"/>
          <w:lang w:val="uk-UA"/>
        </w:rPr>
      </w:pPr>
      <w:r w:rsidRPr="00984EDB">
        <w:rPr>
          <w:rFonts w:ascii="Times New Roman" w:hAnsi="Times New Roman" w:cs="Times New Roman"/>
          <w:sz w:val="24"/>
          <w:szCs w:val="24"/>
          <w:lang w:eastAsia="ru-RU"/>
        </w:rPr>
        <w:sym w:font="Symbol" w:char="F02D"/>
      </w:r>
      <w:r w:rsidRPr="00984EDB">
        <w:rPr>
          <w:rFonts w:ascii="Times New Roman" w:eastAsia="Times New Roman" w:hAnsi="Times New Roman" w:cs="Times New Roman"/>
          <w:sz w:val="24"/>
          <w:szCs w:val="24"/>
          <w:lang w:val="uk-UA" w:eastAsia="ru-RU"/>
        </w:rPr>
        <w:t xml:space="preserve"> доходи від реалізації продукції навчально-виробничих майстерень, навчально-дослідних ділянок, підсобних господарств, від здавання в оренду приміщень, споруд, обладнання;</w:t>
      </w:r>
      <w:r w:rsidRPr="00984EDB">
        <w:rPr>
          <w:rFonts w:ascii="Times New Roman" w:hAnsi="Times New Roman" w:cs="Times New Roman"/>
          <w:sz w:val="24"/>
          <w:szCs w:val="24"/>
          <w:lang w:val="uk-UA"/>
        </w:rPr>
        <w:t xml:space="preserve"> </w:t>
      </w:r>
    </w:p>
    <w:p w:rsidR="00BC17D0" w:rsidRPr="00984EDB" w:rsidRDefault="00BC17D0" w:rsidP="00EC0A62">
      <w:pPr>
        <w:pStyle w:val="a5"/>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eastAsia="ru-RU"/>
        </w:rPr>
        <w:sym w:font="Symbol" w:char="F02D"/>
      </w:r>
      <w:r w:rsidRPr="00984EDB">
        <w:rPr>
          <w:rFonts w:ascii="Times New Roman" w:eastAsia="Times New Roman" w:hAnsi="Times New Roman" w:cs="Times New Roman"/>
          <w:sz w:val="24"/>
          <w:szCs w:val="24"/>
          <w:lang w:val="uk-UA" w:eastAsia="ru-RU"/>
        </w:rPr>
        <w:t xml:space="preserve"> благодійні внески юридичних і фізичних осіб.</w:t>
      </w:r>
    </w:p>
    <w:p w:rsidR="002A2364" w:rsidRPr="00EC0A62" w:rsidRDefault="00541477" w:rsidP="00EC0A62">
      <w:pPr>
        <w:numPr>
          <w:ilvl w:val="0"/>
          <w:numId w:val="1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Штатні розписи опорного закладу освіти та його філій затверджуються керівником опорного закладу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2A2364" w:rsidRPr="00EC0A62" w:rsidRDefault="00541477" w:rsidP="00EC0A62">
      <w:pPr>
        <w:numPr>
          <w:ilvl w:val="0"/>
          <w:numId w:val="1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Порядок діловодства і бухгалтерського обліку в опорному закладі освіти та його філіях визначається керівником опорного закладу освіти відповідно до законодавства.</w:t>
      </w:r>
    </w:p>
    <w:p w:rsidR="002A2364" w:rsidRPr="00EC0A62" w:rsidRDefault="00541477" w:rsidP="00EC0A62">
      <w:pPr>
        <w:numPr>
          <w:ilvl w:val="0"/>
          <w:numId w:val="1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За рішенням керівника опорного закладу освіти бухгалтерський облік може здійснювати самостійно опорним закладом освіти або через комунальну установу «Централізована бухгалтерія </w:t>
      </w:r>
      <w:r w:rsidR="00102F18" w:rsidRPr="00984EDB">
        <w:rPr>
          <w:rFonts w:ascii="Times New Roman" w:eastAsia="Times New Roman" w:hAnsi="Times New Roman" w:cs="Times New Roman"/>
          <w:sz w:val="24"/>
          <w:szCs w:val="24"/>
          <w:lang w:val="uk-UA" w:eastAsia="ru-RU"/>
        </w:rPr>
        <w:t xml:space="preserve">комунальних </w:t>
      </w:r>
      <w:r w:rsidRPr="00984EDB">
        <w:rPr>
          <w:rFonts w:ascii="Times New Roman" w:eastAsia="Times New Roman" w:hAnsi="Times New Roman" w:cs="Times New Roman"/>
          <w:sz w:val="24"/>
          <w:szCs w:val="24"/>
          <w:lang w:val="uk-UA" w:eastAsia="ru-RU"/>
        </w:rPr>
        <w:t>закладів освіти»</w:t>
      </w:r>
      <w:r w:rsidR="00102F18" w:rsidRPr="00984EDB">
        <w:rPr>
          <w:rFonts w:ascii="Times New Roman" w:eastAsia="Times New Roman" w:hAnsi="Times New Roman" w:cs="Times New Roman"/>
          <w:sz w:val="24"/>
          <w:szCs w:val="24"/>
          <w:lang w:val="uk-UA" w:eastAsia="ru-RU"/>
        </w:rPr>
        <w:t xml:space="preserve"> Острозької районної ради Рівненської області.</w:t>
      </w:r>
    </w:p>
    <w:p w:rsidR="002A2364" w:rsidRPr="00EC0A62" w:rsidRDefault="008B38CF" w:rsidP="00EC0A62">
      <w:pPr>
        <w:numPr>
          <w:ilvl w:val="0"/>
          <w:numId w:val="1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Звітність про діяльність опорного закладу ведеться відповідно до законодавства.</w:t>
      </w:r>
    </w:p>
    <w:p w:rsidR="002A2364" w:rsidRPr="00EC0A62" w:rsidRDefault="008B38CF" w:rsidP="00EC0A62">
      <w:pPr>
        <w:numPr>
          <w:ilvl w:val="0"/>
          <w:numId w:val="1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Опорний заклад у процесі провадження фінансово-господарської діяльності, як неприбуткова організація, не має права розподілу отриманих доходів (прибутків) або їх частини серед учасників, його членів, працівників (крім оплати їхньої праці, нарахування єдиного соціального внеску), членів органів управління та інших пов’язаних з ними осіб.</w:t>
      </w:r>
    </w:p>
    <w:p w:rsidR="008B38CF" w:rsidRDefault="008B38CF" w:rsidP="00EC0A62">
      <w:pPr>
        <w:numPr>
          <w:ilvl w:val="0"/>
          <w:numId w:val="10"/>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Доходи (прибутки) опорного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F62EAB" w:rsidRPr="00984EDB" w:rsidRDefault="00F62EAB" w:rsidP="00F62EAB">
      <w:pPr>
        <w:spacing w:after="0" w:line="240" w:lineRule="auto"/>
        <w:jc w:val="both"/>
        <w:rPr>
          <w:rFonts w:ascii="Times New Roman" w:eastAsia="Times New Roman" w:hAnsi="Times New Roman" w:cs="Times New Roman"/>
          <w:sz w:val="24"/>
          <w:szCs w:val="24"/>
          <w:lang w:val="uk-UA" w:eastAsia="ru-RU"/>
        </w:rPr>
      </w:pPr>
    </w:p>
    <w:p w:rsidR="008B38CF" w:rsidRPr="00984EDB" w:rsidRDefault="008B38CF" w:rsidP="00EC0A62">
      <w:pPr>
        <w:numPr>
          <w:ilvl w:val="0"/>
          <w:numId w:val="11"/>
        </w:numPr>
        <w:spacing w:after="0" w:line="240" w:lineRule="auto"/>
        <w:ind w:left="0"/>
        <w:jc w:val="center"/>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b/>
          <w:bCs/>
          <w:sz w:val="24"/>
          <w:szCs w:val="24"/>
          <w:lang w:val="uk-UA" w:eastAsia="ru-RU"/>
        </w:rPr>
        <w:t>Міжнародне співробітництво</w:t>
      </w:r>
    </w:p>
    <w:p w:rsidR="002A2364" w:rsidRPr="00EC0A62" w:rsidRDefault="00BC17D0" w:rsidP="00EC0A62">
      <w:pPr>
        <w:pStyle w:val="a5"/>
        <w:numPr>
          <w:ilvl w:val="0"/>
          <w:numId w:val="1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 наявності належної матеріально-технічної та соціально-культурної бази, власних надходжень опорний заклад освіти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BC17D0" w:rsidRPr="00EC0A62" w:rsidRDefault="00BC17D0" w:rsidP="00EC0A62">
      <w:pPr>
        <w:pStyle w:val="a5"/>
        <w:numPr>
          <w:ilvl w:val="0"/>
          <w:numId w:val="1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lastRenderedPageBreak/>
        <w:t>Опорний заклад освіти має право укладати угоди про співробітництво з закладами освіти, науковими установами, підприємствами, організаціями, громадськими об’єднаннями інших країн відповідно до чинного законодавства.</w:t>
      </w:r>
      <w:r w:rsidRPr="00EC0A62">
        <w:rPr>
          <w:rFonts w:ascii="Times New Roman" w:eastAsia="Times New Roman" w:hAnsi="Times New Roman" w:cs="Times New Roman"/>
          <w:sz w:val="24"/>
          <w:szCs w:val="24"/>
          <w:lang w:val="uk-UA" w:eastAsia="ru-RU"/>
        </w:rPr>
        <w:t xml:space="preserve"> </w:t>
      </w:r>
    </w:p>
    <w:p w:rsidR="00BC17D0" w:rsidRPr="00984EDB" w:rsidRDefault="00BC17D0" w:rsidP="00EC0A62">
      <w:pPr>
        <w:pStyle w:val="a5"/>
        <w:numPr>
          <w:ilvl w:val="0"/>
          <w:numId w:val="12"/>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Участь опорного закладу освіти у міжнародних програмах, проектах, учнівському та педагогічному обміні здійснюється відповідно до законодавства.</w:t>
      </w:r>
    </w:p>
    <w:p w:rsidR="00BC17D0" w:rsidRPr="00984EDB" w:rsidRDefault="00BC17D0" w:rsidP="00EC0A62">
      <w:pPr>
        <w:pStyle w:val="a5"/>
        <w:spacing w:after="0" w:line="240" w:lineRule="auto"/>
        <w:ind w:left="0"/>
        <w:jc w:val="both"/>
        <w:rPr>
          <w:rFonts w:ascii="Times New Roman" w:eastAsia="Times New Roman" w:hAnsi="Times New Roman" w:cs="Times New Roman"/>
          <w:sz w:val="24"/>
          <w:szCs w:val="24"/>
          <w:lang w:val="uk-UA" w:eastAsia="ru-RU"/>
        </w:rPr>
      </w:pPr>
    </w:p>
    <w:p w:rsidR="002A2364" w:rsidRPr="00F62EAB" w:rsidRDefault="008B38CF" w:rsidP="00EC0A62">
      <w:pPr>
        <w:pStyle w:val="a5"/>
        <w:numPr>
          <w:ilvl w:val="0"/>
          <w:numId w:val="11"/>
        </w:numPr>
        <w:spacing w:after="0" w:line="240" w:lineRule="auto"/>
        <w:ind w:left="0"/>
        <w:jc w:val="center"/>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b/>
          <w:bCs/>
          <w:sz w:val="24"/>
          <w:szCs w:val="24"/>
          <w:lang w:val="uk-UA" w:eastAsia="ru-RU"/>
        </w:rPr>
        <w:t>Контроль за діяльністю опорного закладу</w:t>
      </w:r>
    </w:p>
    <w:p w:rsidR="002A2364" w:rsidRPr="00EC0A62" w:rsidRDefault="008B38CF" w:rsidP="00EC0A62">
      <w:pPr>
        <w:pStyle w:val="a5"/>
        <w:numPr>
          <w:ilvl w:val="0"/>
          <w:numId w:val="1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Державний контроль за діяльністю опорного закладу здійснюється з метою забезпечення реалізації єдиної державної політики в сфері дошкільної та загальної середньої освіти.</w:t>
      </w:r>
    </w:p>
    <w:p w:rsidR="002A2364" w:rsidRPr="00EC0A62" w:rsidRDefault="00086181" w:rsidP="00EC0A62">
      <w:pPr>
        <w:numPr>
          <w:ilvl w:val="0"/>
          <w:numId w:val="1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Державний контроль здійснюється відповідно до чинного законодавства України.</w:t>
      </w:r>
    </w:p>
    <w:p w:rsidR="002A2364" w:rsidRPr="00EC0A62" w:rsidRDefault="00086181" w:rsidP="00EC0A62">
      <w:pPr>
        <w:numPr>
          <w:ilvl w:val="0"/>
          <w:numId w:val="1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Основною формою державного контролю за діяльністю опорного закладу є інституційний аудит, що проводиться центральним органом виконавчої влади не рідше одного разу на десять років у порядку, вс</w:t>
      </w:r>
      <w:r w:rsidR="002A2364" w:rsidRPr="00984EDB">
        <w:rPr>
          <w:rFonts w:ascii="Times New Roman" w:eastAsia="Times New Roman" w:hAnsi="Times New Roman" w:cs="Times New Roman"/>
          <w:sz w:val="24"/>
          <w:szCs w:val="24"/>
          <w:lang w:val="uk-UA" w:eastAsia="ru-RU"/>
        </w:rPr>
        <w:t>тановленому спеціальним законом.</w:t>
      </w:r>
    </w:p>
    <w:p w:rsidR="002A2364" w:rsidRPr="00EC0A62" w:rsidRDefault="00086181" w:rsidP="00EC0A62">
      <w:pPr>
        <w:numPr>
          <w:ilvl w:val="0"/>
          <w:numId w:val="1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 метою визнання якості освітньої діяльності закладу освіти та формування його позитивного іміджу і репутації може здійснюватися громадська акредитація закладу на добровільних засадах за запитом закладу освіти.</w:t>
      </w:r>
    </w:p>
    <w:p w:rsidR="00BC17D0" w:rsidRDefault="00BC17D0" w:rsidP="00EC0A62">
      <w:pPr>
        <w:pStyle w:val="a5"/>
        <w:numPr>
          <w:ilvl w:val="0"/>
          <w:numId w:val="17"/>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7D5411" w:rsidRPr="007D5411" w:rsidRDefault="007D5411" w:rsidP="007D5411">
      <w:pPr>
        <w:pStyle w:val="a5"/>
        <w:spacing w:after="0" w:line="240" w:lineRule="auto"/>
        <w:ind w:left="0"/>
        <w:jc w:val="both"/>
        <w:rPr>
          <w:rFonts w:ascii="Times New Roman" w:eastAsia="Times New Roman" w:hAnsi="Times New Roman" w:cs="Times New Roman"/>
          <w:sz w:val="24"/>
          <w:szCs w:val="24"/>
          <w:lang w:val="uk-UA" w:eastAsia="ru-RU"/>
        </w:rPr>
      </w:pPr>
    </w:p>
    <w:p w:rsidR="008B38CF" w:rsidRPr="00984EDB" w:rsidRDefault="00027326" w:rsidP="00EC0A62">
      <w:pPr>
        <w:pStyle w:val="a5"/>
        <w:numPr>
          <w:ilvl w:val="0"/>
          <w:numId w:val="11"/>
        </w:numPr>
        <w:spacing w:after="0" w:line="240" w:lineRule="auto"/>
        <w:ind w:left="0"/>
        <w:jc w:val="center"/>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b/>
          <w:bCs/>
          <w:sz w:val="24"/>
          <w:szCs w:val="24"/>
          <w:lang w:val="uk-UA" w:eastAsia="ru-RU"/>
        </w:rPr>
        <w:t>Припинення (р</w:t>
      </w:r>
      <w:r w:rsidR="008B38CF" w:rsidRPr="00984EDB">
        <w:rPr>
          <w:rFonts w:ascii="Times New Roman" w:eastAsia="Times New Roman" w:hAnsi="Times New Roman" w:cs="Times New Roman"/>
          <w:b/>
          <w:bCs/>
          <w:sz w:val="24"/>
          <w:szCs w:val="24"/>
          <w:lang w:val="uk-UA" w:eastAsia="ru-RU"/>
        </w:rPr>
        <w:t>еорганізація або ліквідація</w:t>
      </w:r>
      <w:r w:rsidRPr="00984EDB">
        <w:rPr>
          <w:rFonts w:ascii="Times New Roman" w:eastAsia="Times New Roman" w:hAnsi="Times New Roman" w:cs="Times New Roman"/>
          <w:b/>
          <w:bCs/>
          <w:sz w:val="24"/>
          <w:szCs w:val="24"/>
          <w:lang w:val="uk-UA" w:eastAsia="ru-RU"/>
        </w:rPr>
        <w:t>)</w:t>
      </w:r>
      <w:r w:rsidR="008B38CF" w:rsidRPr="00984EDB">
        <w:rPr>
          <w:rFonts w:ascii="Times New Roman" w:eastAsia="Times New Roman" w:hAnsi="Times New Roman" w:cs="Times New Roman"/>
          <w:b/>
          <w:bCs/>
          <w:sz w:val="24"/>
          <w:szCs w:val="24"/>
          <w:lang w:val="uk-UA" w:eastAsia="ru-RU"/>
        </w:rPr>
        <w:t xml:space="preserve"> опорного закладу</w:t>
      </w:r>
    </w:p>
    <w:p w:rsidR="002A2364" w:rsidRPr="00EC0A62" w:rsidRDefault="008B38CF" w:rsidP="00EC0A62">
      <w:pPr>
        <w:numPr>
          <w:ilvl w:val="0"/>
          <w:numId w:val="1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 xml:space="preserve">Рішення про </w:t>
      </w:r>
      <w:r w:rsidR="00027326" w:rsidRPr="00984EDB">
        <w:rPr>
          <w:rFonts w:ascii="Times New Roman" w:eastAsia="Times New Roman" w:hAnsi="Times New Roman" w:cs="Times New Roman"/>
          <w:sz w:val="24"/>
          <w:szCs w:val="24"/>
          <w:lang w:val="uk-UA" w:eastAsia="ru-RU"/>
        </w:rPr>
        <w:t>припинення (</w:t>
      </w:r>
      <w:r w:rsidRPr="00984EDB">
        <w:rPr>
          <w:rFonts w:ascii="Times New Roman" w:eastAsia="Times New Roman" w:hAnsi="Times New Roman" w:cs="Times New Roman"/>
          <w:sz w:val="24"/>
          <w:szCs w:val="24"/>
          <w:lang w:val="uk-UA" w:eastAsia="ru-RU"/>
        </w:rPr>
        <w:t>реорганізацію або ліквідацію</w:t>
      </w:r>
      <w:r w:rsidR="00027326" w:rsidRPr="00984EDB">
        <w:rPr>
          <w:rFonts w:ascii="Times New Roman" w:eastAsia="Times New Roman" w:hAnsi="Times New Roman" w:cs="Times New Roman"/>
          <w:sz w:val="24"/>
          <w:szCs w:val="24"/>
          <w:lang w:val="uk-UA" w:eastAsia="ru-RU"/>
        </w:rPr>
        <w:t>)</w:t>
      </w:r>
      <w:r w:rsidRPr="00984EDB">
        <w:rPr>
          <w:rFonts w:ascii="Times New Roman" w:eastAsia="Times New Roman" w:hAnsi="Times New Roman" w:cs="Times New Roman"/>
          <w:sz w:val="24"/>
          <w:szCs w:val="24"/>
          <w:lang w:val="uk-UA" w:eastAsia="ru-RU"/>
        </w:rPr>
        <w:t xml:space="preserve"> опорного закладу приймає власник (засновник). Реорганізація опорного закладу відбувається шляхом злиття</w:t>
      </w:r>
      <w:r w:rsidR="00C54213" w:rsidRPr="00984EDB">
        <w:rPr>
          <w:rFonts w:ascii="Times New Roman" w:eastAsia="Times New Roman" w:hAnsi="Times New Roman" w:cs="Times New Roman"/>
          <w:sz w:val="24"/>
          <w:szCs w:val="24"/>
          <w:lang w:val="uk-UA" w:eastAsia="ru-RU"/>
        </w:rPr>
        <w:t>, приєднання, поділу,</w:t>
      </w:r>
      <w:r w:rsidR="00027326" w:rsidRPr="00984EDB">
        <w:rPr>
          <w:rFonts w:ascii="Times New Roman" w:eastAsia="Times New Roman" w:hAnsi="Times New Roman" w:cs="Times New Roman"/>
          <w:sz w:val="24"/>
          <w:szCs w:val="24"/>
          <w:lang w:val="uk-UA" w:eastAsia="ru-RU"/>
        </w:rPr>
        <w:t xml:space="preserve"> перетворення.</w:t>
      </w:r>
    </w:p>
    <w:p w:rsidR="00086181" w:rsidRPr="00EC0A62" w:rsidRDefault="00086181" w:rsidP="00EC0A62">
      <w:pPr>
        <w:numPr>
          <w:ilvl w:val="0"/>
          <w:numId w:val="1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навчальним закладом.</w:t>
      </w:r>
      <w:r w:rsidRPr="00EC0A62">
        <w:rPr>
          <w:rFonts w:ascii="Times New Roman" w:eastAsia="Times New Roman" w:hAnsi="Times New Roman" w:cs="Times New Roman"/>
          <w:sz w:val="24"/>
          <w:szCs w:val="24"/>
          <w:lang w:val="uk-UA" w:eastAsia="ru-RU"/>
        </w:rPr>
        <w:t xml:space="preserve"> </w:t>
      </w:r>
    </w:p>
    <w:p w:rsidR="00086181" w:rsidRPr="00984EDB" w:rsidRDefault="00086181" w:rsidP="00EC0A62">
      <w:pPr>
        <w:numPr>
          <w:ilvl w:val="0"/>
          <w:numId w:val="1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Засновник, суд або орган, що прийняв рішення про припинення зобов'язані протягом трьох робочих днів з дати прийняття рішення про припинення письмово повідомити про це рішення орган, що здійснює державну реєстрацію.</w:t>
      </w:r>
    </w:p>
    <w:p w:rsidR="002A2364" w:rsidRPr="00EC0A62" w:rsidRDefault="00086181" w:rsidP="00EC0A62">
      <w:pPr>
        <w:numPr>
          <w:ilvl w:val="0"/>
          <w:numId w:val="1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Ліквідаційна комісія оцінює наявне майно опорного закладу освіти, виявляє його дебіторів і кредиторів і розраховується з ними, складає ліквідаційний баланс і представляє його засновнику.</w:t>
      </w:r>
    </w:p>
    <w:p w:rsidR="007D5411" w:rsidRPr="007D5411" w:rsidRDefault="00086181" w:rsidP="007D5411">
      <w:pPr>
        <w:numPr>
          <w:ilvl w:val="0"/>
          <w:numId w:val="13"/>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У разі припинення закладу як юридичної особи внаслідок ліквідації, реорганізації передбачається передача активів одній чи кільком неприбутковим організаціям відповідного виду (визначених навчальних закладів-правонаступників відповідно до чинного законодавства) або зарахування до доходу бюджету.</w:t>
      </w:r>
    </w:p>
    <w:p w:rsidR="008B38CF" w:rsidRPr="00984EDB" w:rsidRDefault="008B38CF" w:rsidP="00EC0A62">
      <w:pPr>
        <w:numPr>
          <w:ilvl w:val="0"/>
          <w:numId w:val="14"/>
        </w:numPr>
        <w:spacing w:after="0" w:line="240" w:lineRule="auto"/>
        <w:ind w:left="0"/>
        <w:jc w:val="center"/>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b/>
          <w:bCs/>
          <w:sz w:val="24"/>
          <w:szCs w:val="24"/>
          <w:lang w:val="uk-UA" w:eastAsia="ru-RU"/>
        </w:rPr>
        <w:t>Прикінцеві положення</w:t>
      </w:r>
    </w:p>
    <w:p w:rsidR="002A2364" w:rsidRPr="00EC0A62" w:rsidRDefault="00086181" w:rsidP="00EC0A62">
      <w:pPr>
        <w:pStyle w:val="a5"/>
        <w:numPr>
          <w:ilvl w:val="0"/>
          <w:numId w:val="1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Статут опорного закладу освіти вступає в силу з дня державної реєстрації.</w:t>
      </w:r>
    </w:p>
    <w:p w:rsidR="002A2364" w:rsidRPr="00EC0A62" w:rsidRDefault="00086181" w:rsidP="00EC0A62">
      <w:pPr>
        <w:pStyle w:val="a5"/>
        <w:numPr>
          <w:ilvl w:val="0"/>
          <w:numId w:val="1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w:t>
      </w:r>
    </w:p>
    <w:p w:rsidR="00086181" w:rsidRPr="00EC0A62" w:rsidRDefault="00086181" w:rsidP="00EC0A62">
      <w:pPr>
        <w:pStyle w:val="a5"/>
        <w:numPr>
          <w:ilvl w:val="0"/>
          <w:numId w:val="1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Зміни і доповнення до Статуту набирають чинності з моменту їх державної реєстрації відповідно до запису у єдиному державному реєстрі.</w:t>
      </w:r>
      <w:r w:rsidRPr="00EC0A62">
        <w:rPr>
          <w:rFonts w:ascii="Times New Roman" w:eastAsia="Times New Roman" w:hAnsi="Times New Roman" w:cs="Times New Roman"/>
          <w:sz w:val="24"/>
          <w:szCs w:val="24"/>
          <w:lang w:val="uk-UA" w:eastAsia="ru-RU"/>
        </w:rPr>
        <w:t xml:space="preserve"> </w:t>
      </w:r>
    </w:p>
    <w:p w:rsidR="008B38CF" w:rsidRPr="00984EDB" w:rsidRDefault="00086181" w:rsidP="00EC0A62">
      <w:pPr>
        <w:pStyle w:val="a5"/>
        <w:numPr>
          <w:ilvl w:val="0"/>
          <w:numId w:val="16"/>
        </w:numPr>
        <w:spacing w:after="0" w:line="240" w:lineRule="auto"/>
        <w:ind w:left="0"/>
        <w:jc w:val="both"/>
        <w:rPr>
          <w:rFonts w:ascii="Times New Roman" w:eastAsia="Times New Roman" w:hAnsi="Times New Roman" w:cs="Times New Roman"/>
          <w:sz w:val="24"/>
          <w:szCs w:val="24"/>
          <w:lang w:val="uk-UA" w:eastAsia="ru-RU"/>
        </w:rPr>
      </w:pPr>
      <w:r w:rsidRPr="00984EDB">
        <w:rPr>
          <w:rFonts w:ascii="Times New Roman" w:eastAsia="Times New Roman" w:hAnsi="Times New Roman" w:cs="Times New Roman"/>
          <w:sz w:val="24"/>
          <w:szCs w:val="24"/>
          <w:lang w:val="uk-UA" w:eastAsia="ru-RU"/>
        </w:rPr>
        <w:t>Питання, не врегульовані даним Статутом, вирішуються в порядку, визначеному чинним законодавством України.</w:t>
      </w:r>
      <w:r w:rsidR="008B38CF" w:rsidRPr="00984EDB">
        <w:rPr>
          <w:rFonts w:ascii="Times New Roman" w:eastAsia="Times New Roman" w:hAnsi="Times New Roman" w:cs="Times New Roman"/>
          <w:sz w:val="24"/>
          <w:szCs w:val="24"/>
          <w:lang w:val="uk-UA" w:eastAsia="ru-RU"/>
        </w:rPr>
        <w:t> </w:t>
      </w:r>
    </w:p>
    <w:p w:rsidR="008B38CF" w:rsidRPr="00984EDB" w:rsidRDefault="008B38CF" w:rsidP="00EC0A62">
      <w:pPr>
        <w:spacing w:after="0" w:line="240" w:lineRule="auto"/>
        <w:jc w:val="both"/>
        <w:rPr>
          <w:rFonts w:ascii="Times New Roman" w:eastAsia="Times New Roman" w:hAnsi="Times New Roman" w:cs="Times New Roman"/>
          <w:sz w:val="24"/>
          <w:szCs w:val="24"/>
          <w:lang w:eastAsia="ru-RU"/>
        </w:rPr>
      </w:pPr>
      <w:r w:rsidRPr="00984EDB">
        <w:rPr>
          <w:rFonts w:ascii="Times New Roman" w:eastAsia="Times New Roman" w:hAnsi="Times New Roman" w:cs="Times New Roman"/>
          <w:sz w:val="24"/>
          <w:szCs w:val="24"/>
          <w:lang w:eastAsia="ru-RU"/>
        </w:rPr>
        <w:t> </w:t>
      </w:r>
    </w:p>
    <w:p w:rsidR="007B5323" w:rsidRPr="00984EDB" w:rsidRDefault="007B5323" w:rsidP="00EC0A62">
      <w:pPr>
        <w:spacing w:after="0" w:line="240" w:lineRule="auto"/>
        <w:jc w:val="both"/>
        <w:rPr>
          <w:rFonts w:ascii="Times New Roman" w:eastAsia="Times New Roman" w:hAnsi="Times New Roman" w:cs="Times New Roman"/>
          <w:sz w:val="24"/>
          <w:szCs w:val="24"/>
          <w:lang w:eastAsia="ru-RU"/>
        </w:rPr>
      </w:pPr>
    </w:p>
    <w:p w:rsidR="007B5323" w:rsidRPr="00984EDB" w:rsidRDefault="007B5323" w:rsidP="00EC0A62">
      <w:pPr>
        <w:spacing w:after="0" w:line="240" w:lineRule="auto"/>
        <w:jc w:val="both"/>
        <w:rPr>
          <w:rFonts w:ascii="Times New Roman" w:eastAsia="Times New Roman" w:hAnsi="Times New Roman" w:cs="Times New Roman"/>
          <w:sz w:val="24"/>
          <w:szCs w:val="24"/>
          <w:lang w:eastAsia="ru-RU"/>
        </w:rPr>
      </w:pPr>
    </w:p>
    <w:p w:rsidR="007B5323" w:rsidRPr="00984EDB" w:rsidRDefault="007B5323" w:rsidP="00EC0A62">
      <w:pPr>
        <w:spacing w:after="0" w:line="240" w:lineRule="auto"/>
        <w:jc w:val="both"/>
        <w:rPr>
          <w:rFonts w:ascii="Times New Roman" w:eastAsia="Times New Roman" w:hAnsi="Times New Roman" w:cs="Times New Roman"/>
          <w:sz w:val="24"/>
          <w:szCs w:val="24"/>
          <w:lang w:val="uk-UA" w:eastAsia="ru-RU"/>
        </w:rPr>
      </w:pPr>
    </w:p>
    <w:p w:rsidR="00102F18" w:rsidRPr="00984EDB" w:rsidRDefault="00102F18" w:rsidP="00EC0A62">
      <w:pPr>
        <w:spacing w:after="0" w:line="240" w:lineRule="auto"/>
        <w:jc w:val="both"/>
        <w:rPr>
          <w:rFonts w:ascii="Times New Roman" w:eastAsia="Times New Roman" w:hAnsi="Times New Roman" w:cs="Times New Roman"/>
          <w:sz w:val="24"/>
          <w:szCs w:val="24"/>
          <w:lang w:val="uk-UA" w:eastAsia="ru-RU"/>
        </w:rPr>
      </w:pPr>
    </w:p>
    <w:p w:rsidR="00102F18" w:rsidRPr="00984EDB" w:rsidRDefault="00102F18" w:rsidP="00EC0A62">
      <w:pPr>
        <w:spacing w:after="0" w:line="240" w:lineRule="auto"/>
        <w:jc w:val="both"/>
        <w:rPr>
          <w:rFonts w:ascii="Times New Roman" w:eastAsia="Times New Roman" w:hAnsi="Times New Roman" w:cs="Times New Roman"/>
          <w:sz w:val="24"/>
          <w:szCs w:val="24"/>
          <w:lang w:val="uk-UA" w:eastAsia="ru-RU"/>
        </w:rPr>
      </w:pPr>
    </w:p>
    <w:p w:rsidR="00102F18" w:rsidRPr="00984EDB" w:rsidRDefault="00102F18" w:rsidP="00EC0A62">
      <w:pPr>
        <w:spacing w:after="0" w:line="240" w:lineRule="auto"/>
        <w:jc w:val="both"/>
        <w:rPr>
          <w:rFonts w:ascii="Times New Roman" w:eastAsia="Times New Roman" w:hAnsi="Times New Roman" w:cs="Times New Roman"/>
          <w:sz w:val="24"/>
          <w:szCs w:val="24"/>
          <w:lang w:val="uk-UA" w:eastAsia="ru-RU"/>
        </w:rPr>
      </w:pPr>
    </w:p>
    <w:p w:rsidR="00102F18" w:rsidRPr="00984EDB" w:rsidRDefault="00102F18" w:rsidP="00EC0A62">
      <w:pPr>
        <w:spacing w:after="0" w:line="240" w:lineRule="auto"/>
        <w:jc w:val="both"/>
        <w:rPr>
          <w:rFonts w:ascii="Times New Roman" w:eastAsia="Times New Roman" w:hAnsi="Times New Roman" w:cs="Times New Roman"/>
          <w:sz w:val="24"/>
          <w:szCs w:val="24"/>
          <w:lang w:val="uk-UA" w:eastAsia="ru-RU"/>
        </w:rPr>
      </w:pPr>
    </w:p>
    <w:p w:rsidR="00102F18" w:rsidRDefault="00102F18"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Default="00EC0A62" w:rsidP="00EC0A62">
      <w:pPr>
        <w:spacing w:after="0" w:line="240" w:lineRule="auto"/>
        <w:jc w:val="both"/>
        <w:rPr>
          <w:rFonts w:ascii="Times New Roman" w:eastAsia="Times New Roman" w:hAnsi="Times New Roman" w:cs="Times New Roman"/>
          <w:sz w:val="24"/>
          <w:szCs w:val="24"/>
          <w:lang w:val="uk-UA" w:eastAsia="ru-RU"/>
        </w:rPr>
      </w:pPr>
    </w:p>
    <w:p w:rsidR="00EC0A62" w:rsidRPr="00984EDB" w:rsidRDefault="00EC0A62" w:rsidP="00EC0A62">
      <w:pPr>
        <w:spacing w:after="0" w:line="240" w:lineRule="auto"/>
        <w:jc w:val="both"/>
        <w:rPr>
          <w:rFonts w:ascii="Times New Roman" w:eastAsia="Times New Roman" w:hAnsi="Times New Roman" w:cs="Times New Roman"/>
          <w:sz w:val="24"/>
          <w:szCs w:val="24"/>
          <w:lang w:val="uk-UA" w:eastAsia="ru-RU"/>
        </w:rPr>
      </w:pPr>
    </w:p>
    <w:p w:rsidR="008B38CF" w:rsidRPr="00984EDB" w:rsidRDefault="008B38CF" w:rsidP="00EC0A62">
      <w:pPr>
        <w:spacing w:after="0" w:line="240" w:lineRule="auto"/>
        <w:rPr>
          <w:rFonts w:ascii="Times New Roman" w:eastAsia="Times New Roman" w:hAnsi="Times New Roman" w:cs="Times New Roman"/>
          <w:sz w:val="24"/>
          <w:szCs w:val="24"/>
          <w:lang w:eastAsia="ru-RU"/>
        </w:rPr>
      </w:pPr>
      <w:r w:rsidRPr="00984EDB">
        <w:rPr>
          <w:rFonts w:ascii="Times New Roman" w:eastAsia="Times New Roman" w:hAnsi="Times New Roman" w:cs="Times New Roman"/>
          <w:sz w:val="24"/>
          <w:szCs w:val="24"/>
          <w:lang w:eastAsia="ru-RU"/>
        </w:rPr>
        <w:t> </w:t>
      </w:r>
    </w:p>
    <w:p w:rsidR="008B38CF" w:rsidRPr="00984EDB" w:rsidRDefault="008B38CF" w:rsidP="00EC0A62">
      <w:pPr>
        <w:spacing w:after="0" w:line="240" w:lineRule="auto"/>
        <w:rPr>
          <w:rFonts w:ascii="Times New Roman" w:eastAsia="Times New Roman" w:hAnsi="Times New Roman" w:cs="Times New Roman"/>
          <w:sz w:val="24"/>
          <w:szCs w:val="24"/>
          <w:lang w:eastAsia="ru-RU"/>
        </w:rPr>
      </w:pPr>
      <w:r w:rsidRPr="00984EDB">
        <w:rPr>
          <w:rFonts w:ascii="Times New Roman" w:eastAsia="Times New Roman" w:hAnsi="Times New Roman" w:cs="Times New Roman"/>
          <w:sz w:val="24"/>
          <w:szCs w:val="24"/>
          <w:lang w:eastAsia="ru-RU"/>
        </w:rPr>
        <w:t> </w:t>
      </w:r>
    </w:p>
    <w:p w:rsidR="004F17E7" w:rsidRPr="00984EDB" w:rsidRDefault="004F17E7" w:rsidP="00EC0A62">
      <w:pPr>
        <w:spacing w:after="0" w:line="240" w:lineRule="auto"/>
        <w:rPr>
          <w:rFonts w:ascii="Times New Roman" w:hAnsi="Times New Roman" w:cs="Times New Roman"/>
          <w:sz w:val="24"/>
          <w:szCs w:val="24"/>
        </w:rPr>
      </w:pPr>
    </w:p>
    <w:sectPr w:rsidR="004F17E7" w:rsidRPr="00984EDB" w:rsidSect="004F17E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32" w:rsidRDefault="005D2632" w:rsidP="00102F18">
      <w:pPr>
        <w:spacing w:after="0" w:line="240" w:lineRule="auto"/>
      </w:pPr>
      <w:r>
        <w:separator/>
      </w:r>
    </w:p>
  </w:endnote>
  <w:endnote w:type="continuationSeparator" w:id="0">
    <w:p w:rsidR="005D2632" w:rsidRDefault="005D2632" w:rsidP="0010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557246"/>
      <w:docPartObj>
        <w:docPartGallery w:val="Page Numbers (Bottom of Page)"/>
        <w:docPartUnique/>
      </w:docPartObj>
    </w:sdtPr>
    <w:sdtContent>
      <w:p w:rsidR="00E46171" w:rsidRDefault="00E46171">
        <w:pPr>
          <w:pStyle w:val="a8"/>
          <w:jc w:val="right"/>
        </w:pPr>
        <w:r>
          <w:fldChar w:fldCharType="begin"/>
        </w:r>
        <w:r>
          <w:instrText>PAGE   \* MERGEFORMAT</w:instrText>
        </w:r>
        <w:r>
          <w:fldChar w:fldCharType="separate"/>
        </w:r>
        <w:r w:rsidR="0096663E">
          <w:rPr>
            <w:noProof/>
          </w:rPr>
          <w:t>18</w:t>
        </w:r>
        <w:r>
          <w:fldChar w:fldCharType="end"/>
        </w:r>
      </w:p>
    </w:sdtContent>
  </w:sdt>
  <w:p w:rsidR="00E46171" w:rsidRDefault="00E4617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32" w:rsidRDefault="005D2632" w:rsidP="00102F18">
      <w:pPr>
        <w:spacing w:after="0" w:line="240" w:lineRule="auto"/>
      </w:pPr>
      <w:r>
        <w:separator/>
      </w:r>
    </w:p>
  </w:footnote>
  <w:footnote w:type="continuationSeparator" w:id="0">
    <w:p w:rsidR="005D2632" w:rsidRDefault="005D2632" w:rsidP="00102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225C"/>
    <w:multiLevelType w:val="hybridMultilevel"/>
    <w:tmpl w:val="3782F8C8"/>
    <w:lvl w:ilvl="0" w:tplc="1EF26C60">
      <w:start w:val="2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77D78F1"/>
    <w:multiLevelType w:val="multilevel"/>
    <w:tmpl w:val="316A2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20485"/>
    <w:multiLevelType w:val="multilevel"/>
    <w:tmpl w:val="27EE4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962C0"/>
    <w:multiLevelType w:val="hybridMultilevel"/>
    <w:tmpl w:val="94F61DEC"/>
    <w:lvl w:ilvl="0" w:tplc="2686650C">
      <w:start w:val="1"/>
      <w:numFmt w:val="decimal"/>
      <w:lvlText w:val="%1."/>
      <w:lvlJc w:val="left"/>
      <w:pPr>
        <w:ind w:left="1068" w:hanging="360"/>
      </w:pPr>
      <w:rPr>
        <w:rFonts w:ascii="Arial" w:eastAsia="Times New Roman" w:hAnsi="Arial" w:cs="Arial"/>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0E877EFC"/>
    <w:multiLevelType w:val="hybridMultilevel"/>
    <w:tmpl w:val="9DD6A10A"/>
    <w:lvl w:ilvl="0" w:tplc="9E24413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0E97762A"/>
    <w:multiLevelType w:val="multilevel"/>
    <w:tmpl w:val="D690D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9246E"/>
    <w:multiLevelType w:val="hybridMultilevel"/>
    <w:tmpl w:val="7818A786"/>
    <w:lvl w:ilvl="0" w:tplc="DE8AE5B0">
      <w:start w:val="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46B0EE1"/>
    <w:multiLevelType w:val="multilevel"/>
    <w:tmpl w:val="FF80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902B7"/>
    <w:multiLevelType w:val="hybridMultilevel"/>
    <w:tmpl w:val="185871CE"/>
    <w:lvl w:ilvl="0" w:tplc="682CD878">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540A3F"/>
    <w:multiLevelType w:val="multilevel"/>
    <w:tmpl w:val="81C038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B21780"/>
    <w:multiLevelType w:val="hybridMultilevel"/>
    <w:tmpl w:val="87D69E4A"/>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3BE778A"/>
    <w:multiLevelType w:val="hybridMultilevel"/>
    <w:tmpl w:val="7DC42BBC"/>
    <w:lvl w:ilvl="0" w:tplc="9E2441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81442A4"/>
    <w:multiLevelType w:val="multilevel"/>
    <w:tmpl w:val="A268E3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B932A8"/>
    <w:multiLevelType w:val="hybridMultilevel"/>
    <w:tmpl w:val="270A107E"/>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E4370E3"/>
    <w:multiLevelType w:val="hybridMultilevel"/>
    <w:tmpl w:val="FA1A76A0"/>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2F6F7C56"/>
    <w:multiLevelType w:val="hybridMultilevel"/>
    <w:tmpl w:val="9D262F64"/>
    <w:lvl w:ilvl="0" w:tplc="9E244138">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357D42E0"/>
    <w:multiLevelType w:val="hybridMultilevel"/>
    <w:tmpl w:val="3D46F0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83A4CD4"/>
    <w:multiLevelType w:val="multilevel"/>
    <w:tmpl w:val="2BF4922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9F6D6B"/>
    <w:multiLevelType w:val="hybridMultilevel"/>
    <w:tmpl w:val="06E00C2E"/>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3DE53A39"/>
    <w:multiLevelType w:val="multilevel"/>
    <w:tmpl w:val="BF3CD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533158"/>
    <w:multiLevelType w:val="hybridMultilevel"/>
    <w:tmpl w:val="BAC22694"/>
    <w:lvl w:ilvl="0" w:tplc="DE8AE5B0">
      <w:start w:val="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0757945"/>
    <w:multiLevelType w:val="multilevel"/>
    <w:tmpl w:val="49525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9B15EE"/>
    <w:multiLevelType w:val="hybridMultilevel"/>
    <w:tmpl w:val="F5C428AC"/>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15:restartNumberingAfterBreak="0">
    <w:nsid w:val="4A2B2682"/>
    <w:multiLevelType w:val="hybridMultilevel"/>
    <w:tmpl w:val="011AB8E2"/>
    <w:lvl w:ilvl="0" w:tplc="9E24413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5AA12933"/>
    <w:multiLevelType w:val="hybridMultilevel"/>
    <w:tmpl w:val="46465C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E42555"/>
    <w:multiLevelType w:val="hybridMultilevel"/>
    <w:tmpl w:val="BDAAB49A"/>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5C284120"/>
    <w:multiLevelType w:val="multilevel"/>
    <w:tmpl w:val="52363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4434F0"/>
    <w:multiLevelType w:val="hybridMultilevel"/>
    <w:tmpl w:val="1486AA84"/>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5D5F59A2"/>
    <w:multiLevelType w:val="hybridMultilevel"/>
    <w:tmpl w:val="E7CCFC3C"/>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15:restartNumberingAfterBreak="0">
    <w:nsid w:val="5F8B1BE2"/>
    <w:multiLevelType w:val="hybridMultilevel"/>
    <w:tmpl w:val="CDF0E8F2"/>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718B29ED"/>
    <w:multiLevelType w:val="hybridMultilevel"/>
    <w:tmpl w:val="4CC0CC72"/>
    <w:lvl w:ilvl="0" w:tplc="9E24413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15:restartNumberingAfterBreak="0">
    <w:nsid w:val="72723E11"/>
    <w:multiLevelType w:val="hybridMultilevel"/>
    <w:tmpl w:val="B178C65E"/>
    <w:lvl w:ilvl="0" w:tplc="DE8AE5B0">
      <w:start w:val="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29D4ED7"/>
    <w:multiLevelType w:val="hybridMultilevel"/>
    <w:tmpl w:val="B3705D92"/>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751D3DEB"/>
    <w:multiLevelType w:val="hybridMultilevel"/>
    <w:tmpl w:val="6356451A"/>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752B4161"/>
    <w:multiLevelType w:val="hybridMultilevel"/>
    <w:tmpl w:val="B254F648"/>
    <w:lvl w:ilvl="0" w:tplc="DE8AE5B0">
      <w:start w:val="4"/>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772D5137"/>
    <w:multiLevelType w:val="multilevel"/>
    <w:tmpl w:val="CE46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F0F22"/>
    <w:multiLevelType w:val="multilevel"/>
    <w:tmpl w:val="59382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3B0CD2"/>
    <w:multiLevelType w:val="multilevel"/>
    <w:tmpl w:val="F1BEBE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433C52"/>
    <w:multiLevelType w:val="hybridMultilevel"/>
    <w:tmpl w:val="70A2814E"/>
    <w:lvl w:ilvl="0" w:tplc="0422000F">
      <w:start w:val="2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D6C5978"/>
    <w:multiLevelType w:val="multilevel"/>
    <w:tmpl w:val="3334D9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21"/>
  </w:num>
  <w:num w:numId="4">
    <w:abstractNumId w:val="36"/>
  </w:num>
  <w:num w:numId="5">
    <w:abstractNumId w:val="19"/>
  </w:num>
  <w:num w:numId="6">
    <w:abstractNumId w:val="37"/>
  </w:num>
  <w:num w:numId="7">
    <w:abstractNumId w:val="39"/>
  </w:num>
  <w:num w:numId="8">
    <w:abstractNumId w:val="1"/>
  </w:num>
  <w:num w:numId="9">
    <w:abstractNumId w:val="26"/>
  </w:num>
  <w:num w:numId="10">
    <w:abstractNumId w:val="17"/>
  </w:num>
  <w:num w:numId="11">
    <w:abstractNumId w:val="9"/>
  </w:num>
  <w:num w:numId="12">
    <w:abstractNumId w:val="35"/>
  </w:num>
  <w:num w:numId="13">
    <w:abstractNumId w:val="7"/>
  </w:num>
  <w:num w:numId="14">
    <w:abstractNumId w:val="12"/>
  </w:num>
  <w:num w:numId="15">
    <w:abstractNumId w:val="3"/>
  </w:num>
  <w:num w:numId="16">
    <w:abstractNumId w:val="16"/>
  </w:num>
  <w:num w:numId="17">
    <w:abstractNumId w:val="24"/>
  </w:num>
  <w:num w:numId="18">
    <w:abstractNumId w:val="22"/>
  </w:num>
  <w:num w:numId="19">
    <w:abstractNumId w:val="33"/>
  </w:num>
  <w:num w:numId="20">
    <w:abstractNumId w:val="10"/>
  </w:num>
  <w:num w:numId="21">
    <w:abstractNumId w:val="18"/>
  </w:num>
  <w:num w:numId="22">
    <w:abstractNumId w:val="34"/>
  </w:num>
  <w:num w:numId="23">
    <w:abstractNumId w:val="13"/>
  </w:num>
  <w:num w:numId="24">
    <w:abstractNumId w:val="27"/>
  </w:num>
  <w:num w:numId="25">
    <w:abstractNumId w:val="29"/>
  </w:num>
  <w:num w:numId="26">
    <w:abstractNumId w:val="14"/>
  </w:num>
  <w:num w:numId="27">
    <w:abstractNumId w:val="6"/>
  </w:num>
  <w:num w:numId="28">
    <w:abstractNumId w:val="20"/>
  </w:num>
  <w:num w:numId="29">
    <w:abstractNumId w:val="28"/>
  </w:num>
  <w:num w:numId="30">
    <w:abstractNumId w:val="25"/>
  </w:num>
  <w:num w:numId="31">
    <w:abstractNumId w:val="31"/>
  </w:num>
  <w:num w:numId="32">
    <w:abstractNumId w:val="32"/>
  </w:num>
  <w:num w:numId="33">
    <w:abstractNumId w:val="38"/>
  </w:num>
  <w:num w:numId="34">
    <w:abstractNumId w:val="0"/>
  </w:num>
  <w:num w:numId="35">
    <w:abstractNumId w:val="15"/>
  </w:num>
  <w:num w:numId="36">
    <w:abstractNumId w:val="23"/>
  </w:num>
  <w:num w:numId="37">
    <w:abstractNumId w:val="4"/>
  </w:num>
  <w:num w:numId="38">
    <w:abstractNumId w:val="30"/>
  </w:num>
  <w:num w:numId="39">
    <w:abstractNumId w:val="11"/>
  </w:num>
  <w:num w:numId="40">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B38CF"/>
    <w:rsid w:val="00001D79"/>
    <w:rsid w:val="00027326"/>
    <w:rsid w:val="00086181"/>
    <w:rsid w:val="000B48F0"/>
    <w:rsid w:val="000D01E7"/>
    <w:rsid w:val="000D586B"/>
    <w:rsid w:val="000E4A5F"/>
    <w:rsid w:val="00102F18"/>
    <w:rsid w:val="00137538"/>
    <w:rsid w:val="00144B4A"/>
    <w:rsid w:val="001500E5"/>
    <w:rsid w:val="00175C42"/>
    <w:rsid w:val="001A1FAF"/>
    <w:rsid w:val="001C3D0E"/>
    <w:rsid w:val="001C5158"/>
    <w:rsid w:val="001D6EEF"/>
    <w:rsid w:val="002307F8"/>
    <w:rsid w:val="002420F2"/>
    <w:rsid w:val="0026756A"/>
    <w:rsid w:val="00271FDE"/>
    <w:rsid w:val="00275CD0"/>
    <w:rsid w:val="00294FD5"/>
    <w:rsid w:val="002A2364"/>
    <w:rsid w:val="002C1F14"/>
    <w:rsid w:val="002D76FF"/>
    <w:rsid w:val="003060DA"/>
    <w:rsid w:val="00314771"/>
    <w:rsid w:val="00341E8D"/>
    <w:rsid w:val="00345D71"/>
    <w:rsid w:val="0037736B"/>
    <w:rsid w:val="003806C4"/>
    <w:rsid w:val="00384CCB"/>
    <w:rsid w:val="00432A9C"/>
    <w:rsid w:val="00435376"/>
    <w:rsid w:val="00463A62"/>
    <w:rsid w:val="00493A81"/>
    <w:rsid w:val="004B5651"/>
    <w:rsid w:val="004F17E7"/>
    <w:rsid w:val="004F7AA8"/>
    <w:rsid w:val="00510832"/>
    <w:rsid w:val="00541477"/>
    <w:rsid w:val="00563A64"/>
    <w:rsid w:val="00567667"/>
    <w:rsid w:val="005D2632"/>
    <w:rsid w:val="005D2DC3"/>
    <w:rsid w:val="005E4E9D"/>
    <w:rsid w:val="00615090"/>
    <w:rsid w:val="00680D84"/>
    <w:rsid w:val="006C2980"/>
    <w:rsid w:val="007204C5"/>
    <w:rsid w:val="007315F0"/>
    <w:rsid w:val="00732A8F"/>
    <w:rsid w:val="00766439"/>
    <w:rsid w:val="007A0B53"/>
    <w:rsid w:val="007B5323"/>
    <w:rsid w:val="007C029A"/>
    <w:rsid w:val="007C346B"/>
    <w:rsid w:val="007C690A"/>
    <w:rsid w:val="007D35B1"/>
    <w:rsid w:val="007D5411"/>
    <w:rsid w:val="00826675"/>
    <w:rsid w:val="008348C3"/>
    <w:rsid w:val="008370D4"/>
    <w:rsid w:val="0084402D"/>
    <w:rsid w:val="008630DD"/>
    <w:rsid w:val="008704E6"/>
    <w:rsid w:val="00894D7F"/>
    <w:rsid w:val="008B38CF"/>
    <w:rsid w:val="008D2669"/>
    <w:rsid w:val="008F1FDC"/>
    <w:rsid w:val="008F36CD"/>
    <w:rsid w:val="00944A27"/>
    <w:rsid w:val="0096663E"/>
    <w:rsid w:val="00984EDB"/>
    <w:rsid w:val="009C17F9"/>
    <w:rsid w:val="009D10BC"/>
    <w:rsid w:val="009D4EF3"/>
    <w:rsid w:val="00A32AFB"/>
    <w:rsid w:val="00A57E9F"/>
    <w:rsid w:val="00A65D5C"/>
    <w:rsid w:val="00A66BE6"/>
    <w:rsid w:val="00A67E3B"/>
    <w:rsid w:val="00A825D2"/>
    <w:rsid w:val="00AB3243"/>
    <w:rsid w:val="00AC26C1"/>
    <w:rsid w:val="00AC6DA5"/>
    <w:rsid w:val="00B03979"/>
    <w:rsid w:val="00B259F4"/>
    <w:rsid w:val="00B26D34"/>
    <w:rsid w:val="00B55301"/>
    <w:rsid w:val="00B64E83"/>
    <w:rsid w:val="00B83AE1"/>
    <w:rsid w:val="00BB5029"/>
    <w:rsid w:val="00BC17D0"/>
    <w:rsid w:val="00BD14AB"/>
    <w:rsid w:val="00BE1895"/>
    <w:rsid w:val="00C22A57"/>
    <w:rsid w:val="00C54213"/>
    <w:rsid w:val="00C6690B"/>
    <w:rsid w:val="00C732FC"/>
    <w:rsid w:val="00C8252A"/>
    <w:rsid w:val="00C83C4A"/>
    <w:rsid w:val="00C851B4"/>
    <w:rsid w:val="00CF6918"/>
    <w:rsid w:val="00CF79BD"/>
    <w:rsid w:val="00D17EFD"/>
    <w:rsid w:val="00D63810"/>
    <w:rsid w:val="00D81D1E"/>
    <w:rsid w:val="00DB4165"/>
    <w:rsid w:val="00DC51B3"/>
    <w:rsid w:val="00DC6E03"/>
    <w:rsid w:val="00DF1F04"/>
    <w:rsid w:val="00DF6368"/>
    <w:rsid w:val="00E10C2B"/>
    <w:rsid w:val="00E13D48"/>
    <w:rsid w:val="00E31BB8"/>
    <w:rsid w:val="00E46171"/>
    <w:rsid w:val="00E85F65"/>
    <w:rsid w:val="00EC0A62"/>
    <w:rsid w:val="00ED518B"/>
    <w:rsid w:val="00EE1770"/>
    <w:rsid w:val="00EF0406"/>
    <w:rsid w:val="00F032FA"/>
    <w:rsid w:val="00F14587"/>
    <w:rsid w:val="00F62EAB"/>
    <w:rsid w:val="00F65AFB"/>
    <w:rsid w:val="00F90EED"/>
    <w:rsid w:val="00FE5CCD"/>
    <w:rsid w:val="00FF25D2"/>
    <w:rsid w:val="00FF5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D7E7"/>
  <w15:docId w15:val="{B17D2C7C-E08F-45C8-B273-70E0C135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7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3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38CF"/>
    <w:rPr>
      <w:b/>
      <w:bCs/>
    </w:rPr>
  </w:style>
  <w:style w:type="paragraph" w:styleId="a5">
    <w:name w:val="List Paragraph"/>
    <w:basedOn w:val="a"/>
    <w:uiPriority w:val="34"/>
    <w:qFormat/>
    <w:rsid w:val="000D586B"/>
    <w:pPr>
      <w:ind w:left="720"/>
      <w:contextualSpacing/>
    </w:pPr>
  </w:style>
  <w:style w:type="paragraph" w:styleId="a6">
    <w:name w:val="header"/>
    <w:basedOn w:val="a"/>
    <w:link w:val="a7"/>
    <w:uiPriority w:val="99"/>
    <w:unhideWhenUsed/>
    <w:rsid w:val="00102F1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02F18"/>
  </w:style>
  <w:style w:type="paragraph" w:styleId="a8">
    <w:name w:val="footer"/>
    <w:basedOn w:val="a"/>
    <w:link w:val="a9"/>
    <w:uiPriority w:val="99"/>
    <w:unhideWhenUsed/>
    <w:rsid w:val="00102F1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02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TotalTime>
  <Pages>1</Pages>
  <Words>50587</Words>
  <Characters>28836</Characters>
  <Application>Microsoft Office Word</Application>
  <DocSecurity>0</DocSecurity>
  <Lines>240</Lines>
  <Paragraphs>158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dc:creator>
  <cp:lastModifiedBy>Комп'ютер</cp:lastModifiedBy>
  <cp:revision>53</cp:revision>
  <dcterms:created xsi:type="dcterms:W3CDTF">2018-09-09T13:47:00Z</dcterms:created>
  <dcterms:modified xsi:type="dcterms:W3CDTF">2022-06-28T09:20:00Z</dcterms:modified>
</cp:coreProperties>
</file>