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14" w:rsidRPr="00627740" w:rsidRDefault="00236C14" w:rsidP="00236C1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7740">
        <w:rPr>
          <w:rFonts w:ascii="Times New Roman" w:hAnsi="Times New Roman" w:cs="Times New Roman"/>
          <w:b/>
          <w:caps/>
          <w:sz w:val="28"/>
          <w:szCs w:val="28"/>
        </w:rPr>
        <w:t>План дистанційного навчання</w:t>
      </w:r>
    </w:p>
    <w:p w:rsidR="00236C14" w:rsidRPr="00627740" w:rsidRDefault="00236C14" w:rsidP="00236C1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627740">
        <w:rPr>
          <w:rFonts w:ascii="Times New Roman" w:hAnsi="Times New Roman" w:cs="Times New Roman"/>
          <w:b/>
          <w:caps/>
          <w:sz w:val="28"/>
          <w:szCs w:val="28"/>
        </w:rPr>
        <w:t xml:space="preserve">з </w:t>
      </w:r>
      <w:r w:rsidRPr="00627740">
        <w:rPr>
          <w:rFonts w:ascii="Times New Roman" w:hAnsi="Times New Roman" w:cs="Times New Roman"/>
          <w:b/>
          <w:caps/>
          <w:sz w:val="28"/>
          <w:szCs w:val="28"/>
          <w:lang w:val="ru-RU"/>
        </w:rPr>
        <w:t>Технолог</w:t>
      </w:r>
      <w:r w:rsidRPr="00627740">
        <w:rPr>
          <w:rFonts w:ascii="Times New Roman" w:hAnsi="Times New Roman" w:cs="Times New Roman"/>
          <w:b/>
          <w:caps/>
          <w:sz w:val="28"/>
          <w:szCs w:val="28"/>
        </w:rPr>
        <w:t>ії</w:t>
      </w:r>
    </w:p>
    <w:p w:rsidR="00236C14" w:rsidRPr="00627740" w:rsidRDefault="00236C14" w:rsidP="00236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Понеділок,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.03.2022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236C14" w:rsidRPr="00627740" w:rsidTr="00857AE9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762" w:type="dxa"/>
          </w:tcPr>
          <w:p w:rsidR="00236C14" w:rsidRPr="00BB3221" w:rsidRDefault="00236C14" w:rsidP="00857AE9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Розробка декількох ідей</w:t>
            </w:r>
            <w:r w:rsidRPr="00BB3221">
              <w:rPr>
                <w:rFonts w:cs="Times New Roman"/>
                <w:bCs/>
                <w:sz w:val="28"/>
                <w:szCs w:val="28"/>
              </w:rPr>
              <w:t xml:space="preserve"> проекту.</w:t>
            </w:r>
          </w:p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3-4 варіанти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проє</w:t>
            </w:r>
            <w:r w:rsidRPr="00BB3221">
              <w:rPr>
                <w:rFonts w:cs="Times New Roman"/>
                <w:sz w:val="28"/>
                <w:szCs w:val="28"/>
              </w:rPr>
              <w:t>кту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 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576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C4E">
              <w:rPr>
                <w:rFonts w:cs="Times New Roman"/>
                <w:sz w:val="28"/>
                <w:szCs w:val="28"/>
              </w:rPr>
              <w:t>Види розрізів. Складні розрізи ступінчастий, ламаний. Виконання й позначення розрізів.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 xml:space="preserve">Опрацювати </w:t>
            </w: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ст.1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49-154</w:t>
            </w: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2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,3,5,6 ст.154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576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A1B">
              <w:rPr>
                <w:sz w:val="28"/>
                <w:szCs w:val="28"/>
              </w:rPr>
              <w:t>Опоряджувальні та оздоб</w:t>
            </w:r>
            <w:r w:rsidRPr="00083A1B">
              <w:rPr>
                <w:sz w:val="28"/>
                <w:szCs w:val="28"/>
              </w:rPr>
              <w:softHyphen/>
              <w:t>лювальні роботи.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правила техніки безпеки</w:t>
            </w:r>
          </w:p>
          <w:p w:rsidR="00236C14" w:rsidRPr="00627740" w:rsidRDefault="00236C14" w:rsidP="00857A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Продовжити оздоблення.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576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Продовжити виготовлення виробу.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5762" w:type="dxa"/>
            <w:vAlign w:val="center"/>
          </w:tcPr>
          <w:p w:rsidR="00236C14" w:rsidRPr="00627740" w:rsidRDefault="00236C14" w:rsidP="00857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A1B">
              <w:rPr>
                <w:sz w:val="28"/>
                <w:szCs w:val="28"/>
              </w:rPr>
              <w:t>Опоряджувальні та оздоб</w:t>
            </w:r>
            <w:r w:rsidRPr="00083A1B">
              <w:rPr>
                <w:sz w:val="28"/>
                <w:szCs w:val="28"/>
              </w:rPr>
              <w:softHyphen/>
              <w:t>лювальні роботи.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правила техніки безпеки</w:t>
            </w:r>
          </w:p>
          <w:p w:rsidR="00236C14" w:rsidRPr="00627740" w:rsidRDefault="00236C14" w:rsidP="00857A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Продовжити оздоблення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236C14" w:rsidRPr="00627740" w:rsidRDefault="00236C14" w:rsidP="00236C1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236C14" w:rsidRPr="00627740" w:rsidRDefault="00236C14" w:rsidP="00236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Вііторок</w:t>
      </w:r>
      <w:proofErr w:type="spellEnd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.03.2022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23"/>
        <w:gridCol w:w="3866"/>
        <w:gridCol w:w="3622"/>
      </w:tblGrid>
      <w:tr w:rsidR="00236C14" w:rsidRPr="00627740" w:rsidTr="00857AE9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23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5723" w:type="dxa"/>
            <w:vAlign w:val="center"/>
          </w:tcPr>
          <w:p w:rsidR="00236C14" w:rsidRPr="00627740" w:rsidRDefault="00236C14" w:rsidP="00857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4E">
              <w:rPr>
                <w:rFonts w:cs="Times New Roman"/>
                <w:sz w:val="28"/>
                <w:szCs w:val="28"/>
              </w:rPr>
              <w:t>Види розрізів. Складні розрізи ступінчастий, ламаний. Виконання й позначення розрізів.</w:t>
            </w:r>
          </w:p>
        </w:tc>
        <w:tc>
          <w:tcPr>
            <w:tcW w:w="3866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https://www.youtube.com/watch?v=Tq9F3-lOqYs</w:t>
              </w:r>
            </w:hyperlink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 xml:space="preserve">Опрацювати </w:t>
            </w: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ст.1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49-154</w:t>
            </w: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2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,3,5,6 ст.154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5723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66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Продовжити виготовлення виробу.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C14" w:rsidRDefault="00236C14" w:rsidP="00236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C14" w:rsidRDefault="00236C14" w:rsidP="00236C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C14" w:rsidRPr="00627740" w:rsidRDefault="00236C14" w:rsidP="00236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Середа,</w:t>
      </w:r>
      <w:r w:rsidRPr="006C24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.03.2022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236C14" w:rsidRPr="00627740" w:rsidTr="00857AE9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5762" w:type="dxa"/>
          </w:tcPr>
          <w:p w:rsidR="00236C14" w:rsidRPr="00BB3221" w:rsidRDefault="00236C14" w:rsidP="00857AE9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Розробка декількох ідей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проє</w:t>
            </w:r>
            <w:r w:rsidRPr="00BB3221">
              <w:rPr>
                <w:rFonts w:cs="Times New Roman"/>
                <w:bCs/>
                <w:sz w:val="28"/>
                <w:szCs w:val="28"/>
              </w:rPr>
              <w:t>кту</w:t>
            </w:r>
            <w:proofErr w:type="spellEnd"/>
            <w:r w:rsidRPr="00BB3221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3-4 варіанти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проє</w:t>
            </w:r>
            <w:r w:rsidRPr="00BB3221">
              <w:rPr>
                <w:rFonts w:cs="Times New Roman"/>
                <w:sz w:val="28"/>
                <w:szCs w:val="28"/>
              </w:rPr>
              <w:t>кту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 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5-Б</w:t>
            </w:r>
          </w:p>
        </w:tc>
        <w:tc>
          <w:tcPr>
            <w:tcW w:w="576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Розроблення ескізного малюнка, шаблонів деталей виробу.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ескіз виробу.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  <w:vAlign w:val="center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Розроблення ескізного малюнка, шаблонів деталей виробу.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ескіз виробу.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576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Продовжити виготовлення виробу.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76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86">
              <w:rPr>
                <w:sz w:val="28"/>
                <w:szCs w:val="28"/>
              </w:rPr>
              <w:t>Виготовлення шаблонів.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Завершити виготовлення складових виробу.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6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86">
              <w:rPr>
                <w:sz w:val="28"/>
                <w:szCs w:val="28"/>
              </w:rPr>
              <w:t>Виготовлення шаблонів.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Завершити виготовлення складових виробу.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236C14" w:rsidRPr="00627740" w:rsidRDefault="00236C14" w:rsidP="00236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36C14" w:rsidRPr="00627740" w:rsidRDefault="00236C14" w:rsidP="00236C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C14" w:rsidRPr="00627740" w:rsidRDefault="00236C14" w:rsidP="00236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Четвер, 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31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.03.2022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236C14" w:rsidRPr="00627740" w:rsidTr="00857AE9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6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686">
              <w:rPr>
                <w:sz w:val="28"/>
                <w:szCs w:val="28"/>
              </w:rPr>
              <w:t xml:space="preserve">Виготовлення </w:t>
            </w:r>
            <w:proofErr w:type="spellStart"/>
            <w:r w:rsidRPr="00CE6686">
              <w:rPr>
                <w:sz w:val="28"/>
                <w:szCs w:val="28"/>
              </w:rPr>
              <w:t>брелка</w:t>
            </w:r>
            <w:proofErr w:type="spellEnd"/>
            <w:r w:rsidRPr="00CE6686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Продовжити виготовлення виробу</w:t>
            </w: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 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Вибір об’єкту проектування на основі зібраної інформації.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Завершити виконання І та ІІ етапу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6C14" w:rsidRPr="00627740" w:rsidTr="00857AE9">
        <w:tc>
          <w:tcPr>
            <w:tcW w:w="1189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762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86">
              <w:rPr>
                <w:sz w:val="28"/>
                <w:szCs w:val="28"/>
              </w:rPr>
              <w:t xml:space="preserve">Виготовлення </w:t>
            </w:r>
            <w:proofErr w:type="spellStart"/>
            <w:r w:rsidRPr="00CE6686">
              <w:rPr>
                <w:sz w:val="28"/>
                <w:szCs w:val="28"/>
              </w:rPr>
              <w:t>брелка</w:t>
            </w:r>
            <w:proofErr w:type="spellEnd"/>
            <w:r w:rsidRPr="00CE6686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Продовжити виготовлення виробу</w:t>
            </w: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 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236C14" w:rsidRDefault="00236C14" w:rsidP="00236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236C14" w:rsidRDefault="00236C14" w:rsidP="00236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C14" w:rsidRDefault="00236C14" w:rsidP="00236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C14" w:rsidRPr="00627740" w:rsidRDefault="00236C14" w:rsidP="00236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’</w:t>
      </w:r>
      <w:proofErr w:type="spellStart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ятниця</w:t>
      </w:r>
      <w:proofErr w:type="spellEnd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.04.2022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3866"/>
        <w:gridCol w:w="3622"/>
      </w:tblGrid>
      <w:tr w:rsidR="00236C14" w:rsidRPr="00627740" w:rsidTr="00857AE9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236C14" w:rsidRPr="00627740" w:rsidTr="00857AE9">
        <w:trPr>
          <w:trHeight w:val="2400"/>
        </w:trPr>
        <w:tc>
          <w:tcPr>
            <w:tcW w:w="124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670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Вибір об’єкту проектування на основі зібраної інформації.</w:t>
            </w:r>
          </w:p>
        </w:tc>
        <w:tc>
          <w:tcPr>
            <w:tcW w:w="3866" w:type="dxa"/>
          </w:tcPr>
          <w:p w:rsidR="00236C14" w:rsidRPr="00627740" w:rsidRDefault="00236C14" w:rsidP="00857AE9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236C14" w:rsidRPr="00627740" w:rsidRDefault="00236C14" w:rsidP="00857AE9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Завершити виконання І та ІІ етапу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36C14" w:rsidRPr="00627740" w:rsidTr="00857AE9">
        <w:trPr>
          <w:trHeight w:val="509"/>
        </w:trPr>
        <w:tc>
          <w:tcPr>
            <w:tcW w:w="124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7-А</w:t>
            </w:r>
          </w:p>
        </w:tc>
        <w:tc>
          <w:tcPr>
            <w:tcW w:w="5670" w:type="dxa"/>
          </w:tcPr>
          <w:p w:rsidR="00236C14" w:rsidRPr="00627740" w:rsidRDefault="00236C14" w:rsidP="00857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 виго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66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Продовжити виготовлення виробу.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6C14" w:rsidRPr="00627740" w:rsidRDefault="00236C14" w:rsidP="0085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C14" w:rsidRPr="00627740" w:rsidRDefault="00236C14" w:rsidP="00236C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5E3F" w:rsidRPr="00236C14" w:rsidRDefault="00236C14">
      <w:pPr>
        <w:rPr>
          <w:lang w:val="ru-RU"/>
        </w:rPr>
      </w:pPr>
    </w:p>
    <w:sectPr w:rsidR="00E35E3F" w:rsidRPr="00236C14" w:rsidSect="00161BE9">
      <w:pgSz w:w="16838" w:h="11906" w:orient="landscape"/>
      <w:pgMar w:top="567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14"/>
    <w:rsid w:val="001C7A14"/>
    <w:rsid w:val="00236C14"/>
    <w:rsid w:val="00B3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C1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je5zd">
    <w:name w:val="nje5zd"/>
    <w:basedOn w:val="a0"/>
    <w:rsid w:val="00236C14"/>
  </w:style>
  <w:style w:type="character" w:styleId="a4">
    <w:name w:val="Hyperlink"/>
    <w:basedOn w:val="a0"/>
    <w:uiPriority w:val="99"/>
    <w:unhideWhenUsed/>
    <w:rsid w:val="00236C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C1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je5zd">
    <w:name w:val="nje5zd"/>
    <w:basedOn w:val="a0"/>
    <w:rsid w:val="00236C14"/>
  </w:style>
  <w:style w:type="character" w:styleId="a4">
    <w:name w:val="Hyperlink"/>
    <w:basedOn w:val="a0"/>
    <w:uiPriority w:val="99"/>
    <w:unhideWhenUsed/>
    <w:rsid w:val="00236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q9F3-lOq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Вадім</dc:creator>
  <cp:lastModifiedBy>Вадім</cp:lastModifiedBy>
  <cp:revision>1</cp:revision>
  <dcterms:created xsi:type="dcterms:W3CDTF">2022-03-27T18:35:00Z</dcterms:created>
  <dcterms:modified xsi:type="dcterms:W3CDTF">2022-03-27T18:38:00Z</dcterms:modified>
</cp:coreProperties>
</file>