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09" w:rsidRDefault="007E3209" w:rsidP="007E3209">
      <w:pPr>
        <w:spacing w:after="160" w:line="252" w:lineRule="auto"/>
        <w:jc w:val="center"/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>План дистанційного навчання</w:t>
      </w:r>
    </w:p>
    <w:p w:rsidR="007E3209" w:rsidRDefault="007E3209" w:rsidP="007E3209">
      <w:pPr>
        <w:tabs>
          <w:tab w:val="left" w:pos="-1276"/>
        </w:tabs>
        <w:spacing w:after="160" w:line="252" w:lineRule="auto"/>
        <w:ind w:left="-709" w:right="2835"/>
        <w:jc w:val="center"/>
        <w:rPr>
          <w:rFonts w:eastAsiaTheme="minorHAnsi"/>
          <w:b/>
          <w:sz w:val="20"/>
          <w:szCs w:val="20"/>
          <w:lang w:val="uk-UA" w:eastAsia="en-US"/>
        </w:rPr>
      </w:pPr>
      <w:r w:rsidRPr="007E3209">
        <w:rPr>
          <w:rFonts w:eastAsiaTheme="minorHAnsi"/>
          <w:b/>
          <w:sz w:val="20"/>
          <w:szCs w:val="20"/>
          <w:lang w:eastAsia="en-US"/>
        </w:rPr>
        <w:t xml:space="preserve">                    </w:t>
      </w:r>
      <w:r w:rsidR="00FF5304">
        <w:rPr>
          <w:rFonts w:eastAsiaTheme="minorHAnsi"/>
          <w:b/>
          <w:sz w:val="20"/>
          <w:szCs w:val="20"/>
          <w:lang w:eastAsia="en-US"/>
        </w:rPr>
        <w:t xml:space="preserve">                            </w:t>
      </w:r>
      <w:r w:rsidRPr="007E3209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 xml:space="preserve">здобувачів освіти </w:t>
      </w:r>
      <w:r w:rsidR="00FF5304" w:rsidRPr="00FF5304">
        <w:rPr>
          <w:rFonts w:eastAsiaTheme="minorHAnsi"/>
          <w:b/>
          <w:sz w:val="20"/>
          <w:szCs w:val="20"/>
          <w:lang w:eastAsia="en-US"/>
        </w:rPr>
        <w:t>9</w:t>
      </w:r>
      <w:r w:rsidR="00AE2C77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FF5304">
        <w:rPr>
          <w:rFonts w:eastAsiaTheme="minorHAnsi"/>
          <w:b/>
          <w:sz w:val="20"/>
          <w:szCs w:val="20"/>
          <w:lang w:val="uk-UA" w:eastAsia="en-US"/>
        </w:rPr>
        <w:t>–</w:t>
      </w:r>
      <w:r w:rsidR="00961F18">
        <w:rPr>
          <w:rFonts w:eastAsiaTheme="minorHAnsi"/>
          <w:b/>
          <w:sz w:val="20"/>
          <w:szCs w:val="20"/>
          <w:lang w:val="uk-UA" w:eastAsia="en-US"/>
        </w:rPr>
        <w:t xml:space="preserve"> А</w:t>
      </w:r>
      <w:r w:rsidR="00FF5304">
        <w:rPr>
          <w:rFonts w:eastAsiaTheme="minorHAnsi"/>
          <w:b/>
          <w:sz w:val="20"/>
          <w:szCs w:val="20"/>
          <w:lang w:val="uk-UA" w:eastAsia="en-US"/>
        </w:rPr>
        <w:t>, 9-Б</w:t>
      </w:r>
      <w:r w:rsidR="00F238B8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 w:rsidR="00E94193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класів з фізичної культури</w:t>
      </w:r>
    </w:p>
    <w:p w:rsidR="00ED6CD2" w:rsidRDefault="00FF5304" w:rsidP="00FF5304">
      <w:pPr>
        <w:rPr>
          <w:rFonts w:eastAsiaTheme="minorHAnsi"/>
          <w:b/>
          <w:sz w:val="20"/>
          <w:szCs w:val="20"/>
          <w:lang w:val="uk-UA" w:eastAsia="en-US"/>
        </w:rPr>
      </w:pPr>
      <w:r>
        <w:rPr>
          <w:rFonts w:eastAsiaTheme="minorHAnsi"/>
          <w:b/>
          <w:sz w:val="20"/>
          <w:szCs w:val="20"/>
          <w:lang w:val="uk-UA" w:eastAsia="en-US"/>
        </w:rPr>
        <w:t xml:space="preserve">                                   </w:t>
      </w:r>
      <w:r w:rsidR="007E3209">
        <w:rPr>
          <w:rFonts w:eastAsiaTheme="minorHAnsi"/>
          <w:b/>
          <w:sz w:val="20"/>
          <w:szCs w:val="20"/>
          <w:lang w:val="uk-UA" w:eastAsia="en-US"/>
        </w:rPr>
        <w:t xml:space="preserve">на період призупинення навчання з </w:t>
      </w:r>
      <w:r>
        <w:rPr>
          <w:rFonts w:eastAsiaTheme="minorHAnsi"/>
          <w:b/>
          <w:sz w:val="20"/>
          <w:szCs w:val="20"/>
          <w:lang w:val="uk-UA" w:eastAsia="en-US"/>
        </w:rPr>
        <w:t>01.11</w:t>
      </w:r>
      <w:r w:rsidR="00E94193">
        <w:rPr>
          <w:rFonts w:eastAsiaTheme="minorHAnsi"/>
          <w:b/>
          <w:sz w:val="20"/>
          <w:szCs w:val="20"/>
          <w:lang w:val="uk-UA" w:eastAsia="en-US"/>
        </w:rPr>
        <w:t>.2021</w:t>
      </w:r>
      <w:r w:rsidR="007E3209">
        <w:rPr>
          <w:rFonts w:eastAsiaTheme="minorHAnsi"/>
          <w:b/>
          <w:sz w:val="20"/>
          <w:szCs w:val="20"/>
          <w:lang w:val="uk-UA" w:eastAsia="en-US"/>
        </w:rPr>
        <w:t xml:space="preserve"> по </w:t>
      </w:r>
      <w:r>
        <w:rPr>
          <w:rFonts w:eastAsiaTheme="minorHAnsi"/>
          <w:b/>
          <w:sz w:val="20"/>
          <w:szCs w:val="20"/>
          <w:lang w:val="uk-UA" w:eastAsia="en-US"/>
        </w:rPr>
        <w:t>12.11</w:t>
      </w:r>
      <w:r w:rsidR="00ED6CD2">
        <w:rPr>
          <w:rFonts w:eastAsiaTheme="minorHAnsi"/>
          <w:b/>
          <w:sz w:val="20"/>
          <w:szCs w:val="20"/>
          <w:lang w:val="uk-UA" w:eastAsia="en-US"/>
        </w:rPr>
        <w:t>.20</w:t>
      </w:r>
      <w:r w:rsidR="00E94193">
        <w:rPr>
          <w:rFonts w:eastAsiaTheme="minorHAnsi"/>
          <w:b/>
          <w:sz w:val="20"/>
          <w:szCs w:val="20"/>
          <w:lang w:val="uk-UA" w:eastAsia="en-US"/>
        </w:rPr>
        <w:t>21</w:t>
      </w:r>
    </w:p>
    <w:p w:rsidR="00F238B8" w:rsidRPr="00ED6CD2" w:rsidRDefault="00F238B8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D6CD2" w:rsidRPr="00E94193" w:rsidRDefault="00ED6CD2" w:rsidP="00ED6CD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ED6CD2">
        <w:rPr>
          <w:rFonts w:eastAsiaTheme="minorHAnsi"/>
          <w:b/>
          <w:sz w:val="20"/>
          <w:szCs w:val="20"/>
          <w:lang w:val="uk-UA" w:eastAsia="en-US"/>
        </w:rPr>
        <w:t xml:space="preserve"> </w:t>
      </w:r>
      <w:r>
        <w:rPr>
          <w:rFonts w:eastAsiaTheme="minorHAnsi"/>
          <w:b/>
          <w:sz w:val="20"/>
          <w:szCs w:val="20"/>
          <w:lang w:val="uk-UA" w:eastAsia="en-US"/>
        </w:rPr>
        <w:t>вчителя фізичної культури Шостак Т.М</w:t>
      </w:r>
    </w:p>
    <w:p w:rsidR="007E3209" w:rsidRDefault="007E3209" w:rsidP="007E3209">
      <w:pPr>
        <w:spacing w:after="160" w:line="252" w:lineRule="auto"/>
        <w:ind w:left="-567" w:right="283"/>
        <w:jc w:val="center"/>
        <w:rPr>
          <w:rFonts w:eastAsiaTheme="minorHAnsi"/>
          <w:b/>
          <w:sz w:val="20"/>
          <w:szCs w:val="20"/>
          <w:lang w:val="uk-UA" w:eastAsia="en-US"/>
        </w:rPr>
      </w:pPr>
    </w:p>
    <w:tbl>
      <w:tblPr>
        <w:tblpPr w:leftFromText="180" w:rightFromText="180" w:bottomFromText="160" w:vertAnchor="page" w:horzAnchor="margin" w:tblpXSpec="center" w:tblpY="2477"/>
        <w:tblW w:w="5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5"/>
        <w:gridCol w:w="5387"/>
        <w:gridCol w:w="1984"/>
        <w:gridCol w:w="1985"/>
      </w:tblGrid>
      <w:tr w:rsidR="007E3209" w:rsidTr="003721D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3721D1">
            <w:pPr>
              <w:spacing w:line="252" w:lineRule="auto"/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пров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3721D1">
            <w:pPr>
              <w:pStyle w:val="a4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Тема уроку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Основний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веб-ресурс</w:t>
            </w:r>
            <w:proofErr w:type="spellEnd"/>
            <w:r>
              <w:rPr>
                <w:sz w:val="20"/>
                <w:szCs w:val="20"/>
              </w:rPr>
              <w:t xml:space="preserve">, де </w:t>
            </w:r>
            <w:proofErr w:type="spellStart"/>
            <w:r>
              <w:rPr>
                <w:sz w:val="20"/>
                <w:szCs w:val="20"/>
              </w:rPr>
              <w:t>розміщена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09" w:rsidRDefault="007E3209" w:rsidP="003721D1">
            <w:pPr>
              <w:spacing w:line="252" w:lineRule="auto"/>
              <w:rPr>
                <w:sz w:val="20"/>
                <w:szCs w:val="20"/>
              </w:rPr>
            </w:pPr>
            <w:proofErr w:type="spellStart"/>
            <w:r>
              <w:t>Посилання</w:t>
            </w:r>
            <w:proofErr w:type="spellEnd"/>
            <w:r>
              <w:t xml:space="preserve"> на </w:t>
            </w:r>
            <w:proofErr w:type="spellStart"/>
            <w:r>
              <w:t>веб-ресурси</w:t>
            </w:r>
            <w:proofErr w:type="spellEnd"/>
            <w:r>
              <w:t xml:space="preserve">, </w:t>
            </w:r>
            <w:proofErr w:type="spellStart"/>
            <w:r>
              <w:t>портали</w:t>
            </w:r>
            <w:proofErr w:type="spellEnd"/>
            <w:r>
              <w:t>/</w:t>
            </w:r>
          </w:p>
        </w:tc>
      </w:tr>
      <w:tr w:rsidR="003721D1" w:rsidRPr="00FF5304" w:rsidTr="003721D1">
        <w:trPr>
          <w:trHeight w:val="88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Pr="00F238B8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AB4B42" w:rsidRDefault="003721D1" w:rsidP="003721D1">
            <w:pPr>
              <w:shd w:val="clear" w:color="auto" w:fill="FFFFFF"/>
              <w:spacing w:line="216" w:lineRule="exact"/>
              <w:ind w:right="82" w:firstLine="5"/>
              <w:rPr>
                <w:b/>
                <w:lang w:val="uk-UA"/>
              </w:rPr>
            </w:pPr>
            <w:r w:rsidRPr="00AB4B42">
              <w:rPr>
                <w:b/>
                <w:lang w:val="uk-UA"/>
              </w:rPr>
              <w:t>Баскетбол. Правила безпеки.</w:t>
            </w:r>
          </w:p>
          <w:p w:rsidR="003721D1" w:rsidRDefault="003721D1" w:rsidP="003721D1">
            <w:pPr>
              <w:spacing w:line="252" w:lineRule="auto"/>
              <w:ind w:firstLine="333"/>
              <w:jc w:val="both"/>
              <w:rPr>
                <w:sz w:val="20"/>
                <w:szCs w:val="20"/>
                <w:lang w:val="uk-UA"/>
              </w:rPr>
            </w:pPr>
            <w:r w:rsidRPr="00AB4B42">
              <w:rPr>
                <w:lang w:val="uk-UA"/>
              </w:rPr>
              <w:t>Олімпійська Україна. Різновиди ходьби та бігу. Комплекс ЗРВ. Прискорення з місця на 5 м із різних вихідних положень. Чергування різних способів пересувань і зупинок у поєднанні з технічними прийомами. Кидки м'яча однією рукою зверху в стрибку із середньої дистанцій в русі. Біг у повільному темпі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604F50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4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>,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21E03">
              <w:rPr>
                <w:rFonts w:eastAsiaTheme="minorHAnsi"/>
                <w:sz w:val="20"/>
                <w:szCs w:val="20"/>
                <w:lang w:val="uk-UA" w:eastAsia="en-US"/>
              </w:rPr>
              <w:t>https://l.facebook.com/l.php?u=https%3A%2F%2Fwww.youtube.com%2Fwatch%3Fv%3DCp6JmkqCQfI%26fbclid%3DIwAR0xQwTnKCFxzwYF_xBLQmNhy7CAjT2FuqBlhZTDVcEs5zN39y1BECbH368&amp;h=AT2pvV2NIHamWy9UCny1pbnueIiJHRE7MwH1GkTl5l3IGLfas_RbUFhbZTf8HAcFIE1kMnI2LchgqF172ssa1oHlla0bxOCY_n6D0KNJcyowa2NATtBtpbCjHTUmvotTmyU</w:t>
            </w:r>
          </w:p>
        </w:tc>
      </w:tr>
      <w:tr w:rsidR="003721D1" w:rsidRPr="00FF5304" w:rsidTr="003721D1">
        <w:trPr>
          <w:trHeight w:val="3851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AB4B42" w:rsidRDefault="003721D1" w:rsidP="003721D1">
            <w:pPr>
              <w:shd w:val="clear" w:color="auto" w:fill="FFFFFF"/>
              <w:spacing w:line="216" w:lineRule="exact"/>
              <w:ind w:right="82" w:firstLine="5"/>
              <w:rPr>
                <w:b/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D21E03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3721D1" w:rsidRPr="00FF5304" w:rsidTr="003721D1">
        <w:trPr>
          <w:trHeight w:val="61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Pr="00F238B8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ind w:firstLine="333"/>
              <w:jc w:val="both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AB4B42">
              <w:rPr>
                <w:lang w:val="uk-UA"/>
              </w:rPr>
              <w:t>Різновиди ходьби та бігу. Комплекс ЗРВ з обтяженнями. Кидки м'яча однією рукою зверху в стрибку із середньої дистанцій в русі. Накривання м'яча. Передачі м'яча у різ</w:t>
            </w:r>
            <w:r w:rsidRPr="00AB4B42">
              <w:rPr>
                <w:lang w:val="uk-UA"/>
              </w:rPr>
              <w:softHyphen/>
              <w:t>ний спосіб в умовах опору захисника. Навчальна гра. Ходьба у повільному темпі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604F50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https://www.youtube.com/watch?v=A4o-STZX68o</w:t>
            </w:r>
          </w:p>
        </w:tc>
      </w:tr>
      <w:tr w:rsidR="003721D1" w:rsidRPr="00FF5304" w:rsidTr="003721D1">
        <w:trPr>
          <w:trHeight w:val="1088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AB4B42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3721D1" w:rsidRPr="00FF5304" w:rsidTr="003721D1">
        <w:trPr>
          <w:trHeight w:val="65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C95B29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 у парах. «Човниковий» біг 4x9 м. Переда</w:t>
            </w:r>
            <w:r w:rsidRPr="00AB4B42">
              <w:rPr>
                <w:lang w:val="uk-UA"/>
              </w:rPr>
              <w:softHyphen/>
              <w:t>чі м'яча у різний спосіб в умовах опору захисника. Кидки м'яча однією рукою зверху в стрибку із середньої дистанцій в русі. Накривання м'яча. Біг у чергуванні з ходьбою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604F50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BC1828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https://www.youtube.com/watch?v=CsArCeNG5UE</w:t>
            </w:r>
          </w:p>
        </w:tc>
      </w:tr>
      <w:tr w:rsidR="003721D1" w:rsidRPr="00FF5304" w:rsidTr="003721D1">
        <w:trPr>
          <w:trHeight w:val="110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AB4B42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3721D1" w:rsidRPr="00FF5304" w:rsidTr="003721D1">
        <w:trPr>
          <w:trHeight w:val="5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E86FEA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 у парах. Вправи для розвитку сили м'язів тулу</w:t>
            </w:r>
            <w:r w:rsidRPr="00AB4B42">
              <w:rPr>
                <w:lang w:val="uk-UA"/>
              </w:rPr>
              <w:softHyphen/>
              <w:t xml:space="preserve">ба, плечового </w:t>
            </w:r>
            <w:proofErr w:type="spellStart"/>
            <w:r w:rsidRPr="00AB4B42">
              <w:rPr>
                <w:lang w:val="uk-UA"/>
              </w:rPr>
              <w:t>поясата</w:t>
            </w:r>
            <w:proofErr w:type="spellEnd"/>
            <w:r w:rsidRPr="00AB4B42">
              <w:rPr>
                <w:lang w:val="uk-UA"/>
              </w:rPr>
              <w:t xml:space="preserve"> кистей. Передачі м'яча у різний спосіб в умовах опору захисника. Кидки м'яча однією рукою зверху в стрибку із середньої дистанцій в русі. Накривання м'яча. Вправи на формування постави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604F50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https://www.youtube.com/watch?v=TMhp5kIxXiA</w:t>
            </w:r>
          </w:p>
        </w:tc>
      </w:tr>
      <w:tr w:rsidR="003721D1" w:rsidRPr="00FF5304" w:rsidTr="003721D1">
        <w:trPr>
          <w:trHeight w:val="178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AB4B42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3721D1" w:rsidRPr="00FF5304" w:rsidTr="00E84C49">
        <w:trPr>
          <w:trHeight w:val="240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E86FEA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 у парах. Зупинки, повороти, біг зі зміною на</w:t>
            </w:r>
            <w:r w:rsidRPr="00AB4B42">
              <w:rPr>
                <w:lang w:val="uk-UA"/>
              </w:rPr>
              <w:softHyphen/>
              <w:t>прямку за зоровим сигналом. Кидки м'яча однією рукою зверху в стрибку із середньої дистанцій в русі з опором захисника. Блокування під час боротьби за м'яч, що відскочив від щита. Біг зі зміною напрямку та швидкості за сигналом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604F50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hyperlink r:id="rId9" w:history="1">
              <w:r w:rsidRPr="00205DF1"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https://www.youtube.com/watch?v=Ib7Ifj1FUDw</w:t>
              </w:r>
            </w:hyperlink>
          </w:p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  <w:tr w:rsidR="003721D1" w:rsidRPr="00FF5304" w:rsidTr="003721D1">
        <w:trPr>
          <w:trHeight w:val="66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line="25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11.11.2021</w:t>
            </w: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E86FEA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  <w:r w:rsidRPr="00AB4B42">
              <w:rPr>
                <w:lang w:val="uk-UA"/>
              </w:rPr>
              <w:t>Різновиди ходьби та бігу. Комплекс ЗРВ. Серійні стрибки поштовхом однієї ноги із ді</w:t>
            </w:r>
            <w:r w:rsidRPr="00AB4B42">
              <w:rPr>
                <w:lang w:val="uk-UA"/>
              </w:rPr>
              <w:softHyphen/>
              <w:t>ставанням високих предметів. Кидки м'яча однією рукою зверху в стрибку із середньої дистанцій в русі з опором захисника. Блокування під час боротьби за м'яч, що відско</w:t>
            </w:r>
            <w:r w:rsidRPr="00AB4B42">
              <w:rPr>
                <w:lang w:val="uk-UA"/>
              </w:rPr>
              <w:softHyphen/>
              <w:t>чив від щита. Навчальна гра. Вправи для відновлення дихання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Pr="00604F50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Сайт школи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>
                <w:rPr>
                  <w:rStyle w:val="a3"/>
                  <w:rFonts w:eastAsiaTheme="minorHAnsi"/>
                  <w:sz w:val="20"/>
                  <w:szCs w:val="20"/>
                  <w:lang w:val="uk-UA" w:eastAsia="en-US"/>
                </w:rPr>
                <w:t>https://ozhenin2.e-schools.info</w:t>
              </w:r>
            </w:hyperlink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, </w:t>
            </w:r>
            <w:r w:rsidRPr="00604F50">
              <w:rPr>
                <w:rFonts w:eastAsiaTheme="minorHAns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група у </w:t>
            </w:r>
            <w:proofErr w:type="spellStart"/>
            <w:r>
              <w:rPr>
                <w:rFonts w:eastAsiaTheme="minorHAnsi"/>
                <w:sz w:val="20"/>
                <w:szCs w:val="20"/>
                <w:lang w:val="en-US" w:eastAsia="en-US"/>
              </w:rPr>
              <w:t>Viber</w:t>
            </w:r>
            <w:proofErr w:type="spellEnd"/>
          </w:p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classroom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FF5304">
              <w:rPr>
                <w:rFonts w:eastAsiaTheme="minorHAnsi"/>
                <w:sz w:val="20"/>
                <w:szCs w:val="20"/>
                <w:lang w:val="uk-UA" w:eastAsia="en-US"/>
              </w:rPr>
              <w:t>https://www.youtube.com/watch?v=gTuFiWs2yz8</w:t>
            </w:r>
          </w:p>
        </w:tc>
      </w:tr>
      <w:tr w:rsidR="003721D1" w:rsidRPr="00FF5304" w:rsidTr="003721D1">
        <w:trPr>
          <w:trHeight w:val="1650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</w:p>
          <w:p w:rsidR="003721D1" w:rsidRDefault="003721D1" w:rsidP="003721D1">
            <w:pPr>
              <w:spacing w:line="252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12.11.2021</w:t>
            </w:r>
          </w:p>
        </w:tc>
        <w:tc>
          <w:tcPr>
            <w:tcW w:w="2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AB4B42" w:rsidRDefault="003721D1" w:rsidP="003721D1">
            <w:pPr>
              <w:spacing w:line="252" w:lineRule="auto"/>
              <w:ind w:firstLine="333"/>
              <w:jc w:val="both"/>
              <w:rPr>
                <w:lang w:val="uk-UA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Default="003721D1" w:rsidP="003721D1">
            <w:pPr>
              <w:spacing w:after="160" w:line="252" w:lineRule="auto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D1" w:rsidRPr="00FF5304" w:rsidRDefault="003721D1" w:rsidP="003721D1">
            <w:pPr>
              <w:spacing w:after="160" w:line="252" w:lineRule="auto"/>
              <w:jc w:val="center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</w:tr>
    </w:tbl>
    <w:p w:rsidR="000E5B4C" w:rsidRPr="000A1A73" w:rsidRDefault="000E5B4C">
      <w:pPr>
        <w:rPr>
          <w:lang w:val="uk-UA"/>
        </w:rPr>
      </w:pPr>
    </w:p>
    <w:sectPr w:rsidR="000E5B4C" w:rsidRPr="000A1A73" w:rsidSect="00ED6CD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E3209"/>
    <w:rsid w:val="000A1A73"/>
    <w:rsid w:val="000E5B4C"/>
    <w:rsid w:val="00326427"/>
    <w:rsid w:val="0034646A"/>
    <w:rsid w:val="003721D1"/>
    <w:rsid w:val="003E64EE"/>
    <w:rsid w:val="00435708"/>
    <w:rsid w:val="00604F50"/>
    <w:rsid w:val="006234DC"/>
    <w:rsid w:val="006F7B59"/>
    <w:rsid w:val="0073670B"/>
    <w:rsid w:val="007E3209"/>
    <w:rsid w:val="00840264"/>
    <w:rsid w:val="00961F18"/>
    <w:rsid w:val="00A826F7"/>
    <w:rsid w:val="00AE2C77"/>
    <w:rsid w:val="00B6105F"/>
    <w:rsid w:val="00BC1828"/>
    <w:rsid w:val="00CE235B"/>
    <w:rsid w:val="00D21E03"/>
    <w:rsid w:val="00E94193"/>
    <w:rsid w:val="00ED6CD2"/>
    <w:rsid w:val="00F238B8"/>
    <w:rsid w:val="00FF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2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320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zhenin2.e-schools.info" TargetMode="External"/><Relationship Id="rId10" Type="http://schemas.openxmlformats.org/officeDocument/2006/relationships/hyperlink" Target="https://ozhenin2.e-schools.info" TargetMode="External"/><Relationship Id="rId4" Type="http://schemas.openxmlformats.org/officeDocument/2006/relationships/hyperlink" Target="https://ozhenin2.e-schools.info" TargetMode="External"/><Relationship Id="rId9" Type="http://schemas.openxmlformats.org/officeDocument/2006/relationships/hyperlink" Target="https://www.youtube.com/watch?v=Ib7Ifj1FU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2021-10-31T17:54:00Z</dcterms:created>
  <dcterms:modified xsi:type="dcterms:W3CDTF">2021-10-31T17:54:00Z</dcterms:modified>
</cp:coreProperties>
</file>