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F" w:rsidRDefault="00D9669F" w:rsidP="00D9669F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D9669F" w:rsidRDefault="00D9669F" w:rsidP="00D9669F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                                                здобувачів освіти 7-А, 7-Б  класів з фізичної культури</w:t>
      </w:r>
    </w:p>
    <w:p w:rsidR="00D9669F" w:rsidRDefault="00D9669F" w:rsidP="00D9669F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FA7C77">
        <w:rPr>
          <w:rFonts w:eastAsiaTheme="minorHAnsi"/>
          <w:b/>
          <w:sz w:val="20"/>
          <w:szCs w:val="20"/>
          <w:lang w:val="uk-UA" w:eastAsia="en-US"/>
        </w:rPr>
        <w:t>15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.11.2021 по </w:t>
      </w:r>
      <w:r w:rsidR="00FA7C77">
        <w:rPr>
          <w:rFonts w:eastAsiaTheme="minorHAnsi"/>
          <w:b/>
          <w:sz w:val="20"/>
          <w:szCs w:val="20"/>
          <w:lang w:val="uk-UA" w:eastAsia="en-US"/>
        </w:rPr>
        <w:t>10.12</w:t>
      </w:r>
      <w:r>
        <w:rPr>
          <w:rFonts w:eastAsiaTheme="minorHAnsi"/>
          <w:b/>
          <w:sz w:val="20"/>
          <w:szCs w:val="20"/>
          <w:lang w:val="uk-UA" w:eastAsia="en-US"/>
        </w:rPr>
        <w:t>.2021</w:t>
      </w:r>
    </w:p>
    <w:p w:rsidR="00D9669F" w:rsidRPr="00ED6CD2" w:rsidRDefault="00D9669F" w:rsidP="00D9669F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D9669F" w:rsidRPr="00E94193" w:rsidRDefault="00D9669F" w:rsidP="00D9669F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вчителя фізичної культури Шостак Т.М</w:t>
      </w:r>
    </w:p>
    <w:p w:rsidR="00D9669F" w:rsidRDefault="00D9669F" w:rsidP="00D9669F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D9669F" w:rsidTr="00FA7C7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D9669F" w:rsidRPr="008E2981" w:rsidTr="00FA7C77">
        <w:trPr>
          <w:trHeight w:val="80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Pr="00E94193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6805E5" w:rsidP="00FA7C7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Чергування прискорень, зупинок, поворотів, бігу зі зміною напрямку за зоровим сигналом. Ведення м'яча з опором захисника. Кидки м'яча у русі після двох кроків. Організація нападу швидким проривом. Вправи для запо</w:t>
            </w:r>
            <w:r w:rsidRPr="007707C4">
              <w:rPr>
                <w:lang w:val="uk-UA"/>
              </w:rPr>
              <w:softHyphen/>
              <w:t>бігання плоскостопості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школи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</w:p>
          <w:p w:rsidR="00D9669F" w:rsidRDefault="00D9669F" w:rsidP="00FA7C77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D9669F" w:rsidRPr="00604F50" w:rsidRDefault="00D9669F" w:rsidP="00FA7C77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E2981">
              <w:rPr>
                <w:rFonts w:eastAsiaTheme="minorHAnsi"/>
                <w:sz w:val="20"/>
                <w:szCs w:val="20"/>
                <w:lang w:val="uk-UA" w:eastAsia="en-US"/>
              </w:rPr>
              <w:t>https://youtu.be/lhwkNG4jc0I</w:t>
            </w:r>
          </w:p>
        </w:tc>
      </w:tr>
      <w:tr w:rsidR="00D9669F" w:rsidRPr="004C7C3E" w:rsidTr="008E2981">
        <w:trPr>
          <w:trHeight w:val="1166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b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AE2C77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9669F" w:rsidRPr="008E2981" w:rsidTr="00FA7C77">
        <w:trPr>
          <w:trHeight w:val="60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6805E5" w:rsidP="00FA7C7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Вистрибування з присіду. Чергування різних способів пересувань у нападі та захисті. Ведення м'яча з опором захисника. Кидки м'яча у русі після двох кроків. Організація нападу швидким проривом. Вправи на формування постави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604F50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sz w:val="20"/>
                <w:szCs w:val="20"/>
                <w:lang w:val="uk-UA"/>
              </w:rPr>
              <w:t>https://www.youtube.com/watch?v=TMhp5kIxXiA</w:t>
            </w:r>
          </w:p>
        </w:tc>
      </w:tr>
      <w:tr w:rsidR="00D9669F" w:rsidRPr="004C7C3E" w:rsidTr="00FA7C77">
        <w:trPr>
          <w:trHeight w:val="147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9669F" w:rsidRPr="008E2981" w:rsidTr="00FA7C77">
        <w:trPr>
          <w:trHeight w:val="5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D9669F" w:rsidRPr="00F238B8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6805E5" w:rsidP="00FA7C77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914E84">
              <w:rPr>
                <w:lang w:val="uk-UA"/>
              </w:rPr>
              <w:t>Шкідливі звички та їх негативний вплив на досягнення в спорті. Різновиди ходьби та бі</w:t>
            </w:r>
            <w:r w:rsidRPr="00914E84">
              <w:rPr>
                <w:lang w:val="uk-UA"/>
              </w:rPr>
              <w:softHyphen/>
              <w:t>гу. Комплекс ЗРВ. Прискорення на 15 м із різних стартових положень за зоровим і зву</w:t>
            </w:r>
            <w:r w:rsidRPr="00914E84">
              <w:rPr>
                <w:lang w:val="uk-UA"/>
              </w:rPr>
              <w:softHyphen/>
              <w:t>ковим сигналами. Ведення м'яча з опором захисника. Протидії позиційному нападу. Біг у чергуванні з ходьбою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604F50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https://www.youtube.com/watch?v=A4o-STZX68o</w:t>
            </w:r>
          </w:p>
        </w:tc>
      </w:tr>
      <w:tr w:rsidR="00D9669F" w:rsidRPr="004C7C3E" w:rsidTr="00FA7C77">
        <w:trPr>
          <w:trHeight w:val="178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9669F" w:rsidRPr="008E2981" w:rsidTr="00FA7C77">
        <w:trPr>
          <w:trHeight w:val="6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C95B29" w:rsidRDefault="006805E5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914E84">
              <w:rPr>
                <w:lang w:val="uk-UA"/>
              </w:rPr>
              <w:t>Український баскетбол на сучасному етапі. Різновиди ходьби та бігу. Комплекс ЗРВ. Накривання м'яча. Чергування різних прийомів ловіння, передач м'яча обома руками зверху та знизу. Кидки м'яча однією рукою з місця. Вправи з обтяженнями, набивними м'ячами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604F50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BC1828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https://www.youtube.com/watch?v=CsArCeNG5UE</w:t>
            </w:r>
          </w:p>
        </w:tc>
      </w:tr>
      <w:tr w:rsidR="00D9669F" w:rsidRPr="004C7C3E" w:rsidTr="00FA7C77">
        <w:trPr>
          <w:trHeight w:val="135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9669F" w:rsidRPr="008E2981" w:rsidTr="00FA7C77">
        <w:trPr>
          <w:trHeight w:val="77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C95B29" w:rsidRDefault="006805E5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Прискорення на 5 м із різних стартових поло</w:t>
            </w:r>
            <w:r w:rsidRPr="007707C4">
              <w:rPr>
                <w:lang w:val="uk-UA"/>
              </w:rPr>
              <w:softHyphen/>
              <w:t>жень за зоровим і звуковим сигналами. Відбивання м'яча. Кидки м'яча однією рукою з місця. Чергування різних способів ведення м'яча без зорового контролю. Біг у повіль</w:t>
            </w:r>
            <w:r w:rsidRPr="007707C4">
              <w:rPr>
                <w:lang w:val="uk-UA"/>
              </w:rPr>
              <w:softHyphen/>
              <w:t>ному темпі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604F50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https://www.youtube.com/watch?v=miIeld9Gcb8</w:t>
            </w:r>
          </w:p>
        </w:tc>
      </w:tr>
      <w:tr w:rsidR="00D9669F" w:rsidRPr="008E2981" w:rsidTr="00FA7C77">
        <w:trPr>
          <w:trHeight w:val="1181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9669F" w:rsidRPr="008E2981" w:rsidTr="00FA7C77">
        <w:trPr>
          <w:trHeight w:val="7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</w:t>
            </w:r>
            <w:r w:rsidR="00D9669F">
              <w:rPr>
                <w:sz w:val="20"/>
                <w:szCs w:val="20"/>
                <w:lang w:val="uk-UA"/>
              </w:rPr>
              <w:t>11.2021</w:t>
            </w: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5E5" w:rsidRPr="007707C4" w:rsidRDefault="006805E5" w:rsidP="00FA7C77">
            <w:pPr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 із набивними м'ячами. Серійні стрибки по</w:t>
            </w:r>
            <w:r w:rsidRPr="007707C4">
              <w:rPr>
                <w:lang w:val="uk-UA"/>
              </w:rPr>
              <w:softHyphen/>
              <w:t xml:space="preserve">штовхом </w:t>
            </w:r>
            <w:r w:rsidRPr="007707C4">
              <w:rPr>
                <w:lang w:val="uk-UA"/>
              </w:rPr>
              <w:lastRenderedPageBreak/>
              <w:t xml:space="preserve">однієї ноги з діставанням високо підвішених предметів. Кидки м'яча однією рукою з місця. Протидія </w:t>
            </w:r>
            <w:proofErr w:type="spellStart"/>
            <w:r w:rsidRPr="007707C4">
              <w:rPr>
                <w:lang w:val="uk-UA"/>
              </w:rPr>
              <w:t>атаковим</w:t>
            </w:r>
            <w:proofErr w:type="spellEnd"/>
            <w:r w:rsidRPr="007707C4">
              <w:rPr>
                <w:lang w:val="uk-UA"/>
              </w:rPr>
              <w:t xml:space="preserve"> прийомам суперника. Навчальна гра. Ходьба у по</w:t>
            </w:r>
            <w:r w:rsidRPr="007707C4">
              <w:rPr>
                <w:lang w:val="uk-UA"/>
              </w:rPr>
              <w:softHyphen/>
              <w:t>вільному темпі</w:t>
            </w:r>
          </w:p>
          <w:p w:rsidR="00D9669F" w:rsidRPr="008E2981" w:rsidRDefault="006805E5" w:rsidP="00FA7C77">
            <w:pPr>
              <w:spacing w:line="252" w:lineRule="auto"/>
              <w:ind w:firstLine="333"/>
              <w:jc w:val="both"/>
              <w:rPr>
                <w:b/>
              </w:rPr>
            </w:pPr>
            <w:r w:rsidRPr="007707C4">
              <w:rPr>
                <w:b/>
                <w:lang w:val="uk-UA"/>
              </w:rPr>
              <w:t>Тематичне оцінювання з баскетболу.</w:t>
            </w:r>
          </w:p>
          <w:p w:rsidR="006805E5" w:rsidRPr="008E2981" w:rsidRDefault="006805E5" w:rsidP="00FA7C77">
            <w:pPr>
              <w:spacing w:line="252" w:lineRule="auto"/>
              <w:ind w:firstLine="333"/>
              <w:jc w:val="both"/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604F50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https://www.youtube.com/watch?v=HTuK</w:t>
            </w:r>
            <w:r w:rsidRPr="004C7C3E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TlqNOEk</w:t>
            </w:r>
          </w:p>
        </w:tc>
      </w:tr>
      <w:tr w:rsidR="00D9669F" w:rsidRPr="004C7C3E" w:rsidTr="00FA7C77">
        <w:trPr>
          <w:trHeight w:val="1586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9669F" w:rsidRDefault="002E0B78" w:rsidP="00FA7C77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D9669F">
              <w:rPr>
                <w:sz w:val="20"/>
                <w:szCs w:val="20"/>
                <w:lang w:val="uk-UA"/>
              </w:rPr>
              <w:t>.11.2021</w:t>
            </w:r>
          </w:p>
          <w:p w:rsidR="006805E5" w:rsidRPr="006805E5" w:rsidRDefault="006805E5" w:rsidP="00FA7C77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69F" w:rsidRPr="007707C4" w:rsidRDefault="00D9669F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69F" w:rsidRDefault="00D9669F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69F" w:rsidRPr="004C7C3E" w:rsidRDefault="00D9669F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78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8E2981" w:rsidP="00FA7C77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 із набивними м'ячами. «Човниковий» біг 4 х 9 м. Заслон. Чергування різних прийомів ловіння, передач м'яча обома руками зверху та знизу. Біг у чергуванні з ходьбою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Vh0MdUaXRoU%26fbclid%3DIwAR16TosDYXLIKfWR49Kr1Beahg0bqeKTOeNXCWPBiTdWgG9B1ICXzn3-yq4&amp;h=AT3tzm-zYs-XLoGacantLYacVnqjMXKSh3S-v_gLQ0MfJlL7c0ne0zk2SeYfPdie77SW9llO9ZIDq8lNe5l85Ay0MXIGNa7krEUtQqKeCX4UWLOgixLIRYZ3dhoSX47ZiXA</w:t>
            </w:r>
          </w:p>
        </w:tc>
      </w:tr>
      <w:tr w:rsidR="00FA7C77" w:rsidRPr="008E2981" w:rsidTr="00FA7C77">
        <w:trPr>
          <w:trHeight w:val="791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Pr="002E0B78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  <w:lang w:val="uk-UA"/>
              </w:rPr>
              <w:t>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87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Методика виховання витривалості. Різновиди ходьби та бігу. Комплекс ЗРВ. Приско</w:t>
            </w:r>
            <w:r w:rsidRPr="007707C4">
              <w:rPr>
                <w:lang w:val="uk-UA"/>
              </w:rPr>
              <w:softHyphen/>
              <w:t>рення на 10 м із різних стартових положень за зоровим і звуковим сигналами. Кидки м'яча однією рукою у русі. Заслон. Вправи на формування постави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jyEyCQGbTXQ%26fbclid%3DIwAR0cWrmbOwBiEL7sdjeSwHFgQABstXoKZp2Ac_MMna_SANVVSjzhKqoSwSU&amp;h=AT3vDFKAAcRr9ov2UFjR6P9Dxkn-tvyilaqADDkXDC1JVzvPXvFX-wkNZsF69OjCAKnHviBPMx8NptIpgC_IjcBil6kKJRk2UrylvBjVke6NfiYoY6ye66NPVz9Qff66Zng</w:t>
            </w:r>
          </w:p>
        </w:tc>
      </w:tr>
      <w:tr w:rsidR="00FA7C77" w:rsidRPr="008E2981" w:rsidTr="00FA7C77">
        <w:trPr>
          <w:trHeight w:val="70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99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Вправи для розвитку сили м'язів тулуба, пле</w:t>
            </w:r>
            <w:r w:rsidRPr="007707C4">
              <w:rPr>
                <w:lang w:val="uk-UA"/>
              </w:rPr>
              <w:softHyphen/>
              <w:t>чового поясу та кистей. Чергування різних прийомів ловіння, передач м'яча обома ру</w:t>
            </w:r>
            <w:r w:rsidRPr="007707C4">
              <w:rPr>
                <w:lang w:val="uk-UA"/>
              </w:rPr>
              <w:softHyphen/>
              <w:t>ками зверху та знизу. Кидки м'яча однією рукою у русі. Заслон. Вправи для запобіган</w:t>
            </w:r>
            <w:r w:rsidRPr="007707C4">
              <w:rPr>
                <w:lang w:val="uk-UA"/>
              </w:rPr>
              <w:softHyphen/>
              <w:t>ня плоскостопості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https://youtu.be/5eie_sJTZ1Y</w:t>
            </w:r>
          </w:p>
        </w:tc>
      </w:tr>
      <w:tr w:rsidR="00FA7C77" w:rsidRPr="008E2981" w:rsidTr="00FA7C77">
        <w:trPr>
          <w:trHeight w:val="735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870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 xml:space="preserve">Різновиди ходьби та бігу. Комплекс ЗРВ. Рухлива гра «Боротьба в </w:t>
            </w:r>
            <w:proofErr w:type="spellStart"/>
            <w:r w:rsidRPr="007707C4">
              <w:rPr>
                <w:lang w:val="uk-UA"/>
              </w:rPr>
              <w:t>квадраті».Чергуван</w:t>
            </w:r>
            <w:r w:rsidRPr="007707C4">
              <w:rPr>
                <w:lang w:val="uk-UA"/>
              </w:rPr>
              <w:softHyphen/>
              <w:t>ня</w:t>
            </w:r>
            <w:proofErr w:type="spellEnd"/>
            <w:r w:rsidRPr="007707C4">
              <w:rPr>
                <w:lang w:val="uk-UA"/>
              </w:rPr>
              <w:t xml:space="preserve"> різних способів пересувань, бігу, стрибків під час активної протидії захисників. Кид</w:t>
            </w:r>
            <w:r w:rsidRPr="007707C4">
              <w:rPr>
                <w:lang w:val="uk-UA"/>
              </w:rPr>
              <w:softHyphen/>
              <w:t>ки м'яча однією рукою у русі. Біг у повільному темпі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https://www.youtube.com/watch?v=Z9TWQPh38FM</w:t>
            </w:r>
          </w:p>
        </w:tc>
      </w:tr>
      <w:tr w:rsidR="00FA7C77" w:rsidRPr="008E2981" w:rsidTr="00FA7C77">
        <w:trPr>
          <w:trHeight w:val="701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855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Різновиди ходьби та бігу. Комплекс ЗРВ. Серійні стрибки поштовхом обох ніг з діста</w:t>
            </w:r>
            <w:r w:rsidRPr="007707C4">
              <w:rPr>
                <w:lang w:val="uk-UA"/>
              </w:rPr>
              <w:softHyphen/>
              <w:t>ванням високо підвішених предметів. Кидки м'яча однією рукою у русі. Організація по</w:t>
            </w:r>
            <w:r w:rsidRPr="007707C4">
              <w:rPr>
                <w:lang w:val="uk-UA"/>
              </w:rPr>
              <w:softHyphen/>
              <w:t>зиційного нападу. Рухлива гра на увагу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http://teg.com.ua/pravila-basketbolu-dlya-shkolyariv-korotkij-zmist-skilki-periodiv-u-gri-skilki-trivaye-basketbolnij-match-rozmiri-shhita-pravila-zmagan-diametr-myacha-suddivstvo/</w:t>
            </w:r>
          </w:p>
        </w:tc>
      </w:tr>
      <w:tr w:rsidR="00FA7C77" w:rsidRPr="008E2981" w:rsidTr="00FA7C77">
        <w:trPr>
          <w:trHeight w:val="716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FA7C77" w:rsidRPr="008E2981" w:rsidTr="00FA7C77">
        <w:trPr>
          <w:trHeight w:val="671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10.12.2021</w:t>
            </w:r>
          </w:p>
        </w:tc>
        <w:tc>
          <w:tcPr>
            <w:tcW w:w="241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6805E5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7707C4">
              <w:rPr>
                <w:lang w:val="uk-UA"/>
              </w:rPr>
              <w:t>Самоконтроль на заняттях баскетболом. Різновиди ходьби та бігу. Комплекс ЗРВ. Кид</w:t>
            </w:r>
            <w:r w:rsidRPr="007707C4">
              <w:rPr>
                <w:lang w:val="uk-UA"/>
              </w:rPr>
              <w:softHyphen/>
              <w:t>ки м'яча однією рукою у русі. Штрафний кидок. Організація позиційного нападу. Впра</w:t>
            </w:r>
            <w:r w:rsidRPr="007707C4">
              <w:rPr>
                <w:lang w:val="uk-UA"/>
              </w:rPr>
              <w:softHyphen/>
              <w:t>ви для розвитку гнучкості</w:t>
            </w:r>
            <w:r>
              <w:rPr>
                <w:lang w:val="uk-UA"/>
              </w:rPr>
              <w:t>.</w:t>
            </w:r>
          </w:p>
        </w:tc>
        <w:tc>
          <w:tcPr>
            <w:tcW w:w="88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2981" w:rsidRPr="00604F50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FA7C77" w:rsidRDefault="008E2981" w:rsidP="008E298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7C77" w:rsidRPr="004C7C3E" w:rsidRDefault="008E2981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https://www.youtube.com/watch?v=S4cgqShqc7k</w:t>
            </w:r>
          </w:p>
        </w:tc>
      </w:tr>
      <w:tr w:rsidR="00FA7C77" w:rsidRPr="008E2981" w:rsidTr="00FA7C77">
        <w:trPr>
          <w:trHeight w:val="90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Pr="008E2981" w:rsidRDefault="00FA7C77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77" w:rsidRDefault="002E0B78" w:rsidP="00FA7C7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09.12.2021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Pr="007707C4" w:rsidRDefault="00FA7C77" w:rsidP="00FA7C7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Default="00FA7C77" w:rsidP="00FA7C7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7" w:rsidRPr="004C7C3E" w:rsidRDefault="00FA7C77" w:rsidP="00FA7C7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D9669F" w:rsidRPr="000A1A73" w:rsidRDefault="00D9669F" w:rsidP="00D9669F">
      <w:pPr>
        <w:rPr>
          <w:lang w:val="uk-UA"/>
        </w:rPr>
      </w:pPr>
    </w:p>
    <w:p w:rsidR="00AE163F" w:rsidRPr="008E2981" w:rsidRDefault="00AE163F">
      <w:pPr>
        <w:rPr>
          <w:lang w:val="uk-UA"/>
        </w:rPr>
      </w:pPr>
    </w:p>
    <w:sectPr w:rsidR="00AE163F" w:rsidRPr="008E2981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69F"/>
    <w:rsid w:val="002E0B78"/>
    <w:rsid w:val="006805E5"/>
    <w:rsid w:val="008E2981"/>
    <w:rsid w:val="00AE163F"/>
    <w:rsid w:val="00B05625"/>
    <w:rsid w:val="00D9669F"/>
    <w:rsid w:val="00FA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6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669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yperlink" Target="https://ozhenin2.e-schools.inf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5" Type="http://schemas.openxmlformats.org/officeDocument/2006/relationships/hyperlink" Target="https://ozhenin2.e-schools.info" TargetMode="External"/><Relationship Id="rId10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Relationship Id="rId14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3980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2021-11-15T06:23:00Z</dcterms:created>
  <dcterms:modified xsi:type="dcterms:W3CDTF">2021-11-15T07:03:00Z</dcterms:modified>
</cp:coreProperties>
</file>