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План дистанційного навчання з польської мови у 5-х,8-х кл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2010"/>
        <w:gridCol w:w="105"/>
        <w:gridCol w:w="1020"/>
        <w:gridCol w:w="1560"/>
        <w:gridCol w:w="3495"/>
        <w:gridCol w:w="1100"/>
        <w:gridCol w:w="860"/>
        <w:gridCol w:w="940"/>
        <w:gridCol w:w="720"/>
        <w:gridCol w:w="640"/>
        <w:gridCol w:w="560"/>
        <w:gridCol w:w="80"/>
        <w:gridCol w:w="740"/>
        <w:gridCol w:w="640"/>
        <w:tblGridChange w:id="0">
          <w:tblGrid>
            <w:gridCol w:w="1395"/>
            <w:gridCol w:w="2010"/>
            <w:gridCol w:w="105"/>
            <w:gridCol w:w="1020"/>
            <w:gridCol w:w="1560"/>
            <w:gridCol w:w="3495"/>
            <w:gridCol w:w="1100"/>
            <w:gridCol w:w="860"/>
            <w:gridCol w:w="940"/>
            <w:gridCol w:w="720"/>
            <w:gridCol w:w="640"/>
            <w:gridCol w:w="560"/>
            <w:gridCol w:w="80"/>
            <w:gridCol w:w="740"/>
            <w:gridCol w:w="640"/>
          </w:tblGrid>
        </w:tblGridChange>
      </w:tblGrid>
      <w:tr>
        <w:trPr>
          <w:cantSplit w:val="0"/>
          <w:trHeight w:val="26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26.01-5А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польської мови в школі Дарка.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Classroom,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Опрацювати текст ст.112-113</w:t>
            </w:r>
          </w:p>
        </w:tc>
      </w:tr>
      <w:tr>
        <w:trPr>
          <w:cantSplit w:val="0"/>
          <w:trHeight w:val="1987.73006134969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27.01-5Б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27.01-5А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зі словником.Переклад.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Д.з: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опрацювати текст ст. 112-113 (мінісловничок після тексту)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Провідміняйте за числами і відмінками наступні іменники жіночого роду: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kreda, apteka.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https://polski.at.ua/index/vidminjuvannja_imennikiv_zhinochogo_rodu_deklinacja_rzeczownikow_rodzaju_zenskiego/0-13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02.02-5А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01.02-5Б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Розклад уроків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Впр.48,49 ст.17 (друк зош)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https://www.youtube.com/watch?v=nfr98JD80V0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http://jpolski.info/statti/leksyka/slova-pov-iazani-z-osvitoiu-shkoloiu-polsko-ukrainskyj-slovnychok.html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https://www.lingohut.com/uk/v757003/%D1%83%D1%80%D0%BE%D0%BA%D0%B8-%D0%BF%D0%BE%D0%BB%D1%8C%D1%81%D1%8C%D0%BA%D0%BE%D1%97-%D1%88%D0%BA%D1%96%D0%BB%D1%8C%D0%BD%D1%96-%D0%BF%D1%80%D0%B5%D0%B4%D0%BC%D0%B5%D1%82%D0%B8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6.4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03.02-5А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03.02-5Б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Шкільне приладдя. Моє робоче місце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Впр.50 ст.19 (друк.зош)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https://www.lingohut.com/uk/v757001/%D1%83%D1%80%D0%BE%D0%BA%D0%B8-%D0%BF%D0%BE%D0%BB%D1%8C%D1%81%D1%8C%D0%BA%D0%BE%D1%97-%D1%88%D0%BA%D1%96%D0%BB%D1%8C%D0%BD%D0%B5-%D0%BF%D1%80%D0%B8%D0%BB%D0%B0%D0%B4%D0%B4%D1%8F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https://www.youtube.com/watch?v=nfr98JD8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Ознайомитися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відео про дієвідміни у польській мові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https://www.youtube.com/watch?v=dTYN9-udKI4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1.4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08.02-5Б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09.02-5А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Мій день у школі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Ознайомитися з поданим відео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https://www.youtube.com/watch?v=UM0dr3uS4k4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Roboto" w:cs="Roboto" w:eastAsia="Roboto" w:hAnsi="Roboto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https://www.youtube.com/watch?v=S7wgR0ir4M0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Д/з: Впр.13 ст.122 (провідміняти два дієслова (будь які)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повторити мінісловничок ст 113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1.4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10.02-5А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10.02-5Б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Мій день у школі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5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 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Ознайомитися з відео за покликанням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https://www.facebook.com/111457957301829/posts/123735656074059/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https://www.youtube.com/watch?v=jSnkbuU_UGo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 скласти та записати 5 речень,використовуючи дієслова з Впр.13 ст.122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26.01-8А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26.01-8Б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розповіді “Ким я мрію стати”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8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Впр.32 ст.129( написати)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таб.ст.128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shd w:fill="f1f3f4" w:val="clear"/>
              </w:rPr>
            </w:pPr>
            <w:hyperlink r:id="rId2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shd w:fill="f1f3f4" w:val="clear"/>
                  <w:rtl w:val="0"/>
                </w:rPr>
                <w:t xml:space="preserve">https://view.genial.ly/5ed1916f6a01c811e66ec42a/horizontal-infographic-review-okolicznik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shd w:fill="f1f3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01.02-8А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01.02-8Б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Другорядні члени речення (на основі впр.28 ст.108)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8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Опрацювати таб.ст.126-127,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Впр.36 ст.130 (усно)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Впр.65,67 ст.28(роб.зош.)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hyperlink r:id="rId2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shd w:fill="f1f3f4" w:val="clear"/>
                  <w:rtl w:val="0"/>
                </w:rPr>
                <w:t xml:space="preserve">https://view.genial.ly/5ed1916f6a01c811e66ec42a/horizontal-infographic-review-okolicznik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02.02-8А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02.02-8Б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Значення традицій у нашому житті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8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опрацювати таб.ст.138,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Впр.2 ст.134(усно)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Впр.65 ст.28 (роб.зош.)</w:t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08.02-8А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08.02-8Б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Звідки походить звичай карнавалу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8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Розглянути таб.ст.138 (підручик);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Д/з: написати Впр.13 ст.140 (підручник)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https://slideplayer.pl/slide/54819/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https://www.youtube.com/watch?v=jYNwqgE9PMc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09.02-8А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09.02-8Б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Великдень у Польщі та Україні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Підручник 8 кл (Біленька-Свистович)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школи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https://ozhenin2.e-schools.info/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           Classroom,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у Viber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перегляду та ознайомленнявідео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https://lekcjewsieci.pl/wp-content/uploads/2020/04/prezentacja-wielkanocna-1.pdf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https://www.youtube.com/watch?v=r-to1UXYMUA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Опрацювати текст ст.132-133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Впр.69 ст.29 (роб.зош.)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3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ozhenin2.e-schools.info/" TargetMode="External"/><Relationship Id="rId22" Type="http://schemas.openxmlformats.org/officeDocument/2006/relationships/hyperlink" Target="https://www.youtube.com/watch?v=jSnkbuU_UGo" TargetMode="External"/><Relationship Id="rId21" Type="http://schemas.openxmlformats.org/officeDocument/2006/relationships/hyperlink" Target="https://www.facebook.com/111457957301829/posts/123735656074059/" TargetMode="External"/><Relationship Id="rId24" Type="http://schemas.openxmlformats.org/officeDocument/2006/relationships/hyperlink" Target="https://view.genial.ly/5ed1916f6a01c811e66ec42a/horizontal-infographic-review-okolicznik" TargetMode="External"/><Relationship Id="rId23" Type="http://schemas.openxmlformats.org/officeDocument/2006/relationships/hyperlink" Target="https://ozhenin2.e-schools.inf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zhenin2.e-schools.info/" TargetMode="External"/><Relationship Id="rId26" Type="http://schemas.openxmlformats.org/officeDocument/2006/relationships/hyperlink" Target="https://view.genial.ly/5ed1916f6a01c811e66ec42a/horizontal-infographic-review-okolicznik" TargetMode="External"/><Relationship Id="rId25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5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29" Type="http://schemas.openxmlformats.org/officeDocument/2006/relationships/hyperlink" Target="https://slideplayer.pl/slide/54819/" TargetMode="External"/><Relationship Id="rId7" Type="http://schemas.openxmlformats.org/officeDocument/2006/relationships/hyperlink" Target="https://ozhenin2.e-schools.info/" TargetMode="External"/><Relationship Id="rId8" Type="http://schemas.openxmlformats.org/officeDocument/2006/relationships/hyperlink" Target="https://polski.at.ua/index/vidminjuvannja_imennikiv_zhinochogo_rodu_deklinacja_rzeczownikow_rodzaju_zenskiego/0-13" TargetMode="External"/><Relationship Id="rId31" Type="http://schemas.openxmlformats.org/officeDocument/2006/relationships/hyperlink" Target="https://ozhenin2.e-schools.info/" TargetMode="External"/><Relationship Id="rId30" Type="http://schemas.openxmlformats.org/officeDocument/2006/relationships/hyperlink" Target="https://www.youtube.com/watch?v=jYNwqgE9PMc" TargetMode="External"/><Relationship Id="rId11" Type="http://schemas.openxmlformats.org/officeDocument/2006/relationships/hyperlink" Target="http://jpolski.info/statti/leksyka/slova-pov-iazani-z-osvitoiu-shkoloiu-polsko-ukrainskyj-slovnychok.html" TargetMode="External"/><Relationship Id="rId33" Type="http://schemas.openxmlformats.org/officeDocument/2006/relationships/hyperlink" Target="https://www.youtube.com/watch?v=r-to1UXYMUA" TargetMode="External"/><Relationship Id="rId10" Type="http://schemas.openxmlformats.org/officeDocument/2006/relationships/hyperlink" Target="https://www.youtube.com/watch?v=nfr98JD80V0" TargetMode="External"/><Relationship Id="rId32" Type="http://schemas.openxmlformats.org/officeDocument/2006/relationships/hyperlink" Target="https://lekcjewsieci.pl/wp-content/uploads/2020/04/prezentacja-wielkanocna-1.pdf" TargetMode="External"/><Relationship Id="rId13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lingohut.com/uk/v757003/%D1%83%D1%80%D0%BE%D0%BA%D0%B8-%D0%BF%D0%BE%D0%BB%D1%8C%D1%81%D1%8C%D0%BA%D0%BE%D1%97-%D1%88%D0%BA%D1%96%D0%BB%D1%8C%D0%BD%D1%96-%D0%BF%D1%80%D0%B5%D0%B4%D0%BC%D0%B5%D1%82%D0%B8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www.youtube.com/watch?v=nfr98JD80V0" TargetMode="External"/><Relationship Id="rId14" Type="http://schemas.openxmlformats.org/officeDocument/2006/relationships/hyperlink" Target="https://www.lingohut.com/uk/v757001/%D1%83%D1%80%D0%BE%D0%BA%D0%B8-%D0%BF%D0%BE%D0%BB%D1%8C%D1%81%D1%8C%D0%BA%D0%BE%D1%97-%D1%88%D0%BA%D1%96%D0%BB%D1%8C%D0%BD%D0%B5-%D0%BF%D1%80%D0%B8%D0%BB%D0%B0%D0%B4%D0%B4%D1%8F" TargetMode="External"/><Relationship Id="rId17" Type="http://schemas.openxmlformats.org/officeDocument/2006/relationships/hyperlink" Target="https://ozhenin2.e-schools.info/" TargetMode="External"/><Relationship Id="rId16" Type="http://schemas.openxmlformats.org/officeDocument/2006/relationships/hyperlink" Target="https://www.youtube.com/watch?v=dTYN9-udKI4" TargetMode="External"/><Relationship Id="rId19" Type="http://schemas.openxmlformats.org/officeDocument/2006/relationships/hyperlink" Target="https://www.youtube.com/watch?v=S7wgR0ir4M0" TargetMode="External"/><Relationship Id="rId18" Type="http://schemas.openxmlformats.org/officeDocument/2006/relationships/hyperlink" Target="https://www.youtube.com/watch?v=UM0dr3uS4k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