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1D" w:rsidRPr="00DA78DA" w:rsidRDefault="00343A1D" w:rsidP="00343A1D">
      <w:pPr>
        <w:jc w:val="center"/>
        <w:rPr>
          <w:b/>
          <w:sz w:val="32"/>
          <w:szCs w:val="18"/>
          <w:lang w:val="uk-UA"/>
        </w:rPr>
      </w:pPr>
      <w:r w:rsidRPr="00DA78DA">
        <w:rPr>
          <w:b/>
          <w:sz w:val="32"/>
          <w:szCs w:val="18"/>
          <w:lang w:val="uk-UA"/>
        </w:rPr>
        <w:t>Анкета по визначенню рівня вихованості учня</w:t>
      </w:r>
      <w:r>
        <w:rPr>
          <w:b/>
          <w:sz w:val="32"/>
          <w:szCs w:val="18"/>
          <w:lang w:val="uk-UA"/>
        </w:rPr>
        <w:t xml:space="preserve">          </w:t>
      </w:r>
      <w:bookmarkStart w:id="0" w:name="_GoBack"/>
      <w:bookmarkEnd w:id="0"/>
    </w:p>
    <w:tbl>
      <w:tblPr>
        <w:tblW w:w="105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8057"/>
        <w:gridCol w:w="431"/>
        <w:gridCol w:w="354"/>
        <w:gridCol w:w="421"/>
        <w:gridCol w:w="10"/>
        <w:gridCol w:w="423"/>
        <w:gridCol w:w="10"/>
        <w:gridCol w:w="421"/>
        <w:gridCol w:w="11"/>
      </w:tblGrid>
      <w:tr w:rsidR="00343A1D" w:rsidRPr="00F666F3" w:rsidTr="00393C21">
        <w:trPr>
          <w:trHeight w:val="168"/>
        </w:trPr>
        <w:tc>
          <w:tcPr>
            <w:tcW w:w="10569" w:type="dxa"/>
            <w:gridSpan w:val="10"/>
          </w:tcPr>
          <w:p w:rsidR="00343A1D" w:rsidRPr="00DA78DA" w:rsidRDefault="00343A1D" w:rsidP="00393C21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DA78DA">
              <w:rPr>
                <w:b/>
                <w:sz w:val="22"/>
                <w:szCs w:val="18"/>
                <w:highlight w:val="yellow"/>
                <w:lang w:val="uk-UA"/>
              </w:rPr>
              <w:t>1. Обов’язковість і відповідальність</w:t>
            </w:r>
          </w:p>
        </w:tc>
      </w:tr>
      <w:tr w:rsidR="00343A1D" w:rsidRPr="00F666F3" w:rsidTr="00393C21">
        <w:trPr>
          <w:gridAfter w:val="1"/>
          <w:wAfter w:w="11" w:type="dxa"/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 xml:space="preserve">Вважаю для себе важливим добиватися, щоб колектив мого класу працював краще 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gridAfter w:val="1"/>
          <w:wAfter w:w="11" w:type="dxa"/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Вношу пропозиції по удосконаленні роботи класу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gridAfter w:val="1"/>
          <w:wAfter w:w="11" w:type="dxa"/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Самостійно організую окремі заходи в класі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gridAfter w:val="1"/>
          <w:wAfter w:w="11" w:type="dxa"/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 xml:space="preserve">Беру участь у підведенні підсумків роботи класу, у визначенні найближчих завдань 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22165">
              <w:rPr>
                <w:b/>
                <w:sz w:val="20"/>
                <w:szCs w:val="20"/>
                <w:highlight w:val="yellow"/>
                <w:lang w:val="uk-UA"/>
              </w:rPr>
              <w:t>2. Бережливість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43A1D" w:rsidRPr="00F666F3" w:rsidTr="00393C21">
        <w:trPr>
          <w:gridAfter w:val="1"/>
          <w:wAfter w:w="11" w:type="dxa"/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Акуратно користуюся бібліотечними книгами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gridAfter w:val="1"/>
          <w:wAfter w:w="11" w:type="dxa"/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Бережно відношусь до шкільних меблів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gridAfter w:val="1"/>
          <w:wAfter w:w="11" w:type="dxa"/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Бережно відношусь до свого одягу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gridAfter w:val="1"/>
          <w:wAfter w:w="11" w:type="dxa"/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Економлю природні ресурси (електроенергію, воду, папір)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22165">
              <w:rPr>
                <w:b/>
                <w:sz w:val="20"/>
                <w:szCs w:val="20"/>
                <w:highlight w:val="yellow"/>
                <w:lang w:val="uk-UA"/>
              </w:rPr>
              <w:t>3.Дисципліна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43A1D" w:rsidRPr="00F666F3" w:rsidTr="00393C21">
        <w:trPr>
          <w:gridAfter w:val="1"/>
          <w:wAfter w:w="11" w:type="dxa"/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 xml:space="preserve">Знаю і виконую Правила для учнів 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gridAfter w:val="1"/>
          <w:wAfter w:w="11" w:type="dxa"/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Завжди уважний на уроках, не заважаю слухати іншим пояснення вчителя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gridAfter w:val="1"/>
          <w:wAfter w:w="11" w:type="dxa"/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Беру участь у позакласних заходах, які проводяться у класі, школі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gridAfter w:val="1"/>
          <w:wAfter w:w="11" w:type="dxa"/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Розумію свою відповідальність за результати роботи класного колективу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22165">
              <w:rPr>
                <w:b/>
                <w:sz w:val="20"/>
                <w:szCs w:val="20"/>
                <w:highlight w:val="yellow"/>
                <w:lang w:val="uk-UA"/>
              </w:rPr>
              <w:t>4.Ставлення до навчання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43A1D" w:rsidRPr="00F666F3" w:rsidTr="00393C21">
        <w:trPr>
          <w:gridAfter w:val="1"/>
          <w:wAfter w:w="11" w:type="dxa"/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Приходжу до школи з виконаним домашнім завданням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gridAfter w:val="1"/>
          <w:wAfter w:w="11" w:type="dxa"/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При підготовці домашнього завдання намагаюся не просити допомоги дорослих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gridAfter w:val="1"/>
          <w:wAfter w:w="11" w:type="dxa"/>
          <w:trHeight w:val="184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Використовую додаткову літературу ( користуюсь Інтернетом)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gridAfter w:val="1"/>
          <w:wAfter w:w="11" w:type="dxa"/>
          <w:trHeight w:val="184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 xml:space="preserve">Акуратний, гарний  виконавець, точний 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22165">
              <w:rPr>
                <w:b/>
                <w:sz w:val="20"/>
                <w:szCs w:val="20"/>
                <w:highlight w:val="yellow"/>
                <w:lang w:val="uk-UA"/>
              </w:rPr>
              <w:t>5.Ставлення до праці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Своєчасно та точно виконую доручені мені завдання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 xml:space="preserve">Беру участь у трудових рейдах (прибирання класу, території школи) 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Виконую трудові доручення батьків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Добровільно виконую всі доручення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22165">
              <w:rPr>
                <w:b/>
                <w:sz w:val="20"/>
                <w:szCs w:val="20"/>
                <w:highlight w:val="yellow"/>
                <w:lang w:val="uk-UA"/>
              </w:rPr>
              <w:t>6.Доброта та чуйність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43A1D" w:rsidRPr="00F666F3" w:rsidTr="00393C21">
        <w:trPr>
          <w:trHeight w:val="175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Намагаюсь допомогти іншим учням, а також молодшим у вирішенні труднощів, які виникають перед ними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Ввічливий з дорослими, уступаю місце старшим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Не реагую на випадкові зіткнення у шкільних коридорах, допомагаю молодшим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До мене завжди можна звернутися за допомогою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22165">
              <w:rPr>
                <w:b/>
                <w:sz w:val="20"/>
                <w:szCs w:val="20"/>
                <w:highlight w:val="yellow"/>
                <w:lang w:val="uk-UA"/>
              </w:rPr>
              <w:t>7.Чесність та справедливість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Вважаю, що необхідно відповідати за свої вчинки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Чесно зізнаюся, якщо щось накоїв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351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Осуджую свого товариша, якщо він розповів дорослому про вчинок товариша без його присутності при розмові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84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Відкрито и сміливо висловлюю свою думку перед любим колективом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22165">
              <w:rPr>
                <w:b/>
                <w:sz w:val="20"/>
                <w:szCs w:val="20"/>
                <w:highlight w:val="yellow"/>
                <w:lang w:val="uk-UA"/>
              </w:rPr>
              <w:t>8.Простота та скромність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Говорячи про свої успіхи, не забуваю про успіхи товаришів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Розумію, що людину поважають не за гроші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Інколи люблю похвалитися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Можу дружити з дівчатами та хлопцями іншої національності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22165">
              <w:rPr>
                <w:b/>
                <w:sz w:val="20"/>
                <w:szCs w:val="20"/>
                <w:highlight w:val="yellow"/>
                <w:lang w:val="uk-UA"/>
              </w:rPr>
              <w:t>9.Культура спілкування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Відвідую музеї, виставки, театри не рідше одного разу на місяць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351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Серед телевізійних передач дивлюсь навчальні, пізнавальні фільми. Слухаю не тільки сучасну музику, а і класичну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351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Слідкую за своєю мовою, не допускаю, щоб у моїй присутності говорили грубо, некоректно, нецензурно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84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Дотримуюся правил у громадських місцях (у тому числі у транспорті)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22165">
              <w:rPr>
                <w:b/>
                <w:sz w:val="20"/>
                <w:szCs w:val="20"/>
                <w:highlight w:val="yellow"/>
                <w:lang w:val="uk-UA"/>
              </w:rPr>
              <w:t>10.Колективізм, почуття товаристськості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Задоволений відношення моїх товаришів до учнів інших класів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351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Готовий відстоювати інтереси всього колективу школи у інших колективах та громадських організаціях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84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Готовий допомогти своїм однокласникам виконати домашнє завдання або доручення дорослих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  <w:tr w:rsidR="00343A1D" w:rsidRPr="00F666F3" w:rsidTr="00393C21">
        <w:trPr>
          <w:trHeight w:val="168"/>
        </w:trPr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8057" w:type="dxa"/>
          </w:tcPr>
          <w:p w:rsidR="00343A1D" w:rsidRPr="00722165" w:rsidRDefault="00343A1D" w:rsidP="00393C21">
            <w:pPr>
              <w:jc w:val="both"/>
              <w:rPr>
                <w:sz w:val="20"/>
                <w:szCs w:val="20"/>
                <w:lang w:val="uk-UA"/>
              </w:rPr>
            </w:pPr>
            <w:r w:rsidRPr="00722165">
              <w:rPr>
                <w:sz w:val="20"/>
                <w:szCs w:val="20"/>
                <w:lang w:val="uk-UA"/>
              </w:rPr>
              <w:t>Готовий відповісти за результати своєї роботи та результати роботи своїх товаришів</w:t>
            </w:r>
          </w:p>
        </w:tc>
        <w:tc>
          <w:tcPr>
            <w:tcW w:w="431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54" w:type="dxa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31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3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32" w:type="dxa"/>
            <w:gridSpan w:val="2"/>
          </w:tcPr>
          <w:p w:rsidR="00343A1D" w:rsidRPr="00F666F3" w:rsidRDefault="00343A1D" w:rsidP="00393C21">
            <w:pPr>
              <w:jc w:val="center"/>
              <w:rPr>
                <w:sz w:val="18"/>
                <w:szCs w:val="18"/>
                <w:lang w:val="uk-UA"/>
              </w:rPr>
            </w:pPr>
            <w:r w:rsidRPr="00F666F3">
              <w:rPr>
                <w:sz w:val="18"/>
                <w:szCs w:val="18"/>
                <w:lang w:val="uk-UA"/>
              </w:rPr>
              <w:t>0</w:t>
            </w:r>
          </w:p>
        </w:tc>
      </w:tr>
    </w:tbl>
    <w:p w:rsidR="00343A1D" w:rsidRDefault="00343A1D" w:rsidP="00343A1D">
      <w:pPr>
        <w:rPr>
          <w:sz w:val="20"/>
          <w:lang w:val="uk-UA"/>
        </w:rPr>
      </w:pPr>
    </w:p>
    <w:p w:rsidR="00343A1D" w:rsidRPr="00722165" w:rsidRDefault="00343A1D" w:rsidP="00343A1D">
      <w:pPr>
        <w:rPr>
          <w:sz w:val="20"/>
          <w:lang w:val="uk-UA"/>
        </w:rPr>
      </w:pPr>
      <w:r w:rsidRPr="00722165">
        <w:rPr>
          <w:sz w:val="20"/>
          <w:lang w:val="uk-UA"/>
        </w:rPr>
        <w:t xml:space="preserve">0 -   завжди ні або ніколи; </w:t>
      </w:r>
      <w:r>
        <w:rPr>
          <w:sz w:val="20"/>
          <w:lang w:val="uk-UA"/>
        </w:rPr>
        <w:t xml:space="preserve">    </w:t>
      </w:r>
      <w:r w:rsidRPr="00722165">
        <w:rPr>
          <w:sz w:val="20"/>
          <w:lang w:val="uk-UA"/>
        </w:rPr>
        <w:t xml:space="preserve">1 -   дуже рідко, частіше випадково; </w:t>
      </w:r>
      <w:r>
        <w:rPr>
          <w:sz w:val="20"/>
          <w:lang w:val="uk-UA"/>
        </w:rPr>
        <w:t xml:space="preserve">      </w:t>
      </w:r>
      <w:r w:rsidRPr="00722165">
        <w:rPr>
          <w:sz w:val="20"/>
          <w:lang w:val="uk-UA"/>
        </w:rPr>
        <w:t xml:space="preserve">2 -   частіше ні, ніж так, інколи згадую; </w:t>
      </w:r>
      <w:r>
        <w:rPr>
          <w:sz w:val="20"/>
          <w:lang w:val="uk-UA"/>
        </w:rPr>
        <w:t xml:space="preserve">     </w:t>
      </w:r>
      <w:r w:rsidRPr="00722165">
        <w:rPr>
          <w:sz w:val="20"/>
          <w:lang w:val="uk-UA"/>
        </w:rPr>
        <w:t xml:space="preserve">3 -   частіше так, ніж ні, інколи забуваю; </w:t>
      </w:r>
      <w:r>
        <w:rPr>
          <w:sz w:val="20"/>
          <w:lang w:val="uk-UA"/>
        </w:rPr>
        <w:t xml:space="preserve">          </w:t>
      </w:r>
      <w:r w:rsidRPr="00722165">
        <w:rPr>
          <w:sz w:val="20"/>
          <w:lang w:val="uk-UA"/>
        </w:rPr>
        <w:t xml:space="preserve"> 4 -   завжди так, постійно.</w:t>
      </w:r>
    </w:p>
    <w:p w:rsidR="0070638B" w:rsidRPr="00343A1D" w:rsidRDefault="00343A1D">
      <w:pPr>
        <w:rPr>
          <w:lang w:val="uk-UA"/>
        </w:rPr>
      </w:pPr>
    </w:p>
    <w:sectPr w:rsidR="0070638B" w:rsidRPr="00343A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91"/>
    <w:rsid w:val="001B1291"/>
    <w:rsid w:val="00343A1D"/>
    <w:rsid w:val="003D03BA"/>
    <w:rsid w:val="0061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2267</Words>
  <Characters>1293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2020-04-13T12:21:00Z</dcterms:created>
  <dcterms:modified xsi:type="dcterms:W3CDTF">2020-04-13T12:21:00Z</dcterms:modified>
</cp:coreProperties>
</file>