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2" w:rsidRDefault="00824062" w:rsidP="00824062">
      <w:pPr>
        <w:pStyle w:val="30"/>
        <w:shd w:val="clear" w:color="auto" w:fill="auto"/>
        <w:spacing w:after="224"/>
      </w:pPr>
      <w:r>
        <w:t xml:space="preserve">ВІДДІЛ ОСВІТИ ІЗМАЇЛЬСЬКОЇ РАЙОННОЇ ДЕРЖАВНОЇ </w:t>
      </w:r>
      <w:proofErr w:type="gramStart"/>
      <w:r>
        <w:t>АДМ</w:t>
      </w:r>
      <w:proofErr w:type="gramEnd"/>
      <w:r>
        <w:t>ІНІСТРАЦІЇ</w:t>
      </w:r>
      <w:r>
        <w:br/>
        <w:t xml:space="preserve">ОЗЕРНЯНСЬКА ЗАГАЛЬНООСВІТНЯ ШКОЛА І-ІІІ </w:t>
      </w:r>
      <w:r>
        <w:rPr>
          <w:rStyle w:val="31"/>
        </w:rPr>
        <w:t>СТУПЕНІВ</w:t>
      </w:r>
      <w:r>
        <w:rPr>
          <w:rStyle w:val="31"/>
        </w:rPr>
        <w:br/>
      </w:r>
      <w:r>
        <w:t>ІЗМАЇЛЬСЬКОЇ РАЙОННОЇ РАДИ ОДЕСЬКОЇ ОБЛАСТІ</w:t>
      </w:r>
    </w:p>
    <w:p w:rsidR="00824062" w:rsidRPr="00155A02" w:rsidRDefault="00824062" w:rsidP="00824062">
      <w:pPr>
        <w:pStyle w:val="10"/>
        <w:shd w:val="clear" w:color="auto" w:fill="auto"/>
        <w:spacing w:before="0" w:after="24" w:line="260" w:lineRule="exact"/>
        <w:rPr>
          <w:sz w:val="24"/>
          <w:szCs w:val="24"/>
          <w:lang w:val="uk-UA"/>
        </w:rPr>
      </w:pPr>
      <w:bookmarkStart w:id="0" w:name="bookmark0"/>
      <w:r w:rsidRPr="00D16322">
        <w:rPr>
          <w:sz w:val="24"/>
          <w:szCs w:val="24"/>
        </w:rPr>
        <w:t>НАКАЗ</w:t>
      </w:r>
      <w:bookmarkEnd w:id="0"/>
    </w:p>
    <w:p w:rsidR="00824062" w:rsidRPr="00BE3776" w:rsidRDefault="00824062" w:rsidP="00824062">
      <w:pPr>
        <w:pStyle w:val="40"/>
        <w:shd w:val="clear" w:color="auto" w:fill="auto"/>
        <w:tabs>
          <w:tab w:val="left" w:pos="7920"/>
        </w:tabs>
        <w:spacing w:before="0" w:after="209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95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824062" w:rsidRDefault="00824062" w:rsidP="0082406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240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 проведення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І етапу </w:t>
      </w:r>
      <w:r w:rsidRPr="008240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ХХ Міжнародного</w:t>
      </w:r>
      <w:r w:rsidRPr="0082406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Pr="008240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конкурсу з української мови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40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імені Петра </w:t>
      </w:r>
      <w:proofErr w:type="spellStart"/>
      <w:r w:rsidRPr="0082406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Яцика</w:t>
      </w:r>
      <w:proofErr w:type="spellEnd"/>
    </w:p>
    <w:p w:rsidR="00824062" w:rsidRPr="00824062" w:rsidRDefault="00824062" w:rsidP="0082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У 2019-2020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н.р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824062" w:rsidRDefault="00824062" w:rsidP="00824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4062" w:rsidRPr="00824062" w:rsidRDefault="00824062" w:rsidP="0082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На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виконання Указу Президента України від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09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листопада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2007 року № 1078 /2007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«Про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Міжнародний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конкурс з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української мови імені Петра </w:t>
      </w:r>
      <w:proofErr w:type="spellStart"/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Яцика</w:t>
      </w:r>
      <w:proofErr w:type="spellEnd"/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» , 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Положення про Міжнародний конкурс з української мови імені Петра </w:t>
      </w:r>
      <w:proofErr w:type="spellStart"/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Яцика</w:t>
      </w:r>
      <w:proofErr w:type="spellEnd"/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, затвердженого наказом Міністерства освіти і науки України від 13 березня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2008 року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№ 168 ,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зареєстрованого в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Міністерстві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юстиції України 15 липня 2008 року за 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№ 643/15334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, наказу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Департаменту освіти і науки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від 11.10.2019 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>року,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824062">
        <w:rPr>
          <w:rFonts w:ascii="Times New Roman" w:hAnsi="Times New Roman" w:cs="Times New Roman"/>
          <w:sz w:val="24"/>
          <w:szCs w:val="24"/>
          <w:shd w:val="clear" w:color="auto" w:fill="F6F6F6"/>
          <w:lang w:val="uk-UA"/>
        </w:rPr>
        <w:t xml:space="preserve"> та з метою сприяння утвердженню державного статусу української мови, піднесенню її престижу серед учнівської молоді</w:t>
      </w:r>
    </w:p>
    <w:p w:rsidR="00824062" w:rsidRPr="00155A02" w:rsidRDefault="00824062" w:rsidP="008240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55A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 А К А З У Ю:</w:t>
      </w:r>
    </w:p>
    <w:p w:rsidR="00824062" w:rsidRPr="00155A02" w:rsidRDefault="00824062" w:rsidP="008240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4062" w:rsidRPr="00824062" w:rsidRDefault="00824062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>
        <w:rPr>
          <w:lang w:val="uk-UA"/>
        </w:rPr>
        <w:t xml:space="preserve">1. </w:t>
      </w:r>
      <w:r w:rsidRPr="00824062">
        <w:rPr>
          <w:lang w:val="uk-UA"/>
        </w:rPr>
        <w:t>Провести в 201</w:t>
      </w:r>
      <w:r>
        <w:rPr>
          <w:lang w:val="uk-UA"/>
        </w:rPr>
        <w:t>9/20120 навчальному році  I етап</w:t>
      </w:r>
      <w:r w:rsidRPr="00824062">
        <w:rPr>
          <w:lang w:val="uk-UA"/>
        </w:rPr>
        <w:t xml:space="preserve">   ХХ  Міжнародного конкурсу з української мови імені Петра </w:t>
      </w:r>
      <w:proofErr w:type="spellStart"/>
      <w:r w:rsidRPr="00824062">
        <w:rPr>
          <w:lang w:val="uk-UA"/>
        </w:rPr>
        <w:t>Яцика</w:t>
      </w:r>
      <w:proofErr w:type="spellEnd"/>
      <w:r w:rsidRPr="00824062">
        <w:rPr>
          <w:lang w:val="uk-UA"/>
        </w:rPr>
        <w:t>.</w:t>
      </w:r>
    </w:p>
    <w:p w:rsidR="00824062" w:rsidRDefault="00824062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 w:rsidRPr="00824062">
        <w:rPr>
          <w:lang w:val="uk-UA"/>
        </w:rPr>
        <w:t xml:space="preserve">2. Затвердити склад оргкомітету та журі I етапу ХХ Міжнародного конкурсу з української  мови імені Петра </w:t>
      </w:r>
      <w:proofErr w:type="spellStart"/>
      <w:r w:rsidRPr="00824062">
        <w:rPr>
          <w:lang w:val="uk-UA"/>
        </w:rPr>
        <w:t>Яцика</w:t>
      </w:r>
      <w:proofErr w:type="spellEnd"/>
      <w:r>
        <w:rPr>
          <w:lang w:val="uk-UA"/>
        </w:rPr>
        <w:t>:</w:t>
      </w:r>
    </w:p>
    <w:p w:rsidR="00824062" w:rsidRPr="00155A02" w:rsidRDefault="00824062" w:rsidP="00824062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Голова оргкомітету: </w:t>
      </w:r>
      <w:proofErr w:type="spellStart"/>
      <w:r>
        <w:rPr>
          <w:sz w:val="24"/>
          <w:szCs w:val="24"/>
          <w:lang w:val="uk-UA"/>
        </w:rPr>
        <w:t>Тарай</w:t>
      </w:r>
      <w:proofErr w:type="spellEnd"/>
      <w:r>
        <w:rPr>
          <w:sz w:val="24"/>
          <w:szCs w:val="24"/>
          <w:lang w:val="uk-UA"/>
        </w:rPr>
        <w:t xml:space="preserve"> В.В.</w:t>
      </w:r>
      <w:r w:rsidRPr="00155A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155A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заступник директора з НВР, вчитель української мови та літератури</w:t>
      </w:r>
      <w:r w:rsidRPr="00155A02">
        <w:rPr>
          <w:sz w:val="24"/>
          <w:szCs w:val="24"/>
          <w:lang w:val="uk-UA"/>
        </w:rPr>
        <w:t>;</w:t>
      </w:r>
    </w:p>
    <w:p w:rsidR="00824062" w:rsidRPr="00155A02" w:rsidRDefault="00824062" w:rsidP="00824062">
      <w:pPr>
        <w:pStyle w:val="20"/>
        <w:shd w:val="clear" w:color="auto" w:fill="auto"/>
        <w:spacing w:before="0" w:after="0" w:line="264" w:lineRule="exact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 xml:space="preserve">Секретар оргкомітету: </w:t>
      </w:r>
      <w:proofErr w:type="spellStart"/>
      <w:r>
        <w:rPr>
          <w:sz w:val="24"/>
          <w:szCs w:val="24"/>
          <w:lang w:val="uk-UA"/>
        </w:rPr>
        <w:t>Севастіян</w:t>
      </w:r>
      <w:proofErr w:type="spellEnd"/>
      <w:r>
        <w:rPr>
          <w:sz w:val="24"/>
          <w:szCs w:val="24"/>
          <w:lang w:val="uk-UA"/>
        </w:rPr>
        <w:t xml:space="preserve"> Н.Ф.</w:t>
      </w:r>
      <w:r w:rsidRPr="00155A0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вчитель української мови та літератури</w:t>
      </w:r>
      <w:r w:rsidRPr="00155A02">
        <w:rPr>
          <w:sz w:val="24"/>
          <w:szCs w:val="24"/>
          <w:lang w:val="uk-UA"/>
        </w:rPr>
        <w:t>;</w:t>
      </w:r>
    </w:p>
    <w:p w:rsidR="00824062" w:rsidRPr="00155A02" w:rsidRDefault="00824062" w:rsidP="00824062">
      <w:pPr>
        <w:pStyle w:val="20"/>
        <w:shd w:val="clear" w:color="auto" w:fill="auto"/>
        <w:spacing w:before="0" w:after="0"/>
        <w:rPr>
          <w:sz w:val="24"/>
          <w:szCs w:val="24"/>
          <w:lang w:val="uk-UA"/>
        </w:rPr>
      </w:pPr>
      <w:r w:rsidRPr="00155A02">
        <w:rPr>
          <w:sz w:val="24"/>
          <w:szCs w:val="24"/>
          <w:lang w:val="uk-UA"/>
        </w:rPr>
        <w:t>Члени оргкомітету:</w:t>
      </w:r>
    </w:p>
    <w:p w:rsidR="00824062" w:rsidRPr="00155A02" w:rsidRDefault="00824062" w:rsidP="00824062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Морару</w:t>
      </w:r>
      <w:proofErr w:type="spellEnd"/>
      <w:r>
        <w:rPr>
          <w:sz w:val="24"/>
          <w:szCs w:val="24"/>
          <w:lang w:val="uk-UA"/>
        </w:rPr>
        <w:t xml:space="preserve"> П.Н.</w:t>
      </w:r>
      <w:r w:rsidRPr="00155A02">
        <w:rPr>
          <w:sz w:val="24"/>
          <w:szCs w:val="24"/>
          <w:lang w:val="uk-UA"/>
        </w:rPr>
        <w:t xml:space="preserve"> - вчитель української мови;</w:t>
      </w:r>
    </w:p>
    <w:p w:rsidR="00824062" w:rsidRDefault="00824062" w:rsidP="00824062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Моску</w:t>
      </w:r>
      <w:proofErr w:type="spellEnd"/>
      <w:r>
        <w:rPr>
          <w:sz w:val="24"/>
          <w:szCs w:val="24"/>
          <w:lang w:val="uk-UA"/>
        </w:rPr>
        <w:t xml:space="preserve"> М.М.</w:t>
      </w:r>
      <w:r w:rsidRPr="00155A02">
        <w:rPr>
          <w:sz w:val="24"/>
          <w:szCs w:val="24"/>
          <w:lang w:val="uk-UA"/>
        </w:rPr>
        <w:t xml:space="preserve"> - вчитель української мови;</w:t>
      </w:r>
    </w:p>
    <w:p w:rsidR="00824062" w:rsidRPr="00824062" w:rsidRDefault="00635D6F" w:rsidP="00824062">
      <w:pPr>
        <w:pStyle w:val="20"/>
        <w:numPr>
          <w:ilvl w:val="0"/>
          <w:numId w:val="2"/>
        </w:numPr>
        <w:shd w:val="clear" w:color="auto" w:fill="F6F6F6"/>
        <w:tabs>
          <w:tab w:val="left" w:pos="514"/>
        </w:tabs>
        <w:spacing w:before="0" w:after="225"/>
        <w:ind w:left="1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Мартинчук</w:t>
      </w:r>
      <w:proofErr w:type="spellEnd"/>
      <w:r>
        <w:rPr>
          <w:sz w:val="24"/>
          <w:szCs w:val="24"/>
          <w:lang w:val="uk-UA"/>
        </w:rPr>
        <w:t xml:space="preserve"> С.П. -</w:t>
      </w:r>
      <w:r w:rsidR="00824062" w:rsidRPr="00824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заступник директора з НВР</w:t>
      </w:r>
      <w:r>
        <w:rPr>
          <w:sz w:val="24"/>
          <w:szCs w:val="24"/>
          <w:lang w:val="uk-UA"/>
        </w:rPr>
        <w:t>,</w:t>
      </w:r>
      <w:r w:rsidRPr="00155A02">
        <w:rPr>
          <w:sz w:val="24"/>
          <w:szCs w:val="24"/>
          <w:lang w:val="uk-UA"/>
        </w:rPr>
        <w:t xml:space="preserve"> </w:t>
      </w:r>
      <w:r w:rsidR="00824062" w:rsidRPr="00155A02">
        <w:rPr>
          <w:sz w:val="24"/>
          <w:szCs w:val="24"/>
          <w:lang w:val="uk-UA"/>
        </w:rPr>
        <w:t xml:space="preserve">вчитель </w:t>
      </w:r>
      <w:r>
        <w:rPr>
          <w:sz w:val="24"/>
          <w:szCs w:val="24"/>
          <w:lang w:val="uk-UA"/>
        </w:rPr>
        <w:t>початкових класів</w:t>
      </w:r>
      <w:r w:rsidR="00824062" w:rsidRPr="00155A02">
        <w:rPr>
          <w:sz w:val="24"/>
          <w:szCs w:val="24"/>
          <w:lang w:val="uk-UA"/>
        </w:rPr>
        <w:t>;</w:t>
      </w:r>
    </w:p>
    <w:p w:rsidR="00824062" w:rsidRPr="00824062" w:rsidRDefault="00824062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 w:rsidRPr="00824062">
        <w:rPr>
          <w:lang w:val="uk-UA"/>
        </w:rPr>
        <w:t xml:space="preserve">3. </w:t>
      </w:r>
      <w:r w:rsidR="00635D6F">
        <w:rPr>
          <w:lang w:val="uk-UA"/>
        </w:rPr>
        <w:t xml:space="preserve">Заступнику директора з НВР </w:t>
      </w:r>
      <w:proofErr w:type="spellStart"/>
      <w:r w:rsidR="00635D6F">
        <w:rPr>
          <w:lang w:val="uk-UA"/>
        </w:rPr>
        <w:t>Тарай</w:t>
      </w:r>
      <w:proofErr w:type="spellEnd"/>
      <w:r w:rsidR="00635D6F">
        <w:rPr>
          <w:lang w:val="uk-UA"/>
        </w:rPr>
        <w:t xml:space="preserve"> В.В.</w:t>
      </w:r>
      <w:r w:rsidRPr="00824062">
        <w:rPr>
          <w:lang w:val="uk-UA"/>
        </w:rPr>
        <w:t>:</w:t>
      </w:r>
    </w:p>
    <w:p w:rsidR="00635D6F" w:rsidRDefault="00635D6F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shd w:val="clear" w:color="auto" w:fill="F6F6F6"/>
          <w:lang w:val="uk-UA"/>
        </w:rPr>
      </w:pPr>
      <w:r>
        <w:rPr>
          <w:lang w:val="uk-UA"/>
        </w:rPr>
        <w:t xml:space="preserve">3.1. Забезпечити проведення відповідно до Положення про Міжнародний конкурс з української мови імені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, затвердженого наказом МОН України від </w:t>
      </w:r>
      <w:r w:rsidRPr="00824062">
        <w:rPr>
          <w:shd w:val="clear" w:color="auto" w:fill="F6F6F6"/>
          <w:lang w:val="uk-UA"/>
        </w:rPr>
        <w:t>13 березня</w:t>
      </w:r>
      <w:r w:rsidRPr="00824062">
        <w:rPr>
          <w:shd w:val="clear" w:color="auto" w:fill="F6F6F6"/>
        </w:rPr>
        <w:t> </w:t>
      </w:r>
      <w:r w:rsidRPr="00824062">
        <w:rPr>
          <w:shd w:val="clear" w:color="auto" w:fill="F6F6F6"/>
          <w:lang w:val="uk-UA"/>
        </w:rPr>
        <w:t xml:space="preserve"> 2008 року</w:t>
      </w:r>
      <w:r w:rsidRPr="00824062">
        <w:rPr>
          <w:shd w:val="clear" w:color="auto" w:fill="F6F6F6"/>
        </w:rPr>
        <w:t>  </w:t>
      </w:r>
      <w:r w:rsidRPr="00824062">
        <w:rPr>
          <w:shd w:val="clear" w:color="auto" w:fill="F6F6F6"/>
          <w:lang w:val="uk-UA"/>
        </w:rPr>
        <w:t xml:space="preserve"> № 168,</w:t>
      </w:r>
      <w:r w:rsidRPr="00824062">
        <w:rPr>
          <w:shd w:val="clear" w:color="auto" w:fill="F6F6F6"/>
        </w:rPr>
        <w:t> </w:t>
      </w:r>
      <w:r>
        <w:rPr>
          <w:shd w:val="clear" w:color="auto" w:fill="F6F6F6"/>
          <w:lang w:val="uk-UA"/>
        </w:rPr>
        <w:t>І етапу Конкурсу серед учнів 3-11 класів 8 листопада 2019 року за завданнями, складаними вчителями української мови і літератури, відповідно до навчальних програм з української мови, враховуючи вікові особливості учасників.</w:t>
      </w:r>
    </w:p>
    <w:p w:rsidR="00635D6F" w:rsidRPr="00635D6F" w:rsidRDefault="00635D6F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>
        <w:rPr>
          <w:shd w:val="clear" w:color="auto" w:fill="F6F6F6"/>
          <w:lang w:val="uk-UA"/>
        </w:rPr>
        <w:t>3.2. Звіти про підсумки проведення І етапу Конкурсу та заяву на участь у ІІ (районному) етапі Конкурсу надіслати до районного відділу освіти не пізніше 13 листопада 2019 року.</w:t>
      </w:r>
    </w:p>
    <w:p w:rsidR="00824062" w:rsidRPr="00824062" w:rsidRDefault="00824062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 w:rsidRPr="00824062">
        <w:rPr>
          <w:lang w:val="uk-UA"/>
        </w:rPr>
        <w:t>3.3. З</w:t>
      </w:r>
      <w:r w:rsidR="00910D63">
        <w:rPr>
          <w:lang w:val="uk-UA"/>
        </w:rPr>
        <w:t>абезпечити участь переможців  I</w:t>
      </w:r>
      <w:r w:rsidRPr="00824062">
        <w:rPr>
          <w:lang w:val="uk-UA"/>
        </w:rPr>
        <w:t>  (</w:t>
      </w:r>
      <w:r w:rsidR="00910D63">
        <w:rPr>
          <w:lang w:val="uk-UA"/>
        </w:rPr>
        <w:t>шкільного) етапу в  II (районному</w:t>
      </w:r>
      <w:r w:rsidRPr="00824062">
        <w:rPr>
          <w:lang w:val="uk-UA"/>
        </w:rPr>
        <w:t xml:space="preserve">) етапі   ХХ  Міжнародного конкурсу з української мови імені Петра </w:t>
      </w:r>
      <w:proofErr w:type="spellStart"/>
      <w:r w:rsidRPr="00824062">
        <w:rPr>
          <w:lang w:val="uk-UA"/>
        </w:rPr>
        <w:t>Яцика</w:t>
      </w:r>
      <w:proofErr w:type="spellEnd"/>
      <w:r w:rsidRPr="00824062">
        <w:rPr>
          <w:lang w:val="uk-UA"/>
        </w:rPr>
        <w:t>.</w:t>
      </w:r>
    </w:p>
    <w:p w:rsidR="00824062" w:rsidRPr="00824062" w:rsidRDefault="00824062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 w:rsidRPr="00824062">
        <w:rPr>
          <w:lang w:val="uk-UA"/>
        </w:rPr>
        <w:t xml:space="preserve">3.4. Забезпечити участь учителів у роботі оргкомітету та журі II (районного) </w:t>
      </w:r>
      <w:r w:rsidR="00910D63">
        <w:rPr>
          <w:lang w:val="uk-UA"/>
        </w:rPr>
        <w:t>етапу</w:t>
      </w:r>
      <w:r w:rsidRPr="00824062">
        <w:rPr>
          <w:lang w:val="uk-UA"/>
        </w:rPr>
        <w:t xml:space="preserve">  ХХ  Міжнародного конкурсу  з української мови імені  Петра </w:t>
      </w:r>
      <w:proofErr w:type="spellStart"/>
      <w:r w:rsidRPr="00824062">
        <w:rPr>
          <w:lang w:val="uk-UA"/>
        </w:rPr>
        <w:t> Яцик</w:t>
      </w:r>
      <w:proofErr w:type="spellEnd"/>
      <w:r w:rsidRPr="00824062">
        <w:rPr>
          <w:lang w:val="uk-UA"/>
        </w:rPr>
        <w:t>а.</w:t>
      </w:r>
    </w:p>
    <w:p w:rsidR="00824062" w:rsidRPr="00824062" w:rsidRDefault="00910D63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>
        <w:rPr>
          <w:lang w:val="uk-UA"/>
        </w:rPr>
        <w:t xml:space="preserve">4. </w:t>
      </w:r>
      <w:r w:rsidR="00824062" w:rsidRPr="00824062">
        <w:rPr>
          <w:lang w:val="uk-UA"/>
        </w:rPr>
        <w:t>Відповідальність за життя і здоров</w:t>
      </w:r>
      <w:r>
        <w:rPr>
          <w:lang w:val="uk-UA"/>
        </w:rPr>
        <w:t>’</w:t>
      </w:r>
      <w:r w:rsidR="00824062" w:rsidRPr="00824062">
        <w:rPr>
          <w:lang w:val="uk-UA"/>
        </w:rPr>
        <w:t xml:space="preserve">я учнів у дорозі та під час проведення II (районного) </w:t>
      </w:r>
      <w:r>
        <w:rPr>
          <w:lang w:val="uk-UA"/>
        </w:rPr>
        <w:t>етапу</w:t>
      </w:r>
      <w:r w:rsidR="00824062" w:rsidRPr="00824062">
        <w:rPr>
          <w:lang w:val="uk-UA"/>
        </w:rPr>
        <w:t xml:space="preserve">  ХХ  Міжнародного конкурсу  з української мови імен</w:t>
      </w:r>
      <w:r>
        <w:rPr>
          <w:lang w:val="uk-UA"/>
        </w:rPr>
        <w:t xml:space="preserve">і Петра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 покласти на особу</w:t>
      </w:r>
      <w:r w:rsidR="00824062" w:rsidRPr="00824062">
        <w:rPr>
          <w:lang w:val="uk-UA"/>
        </w:rPr>
        <w:t>, яка супроводжує учнів.</w:t>
      </w:r>
    </w:p>
    <w:p w:rsidR="00824062" w:rsidRPr="00824062" w:rsidRDefault="00910D63" w:rsidP="00824062">
      <w:pPr>
        <w:pStyle w:val="a4"/>
        <w:shd w:val="clear" w:color="auto" w:fill="F6F6F6"/>
        <w:spacing w:before="0" w:beforeAutospacing="0" w:after="225" w:afterAutospacing="0"/>
        <w:jc w:val="both"/>
        <w:rPr>
          <w:lang w:val="uk-UA"/>
        </w:rPr>
      </w:pPr>
      <w:r>
        <w:rPr>
          <w:lang w:val="uk-UA"/>
        </w:rPr>
        <w:lastRenderedPageBreak/>
        <w:t>5</w:t>
      </w:r>
      <w:bookmarkStart w:id="1" w:name="_GoBack"/>
      <w:bookmarkEnd w:id="1"/>
      <w:r w:rsidR="00824062" w:rsidRPr="00824062">
        <w:rPr>
          <w:lang w:val="uk-UA"/>
        </w:rPr>
        <w:t xml:space="preserve">. Контроль за виконанням цього наказу покласти на </w:t>
      </w:r>
      <w:r>
        <w:rPr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824062" w:rsidRPr="00824062" w:rsidRDefault="00824062" w:rsidP="00824062">
      <w:pPr>
        <w:pStyle w:val="20"/>
        <w:shd w:val="clear" w:color="auto" w:fill="auto"/>
        <w:tabs>
          <w:tab w:val="left" w:pos="1040"/>
        </w:tabs>
        <w:spacing w:before="0" w:after="0" w:line="264" w:lineRule="exact"/>
        <w:rPr>
          <w:sz w:val="24"/>
          <w:szCs w:val="24"/>
        </w:rPr>
      </w:pPr>
    </w:p>
    <w:p w:rsidR="00824062" w:rsidRPr="00B8386F" w:rsidRDefault="00824062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386F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школи ____________   </w:t>
      </w:r>
      <w:proofErr w:type="spellStart"/>
      <w:r w:rsidRPr="00B8386F">
        <w:rPr>
          <w:rFonts w:ascii="Times New Roman" w:hAnsi="Times New Roman" w:cs="Times New Roman"/>
          <w:sz w:val="24"/>
          <w:szCs w:val="24"/>
          <w:lang w:val="uk-UA"/>
        </w:rPr>
        <w:t>Тельпіз</w:t>
      </w:r>
      <w:proofErr w:type="spellEnd"/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824062" w:rsidRDefault="00824062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ознайомлена:          ___________  </w:t>
      </w:r>
      <w:proofErr w:type="spellStart"/>
      <w:r w:rsidRPr="00B8386F">
        <w:rPr>
          <w:rFonts w:ascii="Times New Roman" w:hAnsi="Times New Roman" w:cs="Times New Roman"/>
          <w:sz w:val="24"/>
          <w:szCs w:val="24"/>
          <w:lang w:val="uk-UA"/>
        </w:rPr>
        <w:t>Тарай</w:t>
      </w:r>
      <w:proofErr w:type="spellEnd"/>
      <w:r w:rsidRPr="00B8386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910D63" w:rsidRDefault="00910D63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Н.Ф.</w:t>
      </w:r>
    </w:p>
    <w:p w:rsidR="00910D63" w:rsidRDefault="00910D63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Морару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П.Н.</w:t>
      </w:r>
    </w:p>
    <w:p w:rsidR="00910D63" w:rsidRDefault="00910D63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910D63" w:rsidRPr="00B8386F" w:rsidRDefault="00910D63" w:rsidP="008240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31076E" w:rsidRPr="00824062" w:rsidRDefault="0031076E">
      <w:pPr>
        <w:rPr>
          <w:lang w:val="uk-UA"/>
        </w:rPr>
      </w:pPr>
    </w:p>
    <w:sectPr w:rsidR="0031076E" w:rsidRPr="0082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B5"/>
    <w:multiLevelType w:val="multilevel"/>
    <w:tmpl w:val="C476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439"/>
    <w:multiLevelType w:val="multilevel"/>
    <w:tmpl w:val="8CF8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B2F0E"/>
    <w:multiLevelType w:val="multilevel"/>
    <w:tmpl w:val="F342F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11A80"/>
    <w:multiLevelType w:val="multilevel"/>
    <w:tmpl w:val="D322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2"/>
    <w:rsid w:val="0031076E"/>
    <w:rsid w:val="00635D6F"/>
    <w:rsid w:val="00824062"/>
    <w:rsid w:val="009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24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82406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406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2406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24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62"/>
    <w:pPr>
      <w:widowControl w:val="0"/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24062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824062"/>
    <w:pPr>
      <w:widowControl w:val="0"/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824062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824062"/>
    <w:rPr>
      <w:b/>
      <w:bCs/>
    </w:rPr>
  </w:style>
  <w:style w:type="paragraph" w:styleId="a4">
    <w:name w:val="Normal (Web)"/>
    <w:basedOn w:val="a"/>
    <w:uiPriority w:val="99"/>
    <w:semiHidden/>
    <w:unhideWhenUsed/>
    <w:rsid w:val="0082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24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82406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406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2406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24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62"/>
    <w:pPr>
      <w:widowControl w:val="0"/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24062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824062"/>
    <w:pPr>
      <w:widowControl w:val="0"/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824062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824062"/>
    <w:rPr>
      <w:b/>
      <w:bCs/>
    </w:rPr>
  </w:style>
  <w:style w:type="paragraph" w:styleId="a4">
    <w:name w:val="Normal (Web)"/>
    <w:basedOn w:val="a"/>
    <w:uiPriority w:val="99"/>
    <w:semiHidden/>
    <w:unhideWhenUsed/>
    <w:rsid w:val="0082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2020-02-16T11:48:00Z</dcterms:created>
  <dcterms:modified xsi:type="dcterms:W3CDTF">2020-02-16T12:14:00Z</dcterms:modified>
</cp:coreProperties>
</file>