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BC70" w14:textId="77777777" w:rsidR="00C450F9" w:rsidRPr="00EB73C0" w:rsidRDefault="00C450F9" w:rsidP="00C45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B73C0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4B22F1F" wp14:editId="42C66AD7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089B" w14:textId="77777777" w:rsidR="00C450F9" w:rsidRPr="00EB73C0" w:rsidRDefault="00C450F9" w:rsidP="00C4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B73C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14:paraId="7490D5B5" w14:textId="77777777" w:rsidR="00C450F9" w:rsidRPr="00EB73C0" w:rsidRDefault="00C450F9" w:rsidP="00C450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73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14:paraId="736371D2" w14:textId="77777777" w:rsidR="00C450F9" w:rsidRPr="00EB73C0" w:rsidRDefault="00C450F9" w:rsidP="00C450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73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14:paraId="49126E6A" w14:textId="77777777" w:rsidR="00C450F9" w:rsidRPr="00EB73C0" w:rsidRDefault="00C450F9" w:rsidP="00C450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EB73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ОСВІТИ </w:t>
      </w:r>
    </w:p>
    <w:p w14:paraId="6322AC5A" w14:textId="77777777" w:rsidR="00C450F9" w:rsidRPr="00EB73C0" w:rsidRDefault="00C450F9" w:rsidP="00C4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443ADC5A" w14:textId="77777777" w:rsidR="00C450F9" w:rsidRPr="00EB73C0" w:rsidRDefault="00C450F9" w:rsidP="00C4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B73C0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14:paraId="21243280" w14:textId="6C47CEE6" w:rsidR="00C450F9" w:rsidRPr="00EB73C0" w:rsidRDefault="00C450F9" w:rsidP="00C45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B73C0">
        <w:rPr>
          <w:rFonts w:ascii="Times New Roman" w:hAnsi="Times New Roman" w:cs="Times New Roman"/>
          <w:b/>
          <w:sz w:val="28"/>
          <w:szCs w:val="24"/>
          <w:lang w:val="uk-UA"/>
        </w:rPr>
        <w:t xml:space="preserve">22.08.2022                                                                                                      №84/О                                                                                                                          </w:t>
      </w:r>
    </w:p>
    <w:p w14:paraId="10B4FA6C" w14:textId="77777777" w:rsidR="00C450F9" w:rsidRPr="00EB73C0" w:rsidRDefault="00C450F9" w:rsidP="00DF5EB1">
      <w:pPr>
        <w:pStyle w:val="a3"/>
        <w:shd w:val="clear" w:color="auto" w:fill="FBFBFB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</w:p>
    <w:p w14:paraId="0D55862A" w14:textId="4F2D1CC1" w:rsidR="00DF5EB1" w:rsidRPr="00EB73C0" w:rsidRDefault="00DF5EB1" w:rsidP="00C450F9">
      <w:pPr>
        <w:pStyle w:val="a3"/>
        <w:shd w:val="clear" w:color="auto" w:fill="FBFBF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EB73C0">
        <w:rPr>
          <w:b/>
          <w:bCs/>
          <w:sz w:val="28"/>
          <w:szCs w:val="28"/>
          <w:lang w:val="uk-UA"/>
        </w:rPr>
        <w:t>Про затвердження Інструкції</w:t>
      </w:r>
    </w:p>
    <w:p w14:paraId="13ED33EA" w14:textId="77777777" w:rsidR="008929CE" w:rsidRPr="00EB73C0" w:rsidRDefault="00DF5EB1" w:rsidP="00C450F9">
      <w:pPr>
        <w:pStyle w:val="a3"/>
        <w:shd w:val="clear" w:color="auto" w:fill="FBFBF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EB73C0">
        <w:rPr>
          <w:b/>
          <w:bCs/>
          <w:sz w:val="28"/>
          <w:szCs w:val="28"/>
          <w:lang w:val="uk-UA"/>
        </w:rPr>
        <w:t>про порядок дій учасників</w:t>
      </w:r>
    </w:p>
    <w:p w14:paraId="25089E6D" w14:textId="1D02EA8F" w:rsidR="00DF5EB1" w:rsidRPr="00EB73C0" w:rsidRDefault="00DF5EB1" w:rsidP="00C450F9">
      <w:pPr>
        <w:pStyle w:val="a3"/>
        <w:shd w:val="clear" w:color="auto" w:fill="FBFBF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EB73C0">
        <w:rPr>
          <w:b/>
          <w:bCs/>
          <w:sz w:val="28"/>
          <w:szCs w:val="28"/>
          <w:lang w:val="uk-UA"/>
        </w:rPr>
        <w:t xml:space="preserve">освітнього процесу під час сигналу </w:t>
      </w:r>
    </w:p>
    <w:p w14:paraId="56B272AB" w14:textId="77777777" w:rsidR="00DF5EB1" w:rsidRPr="00EB73C0" w:rsidRDefault="00DF5EB1" w:rsidP="00C450F9">
      <w:pPr>
        <w:pStyle w:val="a3"/>
        <w:shd w:val="clear" w:color="auto" w:fill="FBFBFB"/>
        <w:spacing w:before="0" w:beforeAutospacing="0" w:after="0" w:afterAutospacing="0"/>
        <w:rPr>
          <w:sz w:val="28"/>
          <w:szCs w:val="28"/>
          <w:lang w:val="uk-UA"/>
        </w:rPr>
      </w:pPr>
      <w:r w:rsidRPr="00EB73C0">
        <w:rPr>
          <w:b/>
          <w:bCs/>
          <w:sz w:val="28"/>
          <w:szCs w:val="28"/>
          <w:lang w:val="uk-UA"/>
        </w:rPr>
        <w:t>«Повітряна тривога»</w:t>
      </w:r>
    </w:p>
    <w:p w14:paraId="6202D666" w14:textId="77777777" w:rsidR="008929CE" w:rsidRPr="00EB73C0" w:rsidRDefault="008929CE" w:rsidP="00C450F9">
      <w:pPr>
        <w:spacing w:after="0" w:line="240" w:lineRule="auto"/>
        <w:ind w:firstLine="709"/>
        <w:jc w:val="both"/>
        <w:rPr>
          <w:rFonts w:ascii="inherit" w:eastAsia="Times New Roman" w:hAnsi="inherit" w:cs="Segoe UI Historic"/>
          <w:sz w:val="28"/>
          <w:szCs w:val="28"/>
          <w:lang w:val="uk-UA"/>
        </w:rPr>
      </w:pPr>
    </w:p>
    <w:p w14:paraId="7D6848B3" w14:textId="2576551A" w:rsidR="00DF5EB1" w:rsidRPr="00EB73C0" w:rsidRDefault="00DF5EB1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73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 виконання Постанови КМУ від 24 червня 2022 року №711 «Про початок навчального року під час дії правового режиму воєнного стану в Україні», </w:t>
      </w:r>
      <w:r w:rsidRPr="00EB73C0">
        <w:rPr>
          <w:rFonts w:ascii="Times New Roman" w:hAnsi="Times New Roman" w:cs="Times New Roman"/>
          <w:sz w:val="28"/>
          <w:szCs w:val="24"/>
          <w:lang w:val="uk-UA"/>
        </w:rPr>
        <w:t xml:space="preserve">наказу МВС від 09.07.2018 № 579 «Про затвердження вимог з питань використання та обліку фонду захисних споруд цивільного захисту», зареєстрованим у Міністерстві юстиції України 30 липня 2018 р. за № 879/32331, </w:t>
      </w:r>
      <w:r w:rsidRPr="00EB73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 виконання </w:t>
      </w:r>
      <w:r w:rsidRPr="00EB73C0">
        <w:rPr>
          <w:rFonts w:ascii="Times New Roman" w:hAnsi="Times New Roman" w:cs="Times New Roman"/>
          <w:sz w:val="28"/>
          <w:szCs w:val="24"/>
          <w:lang w:val="uk-UA"/>
        </w:rPr>
        <w:t xml:space="preserve">Рекомендації щодо організації укриття в об’єктах фонду захисних споруд цивільного захисту персоналу та дітей (учнів, студентів) закладів освіти, викладених у Додатку до листа ДСНС від 14.06.2022 № 03-1870/162-2, з метою створення безпечних умов </w:t>
      </w:r>
      <w:r w:rsidR="00C450F9" w:rsidRPr="00EB73C0">
        <w:rPr>
          <w:rFonts w:ascii="Times New Roman" w:hAnsi="Times New Roman" w:cs="Times New Roman"/>
          <w:sz w:val="28"/>
          <w:szCs w:val="24"/>
          <w:lang w:val="uk-UA"/>
        </w:rPr>
        <w:t>навчання та праці</w:t>
      </w:r>
      <w:r w:rsidRPr="00EB73C0">
        <w:rPr>
          <w:rFonts w:ascii="Times New Roman" w:hAnsi="Times New Roman" w:cs="Times New Roman"/>
          <w:sz w:val="28"/>
          <w:szCs w:val="24"/>
          <w:lang w:val="uk-UA"/>
        </w:rPr>
        <w:t>,</w:t>
      </w:r>
    </w:p>
    <w:p w14:paraId="24BA03EC" w14:textId="77777777" w:rsidR="00DF5EB1" w:rsidRPr="00EB73C0" w:rsidRDefault="00DF5EB1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F35492F" w14:textId="77777777" w:rsidR="00DF5EB1" w:rsidRPr="00EB73C0" w:rsidRDefault="00DF5EB1" w:rsidP="00C4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B73C0">
        <w:rPr>
          <w:rFonts w:ascii="Times New Roman" w:hAnsi="Times New Roman" w:cs="Times New Roman"/>
          <w:b/>
          <w:sz w:val="28"/>
          <w:szCs w:val="24"/>
          <w:lang w:val="uk-UA"/>
        </w:rPr>
        <w:t>НАКАЗУЮ:</w:t>
      </w:r>
    </w:p>
    <w:p w14:paraId="0A453864" w14:textId="1B2A9505" w:rsidR="00DF5EB1" w:rsidRPr="00EB73C0" w:rsidRDefault="00DF5EB1" w:rsidP="00C450F9">
      <w:pPr>
        <w:pStyle w:val="a3"/>
        <w:numPr>
          <w:ilvl w:val="0"/>
          <w:numId w:val="1"/>
        </w:numPr>
        <w:shd w:val="clear" w:color="auto" w:fill="FBFBFB"/>
        <w:spacing w:before="0" w:beforeAutospacing="0" w:after="0" w:afterAutospacing="0"/>
        <w:ind w:left="0"/>
        <w:rPr>
          <w:sz w:val="28"/>
          <w:lang w:val="uk-UA"/>
        </w:rPr>
      </w:pPr>
      <w:r w:rsidRPr="00EB73C0">
        <w:rPr>
          <w:sz w:val="28"/>
          <w:lang w:val="uk-UA"/>
        </w:rPr>
        <w:t>Затвердити Інструкцію про порядок дій учасників освітнього процесу під час сигналу «Повітряна тривога»  №</w:t>
      </w:r>
      <w:r w:rsidR="00D95408" w:rsidRPr="00EB73C0">
        <w:rPr>
          <w:sz w:val="28"/>
          <w:lang w:val="uk-UA"/>
        </w:rPr>
        <w:t xml:space="preserve"> 1 </w:t>
      </w:r>
      <w:r w:rsidRPr="00EB73C0">
        <w:rPr>
          <w:sz w:val="28"/>
          <w:lang w:val="uk-UA"/>
        </w:rPr>
        <w:t xml:space="preserve">та  ввести в дію з </w:t>
      </w:r>
      <w:r w:rsidR="00C450F9" w:rsidRPr="00EB73C0">
        <w:rPr>
          <w:sz w:val="28"/>
          <w:lang w:val="uk-UA"/>
        </w:rPr>
        <w:t>22</w:t>
      </w:r>
      <w:r w:rsidRPr="00EB73C0">
        <w:rPr>
          <w:sz w:val="28"/>
          <w:lang w:val="uk-UA"/>
        </w:rPr>
        <w:t>.08.2022 р. (Додається).</w:t>
      </w:r>
    </w:p>
    <w:p w14:paraId="2E1A4518" w14:textId="45369094" w:rsidR="00160CA8" w:rsidRPr="00EB73C0" w:rsidRDefault="00160CA8" w:rsidP="00C450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 xml:space="preserve">Відповідальній особі за Цивільний захист у школі </w:t>
      </w:r>
      <w:proofErr w:type="spellStart"/>
      <w:r w:rsidRPr="00EB73C0">
        <w:rPr>
          <w:rFonts w:ascii="Times New Roman" w:hAnsi="Times New Roman"/>
          <w:sz w:val="28"/>
          <w:szCs w:val="24"/>
          <w:lang w:val="uk-UA"/>
        </w:rPr>
        <w:t>Чудіну</w:t>
      </w:r>
      <w:proofErr w:type="spellEnd"/>
      <w:r w:rsidRPr="00EB73C0">
        <w:rPr>
          <w:rFonts w:ascii="Times New Roman" w:hAnsi="Times New Roman"/>
          <w:sz w:val="28"/>
          <w:szCs w:val="24"/>
          <w:lang w:val="uk-UA"/>
        </w:rPr>
        <w:t xml:space="preserve"> О.Г.</w:t>
      </w:r>
      <w:r w:rsidR="00515B9B" w:rsidRPr="00EB73C0">
        <w:rPr>
          <w:rFonts w:ascii="Times New Roman" w:hAnsi="Times New Roman"/>
          <w:sz w:val="28"/>
          <w:szCs w:val="24"/>
          <w:lang w:val="uk-UA"/>
        </w:rPr>
        <w:t xml:space="preserve"> – заступнику директора з НВР та відповідальній особі за охорону праці </w:t>
      </w:r>
      <w:proofErr w:type="spellStart"/>
      <w:r w:rsidR="00515B9B" w:rsidRPr="00EB73C0">
        <w:rPr>
          <w:rFonts w:ascii="Times New Roman" w:hAnsi="Times New Roman"/>
          <w:sz w:val="28"/>
          <w:szCs w:val="24"/>
          <w:lang w:val="uk-UA"/>
        </w:rPr>
        <w:t>Бойнегрі</w:t>
      </w:r>
      <w:proofErr w:type="spellEnd"/>
      <w:r w:rsidR="00515B9B" w:rsidRPr="00EB73C0">
        <w:rPr>
          <w:rFonts w:ascii="Times New Roman" w:hAnsi="Times New Roman"/>
          <w:sz w:val="28"/>
          <w:szCs w:val="24"/>
          <w:lang w:val="uk-UA"/>
        </w:rPr>
        <w:t xml:space="preserve"> О.І. – заступник директора з АГЧ</w:t>
      </w:r>
      <w:r w:rsidRPr="00EB73C0">
        <w:rPr>
          <w:rFonts w:ascii="Times New Roman" w:hAnsi="Times New Roman"/>
          <w:sz w:val="28"/>
          <w:szCs w:val="24"/>
          <w:lang w:val="uk-UA"/>
        </w:rPr>
        <w:t>:</w:t>
      </w:r>
    </w:p>
    <w:p w14:paraId="6D866433" w14:textId="77777777" w:rsidR="00160CA8" w:rsidRPr="00EB73C0" w:rsidRDefault="00160CA8" w:rsidP="00160C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>Д</w:t>
      </w:r>
      <w:r w:rsidR="00C450F9" w:rsidRPr="00EB73C0">
        <w:rPr>
          <w:rFonts w:ascii="Times New Roman" w:hAnsi="Times New Roman"/>
          <w:sz w:val="28"/>
          <w:szCs w:val="24"/>
          <w:lang w:val="uk-UA"/>
        </w:rPr>
        <w:t xml:space="preserve">о 22.08.2022 року довести Інструкцію </w:t>
      </w:r>
      <w:r w:rsidR="00DF5EB1" w:rsidRPr="00EB73C0">
        <w:rPr>
          <w:rFonts w:ascii="Times New Roman" w:hAnsi="Times New Roman"/>
          <w:sz w:val="28"/>
          <w:szCs w:val="24"/>
          <w:lang w:val="uk-UA"/>
        </w:rPr>
        <w:t xml:space="preserve">до відома працівників закладу під особистий підпис. </w:t>
      </w:r>
    </w:p>
    <w:p w14:paraId="014D0DE0" w14:textId="494169D8" w:rsidR="00DF5EB1" w:rsidRPr="00EB73C0" w:rsidRDefault="00160CA8" w:rsidP="00160C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>До 01.09.2022 року п</w:t>
      </w:r>
      <w:r w:rsidR="00DF5EB1" w:rsidRPr="00EB73C0">
        <w:rPr>
          <w:rFonts w:ascii="Times New Roman" w:hAnsi="Times New Roman"/>
          <w:sz w:val="28"/>
          <w:szCs w:val="24"/>
          <w:lang w:val="uk-UA"/>
        </w:rPr>
        <w:t>ровести теоретичну підготовку здобувачів освіти щодо дій у випадк</w:t>
      </w:r>
      <w:r w:rsidRPr="00EB73C0">
        <w:rPr>
          <w:rFonts w:ascii="Times New Roman" w:hAnsi="Times New Roman"/>
          <w:sz w:val="28"/>
          <w:szCs w:val="24"/>
          <w:lang w:val="uk-UA"/>
        </w:rPr>
        <w:t>у сигналу «Повітряна тривога» т</w:t>
      </w:r>
      <w:r w:rsidR="00DF5EB1" w:rsidRPr="00EB73C0">
        <w:rPr>
          <w:rFonts w:ascii="Times New Roman" w:hAnsi="Times New Roman"/>
          <w:sz w:val="28"/>
          <w:szCs w:val="24"/>
          <w:lang w:val="uk-UA"/>
        </w:rPr>
        <w:t xml:space="preserve">а об’єктове тренування з відпрацювання практичних навичок евакуації. </w:t>
      </w:r>
    </w:p>
    <w:p w14:paraId="646EA4EF" w14:textId="77777777" w:rsidR="00160CA8" w:rsidRPr="00EB73C0" w:rsidRDefault="00160CA8" w:rsidP="00C450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>Класним керівникам 1-11 класів:</w:t>
      </w:r>
    </w:p>
    <w:p w14:paraId="4EB2ABB7" w14:textId="377264DF" w:rsidR="00160CA8" w:rsidRPr="00EB73C0" w:rsidRDefault="00DF5EB1" w:rsidP="00160C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>Провести із здобувачами з</w:t>
      </w:r>
      <w:r w:rsidR="00160CA8" w:rsidRPr="00EB73C0">
        <w:rPr>
          <w:rFonts w:ascii="Times New Roman" w:hAnsi="Times New Roman"/>
          <w:sz w:val="28"/>
          <w:szCs w:val="24"/>
          <w:lang w:val="uk-UA"/>
        </w:rPr>
        <w:t xml:space="preserve">нань тренінг «Тривожна валіза» до </w:t>
      </w:r>
      <w:r w:rsidRPr="00EB73C0">
        <w:rPr>
          <w:rFonts w:ascii="Times New Roman" w:hAnsi="Times New Roman"/>
          <w:sz w:val="28"/>
          <w:szCs w:val="24"/>
          <w:lang w:val="uk-UA"/>
        </w:rPr>
        <w:t>01.09.2022 р.</w:t>
      </w:r>
    </w:p>
    <w:p w14:paraId="00CE38AE" w14:textId="77777777" w:rsidR="00160CA8" w:rsidRPr="00EB73C0" w:rsidRDefault="00DF5EB1" w:rsidP="00160C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>Надати здобувачам пам’ятки щодо поведінки у захисних спорудах. 01.09.2022 р.</w:t>
      </w:r>
    </w:p>
    <w:p w14:paraId="6F894871" w14:textId="162DD04E" w:rsidR="00515B9B" w:rsidRPr="00EB73C0" w:rsidRDefault="00DF5EB1" w:rsidP="00160C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lastRenderedPageBreak/>
        <w:t>Розмістити Інструкцію про порядок дій учасників освітнього процесу під час сигналу «Повітряна тривога» в класних куточк</w:t>
      </w:r>
      <w:r w:rsidR="00160CA8" w:rsidRPr="00EB73C0">
        <w:rPr>
          <w:rFonts w:ascii="Times New Roman" w:hAnsi="Times New Roman"/>
          <w:sz w:val="28"/>
          <w:szCs w:val="24"/>
          <w:lang w:val="uk-UA"/>
        </w:rPr>
        <w:t>ах</w:t>
      </w:r>
      <w:r w:rsidR="00515B9B" w:rsidRPr="00EB73C0">
        <w:rPr>
          <w:rFonts w:ascii="Times New Roman" w:hAnsi="Times New Roman"/>
          <w:sz w:val="28"/>
          <w:szCs w:val="24"/>
          <w:lang w:val="uk-UA"/>
        </w:rPr>
        <w:t xml:space="preserve"> до 31.08.2022р..</w:t>
      </w:r>
    </w:p>
    <w:p w14:paraId="506824FA" w14:textId="2FBF28C4" w:rsidR="00DF5EB1" w:rsidRPr="00EB73C0" w:rsidRDefault="00515B9B" w:rsidP="00515B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 xml:space="preserve">Заступнику директора з виховної роботи та відповідальній особі за веденням сайту </w:t>
      </w:r>
      <w:proofErr w:type="spellStart"/>
      <w:r w:rsidRPr="00EB73C0">
        <w:rPr>
          <w:rFonts w:ascii="Times New Roman" w:hAnsi="Times New Roman"/>
          <w:sz w:val="28"/>
          <w:szCs w:val="24"/>
          <w:lang w:val="uk-UA"/>
        </w:rPr>
        <w:t>Телеуці</w:t>
      </w:r>
      <w:proofErr w:type="spellEnd"/>
      <w:r w:rsidRPr="00EB73C0">
        <w:rPr>
          <w:rFonts w:ascii="Times New Roman" w:hAnsi="Times New Roman"/>
          <w:sz w:val="28"/>
          <w:szCs w:val="24"/>
          <w:lang w:val="uk-UA"/>
        </w:rPr>
        <w:t xml:space="preserve"> А.В. розмістити дану Інструкцію </w:t>
      </w:r>
      <w:r w:rsidR="00160CA8" w:rsidRPr="00EB73C0">
        <w:rPr>
          <w:rFonts w:ascii="Times New Roman" w:hAnsi="Times New Roman"/>
          <w:sz w:val="28"/>
          <w:szCs w:val="24"/>
          <w:lang w:val="uk-UA"/>
        </w:rPr>
        <w:t>на сайті закладу освіти д</w:t>
      </w:r>
      <w:r w:rsidRPr="00EB73C0">
        <w:rPr>
          <w:rFonts w:ascii="Times New Roman" w:hAnsi="Times New Roman"/>
          <w:sz w:val="28"/>
          <w:szCs w:val="24"/>
          <w:lang w:val="uk-UA"/>
        </w:rPr>
        <w:t>о 31</w:t>
      </w:r>
      <w:r w:rsidR="00DF5EB1" w:rsidRPr="00EB73C0">
        <w:rPr>
          <w:rFonts w:ascii="Times New Roman" w:hAnsi="Times New Roman"/>
          <w:sz w:val="28"/>
          <w:szCs w:val="24"/>
          <w:lang w:val="uk-UA"/>
        </w:rPr>
        <w:t>.08.2022 р.</w:t>
      </w:r>
    </w:p>
    <w:p w14:paraId="465F6841" w14:textId="77777777" w:rsidR="00DF5EB1" w:rsidRPr="00EB73C0" w:rsidRDefault="00DF5EB1" w:rsidP="00C450F9">
      <w:pPr>
        <w:pStyle w:val="a4"/>
        <w:numPr>
          <w:ilvl w:val="0"/>
          <w:numId w:val="1"/>
        </w:numPr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EB73C0">
        <w:rPr>
          <w:rFonts w:ascii="Times New Roman" w:hAnsi="Times New Roman"/>
          <w:sz w:val="28"/>
          <w:szCs w:val="24"/>
          <w:lang w:val="uk-UA"/>
        </w:rPr>
        <w:t>Контроль за виконанням наказу залишаю за собою.</w:t>
      </w:r>
    </w:p>
    <w:p w14:paraId="552F72DC" w14:textId="77777777" w:rsidR="00DF5EB1" w:rsidRPr="00EB73C0" w:rsidRDefault="00DF5EB1" w:rsidP="00DF5EB1">
      <w:pPr>
        <w:ind w:right="22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F4F53A" w14:textId="77777777" w:rsidR="00515B9B" w:rsidRPr="00EB73C0" w:rsidRDefault="00515B9B" w:rsidP="00515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C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</w:t>
      </w:r>
      <w:r w:rsidRPr="00EB73C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B73C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B73C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B73C0">
        <w:rPr>
          <w:rFonts w:ascii="Times New Roman" w:hAnsi="Times New Roman" w:cs="Times New Roman"/>
          <w:sz w:val="28"/>
          <w:szCs w:val="28"/>
          <w:lang w:val="uk-UA"/>
        </w:rPr>
        <w:softHyphen/>
        <w:t>______________         Оксана ТЕЛЬПІЗ</w:t>
      </w:r>
    </w:p>
    <w:p w14:paraId="2470A457" w14:textId="77777777" w:rsidR="00515B9B" w:rsidRPr="00EB73C0" w:rsidRDefault="00515B9B" w:rsidP="00515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5D5129" w14:textId="77777777" w:rsidR="00515B9B" w:rsidRPr="00EB73C0" w:rsidRDefault="00515B9B" w:rsidP="00515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FF442B" w14:textId="77777777" w:rsidR="00515B9B" w:rsidRPr="00EB73C0" w:rsidRDefault="00515B9B" w:rsidP="00515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E72140" w14:textId="29563EAF" w:rsidR="00515B9B" w:rsidRPr="00EB73C0" w:rsidRDefault="00515B9B" w:rsidP="00515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3C0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</w:t>
      </w:r>
    </w:p>
    <w:p w14:paraId="62F38936" w14:textId="77777777" w:rsidR="00515B9B" w:rsidRPr="00EB73C0" w:rsidRDefault="00515B9B" w:rsidP="00515B9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73C0"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proofErr w:type="spellStart"/>
      <w:r w:rsidRPr="00EB73C0">
        <w:rPr>
          <w:rFonts w:ascii="Times New Roman" w:hAnsi="Times New Roman"/>
          <w:sz w:val="28"/>
          <w:szCs w:val="28"/>
          <w:lang w:val="uk-UA"/>
        </w:rPr>
        <w:t>Чудін</w:t>
      </w:r>
      <w:proofErr w:type="spellEnd"/>
      <w:r w:rsidRPr="00EB73C0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14:paraId="6DCEC373" w14:textId="77777777" w:rsidR="00515B9B" w:rsidRPr="00EB73C0" w:rsidRDefault="00515B9B" w:rsidP="00515B9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73C0"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proofErr w:type="spellStart"/>
      <w:r w:rsidRPr="00EB73C0">
        <w:rPr>
          <w:rFonts w:ascii="Times New Roman" w:hAnsi="Times New Roman"/>
          <w:sz w:val="28"/>
          <w:szCs w:val="28"/>
          <w:lang w:val="uk-UA"/>
        </w:rPr>
        <w:t>Бойнегрі</w:t>
      </w:r>
      <w:proofErr w:type="spellEnd"/>
      <w:r w:rsidRPr="00EB73C0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14:paraId="302CFC0E" w14:textId="77777777" w:rsidR="00515B9B" w:rsidRPr="00EB73C0" w:rsidRDefault="00515B9B" w:rsidP="00515B9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73C0"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proofErr w:type="spellStart"/>
      <w:r w:rsidRPr="00EB73C0">
        <w:rPr>
          <w:rFonts w:ascii="Times New Roman" w:hAnsi="Times New Roman"/>
          <w:sz w:val="28"/>
          <w:szCs w:val="28"/>
          <w:lang w:val="uk-UA"/>
        </w:rPr>
        <w:t>Телеуця</w:t>
      </w:r>
      <w:proofErr w:type="spellEnd"/>
      <w:r w:rsidRPr="00EB73C0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14:paraId="18563552" w14:textId="717ABD4D" w:rsidR="00DF5EB1" w:rsidRPr="00EB73C0" w:rsidRDefault="00DF5EB1" w:rsidP="00515B9B">
      <w:pPr>
        <w:ind w:right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959F3" w14:textId="77777777" w:rsidR="00515B9B" w:rsidRPr="00EB73C0" w:rsidRDefault="00515B9B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B73C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4844A2" w14:textId="5F6598F2" w:rsidR="00DF5EB1" w:rsidRPr="00EB73C0" w:rsidRDefault="00DF5EB1" w:rsidP="00D95408">
      <w:pPr>
        <w:pStyle w:val="a5"/>
        <w:spacing w:after="0"/>
        <w:ind w:left="5925" w:firstLine="44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C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666A83C7" w14:textId="053F3098" w:rsidR="008929CE" w:rsidRPr="00EB73C0" w:rsidRDefault="0023251D" w:rsidP="00D95408">
      <w:pPr>
        <w:pStyle w:val="a5"/>
        <w:spacing w:after="0"/>
        <w:ind w:left="5925" w:firstLine="44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C0"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14:paraId="78A2CCF8" w14:textId="67AC7DDE" w:rsidR="00DF5EB1" w:rsidRPr="00EB73C0" w:rsidRDefault="0023251D" w:rsidP="00D954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73C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929CE" w:rsidRPr="00EB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B9B" w:rsidRPr="00EB73C0">
        <w:rPr>
          <w:rStyle w:val="a7"/>
          <w:rFonts w:ascii="Times New Roman" w:hAnsi="Times New Roman" w:cs="Times New Roman"/>
          <w:sz w:val="28"/>
          <w:szCs w:val="28"/>
          <w:lang w:val="uk-UA"/>
        </w:rPr>
        <w:t>22.08</w:t>
      </w:r>
      <w:r w:rsidR="008929CE" w:rsidRPr="00EB73C0">
        <w:rPr>
          <w:rStyle w:val="a7"/>
          <w:rFonts w:ascii="Times New Roman" w:hAnsi="Times New Roman" w:cs="Times New Roman"/>
          <w:sz w:val="28"/>
          <w:szCs w:val="28"/>
          <w:lang w:val="uk-UA"/>
        </w:rPr>
        <w:t>.2022 р.</w:t>
      </w:r>
      <w:r w:rsidRPr="00EB73C0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EB1" w:rsidRPr="00EB73C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5B9B" w:rsidRPr="00EB73C0">
        <w:rPr>
          <w:rFonts w:ascii="Times New Roman" w:hAnsi="Times New Roman" w:cs="Times New Roman"/>
          <w:sz w:val="28"/>
          <w:szCs w:val="28"/>
          <w:lang w:val="uk-UA"/>
        </w:rPr>
        <w:t xml:space="preserve"> 84</w:t>
      </w:r>
      <w:r w:rsidR="008929CE" w:rsidRPr="00EB73C0">
        <w:rPr>
          <w:rFonts w:ascii="Times New Roman" w:hAnsi="Times New Roman" w:cs="Times New Roman"/>
          <w:sz w:val="28"/>
          <w:szCs w:val="28"/>
          <w:lang w:val="uk-UA"/>
        </w:rPr>
        <w:t>/О</w:t>
      </w:r>
    </w:p>
    <w:p w14:paraId="189E3451" w14:textId="77777777" w:rsidR="00DF5EB1" w:rsidRPr="00EB73C0" w:rsidRDefault="00DF5EB1" w:rsidP="00DF5EB1">
      <w:pPr>
        <w:ind w:right="221"/>
        <w:rPr>
          <w:rFonts w:ascii="Times New Roman" w:hAnsi="Times New Roman" w:cs="Times New Roman"/>
          <w:sz w:val="28"/>
          <w:szCs w:val="28"/>
          <w:lang w:val="uk-UA"/>
        </w:rPr>
      </w:pPr>
    </w:p>
    <w:p w14:paraId="6B8A8320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225" w:afterAutospacing="0"/>
        <w:jc w:val="center"/>
        <w:rPr>
          <w:b/>
          <w:sz w:val="28"/>
          <w:szCs w:val="28"/>
          <w:lang w:val="uk-UA"/>
        </w:rPr>
      </w:pPr>
      <w:r w:rsidRPr="00EB73C0">
        <w:rPr>
          <w:b/>
          <w:sz w:val="28"/>
          <w:szCs w:val="28"/>
          <w:lang w:val="uk-UA"/>
        </w:rPr>
        <w:t>ІНСТРУКЦІЯ</w:t>
      </w:r>
    </w:p>
    <w:p w14:paraId="3BD55CD5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225" w:afterAutospacing="0"/>
        <w:jc w:val="center"/>
        <w:rPr>
          <w:b/>
          <w:sz w:val="28"/>
          <w:szCs w:val="28"/>
          <w:lang w:val="uk-UA"/>
        </w:rPr>
      </w:pPr>
      <w:r w:rsidRPr="00EB73C0">
        <w:rPr>
          <w:b/>
          <w:sz w:val="28"/>
          <w:szCs w:val="28"/>
          <w:lang w:val="uk-UA"/>
        </w:rPr>
        <w:t xml:space="preserve">про порядок дій учасників освітнього процесу під час сигналу </w:t>
      </w:r>
    </w:p>
    <w:p w14:paraId="03573B1D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225" w:afterAutospacing="0"/>
        <w:jc w:val="center"/>
        <w:rPr>
          <w:b/>
          <w:sz w:val="28"/>
          <w:szCs w:val="28"/>
          <w:lang w:val="uk-UA"/>
        </w:rPr>
      </w:pPr>
      <w:r w:rsidRPr="00EB73C0">
        <w:rPr>
          <w:b/>
          <w:sz w:val="28"/>
          <w:szCs w:val="28"/>
          <w:lang w:val="uk-UA"/>
        </w:rPr>
        <w:t>«Повітряна тривога»</w:t>
      </w:r>
    </w:p>
    <w:p w14:paraId="448371F2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225" w:afterAutospacing="0"/>
        <w:jc w:val="center"/>
        <w:rPr>
          <w:b/>
          <w:sz w:val="26"/>
          <w:szCs w:val="26"/>
          <w:lang w:val="uk-UA"/>
        </w:rPr>
      </w:pPr>
      <w:r w:rsidRPr="00EB73C0">
        <w:rPr>
          <w:b/>
          <w:sz w:val="26"/>
          <w:szCs w:val="26"/>
          <w:lang w:val="uk-UA"/>
        </w:rPr>
        <w:t>Передумови використання захисної споруди</w:t>
      </w:r>
    </w:p>
    <w:p w14:paraId="01B7236A" w14:textId="77777777" w:rsidR="00293DF6" w:rsidRPr="00EB73C0" w:rsidRDefault="00293DF6" w:rsidP="00293D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val="uk-UA"/>
        </w:rPr>
      </w:pPr>
      <w:r w:rsidRPr="00EB73C0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EB73C0">
        <w:rPr>
          <w:rFonts w:ascii="Times New Roman" w:hAnsi="Times New Roman" w:cs="Times New Roman"/>
          <w:sz w:val="26"/>
          <w:szCs w:val="26"/>
          <w:lang w:val="uk-UA"/>
        </w:rPr>
        <w:t>Озернянський</w:t>
      </w:r>
      <w:proofErr w:type="spellEnd"/>
      <w:r w:rsidRPr="00EB73C0">
        <w:rPr>
          <w:rFonts w:ascii="Times New Roman" w:hAnsi="Times New Roman" w:cs="Times New Roman"/>
          <w:sz w:val="26"/>
          <w:szCs w:val="26"/>
          <w:lang w:val="uk-UA"/>
        </w:rPr>
        <w:t xml:space="preserve"> заклад загальної середньої освіти САФ'ЯНІВСЬКОЇ СІЛЬСЬКОЇ РАДИ ІЗМАЇЛЬСЬКОГО РАЙОНУ ОДЕСЬКОЇ ОБЛАСТІ здійснює освітній процес при умові наявності захисної споруди, вимоги до якої визначені в Кодексі ЦЗ, ПКМУ від 10.03.2017 року № 138, наказу МВС від 09.07.2018 року № 579 та створення «постійно діючої комісії з обстеження приміщень і захисної споруди» наказ керівника </w:t>
      </w:r>
      <w:proofErr w:type="spellStart"/>
      <w:r w:rsidRPr="00EB73C0">
        <w:rPr>
          <w:rFonts w:ascii="Times New Roman" w:hAnsi="Times New Roman" w:cs="Times New Roman"/>
          <w:sz w:val="26"/>
          <w:szCs w:val="26"/>
          <w:lang w:val="uk-UA"/>
        </w:rPr>
        <w:t>Озернянського</w:t>
      </w:r>
      <w:proofErr w:type="spellEnd"/>
      <w:r w:rsidRPr="00EB73C0">
        <w:rPr>
          <w:rFonts w:ascii="Times New Roman" w:hAnsi="Times New Roman" w:cs="Times New Roman"/>
          <w:sz w:val="26"/>
          <w:szCs w:val="26"/>
          <w:lang w:val="uk-UA"/>
        </w:rPr>
        <w:t xml:space="preserve"> ЗЗСО №78/О від 22.07.2022 які в свою чергу підтверджують використання даної споруди за призначенням в особливий період та облаштування всім необхідним, а саме:</w:t>
      </w:r>
    </w:p>
    <w:p w14:paraId="69D64C75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1. Розрахункова кількість учасників освітнього процесу не перевищує можливості використання даної захисної споруди;</w:t>
      </w:r>
    </w:p>
    <w:p w14:paraId="5D401220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2. Алгоритм дій про порядок дій працівників на випадок «повітряної тривоги» та надзвичайної ситуації через воєнні дії доведена до всіх працівників під підпис та проведено відпрацювання дій з персоналом та здобувачами освіти.</w:t>
      </w:r>
    </w:p>
    <w:p w14:paraId="7E043C80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3.  Всі учасники освітнього процесу заздалегідь треновані та досконало знають свої дії за сигналами тривоги і під час пересування до захисної споруди (визначені маршрут та напрямок руху, своє місце в захисній споруді, виконують за командами старших). Місце перебування у захисній споруді для кожного класу визначене під час тренувальних занять і не змінюється.</w:t>
      </w:r>
    </w:p>
    <w:p w14:paraId="0391E367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 xml:space="preserve">4. Евакуація здійснюється відповідно Плану евакуації за розробленим маршрутом. </w:t>
      </w:r>
    </w:p>
    <w:p w14:paraId="0ECDA549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5. Маршрут доведений до відома всіх учасників освітнього процесу.</w:t>
      </w:r>
    </w:p>
    <w:p w14:paraId="024AA436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6. Інформація про укриття розміщена на видному місці в коридорі.</w:t>
      </w:r>
    </w:p>
    <w:p w14:paraId="048A520F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 xml:space="preserve">7. Захисна споруда облаштована всім необхідним: учасники навчального процесу забезпечені місцями для сидіння (лежання) з розрахунку 0,6 </w:t>
      </w:r>
      <w:proofErr w:type="spellStart"/>
      <w:r w:rsidRPr="00EB73C0">
        <w:rPr>
          <w:sz w:val="26"/>
          <w:szCs w:val="26"/>
          <w:lang w:val="uk-UA"/>
        </w:rPr>
        <w:t>м.кв</w:t>
      </w:r>
      <w:proofErr w:type="spellEnd"/>
      <w:r w:rsidRPr="00EB73C0">
        <w:rPr>
          <w:sz w:val="26"/>
          <w:szCs w:val="26"/>
          <w:lang w:val="uk-UA"/>
        </w:rPr>
        <w:t xml:space="preserve"> на особу, питною водою (2 л на особу), одноразовим посудом, виносними баками, для нечистот, що щільно закриваються, (для неканалізованих будівель і споруд), розміщених у спеціально призначених для цього приміщеннях, засобами аварійного живлення, медичними аптечками, найпростішими індивідуальними засобами захисту.</w:t>
      </w:r>
    </w:p>
    <w:p w14:paraId="497AC3E5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8. Кожен здобувач освіти закладу освіти повинен мати при собі записку (в кишені або нашивку на одязі) з інформацією  (ПІБ, домашня адреса, вік, ПІБ батьків, контактні телефони).</w:t>
      </w:r>
    </w:p>
    <w:p w14:paraId="05BA0CBD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9. Всі педагогічні, технічні та медичні працівники закладу  заздалегідь закріплені за кожним класом.</w:t>
      </w:r>
    </w:p>
    <w:p w14:paraId="4D877012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10. Призначені відповідальні за евакуаційні заходи:</w:t>
      </w:r>
    </w:p>
    <w:p w14:paraId="5FE35255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Відповідальною особою за оповіщення є заступник директора з навчально-виховної роботи __</w:t>
      </w:r>
      <w:proofErr w:type="spellStart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>Чудін</w:t>
      </w:r>
      <w:proofErr w:type="spellEnd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 xml:space="preserve"> Олександр Георгійович</w:t>
      </w:r>
      <w:r w:rsidRPr="00EB73C0">
        <w:rPr>
          <w:spacing w:val="7"/>
          <w:sz w:val="26"/>
          <w:szCs w:val="26"/>
          <w:lang w:val="uk-UA"/>
        </w:rPr>
        <w:t>____</w:t>
      </w:r>
    </w:p>
    <w:p w14:paraId="2EDA6105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Відповідальними особами за евакуацію є заступники директора з навчально-виховної роботи __</w:t>
      </w:r>
      <w:proofErr w:type="spellStart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>Тарай</w:t>
      </w:r>
      <w:proofErr w:type="spellEnd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 xml:space="preserve"> Валентина Вікторівна   та   </w:t>
      </w:r>
      <w:proofErr w:type="spellStart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>Мартинчук</w:t>
      </w:r>
      <w:proofErr w:type="spellEnd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 xml:space="preserve"> Сніжана Петрівна</w:t>
      </w:r>
      <w:r w:rsidRPr="00EB73C0">
        <w:rPr>
          <w:spacing w:val="7"/>
          <w:sz w:val="26"/>
          <w:szCs w:val="26"/>
          <w:lang w:val="uk-UA"/>
        </w:rPr>
        <w:t>__.</w:t>
      </w:r>
    </w:p>
    <w:p w14:paraId="0AC8C400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Усі працівники закладу освіти повинні вжити необхідних заходів щодо зберігання матеріальних цінностей при загрозі або виникненні надзвичайних ситуацій. Заходи із захисту від надзвичайних ситуацій або з ліквідації їх наслідків повинні враховувати необхідність попередження або зменшення можливих збитків закладу освіти.</w:t>
      </w:r>
    </w:p>
    <w:p w14:paraId="5313FCE8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Відповідальною особою за збереження майна є заступник директора з АГЧ  _</w:t>
      </w:r>
      <w:proofErr w:type="spellStart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>Бойнегрі</w:t>
      </w:r>
      <w:proofErr w:type="spellEnd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 xml:space="preserve"> Олена Іванівна</w:t>
      </w:r>
      <w:r w:rsidRPr="00EB73C0">
        <w:rPr>
          <w:spacing w:val="7"/>
          <w:sz w:val="26"/>
          <w:szCs w:val="26"/>
          <w:lang w:val="uk-UA"/>
        </w:rPr>
        <w:t>__</w:t>
      </w:r>
    </w:p>
    <w:p w14:paraId="40DA2001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</w:p>
    <w:p w14:paraId="0B0AAA65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225" w:afterAutospacing="0"/>
        <w:jc w:val="center"/>
        <w:rPr>
          <w:b/>
          <w:sz w:val="26"/>
          <w:szCs w:val="26"/>
          <w:lang w:val="uk-UA"/>
        </w:rPr>
      </w:pPr>
      <w:r w:rsidRPr="00EB73C0">
        <w:rPr>
          <w:b/>
          <w:sz w:val="26"/>
          <w:szCs w:val="26"/>
          <w:lang w:val="uk-UA"/>
        </w:rPr>
        <w:t>Дії учасників освітнього процесу під час сигналу «Повітряна тривога»</w:t>
      </w:r>
    </w:p>
    <w:p w14:paraId="3337AAFA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1. Сигнал тривоги передається через систему оповіщення, регіональне радіо та телебачення, а також на встановлений на телефоні застосунок «Повітряна тривога».</w:t>
      </w:r>
      <w:r w:rsidRPr="00EB73C0">
        <w:rPr>
          <w:b/>
          <w:bCs/>
          <w:sz w:val="26"/>
          <w:szCs w:val="26"/>
          <w:lang w:val="uk-UA"/>
        </w:rPr>
        <w:t xml:space="preserve"> </w:t>
      </w:r>
    </w:p>
    <w:p w14:paraId="79A6FAD4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bCs/>
          <w:sz w:val="26"/>
          <w:szCs w:val="26"/>
          <w:lang w:val="uk-UA"/>
        </w:rPr>
      </w:pPr>
      <w:r w:rsidRPr="00EB73C0">
        <w:rPr>
          <w:bCs/>
          <w:sz w:val="26"/>
          <w:szCs w:val="26"/>
          <w:lang w:val="uk-UA"/>
        </w:rPr>
        <w:t>Три довгих дзвінки – персонал та учні школи сповіщаються про виникнення надзвичайної ситуації та про початок екстреної евакуації закладу.</w:t>
      </w:r>
    </w:p>
    <w:p w14:paraId="15F19832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2. Порядок дій, правила заповнення захисної споруди при евакуації за сигналом  «Повітряна тривога» для педагогічних працівників:</w:t>
      </w:r>
    </w:p>
    <w:p w14:paraId="70686F55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2.1. Заповнення захисної споруди здійснюється за відповідно визначеним  звуковим сигналам, який, у разі потреби,  може  активуватися особою, відповідальною за оповіщення в закладі освіти.</w:t>
      </w:r>
    </w:p>
    <w:p w14:paraId="7184006B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2.2. Педагогічний працівник (класний керівник, вчитель-</w:t>
      </w:r>
      <w:proofErr w:type="spellStart"/>
      <w:r w:rsidRPr="00EB73C0">
        <w:rPr>
          <w:sz w:val="26"/>
          <w:szCs w:val="26"/>
          <w:lang w:val="uk-UA"/>
        </w:rPr>
        <w:t>предметник</w:t>
      </w:r>
      <w:proofErr w:type="spellEnd"/>
      <w:r w:rsidRPr="00EB73C0">
        <w:rPr>
          <w:sz w:val="26"/>
          <w:szCs w:val="26"/>
          <w:lang w:val="uk-UA"/>
        </w:rPr>
        <w:t xml:space="preserve">) нагадує дітям про головну мету та правила евакуації: не говорити, не бігти, не </w:t>
      </w:r>
      <w:proofErr w:type="spellStart"/>
      <w:r w:rsidRPr="00EB73C0">
        <w:rPr>
          <w:sz w:val="26"/>
          <w:szCs w:val="26"/>
          <w:lang w:val="uk-UA"/>
        </w:rPr>
        <w:t>штовхатися</w:t>
      </w:r>
      <w:proofErr w:type="spellEnd"/>
      <w:r w:rsidRPr="00EB73C0">
        <w:rPr>
          <w:sz w:val="26"/>
          <w:szCs w:val="26"/>
          <w:lang w:val="uk-UA"/>
        </w:rPr>
        <w:t>, не повертатися.</w:t>
      </w:r>
    </w:p>
    <w:p w14:paraId="7011027A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 xml:space="preserve">  2.3. </w:t>
      </w:r>
      <w:r w:rsidRPr="00EB73C0">
        <w:rPr>
          <w:bCs/>
          <w:sz w:val="26"/>
          <w:szCs w:val="26"/>
          <w:lang w:val="uk-UA"/>
        </w:rPr>
        <w:t xml:space="preserve">Почувши сигнал тривоги, учні у супроводі вчителя, який йде позаду всього класу бере з собою класний журнал, </w:t>
      </w:r>
      <w:r w:rsidRPr="00EB73C0">
        <w:rPr>
          <w:sz w:val="26"/>
          <w:szCs w:val="26"/>
          <w:lang w:val="uk-UA"/>
        </w:rPr>
        <w:t xml:space="preserve">очолює групу дітей і визначеним маршрутом </w:t>
      </w:r>
      <w:r w:rsidRPr="00EB73C0">
        <w:rPr>
          <w:bCs/>
          <w:sz w:val="26"/>
          <w:szCs w:val="26"/>
          <w:lang w:val="uk-UA"/>
        </w:rPr>
        <w:t>згідно схеми евакуації</w:t>
      </w:r>
      <w:r w:rsidRPr="00EB73C0">
        <w:rPr>
          <w:sz w:val="26"/>
          <w:szCs w:val="26"/>
          <w:lang w:val="uk-UA"/>
        </w:rPr>
        <w:t xml:space="preserve"> </w:t>
      </w:r>
      <w:r w:rsidRPr="00EB73C0">
        <w:rPr>
          <w:bCs/>
          <w:sz w:val="26"/>
          <w:szCs w:val="26"/>
          <w:lang w:val="uk-UA"/>
        </w:rPr>
        <w:t>організовано пересуваються до виходів</w:t>
      </w:r>
      <w:r w:rsidRPr="00EB73C0">
        <w:rPr>
          <w:sz w:val="26"/>
          <w:szCs w:val="26"/>
          <w:lang w:val="uk-UA"/>
        </w:rPr>
        <w:t>, рухаються разом з ними в захисну споруду.</w:t>
      </w:r>
    </w:p>
    <w:p w14:paraId="5798FB07" w14:textId="77777777" w:rsidR="00293DF6" w:rsidRPr="00EB73C0" w:rsidRDefault="00293DF6" w:rsidP="00293DF6">
      <w:pPr>
        <w:pStyle w:val="2"/>
        <w:shd w:val="clear" w:color="auto" w:fill="FFFFFF"/>
        <w:spacing w:before="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EB73C0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 2.4. Відповідальний за ЦЗ координує роботу з евакуації та не допускає скупчення і паніки на виходах зі школи. </w:t>
      </w:r>
    </w:p>
    <w:p w14:paraId="22E32D5C" w14:textId="77777777" w:rsidR="00293DF6" w:rsidRPr="00EB73C0" w:rsidRDefault="00293DF6" w:rsidP="00293DF6">
      <w:pPr>
        <w:pStyle w:val="2"/>
        <w:shd w:val="clear" w:color="auto" w:fill="FFFFFF"/>
        <w:spacing w:before="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EB73C0">
        <w:rPr>
          <w:rFonts w:ascii="Times New Roman" w:hAnsi="Times New Roman" w:cs="Times New Roman"/>
          <w:b w:val="0"/>
          <w:bCs w:val="0"/>
          <w:color w:val="auto"/>
          <w:lang w:val="uk-UA"/>
        </w:rPr>
        <w:t>2.5. Учні та вчителі після виходу з приміщення школи організовано на безпечній відстані пересуваються до спеціально відведених місць для кожного класу в укритті.</w:t>
      </w:r>
    </w:p>
    <w:p w14:paraId="004FF8E5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2.6. Закріплені за кожною групою (початкові класи) працівники закладу допомагають у проведенні евакуації.</w:t>
      </w:r>
    </w:p>
    <w:p w14:paraId="170C0DD6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2.7. Черговий працівник закладу перевіряє класи, та службові приміщення, закриває (при необхідності) двері та вікна.</w:t>
      </w:r>
    </w:p>
    <w:p w14:paraId="447B7767" w14:textId="77777777" w:rsidR="00293DF6" w:rsidRPr="00EB73C0" w:rsidRDefault="00293DF6" w:rsidP="00293DF6">
      <w:pPr>
        <w:pStyle w:val="2"/>
        <w:shd w:val="clear" w:color="auto" w:fill="FFFFFF"/>
        <w:spacing w:before="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EB73C0">
        <w:rPr>
          <w:rFonts w:ascii="Times New Roman" w:hAnsi="Times New Roman" w:cs="Times New Roman"/>
          <w:b w:val="0"/>
          <w:color w:val="auto"/>
          <w:lang w:val="uk-UA"/>
        </w:rPr>
        <w:t xml:space="preserve">2.8. </w:t>
      </w:r>
      <w:r w:rsidRPr="00EB73C0">
        <w:rPr>
          <w:rFonts w:ascii="Times New Roman" w:hAnsi="Times New Roman" w:cs="Times New Roman"/>
          <w:b w:val="0"/>
          <w:bCs w:val="0"/>
          <w:color w:val="auto"/>
          <w:lang w:val="uk-UA"/>
        </w:rPr>
        <w:t>Після прибуття класів на місце терміново проводиться перевірка присутності дітей за списками класних журналів, після чого вчителі повинні доповісти про кількість евакуйованих дітей.</w:t>
      </w:r>
    </w:p>
    <w:p w14:paraId="4FA07627" w14:textId="77777777" w:rsidR="00293DF6" w:rsidRPr="00EB73C0" w:rsidRDefault="00293DF6" w:rsidP="00293DF6">
      <w:pPr>
        <w:pStyle w:val="2"/>
        <w:shd w:val="clear" w:color="auto" w:fill="FFFFFF"/>
        <w:spacing w:before="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EB73C0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2.9. </w:t>
      </w:r>
      <w:r w:rsidRPr="00EB73C0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lang w:val="uk-UA"/>
        </w:rPr>
        <w:t>Якщо сигнал «Повітряна тривога» пролунав під час перерви, потрібно без паніки  просуватися до найближчого виходу і відходити на безпечну відстань. Чергові вчителі обходять кабінети на поверхах, де чергують, і перевіряють, чи усі залишили заклад.</w:t>
      </w:r>
    </w:p>
    <w:p w14:paraId="59E18A03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z w:val="26"/>
          <w:szCs w:val="26"/>
          <w:lang w:val="uk-UA"/>
        </w:rPr>
        <w:t>3. Порядок дій за сигналом  «Повітряна тривога» для працівників закладу освіти:</w:t>
      </w:r>
    </w:p>
    <w:p w14:paraId="3C7878BF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 xml:space="preserve">3.1.Вентиляційні установки та кондиціонери терміново виключаються, закриваються вікна, двері, кватирки, приміщення герметизуються. Вихід із будівлі й вхід до неї припиняється до особливого розпорядження адміністрації. </w:t>
      </w:r>
    </w:p>
    <w:p w14:paraId="74BD0130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Відповідальний за герметизацію приміщення школи черговий прибиральник.</w:t>
      </w:r>
    </w:p>
    <w:p w14:paraId="11E38B6C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pacing w:val="7"/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 xml:space="preserve">3.2. При загрозі або виникненні катастрофічних стихійних лих працівники закладу освіти за розпорядженням адміністрації повинні зупинити діяльність, виконати необхідні протипожежні заходи, відключити від електромережі електрообладнання. </w:t>
      </w:r>
    </w:p>
    <w:p w14:paraId="616860CF" w14:textId="77777777" w:rsidR="00293DF6" w:rsidRPr="00EB73C0" w:rsidRDefault="00293DF6" w:rsidP="00293DF6">
      <w:pPr>
        <w:pStyle w:val="a3"/>
        <w:shd w:val="clear" w:color="auto" w:fill="FBFBFB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EB73C0">
        <w:rPr>
          <w:spacing w:val="7"/>
          <w:sz w:val="26"/>
          <w:szCs w:val="26"/>
          <w:lang w:val="uk-UA"/>
        </w:rPr>
        <w:t>Відповідальний за відключення електрообладнання є заступник директора з АГЧ  _</w:t>
      </w:r>
      <w:proofErr w:type="spellStart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>Бойнегрі</w:t>
      </w:r>
      <w:proofErr w:type="spellEnd"/>
      <w:r w:rsidRPr="00EB73C0">
        <w:rPr>
          <w:b/>
          <w:bCs/>
          <w:i/>
          <w:iCs/>
          <w:spacing w:val="7"/>
          <w:sz w:val="26"/>
          <w:szCs w:val="26"/>
          <w:u w:val="single"/>
          <w:lang w:val="uk-UA"/>
        </w:rPr>
        <w:t xml:space="preserve"> Олена Іванівна</w:t>
      </w:r>
      <w:r w:rsidRPr="00EB73C0">
        <w:rPr>
          <w:spacing w:val="7"/>
          <w:sz w:val="26"/>
          <w:szCs w:val="26"/>
          <w:lang w:val="uk-UA"/>
        </w:rPr>
        <w:t>__</w:t>
      </w:r>
    </w:p>
    <w:p w14:paraId="7C56D656" w14:textId="77777777" w:rsidR="00293DF6" w:rsidRPr="00EB73C0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pacing w:val="7"/>
          <w:sz w:val="26"/>
          <w:szCs w:val="26"/>
          <w:lang w:val="uk-UA"/>
        </w:rPr>
      </w:pPr>
      <w:r w:rsidRPr="00EB73C0">
        <w:rPr>
          <w:bCs/>
          <w:spacing w:val="7"/>
          <w:sz w:val="26"/>
          <w:szCs w:val="26"/>
          <w:lang w:val="uk-UA"/>
        </w:rPr>
        <w:t>3.3. Працівники харчоблоку відключають електроплити і проходять в укриття.</w:t>
      </w:r>
    </w:p>
    <w:p w14:paraId="2A69AC16" w14:textId="77777777" w:rsidR="00293DF6" w:rsidRPr="00DA27F1" w:rsidRDefault="00293DF6" w:rsidP="00293DF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pacing w:val="7"/>
          <w:sz w:val="26"/>
          <w:szCs w:val="26"/>
          <w:lang w:val="uk-UA"/>
        </w:rPr>
      </w:pPr>
      <w:r w:rsidRPr="00EB73C0">
        <w:rPr>
          <w:bCs/>
          <w:spacing w:val="7"/>
          <w:sz w:val="26"/>
          <w:szCs w:val="26"/>
          <w:lang w:val="uk-UA"/>
        </w:rPr>
        <w:t>3.4. В захисну споруду проходять всі працівники закладу освіти</w:t>
      </w:r>
      <w:r w:rsidRPr="00EB73C0">
        <w:rPr>
          <w:b/>
          <w:bCs/>
          <w:spacing w:val="7"/>
          <w:sz w:val="26"/>
          <w:szCs w:val="26"/>
          <w:lang w:val="uk-UA"/>
        </w:rPr>
        <w:t>.</w:t>
      </w:r>
      <w:bookmarkStart w:id="0" w:name="_GoBack"/>
      <w:bookmarkEnd w:id="0"/>
    </w:p>
    <w:p w14:paraId="7C641339" w14:textId="473230E4" w:rsidR="00DF5EB1" w:rsidRPr="003E6C42" w:rsidRDefault="00DF5EB1" w:rsidP="00293DF6">
      <w:pPr>
        <w:pStyle w:val="a3"/>
        <w:shd w:val="clear" w:color="auto" w:fill="FBFBFB"/>
        <w:spacing w:before="0" w:beforeAutospacing="0" w:after="225" w:afterAutospacing="0"/>
        <w:jc w:val="center"/>
        <w:rPr>
          <w:b/>
          <w:bCs/>
          <w:spacing w:val="7"/>
          <w:sz w:val="22"/>
          <w:szCs w:val="22"/>
          <w:lang w:val="uk-UA"/>
        </w:rPr>
      </w:pPr>
    </w:p>
    <w:sectPr w:rsidR="00DF5EB1" w:rsidRPr="003E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78E0"/>
    <w:multiLevelType w:val="multilevel"/>
    <w:tmpl w:val="6B76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B1"/>
    <w:rsid w:val="00160CA8"/>
    <w:rsid w:val="0023251D"/>
    <w:rsid w:val="00293DF6"/>
    <w:rsid w:val="003E6C42"/>
    <w:rsid w:val="00515B9B"/>
    <w:rsid w:val="00597D1F"/>
    <w:rsid w:val="00623FB8"/>
    <w:rsid w:val="007D756E"/>
    <w:rsid w:val="008929CE"/>
    <w:rsid w:val="008A3CB2"/>
    <w:rsid w:val="00A64BAC"/>
    <w:rsid w:val="00C450F9"/>
    <w:rsid w:val="00D95408"/>
    <w:rsid w:val="00DF5EB1"/>
    <w:rsid w:val="00E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5356"/>
  <w15:docId w15:val="{B47BFE65-BC6D-46BB-BD2E-E5AF757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5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DF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E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DF5EB1"/>
    <w:pPr>
      <w:spacing w:after="120"/>
    </w:pPr>
    <w:rPr>
      <w:rFonts w:eastAsiaTheme="minorHAnsi"/>
      <w:lang w:eastAsia="en-US"/>
    </w:rPr>
  </w:style>
  <w:style w:type="character" w:customStyle="1" w:styleId="a6">
    <w:name w:val="Основний текст Знак"/>
    <w:basedOn w:val="a0"/>
    <w:link w:val="a5"/>
    <w:uiPriority w:val="99"/>
    <w:rsid w:val="00DF5EB1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8929CE"/>
    <w:rPr>
      <w:b/>
      <w:bCs/>
    </w:rPr>
  </w:style>
  <w:style w:type="paragraph" w:customStyle="1" w:styleId="a8">
    <w:name w:val="Стиль"/>
    <w:rsid w:val="008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B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B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Користувач</cp:lastModifiedBy>
  <cp:revision>3</cp:revision>
  <cp:lastPrinted>2022-10-31T12:01:00Z</cp:lastPrinted>
  <dcterms:created xsi:type="dcterms:W3CDTF">2022-10-16T12:49:00Z</dcterms:created>
  <dcterms:modified xsi:type="dcterms:W3CDTF">2022-10-31T12:01:00Z</dcterms:modified>
</cp:coreProperties>
</file>