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897" w:rsidRPr="00964255" w:rsidRDefault="004E2897" w:rsidP="004E2897">
      <w:pPr>
        <w:jc w:val="center"/>
        <w:rPr>
          <w:b/>
          <w:bCs/>
          <w:szCs w:val="28"/>
        </w:rPr>
      </w:pPr>
      <w:r w:rsidRPr="00964255">
        <w:rPr>
          <w:noProof/>
          <w:szCs w:val="28"/>
          <w:lang w:val="en-US" w:eastAsia="en-US"/>
        </w:rPr>
        <w:drawing>
          <wp:inline distT="0" distB="0" distL="0" distR="0" wp14:anchorId="4DC5363B" wp14:editId="21BE4370">
            <wp:extent cx="657225" cy="695325"/>
            <wp:effectExtent l="0" t="0" r="9525" b="9525"/>
            <wp:docPr id="3" name="Рисунок 3" descr="Зображення, що містить текст, картинка&#10;&#10;Автоматично згенерований опи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ображення, що містить текст, картинка&#10;&#10;Автоматично згенерований опис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897" w:rsidRPr="00964255" w:rsidRDefault="004E2897" w:rsidP="004E2897">
      <w:pPr>
        <w:jc w:val="center"/>
        <w:rPr>
          <w:b/>
          <w:noProof/>
          <w:szCs w:val="28"/>
        </w:rPr>
      </w:pPr>
      <w:r w:rsidRPr="00964255">
        <w:rPr>
          <w:b/>
          <w:bCs/>
          <w:szCs w:val="28"/>
        </w:rPr>
        <w:t xml:space="preserve"> </w:t>
      </w:r>
      <w:r w:rsidRPr="00964255">
        <w:rPr>
          <w:b/>
          <w:noProof/>
          <w:szCs w:val="28"/>
        </w:rPr>
        <w:t>УКРАЇНА</w:t>
      </w:r>
    </w:p>
    <w:p w:rsidR="004E2897" w:rsidRPr="00964255" w:rsidRDefault="004E2897" w:rsidP="004E2897">
      <w:pPr>
        <w:jc w:val="center"/>
        <w:rPr>
          <w:b/>
          <w:noProof/>
          <w:szCs w:val="28"/>
        </w:rPr>
      </w:pPr>
      <w:r w:rsidRPr="00964255">
        <w:rPr>
          <w:b/>
          <w:noProof/>
          <w:szCs w:val="28"/>
        </w:rPr>
        <w:t>УПРАВЛІННЯ ОСВІТИ</w:t>
      </w:r>
    </w:p>
    <w:p w:rsidR="004E2897" w:rsidRPr="00964255" w:rsidRDefault="004E2897" w:rsidP="004E2897">
      <w:pPr>
        <w:pBdr>
          <w:bottom w:val="single" w:sz="12" w:space="1" w:color="auto"/>
        </w:pBdr>
        <w:jc w:val="center"/>
        <w:rPr>
          <w:b/>
          <w:szCs w:val="28"/>
        </w:rPr>
      </w:pPr>
      <w:r w:rsidRPr="00964255">
        <w:rPr>
          <w:b/>
          <w:szCs w:val="28"/>
        </w:rPr>
        <w:t xml:space="preserve">САФ’ЯНІВСЬКОЇ СІЛЬСЬКОЇ РАДИ </w:t>
      </w:r>
    </w:p>
    <w:p w:rsidR="004E2897" w:rsidRPr="00964255" w:rsidRDefault="004E2897" w:rsidP="004E2897">
      <w:pPr>
        <w:pBdr>
          <w:bottom w:val="single" w:sz="12" w:space="1" w:color="auto"/>
        </w:pBdr>
        <w:jc w:val="center"/>
        <w:rPr>
          <w:b/>
          <w:szCs w:val="28"/>
        </w:rPr>
      </w:pPr>
      <w:r w:rsidRPr="00964255">
        <w:rPr>
          <w:b/>
          <w:szCs w:val="28"/>
        </w:rPr>
        <w:t>ІЗМАЇЛЬСЬКОГО РАЙОНУ ОДЕСЬКОЇ ОБЛАСТІ</w:t>
      </w:r>
    </w:p>
    <w:p w:rsidR="004E2897" w:rsidRPr="00964255" w:rsidRDefault="004E2897" w:rsidP="004E2897">
      <w:pPr>
        <w:pBdr>
          <w:bottom w:val="single" w:sz="12" w:space="1" w:color="auto"/>
        </w:pBdr>
        <w:jc w:val="center"/>
        <w:rPr>
          <w:b/>
          <w:szCs w:val="28"/>
          <w:lang w:val="fr-FR"/>
        </w:rPr>
      </w:pPr>
      <w:r w:rsidRPr="00964255">
        <w:rPr>
          <w:b/>
          <w:szCs w:val="28"/>
        </w:rPr>
        <w:t xml:space="preserve">ОЗЕРНЯНСЬКИЙ ЗАКЛАД ЗАГАЛЬНОЇ СЕРЕДНЬОЇ СВІТИ </w:t>
      </w:r>
    </w:p>
    <w:p w:rsidR="004E2897" w:rsidRPr="00964255" w:rsidRDefault="004E2897" w:rsidP="004E2897">
      <w:pPr>
        <w:jc w:val="center"/>
        <w:rPr>
          <w:b/>
          <w:szCs w:val="28"/>
          <w:lang w:val="fr-FR"/>
        </w:rPr>
      </w:pPr>
    </w:p>
    <w:p w:rsidR="004E2897" w:rsidRPr="00964255" w:rsidRDefault="004E2897" w:rsidP="004E2897">
      <w:pPr>
        <w:jc w:val="center"/>
        <w:rPr>
          <w:b/>
          <w:szCs w:val="28"/>
          <w:lang w:val="uk-UA"/>
        </w:rPr>
      </w:pPr>
      <w:r w:rsidRPr="00964255">
        <w:rPr>
          <w:b/>
          <w:szCs w:val="28"/>
          <w:lang w:val="uk-UA"/>
        </w:rPr>
        <w:t>НАКАЗ</w:t>
      </w:r>
    </w:p>
    <w:p w:rsidR="004E2897" w:rsidRPr="00E354F5" w:rsidRDefault="004E2897" w:rsidP="004E2897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3"/>
          <w:sz w:val="28"/>
          <w:szCs w:val="28"/>
        </w:rPr>
      </w:pPr>
    </w:p>
    <w:p w:rsidR="004E2897" w:rsidRPr="00E354F5" w:rsidRDefault="004E2897" w:rsidP="004E2897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15</w:t>
      </w:r>
      <w:r>
        <w:rPr>
          <w:rStyle w:val="a3"/>
          <w:sz w:val="28"/>
          <w:szCs w:val="28"/>
        </w:rPr>
        <w:t>.0</w:t>
      </w:r>
      <w:r>
        <w:rPr>
          <w:rStyle w:val="a3"/>
          <w:sz w:val="28"/>
          <w:szCs w:val="28"/>
        </w:rPr>
        <w:t>8</w:t>
      </w:r>
      <w:r>
        <w:rPr>
          <w:rStyle w:val="a3"/>
          <w:sz w:val="28"/>
          <w:szCs w:val="28"/>
        </w:rPr>
        <w:t>.2022</w:t>
      </w:r>
      <w:r w:rsidRPr="00E354F5">
        <w:rPr>
          <w:rStyle w:val="a3"/>
          <w:sz w:val="28"/>
          <w:szCs w:val="28"/>
        </w:rPr>
        <w:t xml:space="preserve"> р.</w:t>
      </w:r>
      <w:r>
        <w:rPr>
          <w:rStyle w:val="a3"/>
          <w:sz w:val="28"/>
          <w:szCs w:val="28"/>
        </w:rPr>
        <w:t xml:space="preserve">                                                                 </w:t>
      </w:r>
      <w:r>
        <w:rPr>
          <w:rStyle w:val="a3"/>
          <w:sz w:val="28"/>
          <w:szCs w:val="28"/>
        </w:rPr>
        <w:t xml:space="preserve">                            № 83</w:t>
      </w:r>
      <w:r w:rsidRPr="00E354F5">
        <w:rPr>
          <w:rStyle w:val="a3"/>
          <w:sz w:val="28"/>
          <w:szCs w:val="28"/>
        </w:rPr>
        <w:t xml:space="preserve">/О                                                                                                  </w:t>
      </w:r>
    </w:p>
    <w:p w:rsidR="004E2897" w:rsidRDefault="004E2897" w:rsidP="004E2897">
      <w:pPr>
        <w:rPr>
          <w:b/>
          <w:sz w:val="24"/>
        </w:rPr>
      </w:pPr>
    </w:p>
    <w:p w:rsidR="004E2897" w:rsidRPr="008416E2" w:rsidRDefault="004E2897" w:rsidP="004E2897">
      <w:pPr>
        <w:rPr>
          <w:b/>
          <w:lang w:val="uk-UA"/>
        </w:rPr>
      </w:pPr>
      <w:r w:rsidRPr="008416E2">
        <w:rPr>
          <w:b/>
          <w:lang w:val="uk-UA"/>
        </w:rPr>
        <w:t>Про призначення відповідальних за електрогосподарство</w:t>
      </w:r>
    </w:p>
    <w:p w:rsidR="004E2897" w:rsidRPr="008416E2" w:rsidRDefault="004E2897" w:rsidP="004E2897">
      <w:pPr>
        <w:rPr>
          <w:b/>
          <w:lang w:val="uk-UA"/>
        </w:rPr>
      </w:pPr>
      <w:r w:rsidRPr="008416E2">
        <w:rPr>
          <w:b/>
          <w:lang w:val="uk-UA"/>
        </w:rPr>
        <w:t>та експлуатацію електроустановок в закладі</w:t>
      </w:r>
    </w:p>
    <w:p w:rsidR="004E2897" w:rsidRPr="00D33C31" w:rsidRDefault="004E2897" w:rsidP="004E2897">
      <w:pPr>
        <w:rPr>
          <w:b/>
          <w:sz w:val="24"/>
          <w:lang w:val="uk-UA"/>
        </w:rPr>
      </w:pPr>
    </w:p>
    <w:p w:rsidR="004E2897" w:rsidRPr="008416E2" w:rsidRDefault="004E2897" w:rsidP="004E2897">
      <w:pPr>
        <w:ind w:firstLine="709"/>
        <w:jc w:val="both"/>
        <w:rPr>
          <w:lang w:val="uk-UA"/>
        </w:rPr>
      </w:pPr>
      <w:r w:rsidRPr="008416E2">
        <w:rPr>
          <w:lang w:val="uk-UA"/>
        </w:rPr>
        <w:t xml:space="preserve">На виконання ст. 13 Закону України «Про охорону праці», дотримання і виконання належних правил техніки безпеки і безпечної експлуатації електрогосподарства, правил користування електроприладами, правил улаштування електроустановок, створення безпечних умов праці для працівників закладу, з метою збереження електроенергії, економного та доцільного її використання, утримання енергоносіїв і електрогосподарства підприємства в належному стані згідно з вимогами Кодексу цивільного захисту України </w:t>
      </w:r>
    </w:p>
    <w:p w:rsidR="004E2897" w:rsidRPr="008416E2" w:rsidRDefault="004E2897" w:rsidP="004E2897">
      <w:pPr>
        <w:ind w:firstLine="709"/>
        <w:rPr>
          <w:lang w:val="uk-UA"/>
        </w:rPr>
      </w:pPr>
    </w:p>
    <w:p w:rsidR="004E2897" w:rsidRPr="008416E2" w:rsidRDefault="004E2897" w:rsidP="004E2897">
      <w:pPr>
        <w:ind w:firstLine="709"/>
        <w:jc w:val="center"/>
        <w:rPr>
          <w:b/>
          <w:lang w:val="uk-UA"/>
        </w:rPr>
      </w:pPr>
      <w:r w:rsidRPr="008416E2">
        <w:rPr>
          <w:b/>
          <w:lang w:val="uk-UA"/>
        </w:rPr>
        <w:t>НАКАЗУЮ:</w:t>
      </w:r>
    </w:p>
    <w:p w:rsidR="004E2897" w:rsidRPr="008416E2" w:rsidRDefault="004E2897" w:rsidP="004E2897">
      <w:pPr>
        <w:numPr>
          <w:ilvl w:val="0"/>
          <w:numId w:val="1"/>
        </w:numPr>
        <w:ind w:left="0" w:hanging="284"/>
        <w:jc w:val="both"/>
        <w:rPr>
          <w:lang w:val="uk-UA"/>
        </w:rPr>
      </w:pPr>
      <w:r w:rsidRPr="008416E2">
        <w:rPr>
          <w:lang w:val="uk-UA"/>
        </w:rPr>
        <w:t xml:space="preserve">Призначити відповідальним за електрогосподарство в закладі заступника директора з адміністративно-господарчої роботи </w:t>
      </w:r>
      <w:proofErr w:type="spellStart"/>
      <w:r w:rsidRPr="008416E2">
        <w:rPr>
          <w:lang w:val="uk-UA"/>
        </w:rPr>
        <w:t>Бойнегрі</w:t>
      </w:r>
      <w:proofErr w:type="spellEnd"/>
      <w:r w:rsidRPr="008416E2">
        <w:rPr>
          <w:lang w:val="uk-UA"/>
        </w:rPr>
        <w:t xml:space="preserve"> Олену Іванівну.</w:t>
      </w:r>
    </w:p>
    <w:p w:rsidR="004E2897" w:rsidRPr="008416E2" w:rsidRDefault="004E2897" w:rsidP="004E2897">
      <w:pPr>
        <w:pStyle w:val="20"/>
        <w:numPr>
          <w:ilvl w:val="0"/>
          <w:numId w:val="1"/>
        </w:numPr>
        <w:shd w:val="clear" w:color="auto" w:fill="auto"/>
        <w:tabs>
          <w:tab w:val="left" w:pos="739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4"/>
          <w:lang w:val="uk-UA"/>
        </w:rPr>
      </w:pPr>
      <w:r w:rsidRPr="008416E2">
        <w:rPr>
          <w:rFonts w:ascii="Times New Roman" w:hAnsi="Times New Roman"/>
          <w:sz w:val="28"/>
          <w:szCs w:val="24"/>
          <w:lang w:val="uk-UA"/>
        </w:rPr>
        <w:t xml:space="preserve">Призначити </w:t>
      </w:r>
      <w:proofErr w:type="spellStart"/>
      <w:r w:rsidRPr="008416E2">
        <w:rPr>
          <w:rFonts w:ascii="Times New Roman" w:hAnsi="Times New Roman"/>
          <w:sz w:val="28"/>
          <w:szCs w:val="24"/>
          <w:lang w:val="uk-UA"/>
        </w:rPr>
        <w:t>Моску</w:t>
      </w:r>
      <w:proofErr w:type="spellEnd"/>
      <w:r w:rsidRPr="008416E2">
        <w:rPr>
          <w:rFonts w:ascii="Times New Roman" w:hAnsi="Times New Roman"/>
          <w:sz w:val="28"/>
          <w:szCs w:val="24"/>
          <w:lang w:val="uk-UA"/>
        </w:rPr>
        <w:t xml:space="preserve"> Михайла Івановича, робітника з обслуговування будівлі особою, яка буде заміщувати відповідального за електрогосподарство у разі відсутності.</w:t>
      </w:r>
    </w:p>
    <w:p w:rsidR="004E2897" w:rsidRPr="008416E2" w:rsidRDefault="004E2897" w:rsidP="004E2897">
      <w:pPr>
        <w:pStyle w:val="20"/>
        <w:numPr>
          <w:ilvl w:val="0"/>
          <w:numId w:val="1"/>
        </w:numPr>
        <w:shd w:val="clear" w:color="auto" w:fill="auto"/>
        <w:tabs>
          <w:tab w:val="left" w:pos="739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4"/>
          <w:lang w:val="uk-UA"/>
        </w:rPr>
      </w:pPr>
      <w:r w:rsidRPr="008416E2">
        <w:rPr>
          <w:rFonts w:ascii="Times New Roman" w:hAnsi="Times New Roman"/>
          <w:sz w:val="28"/>
          <w:szCs w:val="24"/>
          <w:lang w:val="uk-UA"/>
        </w:rPr>
        <w:t>Затвердити посадову інструкцію для особи відповідальної за електрогосподарство.</w:t>
      </w:r>
    </w:p>
    <w:p w:rsidR="004E2897" w:rsidRPr="008416E2" w:rsidRDefault="004E2897" w:rsidP="004E2897">
      <w:pPr>
        <w:ind w:hanging="284"/>
        <w:jc w:val="both"/>
        <w:rPr>
          <w:lang w:val="uk-UA"/>
        </w:rPr>
      </w:pPr>
      <w:r w:rsidRPr="008416E2">
        <w:rPr>
          <w:lang w:val="uk-UA"/>
        </w:rPr>
        <w:t>4. Заступнику директора з адміністративно-господарчої роботи:</w:t>
      </w:r>
    </w:p>
    <w:p w:rsidR="004E2897" w:rsidRPr="008416E2" w:rsidRDefault="004E2897" w:rsidP="004E2897">
      <w:pPr>
        <w:ind w:hanging="284"/>
        <w:jc w:val="both"/>
        <w:rPr>
          <w:lang w:val="uk-UA"/>
        </w:rPr>
      </w:pPr>
      <w:r w:rsidRPr="008416E2">
        <w:rPr>
          <w:lang w:val="uk-UA"/>
        </w:rPr>
        <w:t>4.1. Здійснювати контроль за справним технічним станом і безпечною експлуатацією електроустановок у відповідності до діючих нормативних документів.</w:t>
      </w:r>
    </w:p>
    <w:p w:rsidR="004E2897" w:rsidRPr="008416E2" w:rsidRDefault="004E2897" w:rsidP="004E2897">
      <w:pPr>
        <w:ind w:hanging="284"/>
        <w:jc w:val="both"/>
        <w:rPr>
          <w:lang w:val="uk-UA"/>
        </w:rPr>
      </w:pPr>
      <w:r w:rsidRPr="008416E2">
        <w:rPr>
          <w:lang w:val="uk-UA"/>
        </w:rPr>
        <w:t>4.2. Забезпечити експлуатацію електрогосподарства закладу  відповідно до вимог чинного законодавства.</w:t>
      </w:r>
    </w:p>
    <w:p w:rsidR="004E2897" w:rsidRPr="008416E2" w:rsidRDefault="004E2897" w:rsidP="004E2897">
      <w:pPr>
        <w:ind w:hanging="284"/>
        <w:jc w:val="both"/>
        <w:rPr>
          <w:lang w:val="uk-UA"/>
        </w:rPr>
      </w:pPr>
      <w:r w:rsidRPr="008416E2">
        <w:rPr>
          <w:lang w:val="uk-UA"/>
        </w:rPr>
        <w:t>4.3. Забезпечити надійну, економічну і безпечну роботу електроустановок.</w:t>
      </w:r>
    </w:p>
    <w:p w:rsidR="004E2897" w:rsidRPr="008416E2" w:rsidRDefault="004E2897" w:rsidP="004E2897">
      <w:pPr>
        <w:ind w:hanging="284"/>
        <w:jc w:val="both"/>
        <w:rPr>
          <w:lang w:val="uk-UA"/>
        </w:rPr>
      </w:pPr>
      <w:r w:rsidRPr="008416E2">
        <w:rPr>
          <w:lang w:val="uk-UA"/>
        </w:rPr>
        <w:t>4.4. Забезпечити організацію і своєчасне проведення планово-попереджувальних ремонтів і профілактичних випробувань електрообладнання, апаратури.</w:t>
      </w:r>
    </w:p>
    <w:p w:rsidR="004E2897" w:rsidRPr="008416E2" w:rsidRDefault="004E2897" w:rsidP="004E2897">
      <w:pPr>
        <w:ind w:hanging="284"/>
        <w:jc w:val="both"/>
        <w:rPr>
          <w:lang w:val="uk-UA"/>
        </w:rPr>
      </w:pPr>
      <w:r w:rsidRPr="008416E2">
        <w:rPr>
          <w:lang w:val="uk-UA"/>
        </w:rPr>
        <w:lastRenderedPageBreak/>
        <w:t>4.5. Забезпечити розрахунковий облік витрати електроенергії.</w:t>
      </w:r>
    </w:p>
    <w:p w:rsidR="004E2897" w:rsidRPr="008416E2" w:rsidRDefault="004E2897" w:rsidP="004E2897">
      <w:pPr>
        <w:ind w:hanging="284"/>
        <w:jc w:val="both"/>
        <w:rPr>
          <w:lang w:val="uk-UA"/>
        </w:rPr>
      </w:pPr>
      <w:r w:rsidRPr="008416E2">
        <w:rPr>
          <w:lang w:val="uk-UA"/>
        </w:rPr>
        <w:t>4.6. Виконувати приписи органів енергонагляду у встановлені строки.</w:t>
      </w:r>
    </w:p>
    <w:p w:rsidR="004E2897" w:rsidRPr="008416E2" w:rsidRDefault="004E2897" w:rsidP="004E2897">
      <w:pPr>
        <w:ind w:hanging="284"/>
        <w:jc w:val="both"/>
        <w:rPr>
          <w:lang w:val="uk-UA"/>
        </w:rPr>
      </w:pPr>
      <w:r w:rsidRPr="008416E2">
        <w:rPr>
          <w:lang w:val="uk-UA"/>
        </w:rPr>
        <w:t>4.7. Розроблювати заходи з підготовки електроустановок для роботи в зимових умовах.</w:t>
      </w:r>
    </w:p>
    <w:p w:rsidR="004E2897" w:rsidRPr="008416E2" w:rsidRDefault="004E2897" w:rsidP="004E2897">
      <w:pPr>
        <w:ind w:hanging="284"/>
        <w:jc w:val="both"/>
        <w:rPr>
          <w:lang w:val="uk-UA"/>
        </w:rPr>
      </w:pPr>
      <w:r w:rsidRPr="008416E2">
        <w:rPr>
          <w:lang w:val="uk-UA"/>
        </w:rPr>
        <w:t>4.8. Ввести технічну документацію, розробити необхідні інструкції і положення.</w:t>
      </w:r>
    </w:p>
    <w:p w:rsidR="004E2897" w:rsidRPr="008416E2" w:rsidRDefault="004E2897" w:rsidP="004E2897">
      <w:pPr>
        <w:ind w:firstLine="709"/>
        <w:jc w:val="both"/>
        <w:rPr>
          <w:lang w:val="uk-UA"/>
        </w:rPr>
      </w:pPr>
      <w:r w:rsidRPr="008416E2">
        <w:rPr>
          <w:lang w:val="uk-UA"/>
        </w:rPr>
        <w:t>5. Контроль за виконанням цього наказу залишаю за собою.</w:t>
      </w:r>
    </w:p>
    <w:p w:rsidR="004E2897" w:rsidRPr="008416E2" w:rsidRDefault="004E2897" w:rsidP="004E2897">
      <w:pPr>
        <w:ind w:firstLine="709"/>
      </w:pPr>
    </w:p>
    <w:p w:rsidR="004E2897" w:rsidRPr="008416E2" w:rsidRDefault="004E2897" w:rsidP="004E2897">
      <w:pPr>
        <w:jc w:val="center"/>
        <w:rPr>
          <w:lang w:val="uk-UA"/>
        </w:rPr>
      </w:pPr>
      <w:r w:rsidRPr="008416E2">
        <w:rPr>
          <w:lang w:val="uk-UA"/>
        </w:rPr>
        <w:t>Дир</w:t>
      </w:r>
      <w:r>
        <w:rPr>
          <w:lang w:val="uk-UA"/>
        </w:rPr>
        <w:t>ектор школи</w:t>
      </w:r>
      <w:r>
        <w:rPr>
          <w:lang w:val="uk-UA"/>
        </w:rPr>
        <w:tab/>
      </w:r>
      <w:r>
        <w:rPr>
          <w:lang w:val="uk-UA"/>
        </w:rPr>
        <w:tab/>
        <w:t xml:space="preserve">               Оксана</w:t>
      </w:r>
      <w:r w:rsidRPr="008416E2">
        <w:rPr>
          <w:lang w:val="uk-UA"/>
        </w:rPr>
        <w:t xml:space="preserve"> ТЕЛЬПІЗ</w:t>
      </w:r>
    </w:p>
    <w:p w:rsidR="004E2897" w:rsidRPr="008416E2" w:rsidRDefault="004E2897" w:rsidP="004E2897">
      <w:pPr>
        <w:rPr>
          <w:lang w:val="uk-UA"/>
        </w:rPr>
      </w:pPr>
      <w:r w:rsidRPr="008416E2">
        <w:rPr>
          <w:lang w:val="uk-UA"/>
        </w:rPr>
        <w:t xml:space="preserve">            </w:t>
      </w:r>
    </w:p>
    <w:p w:rsidR="004E2897" w:rsidRPr="008416E2" w:rsidRDefault="004E2897" w:rsidP="004E2897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8"/>
          <w:szCs w:val="24"/>
          <w:lang w:val="uk-UA"/>
        </w:rPr>
      </w:pPr>
      <w:r w:rsidRPr="008416E2">
        <w:rPr>
          <w:rFonts w:ascii="Times New Roman" w:hAnsi="Times New Roman"/>
          <w:sz w:val="28"/>
          <w:szCs w:val="24"/>
          <w:lang w:val="uk-UA"/>
        </w:rPr>
        <w:t xml:space="preserve">            </w:t>
      </w:r>
      <w:r w:rsidRPr="008416E2">
        <w:rPr>
          <w:rFonts w:ascii="Times New Roman" w:hAnsi="Times New Roman"/>
          <w:sz w:val="28"/>
          <w:szCs w:val="24"/>
          <w:lang w:val="ru-RU"/>
        </w:rPr>
        <w:t xml:space="preserve">З наказом </w:t>
      </w:r>
      <w:proofErr w:type="gramStart"/>
      <w:r w:rsidRPr="008416E2">
        <w:rPr>
          <w:rFonts w:ascii="Times New Roman" w:hAnsi="Times New Roman"/>
          <w:sz w:val="28"/>
          <w:szCs w:val="24"/>
          <w:lang w:val="ru-RU"/>
        </w:rPr>
        <w:t>ознайомлені:</w:t>
      </w:r>
      <w:r w:rsidRPr="008416E2">
        <w:rPr>
          <w:rFonts w:ascii="Times New Roman" w:hAnsi="Times New Roman"/>
          <w:sz w:val="28"/>
          <w:szCs w:val="24"/>
          <w:lang w:val="uk-UA"/>
        </w:rPr>
        <w:t xml:space="preserve">   </w:t>
      </w:r>
      <w:proofErr w:type="gramEnd"/>
      <w:r w:rsidRPr="008416E2">
        <w:rPr>
          <w:rFonts w:ascii="Times New Roman" w:hAnsi="Times New Roman"/>
          <w:sz w:val="28"/>
          <w:szCs w:val="24"/>
          <w:lang w:val="uk-UA"/>
        </w:rPr>
        <w:t xml:space="preserve">     </w:t>
      </w:r>
      <w:r w:rsidRPr="008416E2">
        <w:rPr>
          <w:rFonts w:ascii="Times New Roman" w:hAnsi="Times New Roman"/>
          <w:sz w:val="28"/>
          <w:szCs w:val="24"/>
          <w:lang w:val="ru-RU"/>
        </w:rPr>
        <w:t xml:space="preserve"> _____________ </w:t>
      </w:r>
      <w:proofErr w:type="spellStart"/>
      <w:r w:rsidRPr="008416E2">
        <w:rPr>
          <w:rFonts w:ascii="Times New Roman" w:hAnsi="Times New Roman"/>
          <w:sz w:val="28"/>
          <w:szCs w:val="24"/>
          <w:lang w:val="ru-RU"/>
        </w:rPr>
        <w:t>Бойнегрі</w:t>
      </w:r>
      <w:proofErr w:type="spellEnd"/>
      <w:r w:rsidRPr="008416E2">
        <w:rPr>
          <w:rFonts w:ascii="Times New Roman" w:hAnsi="Times New Roman"/>
          <w:sz w:val="28"/>
          <w:szCs w:val="24"/>
          <w:lang w:val="ru-RU"/>
        </w:rPr>
        <w:t xml:space="preserve"> О.І.</w:t>
      </w:r>
    </w:p>
    <w:p w:rsidR="004E2897" w:rsidRPr="00D33C31" w:rsidRDefault="004E2897" w:rsidP="004E2897">
      <w:pPr>
        <w:pStyle w:val="20"/>
        <w:shd w:val="clear" w:color="auto" w:fill="auto"/>
        <w:spacing w:after="0" w:line="240" w:lineRule="auto"/>
        <w:ind w:firstLine="3686"/>
        <w:jc w:val="left"/>
        <w:rPr>
          <w:sz w:val="24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____________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Моску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М.І.</w:t>
      </w:r>
    </w:p>
    <w:p w:rsidR="00B93EF4" w:rsidRDefault="00B93EF4">
      <w:bookmarkStart w:id="0" w:name="_GoBack"/>
      <w:bookmarkEnd w:id="0"/>
    </w:p>
    <w:sectPr w:rsidR="00B93E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55673"/>
    <w:multiLevelType w:val="hybridMultilevel"/>
    <w:tmpl w:val="6F40747C"/>
    <w:lvl w:ilvl="0" w:tplc="65BEB8F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97"/>
    <w:rsid w:val="004E2897"/>
    <w:rsid w:val="00B93EF4"/>
    <w:rsid w:val="00D1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DD68A"/>
  <w15:chartTrackingRefBased/>
  <w15:docId w15:val="{71F50232-B1B3-4449-A00E-4DBED3A9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8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4E289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2897"/>
    <w:pPr>
      <w:widowControl w:val="0"/>
      <w:shd w:val="clear" w:color="auto" w:fill="FFFFFF"/>
      <w:spacing w:after="240" w:line="322" w:lineRule="exact"/>
      <w:ind w:hanging="380"/>
      <w:jc w:val="center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3">
    <w:name w:val="Strong"/>
    <w:basedOn w:val="a0"/>
    <w:uiPriority w:val="22"/>
    <w:qFormat/>
    <w:rsid w:val="004E2897"/>
    <w:rPr>
      <w:b/>
      <w:bCs/>
    </w:rPr>
  </w:style>
  <w:style w:type="paragraph" w:customStyle="1" w:styleId="a4">
    <w:name w:val="Стиль"/>
    <w:rsid w:val="004E2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2022-10-16T12:29:00Z</dcterms:created>
  <dcterms:modified xsi:type="dcterms:W3CDTF">2022-10-16T12:31:00Z</dcterms:modified>
</cp:coreProperties>
</file>