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4A" w:rsidRPr="007F51F6" w:rsidRDefault="007C7E4A" w:rsidP="007C7E4A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51F6">
        <w:rPr>
          <w:rFonts w:ascii="Times New Roman" w:hAnsi="Times New Roman" w:cs="Times New Roman"/>
          <w:b/>
        </w:rPr>
        <w:t>ВІДДІЛ ОСВІТИ ІЗМАЇЛЬСЬКОЇ РАЙОНОЇ ДЕРЖАВНОЇ АДМІНІСТРАЦІЇ</w:t>
      </w:r>
    </w:p>
    <w:p w:rsidR="007C7E4A" w:rsidRPr="007F51F6" w:rsidRDefault="007C7E4A" w:rsidP="007C7E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F51F6">
        <w:rPr>
          <w:rFonts w:ascii="Times New Roman" w:hAnsi="Times New Roman" w:cs="Times New Roman"/>
          <w:b/>
        </w:rPr>
        <w:t>ОЗЕРНЯНСЬКА ЗАГАЛЬНООСВІТНЯ ШКОЛА І-ІІІ СТУПЕНІВ</w:t>
      </w:r>
    </w:p>
    <w:p w:rsidR="007C7E4A" w:rsidRPr="007F51F6" w:rsidRDefault="007C7E4A" w:rsidP="007C7E4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F51F6">
        <w:rPr>
          <w:rFonts w:ascii="Times New Roman" w:hAnsi="Times New Roman" w:cs="Times New Roman"/>
          <w:b/>
        </w:rPr>
        <w:t>ІЗМА</w:t>
      </w:r>
      <w:r>
        <w:rPr>
          <w:rFonts w:ascii="Times New Roman" w:hAnsi="Times New Roman" w:cs="Times New Roman"/>
          <w:b/>
        </w:rPr>
        <w:t>ЇЛЬСКОЇ РАЙОНОЇ РАДИ ОДЕСЬКОЇ ОБ</w:t>
      </w:r>
      <w:r w:rsidRPr="007F51F6">
        <w:rPr>
          <w:rFonts w:ascii="Times New Roman" w:hAnsi="Times New Roman" w:cs="Times New Roman"/>
          <w:b/>
        </w:rPr>
        <w:t>ЛАСТІ</w:t>
      </w:r>
    </w:p>
    <w:p w:rsidR="007C7E4A" w:rsidRPr="007F51F6" w:rsidRDefault="007C7E4A" w:rsidP="007C7E4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C7E4A" w:rsidRDefault="007C7E4A" w:rsidP="007C7E4A">
      <w:pPr>
        <w:pStyle w:val="30"/>
        <w:shd w:val="clear" w:color="auto" w:fill="auto"/>
        <w:spacing w:after="0" w:line="276" w:lineRule="auto"/>
        <w:ind w:left="940" w:right="1400"/>
        <w:jc w:val="center"/>
        <w:rPr>
          <w:i w:val="0"/>
          <w:sz w:val="24"/>
          <w:szCs w:val="24"/>
        </w:rPr>
      </w:pPr>
      <w:r w:rsidRPr="007F51F6">
        <w:rPr>
          <w:i w:val="0"/>
          <w:sz w:val="24"/>
          <w:szCs w:val="24"/>
        </w:rPr>
        <w:t>НАКАЗ</w:t>
      </w:r>
    </w:p>
    <w:p w:rsidR="007C7E4A" w:rsidRDefault="007C7E4A" w:rsidP="007C7E4A">
      <w:pPr>
        <w:pStyle w:val="30"/>
        <w:shd w:val="clear" w:color="auto" w:fill="auto"/>
        <w:spacing w:after="0" w:line="276" w:lineRule="auto"/>
        <w:rPr>
          <w:b w:val="0"/>
          <w:i w:val="0"/>
          <w:sz w:val="24"/>
          <w:szCs w:val="24"/>
        </w:rPr>
      </w:pPr>
      <w:r w:rsidRPr="00EA125E">
        <w:rPr>
          <w:i w:val="0"/>
          <w:sz w:val="24"/>
          <w:szCs w:val="24"/>
        </w:rPr>
        <w:t>8</w:t>
      </w:r>
      <w:r w:rsidR="00C40977">
        <w:rPr>
          <w:i w:val="0"/>
          <w:sz w:val="24"/>
          <w:szCs w:val="24"/>
          <w:lang w:val="uk-UA"/>
        </w:rPr>
        <w:t>0</w:t>
      </w:r>
      <w:proofErr w:type="gramStart"/>
      <w:r w:rsidRPr="00EA125E">
        <w:rPr>
          <w:i w:val="0"/>
          <w:sz w:val="24"/>
          <w:szCs w:val="24"/>
        </w:rPr>
        <w:t>/О</w:t>
      </w:r>
      <w:proofErr w:type="gramEnd"/>
      <w:r w:rsidRPr="00EA125E">
        <w:rPr>
          <w:i w:val="0"/>
          <w:sz w:val="24"/>
          <w:szCs w:val="24"/>
        </w:rPr>
        <w:tab/>
      </w:r>
      <w:r w:rsidRPr="00EA125E">
        <w:rPr>
          <w:i w:val="0"/>
          <w:sz w:val="24"/>
          <w:szCs w:val="24"/>
        </w:rPr>
        <w:tab/>
      </w:r>
      <w:r w:rsidRPr="00EA125E">
        <w:rPr>
          <w:i w:val="0"/>
          <w:sz w:val="24"/>
          <w:szCs w:val="24"/>
        </w:rPr>
        <w:tab/>
      </w:r>
      <w:r w:rsidRPr="00EA125E">
        <w:rPr>
          <w:i w:val="0"/>
          <w:sz w:val="24"/>
          <w:szCs w:val="24"/>
        </w:rPr>
        <w:tab/>
      </w:r>
      <w:r w:rsidRPr="00EA125E">
        <w:rPr>
          <w:i w:val="0"/>
          <w:sz w:val="24"/>
          <w:szCs w:val="24"/>
        </w:rPr>
        <w:tab/>
      </w:r>
      <w:r w:rsidRPr="00EA125E">
        <w:rPr>
          <w:i w:val="0"/>
          <w:sz w:val="24"/>
          <w:szCs w:val="24"/>
        </w:rPr>
        <w:tab/>
      </w:r>
      <w:r w:rsidRPr="00EA125E">
        <w:rPr>
          <w:i w:val="0"/>
          <w:sz w:val="24"/>
          <w:szCs w:val="24"/>
        </w:rPr>
        <w:tab/>
      </w:r>
      <w:r w:rsidRPr="00EA125E">
        <w:rPr>
          <w:i w:val="0"/>
          <w:sz w:val="24"/>
          <w:szCs w:val="24"/>
        </w:rPr>
        <w:tab/>
      </w:r>
      <w:r w:rsidRPr="00EA125E">
        <w:rPr>
          <w:i w:val="0"/>
          <w:sz w:val="24"/>
          <w:szCs w:val="24"/>
        </w:rPr>
        <w:tab/>
        <w:t xml:space="preserve">                               0</w:t>
      </w:r>
      <w:r>
        <w:rPr>
          <w:i w:val="0"/>
          <w:sz w:val="24"/>
          <w:szCs w:val="24"/>
        </w:rPr>
        <w:t>9</w:t>
      </w:r>
      <w:r w:rsidRPr="00EA125E">
        <w:rPr>
          <w:i w:val="0"/>
          <w:sz w:val="24"/>
          <w:szCs w:val="24"/>
        </w:rPr>
        <w:t>.09.201</w:t>
      </w:r>
      <w:r>
        <w:rPr>
          <w:i w:val="0"/>
          <w:sz w:val="24"/>
          <w:szCs w:val="24"/>
        </w:rPr>
        <w:t xml:space="preserve">9 </w:t>
      </w:r>
      <w:r w:rsidRPr="00EA125E">
        <w:rPr>
          <w:i w:val="0"/>
          <w:sz w:val="24"/>
          <w:szCs w:val="24"/>
        </w:rPr>
        <w:t>р.</w:t>
      </w:r>
    </w:p>
    <w:p w:rsidR="007C7E4A" w:rsidRPr="007F51F6" w:rsidRDefault="007C7E4A" w:rsidP="007C7E4A">
      <w:pPr>
        <w:pStyle w:val="30"/>
        <w:shd w:val="clear" w:color="auto" w:fill="auto"/>
        <w:spacing w:after="0" w:line="276" w:lineRule="auto"/>
        <w:jc w:val="center"/>
        <w:rPr>
          <w:b w:val="0"/>
          <w:i w:val="0"/>
          <w:sz w:val="24"/>
          <w:szCs w:val="24"/>
        </w:rPr>
      </w:pPr>
    </w:p>
    <w:p w:rsidR="007C7E4A" w:rsidRPr="007C7E4A" w:rsidRDefault="007C7E4A" w:rsidP="007C7E4A">
      <w:pPr>
        <w:pStyle w:val="40"/>
        <w:shd w:val="clear" w:color="auto" w:fill="auto"/>
        <w:spacing w:before="0" w:after="0" w:line="280" w:lineRule="exact"/>
        <w:ind w:right="4819" w:firstLine="0"/>
        <w:jc w:val="left"/>
        <w:rPr>
          <w:b/>
          <w:sz w:val="24"/>
          <w:szCs w:val="24"/>
          <w:lang w:val="uk-UA"/>
        </w:rPr>
      </w:pPr>
      <w:r w:rsidRPr="007C7E4A">
        <w:rPr>
          <w:b/>
          <w:sz w:val="24"/>
          <w:szCs w:val="24"/>
          <w:lang w:val="uk-UA"/>
        </w:rPr>
        <w:t xml:space="preserve">«Про організацію профорієнтаційної </w:t>
      </w:r>
      <w:r w:rsidR="00C40977">
        <w:rPr>
          <w:b/>
          <w:sz w:val="24"/>
          <w:szCs w:val="24"/>
          <w:lang w:val="uk-UA"/>
        </w:rPr>
        <w:t xml:space="preserve">роботи   на </w:t>
      </w:r>
      <w:r w:rsidRPr="007C7E4A">
        <w:rPr>
          <w:b/>
          <w:sz w:val="24"/>
          <w:szCs w:val="24"/>
          <w:lang w:val="uk-UA"/>
        </w:rPr>
        <w:t>2019/2020</w:t>
      </w:r>
      <w:r w:rsidR="00C40977">
        <w:rPr>
          <w:b/>
          <w:sz w:val="24"/>
          <w:szCs w:val="24"/>
          <w:lang w:val="uk-UA"/>
        </w:rPr>
        <w:t xml:space="preserve"> навчальний рік</w:t>
      </w:r>
      <w:r w:rsidRPr="007C7E4A">
        <w:rPr>
          <w:b/>
          <w:sz w:val="24"/>
          <w:szCs w:val="24"/>
          <w:lang w:val="uk-UA"/>
        </w:rPr>
        <w:t>»</w:t>
      </w:r>
    </w:p>
    <w:p w:rsidR="007C7E4A" w:rsidRPr="007C7E4A" w:rsidRDefault="007C7E4A" w:rsidP="007C7E4A">
      <w:pPr>
        <w:pStyle w:val="40"/>
        <w:shd w:val="clear" w:color="auto" w:fill="auto"/>
        <w:spacing w:before="0" w:after="0" w:line="280" w:lineRule="exact"/>
        <w:ind w:right="4819" w:firstLine="0"/>
        <w:jc w:val="left"/>
        <w:rPr>
          <w:b/>
          <w:sz w:val="24"/>
          <w:szCs w:val="24"/>
          <w:lang w:val="uk-UA"/>
        </w:rPr>
      </w:pPr>
    </w:p>
    <w:p w:rsidR="007C7E4A" w:rsidRPr="00EA125E" w:rsidRDefault="007C7E4A" w:rsidP="007C7E4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125E">
        <w:rPr>
          <w:rFonts w:ascii="Times New Roman" w:eastAsia="Times New Roman" w:hAnsi="Times New Roman" w:cs="Times New Roman"/>
          <w:lang w:eastAsia="ru-RU"/>
        </w:rPr>
        <w:t>Згідно з річним планом функціонування школи профорієнтацій</w:t>
      </w:r>
      <w:r w:rsidRPr="00EA125E">
        <w:rPr>
          <w:rFonts w:ascii="Times New Roman" w:eastAsia="Times New Roman" w:hAnsi="Times New Roman" w:cs="Times New Roman"/>
          <w:lang w:eastAsia="ru-RU"/>
        </w:rPr>
        <w:softHyphen/>
        <w:t>на робота з учнями є важливою складовою позакласної виховної роботи; актуальність питання пояснює увагу адміністрації до цієї проблеми.</w:t>
      </w:r>
    </w:p>
    <w:p w:rsidR="007C7E4A" w:rsidRPr="00EA125E" w:rsidRDefault="007C7E4A" w:rsidP="007C7E4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EA125E">
        <w:rPr>
          <w:rFonts w:ascii="Times New Roman" w:eastAsia="Times New Roman" w:hAnsi="Times New Roman" w:cs="Times New Roman"/>
          <w:lang w:eastAsia="ru-RU"/>
        </w:rPr>
        <w:t xml:space="preserve">          Важливу роль у профорієнтаційному вихованні відіграє науко</w:t>
      </w:r>
      <w:r w:rsidRPr="00EA125E">
        <w:rPr>
          <w:rFonts w:ascii="Times New Roman" w:eastAsia="Times New Roman" w:hAnsi="Times New Roman" w:cs="Times New Roman"/>
          <w:lang w:eastAsia="ru-RU"/>
        </w:rPr>
        <w:softHyphen/>
        <w:t>во-дослідницька робота, в якій беруть участь учні школи, підготов</w:t>
      </w:r>
      <w:r w:rsidRPr="00EA125E">
        <w:rPr>
          <w:rFonts w:ascii="Times New Roman" w:eastAsia="Times New Roman" w:hAnsi="Times New Roman" w:cs="Times New Roman"/>
          <w:lang w:eastAsia="ru-RU"/>
        </w:rPr>
        <w:softHyphen/>
        <w:t>ка ними робіт для захисту в Малій академії наук. План роботи школи передбачає проведення предметних тижнів: хімії, фізики, географії, історії, математики, іноземних мов. На жаль, у рамках таких тижнів переважно проводяться академічні заходи, не використовуються такі форми виховної роботи, як екскурсії до наукових лабораторій, на підприємства.</w:t>
      </w:r>
    </w:p>
    <w:p w:rsidR="007C7E4A" w:rsidRPr="00EA125E" w:rsidRDefault="007C7E4A" w:rsidP="007C7E4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EA125E">
        <w:rPr>
          <w:rFonts w:ascii="Times New Roman" w:eastAsia="Times New Roman" w:hAnsi="Times New Roman" w:cs="Times New Roman"/>
          <w:lang w:eastAsia="ru-RU"/>
        </w:rPr>
        <w:t xml:space="preserve">У зв'язку з вищезазначеним та з метою </w:t>
      </w:r>
      <w:r w:rsidRPr="00EA125E">
        <w:rPr>
          <w:rFonts w:ascii="Times New Roman" w:eastAsia="Calibri" w:hAnsi="Times New Roman" w:cs="Times New Roman"/>
        </w:rPr>
        <w:t xml:space="preserve">створення передумов для професійної самореалізації молоді, </w:t>
      </w:r>
      <w:r w:rsidRPr="00EA125E">
        <w:rPr>
          <w:rFonts w:ascii="Times New Roman" w:hAnsi="Times New Roman" w:cs="Times New Roman"/>
        </w:rPr>
        <w:t xml:space="preserve">створенню в школі комплексної науково </w:t>
      </w:r>
      <w:proofErr w:type="spellStart"/>
      <w:r w:rsidRPr="00EA125E">
        <w:rPr>
          <w:rFonts w:ascii="Times New Roman" w:hAnsi="Times New Roman" w:cs="Times New Roman"/>
        </w:rPr>
        <w:t>обгрунтованої</w:t>
      </w:r>
      <w:proofErr w:type="spellEnd"/>
      <w:r w:rsidRPr="00EA125E">
        <w:rPr>
          <w:rFonts w:ascii="Times New Roman" w:hAnsi="Times New Roman" w:cs="Times New Roman"/>
        </w:rPr>
        <w:t xml:space="preserve"> системи форм, методів і засобів, спрямованих на забезпечення допомоги учням у активному свідомому професійному самовизначенні та трудовому становленні,</w:t>
      </w:r>
    </w:p>
    <w:p w:rsidR="007C7E4A" w:rsidRPr="007C7E4A" w:rsidRDefault="007C7E4A" w:rsidP="007C7E4A">
      <w:pPr>
        <w:pStyle w:val="20"/>
        <w:shd w:val="clear" w:color="auto" w:fill="auto"/>
        <w:spacing w:before="0"/>
        <w:ind w:firstLine="32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 xml:space="preserve">Відповідно до Положення про професійну орієнтацію молоді, яка навчається, затвердженого наказом Міністерства освіти України, Міністерства праці України, Міністерства у справах молоді і спорту України від 02.06.1995 № 159/30/1526 (зареєстрованого в Міністерстві юстиції України 3 липня 1995 р. за № 198/734), з метою створення в закладі комплексної науково </w:t>
      </w:r>
      <w:proofErr w:type="spellStart"/>
      <w:r w:rsidRPr="007C7E4A">
        <w:rPr>
          <w:sz w:val="24"/>
          <w:szCs w:val="24"/>
          <w:lang w:val="uk-UA"/>
        </w:rPr>
        <w:t>обгрунтованої</w:t>
      </w:r>
      <w:proofErr w:type="spellEnd"/>
      <w:r w:rsidRPr="007C7E4A">
        <w:rPr>
          <w:sz w:val="24"/>
          <w:szCs w:val="24"/>
          <w:lang w:val="uk-UA"/>
        </w:rPr>
        <w:t xml:space="preserve"> системи форм, методів і засобів, спрямованих на забезпечення допомоги учням у активному свідомому професійному самовизначенні та трудовому становленні,</w:t>
      </w:r>
    </w:p>
    <w:p w:rsidR="007C7E4A" w:rsidRPr="007C7E4A" w:rsidRDefault="007C7E4A" w:rsidP="007C7E4A">
      <w:pPr>
        <w:pStyle w:val="20"/>
        <w:shd w:val="clear" w:color="auto" w:fill="auto"/>
        <w:spacing w:before="0"/>
        <w:ind w:firstLine="320"/>
        <w:jc w:val="both"/>
        <w:rPr>
          <w:b/>
          <w:sz w:val="24"/>
          <w:szCs w:val="24"/>
          <w:lang w:val="uk-UA"/>
        </w:rPr>
      </w:pPr>
    </w:p>
    <w:p w:rsidR="007C7E4A" w:rsidRPr="007F51F6" w:rsidRDefault="007C7E4A" w:rsidP="007C7E4A">
      <w:pPr>
        <w:pStyle w:val="20"/>
        <w:shd w:val="clear" w:color="auto" w:fill="auto"/>
        <w:spacing w:before="0"/>
        <w:ind w:firstLine="320"/>
        <w:jc w:val="center"/>
        <w:rPr>
          <w:sz w:val="24"/>
          <w:szCs w:val="24"/>
        </w:rPr>
      </w:pPr>
      <w:r w:rsidRPr="007F51F6">
        <w:rPr>
          <w:b/>
          <w:sz w:val="24"/>
          <w:szCs w:val="24"/>
        </w:rPr>
        <w:t>НАКАЗУЮ</w:t>
      </w:r>
      <w:r w:rsidRPr="007F51F6">
        <w:rPr>
          <w:sz w:val="24"/>
          <w:szCs w:val="24"/>
        </w:rPr>
        <w:t>:</w:t>
      </w:r>
    </w:p>
    <w:p w:rsidR="007C7E4A" w:rsidRPr="007C7E4A" w:rsidRDefault="007C7E4A" w:rsidP="007C7E4A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>Забезпечити протягом 2019-2020 навчального року виконання Положення про професійну орієнтацію молоді, яка навчається.</w:t>
      </w:r>
    </w:p>
    <w:p w:rsidR="00B10738" w:rsidRPr="007C7E4A" w:rsidRDefault="00B10738" w:rsidP="007C7E4A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 xml:space="preserve">Призначити відповідальним за організацію профорієнтаційної роботи практичного психолога </w:t>
      </w:r>
      <w:proofErr w:type="spellStart"/>
      <w:r w:rsidRPr="007C7E4A">
        <w:rPr>
          <w:sz w:val="24"/>
          <w:szCs w:val="24"/>
          <w:lang w:val="uk-UA"/>
        </w:rPr>
        <w:t>ГергіА.М</w:t>
      </w:r>
      <w:proofErr w:type="spellEnd"/>
      <w:r w:rsidRPr="007C7E4A">
        <w:rPr>
          <w:sz w:val="24"/>
          <w:szCs w:val="24"/>
          <w:lang w:val="uk-UA"/>
        </w:rPr>
        <w:t>.</w:t>
      </w:r>
    </w:p>
    <w:p w:rsidR="00B10738" w:rsidRPr="007C7E4A" w:rsidRDefault="00B10738" w:rsidP="007C7E4A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before="0"/>
        <w:ind w:firstLine="0"/>
        <w:jc w:val="both"/>
        <w:rPr>
          <w:b/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 xml:space="preserve">Відповідальному за профорієнтаційну роботу у школі </w:t>
      </w:r>
      <w:proofErr w:type="spellStart"/>
      <w:r w:rsidRPr="007C7E4A">
        <w:rPr>
          <w:sz w:val="24"/>
          <w:szCs w:val="24"/>
          <w:lang w:val="uk-UA"/>
        </w:rPr>
        <w:t>Гергі</w:t>
      </w:r>
      <w:proofErr w:type="spellEnd"/>
      <w:r w:rsidRPr="007C7E4A">
        <w:rPr>
          <w:sz w:val="24"/>
          <w:szCs w:val="24"/>
          <w:lang w:val="uk-UA"/>
        </w:rPr>
        <w:t xml:space="preserve"> А.М.:</w:t>
      </w:r>
    </w:p>
    <w:p w:rsidR="00B10738" w:rsidRPr="007C7E4A" w:rsidRDefault="00B10738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 xml:space="preserve">Забезпечити організацію профорієнтаційної роботи </w:t>
      </w:r>
      <w:r w:rsidR="007C7E4A">
        <w:rPr>
          <w:sz w:val="24"/>
          <w:szCs w:val="24"/>
          <w:lang w:val="uk-UA"/>
        </w:rPr>
        <w:t>в школі</w:t>
      </w:r>
      <w:r w:rsidRPr="007C7E4A">
        <w:rPr>
          <w:sz w:val="24"/>
          <w:szCs w:val="24"/>
          <w:lang w:val="uk-UA"/>
        </w:rPr>
        <w:t>.</w:t>
      </w:r>
    </w:p>
    <w:p w:rsidR="00B10738" w:rsidRPr="007C7E4A" w:rsidRDefault="007C7E4A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Розробити до 15 вересня 2019 року план проведення профорієнтаційної роботи на 2019-2020 </w:t>
      </w:r>
      <w:proofErr w:type="spellStart"/>
      <w:r>
        <w:rPr>
          <w:sz w:val="24"/>
          <w:szCs w:val="24"/>
          <w:lang w:val="uk-UA"/>
        </w:rPr>
        <w:t>н.р</w:t>
      </w:r>
      <w:proofErr w:type="spellEnd"/>
      <w:r>
        <w:rPr>
          <w:sz w:val="24"/>
          <w:szCs w:val="24"/>
          <w:lang w:val="uk-UA"/>
        </w:rPr>
        <w:t>.</w:t>
      </w:r>
    </w:p>
    <w:p w:rsidR="00B10738" w:rsidRPr="007C7E4A" w:rsidRDefault="00B10738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50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 xml:space="preserve">Забезпечити виконання основних завдань та змісту роботи з професійної орієнтації учнів </w:t>
      </w:r>
      <w:r w:rsidR="007C7E4A">
        <w:rPr>
          <w:sz w:val="24"/>
          <w:szCs w:val="24"/>
          <w:lang w:val="uk-UA"/>
        </w:rPr>
        <w:t>школи.</w:t>
      </w:r>
    </w:p>
    <w:p w:rsidR="00B10738" w:rsidRPr="007C7E4A" w:rsidRDefault="00B10738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>Продовжити співпрацю з Ізмаїльським районним центром зайнятості.</w:t>
      </w:r>
    </w:p>
    <w:p w:rsidR="007C7E4A" w:rsidRPr="007C7E4A" w:rsidRDefault="007C7E4A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color w:val="000000"/>
          <w:sz w:val="24"/>
          <w:szCs w:val="28"/>
          <w:lang w:val="uk-UA" w:eastAsia="ru-RU"/>
        </w:rPr>
        <w:t>Встановити зв'язки з вищими та середніми спеціальними на</w:t>
      </w:r>
      <w:r w:rsidRPr="007C7E4A">
        <w:rPr>
          <w:color w:val="000000"/>
          <w:sz w:val="24"/>
          <w:szCs w:val="28"/>
          <w:lang w:val="uk-UA" w:eastAsia="ru-RU"/>
        </w:rPr>
        <w:softHyphen/>
        <w:t xml:space="preserve">вчальними закладами </w:t>
      </w:r>
      <w:r>
        <w:rPr>
          <w:color w:val="000000"/>
          <w:sz w:val="24"/>
          <w:szCs w:val="28"/>
          <w:lang w:val="uk-UA" w:eastAsia="ru-RU"/>
        </w:rPr>
        <w:t>району</w:t>
      </w:r>
      <w:r w:rsidRPr="007C7E4A">
        <w:rPr>
          <w:color w:val="000000"/>
          <w:sz w:val="24"/>
          <w:szCs w:val="28"/>
          <w:lang w:val="uk-UA" w:eastAsia="ru-RU"/>
        </w:rPr>
        <w:t>, скласти графік проведення днів відкри</w:t>
      </w:r>
      <w:r w:rsidRPr="007C7E4A">
        <w:rPr>
          <w:color w:val="000000"/>
          <w:sz w:val="24"/>
          <w:szCs w:val="28"/>
          <w:lang w:val="uk-UA" w:eastAsia="ru-RU"/>
        </w:rPr>
        <w:softHyphen/>
        <w:t>тих дверей, довести його до відома учнів випускних класів та їхніх батьків.</w:t>
      </w:r>
    </w:p>
    <w:p w:rsidR="007C7E4A" w:rsidRPr="007C7E4A" w:rsidRDefault="007C7E4A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ind w:firstLine="0"/>
        <w:jc w:val="both"/>
        <w:rPr>
          <w:sz w:val="24"/>
          <w:szCs w:val="24"/>
          <w:lang w:val="uk-UA"/>
        </w:rPr>
      </w:pPr>
      <w:proofErr w:type="spellStart"/>
      <w:r w:rsidRPr="007C7E4A">
        <w:rPr>
          <w:sz w:val="24"/>
          <w:szCs w:val="28"/>
          <w:lang w:eastAsia="ru-RU"/>
        </w:rPr>
        <w:t>Поліпшити</w:t>
      </w:r>
      <w:proofErr w:type="spellEnd"/>
      <w:r w:rsidRPr="007C7E4A">
        <w:rPr>
          <w:sz w:val="24"/>
          <w:szCs w:val="28"/>
          <w:lang w:eastAsia="ru-RU"/>
        </w:rPr>
        <w:t xml:space="preserve"> роботу з </w:t>
      </w:r>
      <w:proofErr w:type="spellStart"/>
      <w:r w:rsidRPr="007C7E4A">
        <w:rPr>
          <w:sz w:val="24"/>
          <w:szCs w:val="28"/>
          <w:lang w:eastAsia="ru-RU"/>
        </w:rPr>
        <w:t>анкетуван</w:t>
      </w:r>
      <w:r w:rsidRPr="007C7E4A">
        <w:rPr>
          <w:sz w:val="24"/>
          <w:szCs w:val="28"/>
          <w:lang w:eastAsia="ru-RU"/>
        </w:rPr>
        <w:softHyphen/>
        <w:t>ня</w:t>
      </w:r>
      <w:proofErr w:type="spellEnd"/>
      <w:r w:rsidRPr="007C7E4A">
        <w:rPr>
          <w:sz w:val="24"/>
          <w:szCs w:val="28"/>
          <w:lang w:eastAsia="ru-RU"/>
        </w:rPr>
        <w:t xml:space="preserve"> та тестування учнів 9—11-х класів з метою вивчення їхніх про</w:t>
      </w:r>
      <w:r w:rsidRPr="007C7E4A">
        <w:rPr>
          <w:sz w:val="24"/>
          <w:szCs w:val="28"/>
          <w:lang w:eastAsia="ru-RU"/>
        </w:rPr>
        <w:softHyphen/>
        <w:t xml:space="preserve">фесійних нахилів, здійснити обробку отриманих даних, результати довести </w:t>
      </w:r>
      <w:proofErr w:type="gramStart"/>
      <w:r w:rsidRPr="007C7E4A">
        <w:rPr>
          <w:sz w:val="24"/>
          <w:szCs w:val="28"/>
          <w:lang w:eastAsia="ru-RU"/>
        </w:rPr>
        <w:t>до</w:t>
      </w:r>
      <w:proofErr w:type="gramEnd"/>
      <w:r w:rsidRPr="007C7E4A">
        <w:rPr>
          <w:sz w:val="24"/>
          <w:szCs w:val="28"/>
          <w:lang w:eastAsia="ru-RU"/>
        </w:rPr>
        <w:t xml:space="preserve"> відома батьків на батьківських зборах, обговорити на класних годинах.</w:t>
      </w:r>
    </w:p>
    <w:p w:rsidR="00B10738" w:rsidRPr="007C7E4A" w:rsidRDefault="00B10738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50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>Постійно проводити моніторинг вивчення ефективності працевлаштування випускників.</w:t>
      </w:r>
    </w:p>
    <w:p w:rsidR="00B10738" w:rsidRPr="007C7E4A" w:rsidRDefault="00B10738" w:rsidP="007C7E4A">
      <w:pPr>
        <w:pStyle w:val="60"/>
        <w:numPr>
          <w:ilvl w:val="0"/>
          <w:numId w:val="1"/>
        </w:numPr>
        <w:shd w:val="clear" w:color="auto" w:fill="auto"/>
        <w:tabs>
          <w:tab w:val="left" w:pos="373"/>
        </w:tabs>
        <w:rPr>
          <w:b w:val="0"/>
          <w:sz w:val="24"/>
          <w:szCs w:val="24"/>
          <w:lang w:val="uk-UA"/>
        </w:rPr>
      </w:pPr>
      <w:r w:rsidRPr="007C7E4A">
        <w:rPr>
          <w:b w:val="0"/>
          <w:sz w:val="24"/>
          <w:szCs w:val="24"/>
          <w:lang w:val="uk-UA"/>
        </w:rPr>
        <w:t>Класним керівникам 1-11-х класів:</w:t>
      </w:r>
    </w:p>
    <w:p w:rsidR="00B10738" w:rsidRDefault="00B10738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 xml:space="preserve">Сприяти проведенню профорієнтаційної роботи в школі. </w:t>
      </w:r>
    </w:p>
    <w:p w:rsidR="007C7E4A" w:rsidRPr="007C7E4A" w:rsidRDefault="007C7E4A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lastRenderedPageBreak/>
        <w:t>П</w:t>
      </w:r>
      <w:r w:rsidRPr="007C7E4A">
        <w:rPr>
          <w:rFonts w:eastAsia="Calibri"/>
          <w:sz w:val="24"/>
          <w:szCs w:val="24"/>
          <w:lang w:val="uk-UA"/>
        </w:rPr>
        <w:t>роводити ефективну інформаційно-роз’яснювальну та профорієнтаційну роботу серед дітей і батьків щодо зацікавлення школярів в опануванні професій, затребуваних на  регіональному ринку праці.</w:t>
      </w:r>
    </w:p>
    <w:p w:rsidR="00B10738" w:rsidRPr="007C7E4A" w:rsidRDefault="00B10738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>Постійно проводити вивчення ефективності працевлаштування випускників.</w:t>
      </w:r>
    </w:p>
    <w:p w:rsidR="00B10738" w:rsidRPr="007C7E4A" w:rsidRDefault="00B10738" w:rsidP="007C7E4A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>Педагогічним працівникам:</w:t>
      </w:r>
    </w:p>
    <w:p w:rsidR="00B10738" w:rsidRPr="007C7E4A" w:rsidRDefault="00B10738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>Сприяти проведенню профорієнтаційної роботи в закладі.</w:t>
      </w:r>
    </w:p>
    <w:p w:rsidR="00B10738" w:rsidRPr="007C7E4A" w:rsidRDefault="00B10738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>Використовувати міжпредметні зв'язки під час профорієнтаційної роботи.</w:t>
      </w:r>
    </w:p>
    <w:p w:rsidR="00B10738" w:rsidRPr="007C7E4A" w:rsidRDefault="00B10738" w:rsidP="007C7E4A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  <w:jc w:val="both"/>
        <w:rPr>
          <w:sz w:val="24"/>
          <w:szCs w:val="24"/>
          <w:lang w:val="uk-UA"/>
        </w:rPr>
      </w:pPr>
      <w:r w:rsidRPr="007C7E4A">
        <w:rPr>
          <w:sz w:val="24"/>
          <w:szCs w:val="24"/>
          <w:lang w:val="uk-UA"/>
        </w:rPr>
        <w:t xml:space="preserve">Забезпечити виконання основних завдань та змісту роботи з професійної орієнтації учнів </w:t>
      </w:r>
      <w:r w:rsidR="007C7E4A">
        <w:rPr>
          <w:sz w:val="24"/>
          <w:szCs w:val="24"/>
          <w:lang w:val="uk-UA"/>
        </w:rPr>
        <w:t>школи.</w:t>
      </w:r>
    </w:p>
    <w:p w:rsidR="00B10738" w:rsidRPr="007C7E4A" w:rsidRDefault="00B10738" w:rsidP="007C7E4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7C7E4A">
        <w:rPr>
          <w:rFonts w:ascii="Times New Roman" w:hAnsi="Times New Roman" w:cs="Times New Roman"/>
        </w:rPr>
        <w:t xml:space="preserve">Контроль за виконанням наказу покладаю на заступника директора з навчально-виховної роботи </w:t>
      </w:r>
      <w:proofErr w:type="spellStart"/>
      <w:r w:rsidRPr="007C7E4A">
        <w:rPr>
          <w:rFonts w:ascii="Times New Roman" w:hAnsi="Times New Roman" w:cs="Times New Roman"/>
        </w:rPr>
        <w:t>Т</w:t>
      </w:r>
      <w:r w:rsidR="007C7E4A">
        <w:rPr>
          <w:rFonts w:ascii="Times New Roman" w:hAnsi="Times New Roman" w:cs="Times New Roman"/>
        </w:rPr>
        <w:t>арай</w:t>
      </w:r>
      <w:proofErr w:type="spellEnd"/>
      <w:r w:rsidR="007C7E4A">
        <w:rPr>
          <w:rFonts w:ascii="Times New Roman" w:hAnsi="Times New Roman" w:cs="Times New Roman"/>
        </w:rPr>
        <w:t xml:space="preserve"> В.В.</w:t>
      </w:r>
    </w:p>
    <w:p w:rsidR="00B10738" w:rsidRPr="007C7E4A" w:rsidRDefault="00B10738" w:rsidP="00B10738">
      <w:pPr>
        <w:rPr>
          <w:rFonts w:ascii="Times New Roman" w:hAnsi="Times New Roman" w:cs="Times New Roman"/>
          <w:b/>
        </w:rPr>
      </w:pPr>
    </w:p>
    <w:p w:rsidR="007C7E4A" w:rsidRDefault="007C7E4A" w:rsidP="007C7E4A">
      <w:pPr>
        <w:jc w:val="center"/>
        <w:rPr>
          <w:rFonts w:ascii="Times New Roman" w:hAnsi="Times New Roman" w:cs="Times New Roman"/>
        </w:rPr>
      </w:pPr>
    </w:p>
    <w:p w:rsidR="00B10738" w:rsidRPr="007C7E4A" w:rsidRDefault="007C7E4A" w:rsidP="007C7E4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В.о</w:t>
      </w:r>
      <w:proofErr w:type="spellEnd"/>
      <w:r>
        <w:rPr>
          <w:rFonts w:ascii="Times New Roman" w:hAnsi="Times New Roman" w:cs="Times New Roman"/>
        </w:rPr>
        <w:t>. д</w:t>
      </w:r>
      <w:r w:rsidR="00B10738" w:rsidRPr="007C7E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а школи        </w:t>
      </w:r>
      <w:r w:rsidR="00B10738" w:rsidRPr="007C7E4A">
        <w:rPr>
          <w:rFonts w:ascii="Times New Roman" w:hAnsi="Times New Roman" w:cs="Times New Roman"/>
        </w:rPr>
        <w:t>__________</w:t>
      </w:r>
      <w:r w:rsidR="00B10738" w:rsidRPr="007C7E4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Тельпіз</w:t>
      </w:r>
      <w:proofErr w:type="spellEnd"/>
      <w:r>
        <w:rPr>
          <w:rFonts w:ascii="Times New Roman" w:hAnsi="Times New Roman" w:cs="Times New Roman"/>
        </w:rPr>
        <w:t xml:space="preserve"> О.Ф.</w:t>
      </w:r>
    </w:p>
    <w:p w:rsidR="007C7E4A" w:rsidRDefault="007C7E4A" w:rsidP="007C7E4A">
      <w:pPr>
        <w:jc w:val="center"/>
        <w:rPr>
          <w:rFonts w:ascii="Times New Roman" w:hAnsi="Times New Roman" w:cs="Times New Roman"/>
        </w:rPr>
      </w:pPr>
    </w:p>
    <w:p w:rsidR="00B10738" w:rsidRPr="007C7E4A" w:rsidRDefault="007C7E4A" w:rsidP="007C7E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З наказом о</w:t>
      </w:r>
      <w:r w:rsidR="00B10738" w:rsidRPr="007C7E4A">
        <w:rPr>
          <w:rFonts w:ascii="Times New Roman" w:hAnsi="Times New Roman" w:cs="Times New Roman"/>
        </w:rPr>
        <w:t>зна</w:t>
      </w:r>
      <w:r>
        <w:rPr>
          <w:rFonts w:ascii="Times New Roman" w:hAnsi="Times New Roman" w:cs="Times New Roman"/>
        </w:rPr>
        <w:t xml:space="preserve">йомлені            </w:t>
      </w:r>
      <w:r w:rsidR="00B10738" w:rsidRPr="007C7E4A">
        <w:rPr>
          <w:rFonts w:ascii="Times New Roman" w:hAnsi="Times New Roman" w:cs="Times New Roman"/>
        </w:rPr>
        <w:t xml:space="preserve"> __________   </w:t>
      </w:r>
      <w:proofErr w:type="spellStart"/>
      <w:r w:rsidR="00B10738" w:rsidRPr="007C7E4A">
        <w:rPr>
          <w:rFonts w:ascii="Times New Roman" w:hAnsi="Times New Roman" w:cs="Times New Roman"/>
        </w:rPr>
        <w:t>Гергі</w:t>
      </w:r>
      <w:proofErr w:type="spellEnd"/>
      <w:r w:rsidR="00B10738" w:rsidRPr="007C7E4A">
        <w:rPr>
          <w:rFonts w:ascii="Times New Roman" w:hAnsi="Times New Roman" w:cs="Times New Roman"/>
        </w:rPr>
        <w:t xml:space="preserve"> А.М.</w:t>
      </w:r>
    </w:p>
    <w:p w:rsidR="00B10738" w:rsidRPr="007C7E4A" w:rsidRDefault="007C7E4A" w:rsidP="007C7E4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10738" w:rsidRPr="007C7E4A">
        <w:rPr>
          <w:rFonts w:ascii="Times New Roman" w:hAnsi="Times New Roman" w:cs="Times New Roman"/>
        </w:rPr>
        <w:t xml:space="preserve">__________   </w:t>
      </w:r>
      <w:proofErr w:type="spellStart"/>
      <w:r>
        <w:rPr>
          <w:rFonts w:ascii="Times New Roman" w:hAnsi="Times New Roman" w:cs="Times New Roman"/>
        </w:rPr>
        <w:t>Тарай</w:t>
      </w:r>
      <w:proofErr w:type="spellEnd"/>
      <w:r>
        <w:rPr>
          <w:rFonts w:ascii="Times New Roman" w:hAnsi="Times New Roman" w:cs="Times New Roman"/>
        </w:rPr>
        <w:t xml:space="preserve"> В,В.</w:t>
      </w:r>
    </w:p>
    <w:p w:rsidR="00B10738" w:rsidRPr="007C7E4A" w:rsidRDefault="00B10738" w:rsidP="007C7E4A">
      <w:pPr>
        <w:spacing w:line="360" w:lineRule="auto"/>
        <w:jc w:val="center"/>
        <w:rPr>
          <w:rFonts w:ascii="Times New Roman" w:hAnsi="Times New Roman" w:cs="Times New Roman"/>
        </w:rPr>
      </w:pPr>
    </w:p>
    <w:p w:rsidR="002422DC" w:rsidRPr="007C7E4A" w:rsidRDefault="00B10738" w:rsidP="00B10738">
      <w:pPr>
        <w:spacing w:line="360" w:lineRule="auto"/>
        <w:rPr>
          <w:rFonts w:ascii="Times New Roman" w:hAnsi="Times New Roman" w:cs="Times New Roman"/>
        </w:rPr>
      </w:pPr>
      <w:r w:rsidRPr="007C7E4A">
        <w:rPr>
          <w:rFonts w:ascii="Times New Roman" w:hAnsi="Times New Roman" w:cs="Times New Roman"/>
        </w:rPr>
        <w:tab/>
      </w:r>
      <w:r w:rsidRPr="007C7E4A">
        <w:rPr>
          <w:rFonts w:ascii="Times New Roman" w:hAnsi="Times New Roman" w:cs="Times New Roman"/>
        </w:rPr>
        <w:tab/>
      </w:r>
      <w:r w:rsidRPr="007C7E4A">
        <w:rPr>
          <w:rFonts w:ascii="Times New Roman" w:hAnsi="Times New Roman" w:cs="Times New Roman"/>
        </w:rPr>
        <w:tab/>
        <w:t xml:space="preserve">  </w:t>
      </w:r>
    </w:p>
    <w:sectPr w:rsidR="002422DC" w:rsidRPr="007C7E4A" w:rsidSect="00E17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BA7"/>
    <w:multiLevelType w:val="multilevel"/>
    <w:tmpl w:val="6FD26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738"/>
    <w:rsid w:val="00152347"/>
    <w:rsid w:val="002422DC"/>
    <w:rsid w:val="007C7E4A"/>
    <w:rsid w:val="00B10738"/>
    <w:rsid w:val="00C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7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0738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07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07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07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0738"/>
    <w:pPr>
      <w:shd w:val="clear" w:color="auto" w:fill="FFFFFF"/>
      <w:spacing w:after="720" w:line="230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B10738"/>
    <w:pPr>
      <w:shd w:val="clear" w:color="auto" w:fill="FFFFFF"/>
      <w:spacing w:before="720" w:after="60"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B10738"/>
    <w:pPr>
      <w:shd w:val="clear" w:color="auto" w:fill="FFFFFF"/>
      <w:spacing w:before="600" w:line="274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B1073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34"/>
    <w:qFormat/>
    <w:rsid w:val="00B1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2019-10-25T10:22:00Z</dcterms:created>
  <dcterms:modified xsi:type="dcterms:W3CDTF">2019-11-08T13:56:00Z</dcterms:modified>
</cp:coreProperties>
</file>