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9F" w:rsidRPr="009510FC" w:rsidRDefault="00F7169F" w:rsidP="00F7169F">
      <w:pPr>
        <w:jc w:val="center"/>
        <w:rPr>
          <w:rFonts w:ascii="Times New Roman" w:eastAsia="Times New Roman" w:hAnsi="Times New Roman"/>
          <w:noProof/>
          <w:sz w:val="28"/>
          <w:szCs w:val="28"/>
          <w:lang w:val="uk-UA" w:eastAsia="ru-RU"/>
        </w:rPr>
      </w:pPr>
      <w:r w:rsidRPr="009510FC">
        <w:rPr>
          <w:rFonts w:ascii="Times New Roman" w:eastAsia="Times New Roman" w:hAnsi="Times New Roman"/>
          <w:noProof/>
          <w:sz w:val="28"/>
          <w:szCs w:val="28"/>
          <w:lang w:val="en-US"/>
        </w:rPr>
        <w:drawing>
          <wp:inline distT="0" distB="0" distL="0" distR="0" wp14:anchorId="14E86433" wp14:editId="3258B598">
            <wp:extent cx="657225" cy="6953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F7169F" w:rsidRPr="009510FC" w:rsidRDefault="00F7169F" w:rsidP="00F7169F">
      <w:pPr>
        <w:jc w:val="center"/>
        <w:rPr>
          <w:rFonts w:ascii="Times New Roman" w:eastAsia="Times New Roman" w:hAnsi="Times New Roman"/>
          <w:b/>
          <w:noProof/>
          <w:sz w:val="28"/>
          <w:szCs w:val="28"/>
          <w:lang w:val="uk-UA" w:eastAsia="ru-RU"/>
        </w:rPr>
      </w:pPr>
      <w:r w:rsidRPr="009510FC">
        <w:rPr>
          <w:rFonts w:ascii="Times New Roman" w:eastAsia="Times New Roman" w:hAnsi="Times New Roman"/>
          <w:b/>
          <w:noProof/>
          <w:sz w:val="28"/>
          <w:szCs w:val="28"/>
          <w:lang w:val="uk-UA" w:eastAsia="ru-RU"/>
        </w:rPr>
        <w:t>УКРАЇНА</w:t>
      </w:r>
    </w:p>
    <w:p w:rsidR="00F7169F" w:rsidRPr="009510FC" w:rsidRDefault="00F7169F" w:rsidP="00F7169F">
      <w:pPr>
        <w:jc w:val="center"/>
        <w:rPr>
          <w:rFonts w:ascii="Times New Roman" w:eastAsia="Times New Roman" w:hAnsi="Times New Roman"/>
          <w:b/>
          <w:noProof/>
          <w:sz w:val="28"/>
          <w:szCs w:val="28"/>
          <w:lang w:val="uk-UA" w:eastAsia="ru-RU"/>
        </w:rPr>
      </w:pPr>
      <w:r w:rsidRPr="009510FC">
        <w:rPr>
          <w:rFonts w:ascii="Times New Roman" w:eastAsia="Times New Roman" w:hAnsi="Times New Roman"/>
          <w:b/>
          <w:noProof/>
          <w:sz w:val="28"/>
          <w:szCs w:val="28"/>
          <w:lang w:val="uk-UA" w:eastAsia="ru-RU"/>
        </w:rPr>
        <w:t>УПРАВЛІННЯ ОСВІТИ</w:t>
      </w:r>
    </w:p>
    <w:p w:rsidR="00F7169F" w:rsidRPr="009510FC" w:rsidRDefault="00F7169F" w:rsidP="00F7169F">
      <w:pPr>
        <w:pBdr>
          <w:bottom w:val="single" w:sz="12" w:space="1" w:color="auto"/>
        </w:pBdr>
        <w:jc w:val="center"/>
        <w:rPr>
          <w:rFonts w:ascii="Times New Roman" w:eastAsia="Times New Roman" w:hAnsi="Times New Roman"/>
          <w:b/>
          <w:sz w:val="28"/>
          <w:szCs w:val="28"/>
          <w:lang w:val="fr-FR" w:eastAsia="ru-RU"/>
        </w:rPr>
      </w:pPr>
      <w:r w:rsidRPr="009510FC">
        <w:rPr>
          <w:rFonts w:ascii="Times New Roman" w:eastAsia="Times New Roman" w:hAnsi="Times New Roman"/>
          <w:b/>
          <w:sz w:val="28"/>
          <w:szCs w:val="28"/>
          <w:lang w:val="uk-UA" w:eastAsia="ru-RU"/>
        </w:rPr>
        <w:t xml:space="preserve">ОЗЕРНЯНСЬКИЙ ЗАКЛАД ЗАГАЛЬНОЇ СЕРЕДНЬОЇ СВІТИ </w:t>
      </w:r>
    </w:p>
    <w:p w:rsidR="00F7169F" w:rsidRPr="009510FC" w:rsidRDefault="00F7169F" w:rsidP="00F7169F">
      <w:pPr>
        <w:pBdr>
          <w:bottom w:val="single" w:sz="12" w:space="1" w:color="auto"/>
        </w:pBdr>
        <w:jc w:val="center"/>
        <w:rPr>
          <w:rFonts w:ascii="Times New Roman" w:eastAsia="Times New Roman" w:hAnsi="Times New Roman"/>
          <w:b/>
          <w:sz w:val="28"/>
          <w:szCs w:val="28"/>
          <w:lang w:val="uk-UA" w:eastAsia="ru-RU"/>
        </w:rPr>
      </w:pPr>
      <w:r w:rsidRPr="009510FC">
        <w:rPr>
          <w:rFonts w:ascii="Times New Roman" w:eastAsia="Times New Roman" w:hAnsi="Times New Roman"/>
          <w:b/>
          <w:sz w:val="28"/>
          <w:szCs w:val="28"/>
          <w:lang w:val="uk-UA" w:eastAsia="ru-RU"/>
        </w:rPr>
        <w:t xml:space="preserve">САФ’ЯНІВСЬКОЇ СІЛЬСЬКОЇ РАДИ </w:t>
      </w:r>
    </w:p>
    <w:p w:rsidR="00F7169F" w:rsidRPr="009510FC" w:rsidRDefault="00F7169F" w:rsidP="00F7169F">
      <w:pPr>
        <w:pBdr>
          <w:bottom w:val="single" w:sz="12" w:space="1" w:color="auto"/>
        </w:pBdr>
        <w:jc w:val="center"/>
        <w:rPr>
          <w:rFonts w:ascii="Times New Roman" w:eastAsia="Times New Roman" w:hAnsi="Times New Roman"/>
          <w:b/>
          <w:sz w:val="28"/>
          <w:szCs w:val="28"/>
          <w:lang w:val="uk-UA" w:eastAsia="ru-RU"/>
        </w:rPr>
      </w:pPr>
      <w:r w:rsidRPr="009510FC">
        <w:rPr>
          <w:rFonts w:ascii="Times New Roman" w:eastAsia="Times New Roman" w:hAnsi="Times New Roman"/>
          <w:b/>
          <w:sz w:val="28"/>
          <w:szCs w:val="28"/>
          <w:lang w:val="uk-UA" w:eastAsia="ru-RU"/>
        </w:rPr>
        <w:t>ІЗМАЇЛЬСЬКОГО РАЙОНУ ОДЕСЬКОЇ ОБЛАСТІ</w:t>
      </w:r>
    </w:p>
    <w:p w:rsidR="00F7169F" w:rsidRPr="009510FC" w:rsidRDefault="00F7169F" w:rsidP="00F7169F">
      <w:pPr>
        <w:jc w:val="center"/>
        <w:rPr>
          <w:rFonts w:ascii="Times New Roman" w:eastAsia="Times New Roman" w:hAnsi="Times New Roman"/>
          <w:b/>
          <w:sz w:val="28"/>
          <w:szCs w:val="28"/>
          <w:lang w:val="uk-UA" w:eastAsia="ru-RU"/>
        </w:rPr>
      </w:pPr>
    </w:p>
    <w:p w:rsidR="00F7169F" w:rsidRPr="009510FC" w:rsidRDefault="00F7169F" w:rsidP="00F7169F">
      <w:pPr>
        <w:jc w:val="center"/>
        <w:rPr>
          <w:rFonts w:ascii="Times New Roman" w:eastAsia="Times New Roman" w:hAnsi="Times New Roman"/>
          <w:b/>
          <w:sz w:val="28"/>
          <w:szCs w:val="28"/>
          <w:lang w:val="fr-FR" w:eastAsia="ru-RU"/>
        </w:rPr>
      </w:pPr>
      <w:r w:rsidRPr="009510FC">
        <w:rPr>
          <w:rFonts w:ascii="Times New Roman" w:eastAsia="Times New Roman" w:hAnsi="Times New Roman"/>
          <w:b/>
          <w:sz w:val="28"/>
          <w:szCs w:val="28"/>
          <w:lang w:val="fr-FR" w:eastAsia="ru-RU"/>
        </w:rPr>
        <w:t>НАКАЗ</w:t>
      </w:r>
    </w:p>
    <w:p w:rsidR="00F7169F" w:rsidRPr="009510FC" w:rsidRDefault="00F7169F" w:rsidP="00F7169F">
      <w:pPr>
        <w:ind w:firstLine="708"/>
        <w:jc w:val="center"/>
        <w:rPr>
          <w:rFonts w:ascii="Times New Roman" w:eastAsia="Times New Roman" w:hAnsi="Times New Roman"/>
          <w:b/>
          <w:color w:val="000000" w:themeColor="text1"/>
          <w:sz w:val="24"/>
          <w:szCs w:val="24"/>
          <w:lang w:val="uk-UA" w:eastAsia="ru-RU"/>
        </w:rPr>
      </w:pPr>
    </w:p>
    <w:p w:rsidR="00F7169F" w:rsidRDefault="00F7169F" w:rsidP="00F7169F">
      <w:pPr>
        <w:tabs>
          <w:tab w:val="left" w:pos="3823"/>
          <w:tab w:val="center" w:pos="4677"/>
        </w:tabs>
        <w:jc w:val="left"/>
        <w:rPr>
          <w:rFonts w:ascii="Times New Roman" w:eastAsia="Times New Roman" w:hAnsi="Times New Roman"/>
          <w:color w:val="000000" w:themeColor="text1"/>
          <w:sz w:val="28"/>
          <w:szCs w:val="24"/>
          <w:lang w:val="uk-UA" w:eastAsia="ru-RU"/>
        </w:rPr>
      </w:pPr>
      <w:r w:rsidRPr="009510FC">
        <w:rPr>
          <w:rFonts w:ascii="Times New Roman" w:eastAsia="Times New Roman" w:hAnsi="Times New Roman"/>
          <w:b/>
          <w:color w:val="000000" w:themeColor="text1"/>
          <w:sz w:val="28"/>
          <w:szCs w:val="24"/>
          <w:lang w:val="uk-UA" w:eastAsia="ru-RU"/>
        </w:rPr>
        <w:t xml:space="preserve">№ </w:t>
      </w:r>
      <w:r w:rsidR="00C87165">
        <w:rPr>
          <w:rFonts w:ascii="Times New Roman" w:eastAsia="Times New Roman" w:hAnsi="Times New Roman"/>
          <w:b/>
          <w:color w:val="000000" w:themeColor="text1"/>
          <w:sz w:val="28"/>
          <w:szCs w:val="24"/>
          <w:lang w:val="uk-UA" w:eastAsia="ru-RU"/>
        </w:rPr>
        <w:t>78</w:t>
      </w:r>
      <w:r w:rsidRPr="009510FC">
        <w:rPr>
          <w:rFonts w:ascii="Times New Roman" w:eastAsia="Times New Roman" w:hAnsi="Times New Roman"/>
          <w:b/>
          <w:color w:val="000000" w:themeColor="text1"/>
          <w:sz w:val="28"/>
          <w:szCs w:val="24"/>
          <w:lang w:eastAsia="ru-RU"/>
        </w:rPr>
        <w:t>/О</w:t>
      </w:r>
      <w:r w:rsidRPr="009510FC">
        <w:rPr>
          <w:rFonts w:ascii="Times New Roman" w:eastAsia="Times New Roman" w:hAnsi="Times New Roman"/>
          <w:b/>
          <w:color w:val="000000" w:themeColor="text1"/>
          <w:sz w:val="28"/>
          <w:szCs w:val="24"/>
          <w:lang w:val="uk-UA" w:eastAsia="ru-RU"/>
        </w:rPr>
        <w:t xml:space="preserve">                                                                                                </w:t>
      </w:r>
      <w:r w:rsidR="00C87165">
        <w:rPr>
          <w:rFonts w:ascii="Times New Roman" w:eastAsia="Times New Roman" w:hAnsi="Times New Roman"/>
          <w:b/>
          <w:color w:val="000000" w:themeColor="text1"/>
          <w:sz w:val="28"/>
          <w:szCs w:val="24"/>
          <w:lang w:val="uk-UA" w:eastAsia="ru-RU"/>
        </w:rPr>
        <w:t>04</w:t>
      </w:r>
      <w:r w:rsidRPr="009510FC">
        <w:rPr>
          <w:rFonts w:ascii="Times New Roman" w:eastAsia="Times New Roman" w:hAnsi="Times New Roman"/>
          <w:b/>
          <w:color w:val="000000" w:themeColor="text1"/>
          <w:sz w:val="28"/>
          <w:szCs w:val="24"/>
          <w:lang w:val="uk-UA" w:eastAsia="ru-RU"/>
        </w:rPr>
        <w:t>.</w:t>
      </w:r>
      <w:r>
        <w:rPr>
          <w:rFonts w:ascii="Times New Roman" w:eastAsia="Times New Roman" w:hAnsi="Times New Roman"/>
          <w:b/>
          <w:color w:val="000000" w:themeColor="text1"/>
          <w:sz w:val="28"/>
          <w:szCs w:val="24"/>
          <w:lang w:val="uk-UA" w:eastAsia="ru-RU"/>
        </w:rPr>
        <w:t>06</w:t>
      </w:r>
      <w:r w:rsidRPr="009510FC">
        <w:rPr>
          <w:rFonts w:ascii="Times New Roman" w:eastAsia="Times New Roman" w:hAnsi="Times New Roman"/>
          <w:b/>
          <w:color w:val="000000" w:themeColor="text1"/>
          <w:sz w:val="28"/>
          <w:szCs w:val="24"/>
          <w:lang w:val="uk-UA" w:eastAsia="ru-RU"/>
        </w:rPr>
        <w:t>.2021 р.</w:t>
      </w:r>
      <w:r w:rsidRPr="009510FC">
        <w:rPr>
          <w:rFonts w:ascii="Times New Roman" w:eastAsia="Times New Roman" w:hAnsi="Times New Roman"/>
          <w:color w:val="000000" w:themeColor="text1"/>
          <w:sz w:val="28"/>
          <w:szCs w:val="24"/>
          <w:lang w:val="uk-UA" w:eastAsia="ru-RU"/>
        </w:rPr>
        <w:tab/>
      </w:r>
    </w:p>
    <w:p w:rsidR="00F7169F" w:rsidRDefault="00F7169F" w:rsidP="00F7169F">
      <w:pPr>
        <w:tabs>
          <w:tab w:val="left" w:pos="3823"/>
          <w:tab w:val="center" w:pos="4677"/>
        </w:tabs>
        <w:jc w:val="left"/>
        <w:rPr>
          <w:rFonts w:ascii="Times New Roman" w:eastAsia="Times New Roman" w:hAnsi="Times New Roman"/>
          <w:color w:val="000000" w:themeColor="text1"/>
          <w:sz w:val="28"/>
          <w:szCs w:val="24"/>
          <w:lang w:val="uk-UA" w:eastAsia="ru-RU"/>
        </w:rPr>
      </w:pPr>
    </w:p>
    <w:p w:rsidR="00F7169F" w:rsidRDefault="00F7169F" w:rsidP="00F7169F">
      <w:pPr>
        <w:tabs>
          <w:tab w:val="left" w:pos="3823"/>
          <w:tab w:val="center" w:pos="4677"/>
        </w:tabs>
        <w:jc w:val="left"/>
        <w:rPr>
          <w:rFonts w:ascii="Times New Roman" w:eastAsia="Times New Roman" w:hAnsi="Times New Roman"/>
          <w:b/>
          <w:color w:val="000000" w:themeColor="text1"/>
          <w:sz w:val="28"/>
          <w:szCs w:val="24"/>
          <w:lang w:val="uk-UA" w:eastAsia="ru-RU"/>
        </w:rPr>
      </w:pPr>
      <w:r>
        <w:rPr>
          <w:rFonts w:ascii="Times New Roman" w:eastAsia="Times New Roman" w:hAnsi="Times New Roman"/>
          <w:b/>
          <w:color w:val="000000" w:themeColor="text1"/>
          <w:sz w:val="28"/>
          <w:szCs w:val="24"/>
          <w:lang w:val="uk-UA" w:eastAsia="ru-RU"/>
        </w:rPr>
        <w:t>Про  затвердження плану заходів</w:t>
      </w:r>
    </w:p>
    <w:p w:rsidR="00F7169F" w:rsidRDefault="00F7169F" w:rsidP="00F7169F">
      <w:pPr>
        <w:tabs>
          <w:tab w:val="left" w:pos="3823"/>
          <w:tab w:val="center" w:pos="4677"/>
        </w:tabs>
        <w:jc w:val="left"/>
        <w:rPr>
          <w:rFonts w:ascii="Times New Roman" w:eastAsia="Times New Roman" w:hAnsi="Times New Roman"/>
          <w:b/>
          <w:color w:val="000000" w:themeColor="text1"/>
          <w:sz w:val="28"/>
          <w:szCs w:val="24"/>
          <w:lang w:val="uk-UA" w:eastAsia="ru-RU"/>
        </w:rPr>
      </w:pPr>
      <w:r>
        <w:rPr>
          <w:rFonts w:ascii="Times New Roman" w:eastAsia="Times New Roman" w:hAnsi="Times New Roman"/>
          <w:b/>
          <w:color w:val="000000" w:themeColor="text1"/>
          <w:sz w:val="28"/>
          <w:szCs w:val="24"/>
          <w:lang w:val="uk-UA" w:eastAsia="ru-RU"/>
        </w:rPr>
        <w:t xml:space="preserve">щодо створення належних умов </w:t>
      </w:r>
    </w:p>
    <w:p w:rsidR="00F7169F" w:rsidRDefault="00F7169F" w:rsidP="00F7169F">
      <w:pPr>
        <w:tabs>
          <w:tab w:val="left" w:pos="3823"/>
          <w:tab w:val="center" w:pos="4677"/>
        </w:tabs>
        <w:jc w:val="left"/>
        <w:rPr>
          <w:rFonts w:ascii="Times New Roman" w:eastAsia="Times New Roman" w:hAnsi="Times New Roman"/>
          <w:b/>
          <w:color w:val="000000" w:themeColor="text1"/>
          <w:sz w:val="28"/>
          <w:szCs w:val="24"/>
          <w:lang w:val="uk-UA" w:eastAsia="ru-RU"/>
        </w:rPr>
      </w:pPr>
      <w:r>
        <w:rPr>
          <w:rFonts w:ascii="Times New Roman" w:eastAsia="Times New Roman" w:hAnsi="Times New Roman"/>
          <w:b/>
          <w:color w:val="000000" w:themeColor="text1"/>
          <w:sz w:val="28"/>
          <w:szCs w:val="24"/>
          <w:lang w:val="uk-UA" w:eastAsia="ru-RU"/>
        </w:rPr>
        <w:t xml:space="preserve">для безпечного та якісного </w:t>
      </w:r>
      <w:r w:rsidRPr="00F7169F">
        <w:rPr>
          <w:rFonts w:ascii="Times New Roman" w:eastAsia="Times New Roman" w:hAnsi="Times New Roman"/>
          <w:b/>
          <w:color w:val="000000" w:themeColor="text1"/>
          <w:sz w:val="28"/>
          <w:szCs w:val="24"/>
          <w:lang w:val="uk-UA" w:eastAsia="ru-RU"/>
        </w:rPr>
        <w:t xml:space="preserve">харчування </w:t>
      </w:r>
    </w:p>
    <w:p w:rsidR="00F7169F" w:rsidRDefault="00F7169F" w:rsidP="00F7169F">
      <w:pPr>
        <w:tabs>
          <w:tab w:val="left" w:pos="3823"/>
          <w:tab w:val="center" w:pos="4677"/>
        </w:tabs>
        <w:jc w:val="left"/>
        <w:rPr>
          <w:rFonts w:ascii="Times New Roman" w:eastAsia="Times New Roman" w:hAnsi="Times New Roman"/>
          <w:b/>
          <w:color w:val="000000" w:themeColor="text1"/>
          <w:sz w:val="28"/>
          <w:szCs w:val="24"/>
          <w:lang w:val="uk-UA" w:eastAsia="ru-RU"/>
        </w:rPr>
      </w:pPr>
      <w:r w:rsidRPr="00F7169F">
        <w:rPr>
          <w:rFonts w:ascii="Times New Roman" w:eastAsia="Times New Roman" w:hAnsi="Times New Roman"/>
          <w:b/>
          <w:color w:val="000000" w:themeColor="text1"/>
          <w:sz w:val="28"/>
          <w:szCs w:val="24"/>
          <w:lang w:val="uk-UA" w:eastAsia="ru-RU"/>
        </w:rPr>
        <w:t xml:space="preserve">дітей </w:t>
      </w:r>
      <w:proofErr w:type="spellStart"/>
      <w:r>
        <w:rPr>
          <w:rFonts w:ascii="Times New Roman" w:eastAsia="Times New Roman" w:hAnsi="Times New Roman"/>
          <w:b/>
          <w:color w:val="000000" w:themeColor="text1"/>
          <w:sz w:val="28"/>
          <w:szCs w:val="24"/>
          <w:lang w:val="uk-UA" w:eastAsia="ru-RU"/>
        </w:rPr>
        <w:t>Озернянського</w:t>
      </w:r>
      <w:proofErr w:type="spellEnd"/>
      <w:r>
        <w:rPr>
          <w:rFonts w:ascii="Times New Roman" w:eastAsia="Times New Roman" w:hAnsi="Times New Roman"/>
          <w:b/>
          <w:color w:val="000000" w:themeColor="text1"/>
          <w:sz w:val="28"/>
          <w:szCs w:val="24"/>
          <w:lang w:val="uk-UA" w:eastAsia="ru-RU"/>
        </w:rPr>
        <w:t xml:space="preserve"> ЗЗСО</w:t>
      </w:r>
      <w:r w:rsidRPr="00F7169F">
        <w:rPr>
          <w:rFonts w:ascii="Times New Roman" w:eastAsia="Times New Roman" w:hAnsi="Times New Roman"/>
          <w:b/>
          <w:color w:val="000000" w:themeColor="text1"/>
          <w:sz w:val="28"/>
          <w:szCs w:val="24"/>
          <w:lang w:val="uk-UA" w:eastAsia="ru-RU"/>
        </w:rPr>
        <w:t xml:space="preserve"> </w:t>
      </w:r>
      <w:proofErr w:type="spellStart"/>
      <w:r w:rsidRPr="00F7169F">
        <w:rPr>
          <w:rFonts w:ascii="Times New Roman" w:eastAsia="Times New Roman" w:hAnsi="Times New Roman"/>
          <w:b/>
          <w:color w:val="000000" w:themeColor="text1"/>
          <w:sz w:val="28"/>
          <w:szCs w:val="24"/>
          <w:lang w:val="uk-UA" w:eastAsia="ru-RU"/>
        </w:rPr>
        <w:t>Саф'янівської</w:t>
      </w:r>
      <w:proofErr w:type="spellEnd"/>
    </w:p>
    <w:p w:rsidR="00F7169F" w:rsidRDefault="00F7169F" w:rsidP="00F7169F">
      <w:pPr>
        <w:tabs>
          <w:tab w:val="left" w:pos="3823"/>
          <w:tab w:val="center" w:pos="4677"/>
        </w:tabs>
        <w:jc w:val="left"/>
        <w:rPr>
          <w:rFonts w:ascii="Times New Roman" w:eastAsia="Times New Roman" w:hAnsi="Times New Roman"/>
          <w:b/>
          <w:color w:val="000000" w:themeColor="text1"/>
          <w:sz w:val="28"/>
          <w:szCs w:val="24"/>
          <w:lang w:val="uk-UA" w:eastAsia="ru-RU"/>
        </w:rPr>
      </w:pPr>
      <w:r w:rsidRPr="00F7169F">
        <w:rPr>
          <w:rFonts w:ascii="Times New Roman" w:eastAsia="Times New Roman" w:hAnsi="Times New Roman"/>
          <w:b/>
          <w:color w:val="000000" w:themeColor="text1"/>
          <w:sz w:val="28"/>
          <w:szCs w:val="24"/>
          <w:lang w:val="uk-UA" w:eastAsia="ru-RU"/>
        </w:rPr>
        <w:t xml:space="preserve">сільської </w:t>
      </w:r>
      <w:r>
        <w:rPr>
          <w:rFonts w:ascii="Times New Roman" w:eastAsia="Times New Roman" w:hAnsi="Times New Roman"/>
          <w:b/>
          <w:color w:val="000000" w:themeColor="text1"/>
          <w:sz w:val="28"/>
          <w:szCs w:val="24"/>
          <w:lang w:val="uk-UA" w:eastAsia="ru-RU"/>
        </w:rPr>
        <w:t>ради</w:t>
      </w:r>
      <w:r w:rsidRPr="00F7169F">
        <w:rPr>
          <w:rFonts w:ascii="Times New Roman" w:eastAsia="Times New Roman" w:hAnsi="Times New Roman"/>
          <w:b/>
          <w:color w:val="000000" w:themeColor="text1"/>
          <w:sz w:val="28"/>
          <w:szCs w:val="24"/>
          <w:lang w:val="uk-UA" w:eastAsia="ru-RU"/>
        </w:rPr>
        <w:t xml:space="preserve"> Ізмаїльського району </w:t>
      </w:r>
    </w:p>
    <w:p w:rsidR="00F7169F" w:rsidRDefault="00F7169F" w:rsidP="00F7169F">
      <w:pPr>
        <w:tabs>
          <w:tab w:val="left" w:pos="3823"/>
          <w:tab w:val="center" w:pos="4677"/>
        </w:tabs>
        <w:jc w:val="left"/>
        <w:rPr>
          <w:rFonts w:ascii="Times New Roman" w:eastAsia="Times New Roman" w:hAnsi="Times New Roman"/>
          <w:b/>
          <w:color w:val="000000" w:themeColor="text1"/>
          <w:sz w:val="28"/>
          <w:szCs w:val="24"/>
          <w:lang w:val="uk-UA" w:eastAsia="ru-RU"/>
        </w:rPr>
      </w:pPr>
      <w:r w:rsidRPr="00F7169F">
        <w:rPr>
          <w:rFonts w:ascii="Times New Roman" w:eastAsia="Times New Roman" w:hAnsi="Times New Roman"/>
          <w:b/>
          <w:color w:val="000000" w:themeColor="text1"/>
          <w:sz w:val="28"/>
          <w:szCs w:val="24"/>
          <w:lang w:val="uk-UA" w:eastAsia="ru-RU"/>
        </w:rPr>
        <w:t>Одеської області на 2021-2023 роки</w:t>
      </w:r>
    </w:p>
    <w:p w:rsidR="00DD74DA" w:rsidRDefault="00DD74DA" w:rsidP="00F7169F">
      <w:pPr>
        <w:tabs>
          <w:tab w:val="left" w:pos="3823"/>
          <w:tab w:val="center" w:pos="4677"/>
        </w:tabs>
        <w:jc w:val="left"/>
        <w:rPr>
          <w:rFonts w:ascii="Times New Roman" w:eastAsia="Times New Roman" w:hAnsi="Times New Roman"/>
          <w:b/>
          <w:color w:val="000000" w:themeColor="text1"/>
          <w:sz w:val="28"/>
          <w:szCs w:val="24"/>
          <w:lang w:val="uk-UA" w:eastAsia="ru-RU"/>
        </w:rPr>
      </w:pPr>
    </w:p>
    <w:p w:rsidR="006159C6" w:rsidRDefault="00DD74DA" w:rsidP="00C87165">
      <w:pPr>
        <w:tabs>
          <w:tab w:val="left" w:pos="3823"/>
          <w:tab w:val="center" w:pos="4677"/>
        </w:tabs>
        <w:rPr>
          <w:rFonts w:ascii="Times New Roman" w:eastAsia="Times New Roman" w:hAnsi="Times New Roman"/>
          <w:color w:val="000000" w:themeColor="text1"/>
          <w:sz w:val="28"/>
          <w:szCs w:val="24"/>
          <w:lang w:val="uk-UA" w:eastAsia="ru-RU"/>
        </w:rPr>
      </w:pPr>
      <w:r>
        <w:rPr>
          <w:rFonts w:ascii="Times New Roman" w:eastAsia="Times New Roman" w:hAnsi="Times New Roman"/>
          <w:color w:val="000000" w:themeColor="text1"/>
          <w:sz w:val="28"/>
          <w:szCs w:val="24"/>
          <w:lang w:val="uk-UA" w:eastAsia="ru-RU"/>
        </w:rPr>
        <w:t xml:space="preserve">          </w:t>
      </w:r>
      <w:r w:rsidRPr="00DD74DA">
        <w:rPr>
          <w:rFonts w:ascii="Times New Roman" w:eastAsia="Times New Roman" w:hAnsi="Times New Roman"/>
          <w:color w:val="000000" w:themeColor="text1"/>
          <w:sz w:val="28"/>
          <w:szCs w:val="24"/>
          <w:lang w:val="uk-UA" w:eastAsia="ru-RU"/>
        </w:rPr>
        <w:t>На виконання розпорядження голови Одеської обласної державної адміністрації від</w:t>
      </w:r>
      <w:r w:rsidR="006159C6">
        <w:rPr>
          <w:rFonts w:ascii="Times New Roman" w:eastAsia="Times New Roman" w:hAnsi="Times New Roman"/>
          <w:color w:val="000000" w:themeColor="text1"/>
          <w:sz w:val="28"/>
          <w:szCs w:val="24"/>
          <w:lang w:val="uk-UA" w:eastAsia="ru-RU"/>
        </w:rPr>
        <w:t xml:space="preserve"> </w:t>
      </w:r>
      <w:r w:rsidRPr="00DD74DA">
        <w:rPr>
          <w:rFonts w:ascii="Times New Roman" w:eastAsia="Times New Roman" w:hAnsi="Times New Roman"/>
          <w:color w:val="000000" w:themeColor="text1"/>
          <w:sz w:val="28"/>
          <w:szCs w:val="24"/>
          <w:lang w:val="uk-UA" w:eastAsia="ru-RU"/>
        </w:rPr>
        <w:t>13.04.2021 р. №</w:t>
      </w:r>
      <w:r w:rsidRPr="00DD74DA">
        <w:rPr>
          <w:rFonts w:ascii="Times New Roman" w:eastAsia="Times New Roman" w:hAnsi="Times New Roman"/>
          <w:color w:val="000000" w:themeColor="text1"/>
          <w:sz w:val="28"/>
          <w:szCs w:val="24"/>
          <w:lang w:val="uk-UA" w:eastAsia="ru-RU"/>
        </w:rPr>
        <w:tab/>
        <w:t>371/од-2021</w:t>
      </w:r>
      <w:r w:rsidR="006159C6">
        <w:rPr>
          <w:rFonts w:ascii="Times New Roman" w:eastAsia="Times New Roman" w:hAnsi="Times New Roman"/>
          <w:color w:val="000000" w:themeColor="text1"/>
          <w:sz w:val="28"/>
          <w:szCs w:val="24"/>
          <w:lang w:val="uk-UA" w:eastAsia="ru-RU"/>
        </w:rPr>
        <w:t xml:space="preserve"> </w:t>
      </w:r>
      <w:r w:rsidRPr="00DD74DA">
        <w:rPr>
          <w:rFonts w:ascii="Times New Roman" w:eastAsia="Times New Roman" w:hAnsi="Times New Roman"/>
          <w:color w:val="000000" w:themeColor="text1"/>
          <w:sz w:val="28"/>
          <w:szCs w:val="24"/>
          <w:lang w:val="uk-UA" w:eastAsia="ru-RU"/>
        </w:rPr>
        <w:t xml:space="preserve">«Про затвердження регіонального плану заходів щодо створення належних умов для безпечного та якісного харчування дітей у закладах освіти Одеської області на 2021 -2023 роки», </w:t>
      </w:r>
      <w:r w:rsidR="006159C6">
        <w:rPr>
          <w:rFonts w:ascii="Times New Roman" w:eastAsia="Times New Roman" w:hAnsi="Times New Roman"/>
          <w:color w:val="000000" w:themeColor="text1"/>
          <w:sz w:val="28"/>
          <w:szCs w:val="24"/>
          <w:lang w:val="uk-UA" w:eastAsia="ru-RU"/>
        </w:rPr>
        <w:t xml:space="preserve">згідно наказу Управління освіти </w:t>
      </w:r>
      <w:proofErr w:type="spellStart"/>
      <w:r w:rsidR="006159C6">
        <w:rPr>
          <w:rFonts w:ascii="Times New Roman" w:eastAsia="Times New Roman" w:hAnsi="Times New Roman"/>
          <w:color w:val="000000" w:themeColor="text1"/>
          <w:sz w:val="28"/>
          <w:szCs w:val="24"/>
          <w:lang w:val="uk-UA" w:eastAsia="ru-RU"/>
        </w:rPr>
        <w:t>Саф'янівської</w:t>
      </w:r>
      <w:proofErr w:type="spellEnd"/>
      <w:r w:rsidR="006159C6">
        <w:rPr>
          <w:rFonts w:ascii="Times New Roman" w:eastAsia="Times New Roman" w:hAnsi="Times New Roman"/>
          <w:color w:val="000000" w:themeColor="text1"/>
          <w:sz w:val="28"/>
          <w:szCs w:val="24"/>
          <w:lang w:val="uk-UA" w:eastAsia="ru-RU"/>
        </w:rPr>
        <w:t xml:space="preserve"> </w:t>
      </w:r>
      <w:r w:rsidR="006159C6" w:rsidRPr="006159C6">
        <w:rPr>
          <w:rFonts w:ascii="Times New Roman" w:eastAsia="Times New Roman" w:hAnsi="Times New Roman"/>
          <w:color w:val="000000" w:themeColor="text1"/>
          <w:sz w:val="28"/>
          <w:szCs w:val="24"/>
          <w:lang w:val="uk-UA" w:eastAsia="ru-RU"/>
        </w:rPr>
        <w:t xml:space="preserve">сільської ради Ізмаїльського району Одеської області </w:t>
      </w:r>
      <w:r w:rsidR="006159C6">
        <w:rPr>
          <w:rFonts w:ascii="Times New Roman" w:eastAsia="Times New Roman" w:hAnsi="Times New Roman"/>
          <w:color w:val="000000" w:themeColor="text1"/>
          <w:sz w:val="28"/>
          <w:szCs w:val="24"/>
          <w:lang w:val="uk-UA" w:eastAsia="ru-RU"/>
        </w:rPr>
        <w:t xml:space="preserve">від 03.06.2021 р. №61/А </w:t>
      </w:r>
      <w:r w:rsidR="00C87165">
        <w:rPr>
          <w:rFonts w:ascii="Times New Roman" w:eastAsia="Times New Roman" w:hAnsi="Times New Roman"/>
          <w:color w:val="000000" w:themeColor="text1"/>
          <w:sz w:val="28"/>
          <w:szCs w:val="24"/>
          <w:lang w:val="uk-UA" w:eastAsia="ru-RU"/>
        </w:rPr>
        <w:t xml:space="preserve">«Про затвердження плану заходів щодо створення належних умов для безпечного та якісного харчування дітей у закладах освіти </w:t>
      </w:r>
      <w:proofErr w:type="spellStart"/>
      <w:r w:rsidR="00C87165">
        <w:rPr>
          <w:rFonts w:ascii="Times New Roman" w:eastAsia="Times New Roman" w:hAnsi="Times New Roman"/>
          <w:color w:val="000000" w:themeColor="text1"/>
          <w:sz w:val="28"/>
          <w:szCs w:val="24"/>
          <w:lang w:val="uk-UA" w:eastAsia="ru-RU"/>
        </w:rPr>
        <w:t>Саф</w:t>
      </w:r>
      <w:r w:rsidR="00C87165" w:rsidRPr="00C87165">
        <w:rPr>
          <w:rFonts w:ascii="Times New Roman" w:eastAsia="Times New Roman" w:hAnsi="Times New Roman"/>
          <w:color w:val="000000" w:themeColor="text1"/>
          <w:sz w:val="28"/>
          <w:szCs w:val="24"/>
          <w:lang w:val="uk-UA" w:eastAsia="ru-RU"/>
        </w:rPr>
        <w:t>’</w:t>
      </w:r>
      <w:r w:rsidR="00C87165">
        <w:rPr>
          <w:rFonts w:ascii="Times New Roman" w:eastAsia="Times New Roman" w:hAnsi="Times New Roman"/>
          <w:color w:val="000000" w:themeColor="text1"/>
          <w:sz w:val="28"/>
          <w:szCs w:val="24"/>
          <w:lang w:val="uk-UA" w:eastAsia="ru-RU"/>
        </w:rPr>
        <w:t>янівської</w:t>
      </w:r>
      <w:proofErr w:type="spellEnd"/>
      <w:r w:rsidR="00C87165">
        <w:rPr>
          <w:rFonts w:ascii="Times New Roman" w:eastAsia="Times New Roman" w:hAnsi="Times New Roman"/>
          <w:color w:val="000000" w:themeColor="text1"/>
          <w:sz w:val="28"/>
          <w:szCs w:val="24"/>
          <w:lang w:val="uk-UA" w:eastAsia="ru-RU"/>
        </w:rPr>
        <w:t xml:space="preserve"> сільської територіальної громади Ізмаїльського району Одеської області на 2021-2023 роки», </w:t>
      </w:r>
      <w:r w:rsidRPr="00DD74DA">
        <w:rPr>
          <w:rFonts w:ascii="Times New Roman" w:eastAsia="Times New Roman" w:hAnsi="Times New Roman"/>
          <w:color w:val="000000" w:themeColor="text1"/>
          <w:sz w:val="28"/>
          <w:szCs w:val="24"/>
          <w:lang w:val="uk-UA" w:eastAsia="ru-RU"/>
        </w:rPr>
        <w:t>з метою створення належних умов для безпечного та якісного харчування дітей у</w:t>
      </w:r>
      <w:r w:rsidR="006159C6">
        <w:rPr>
          <w:rFonts w:ascii="Times New Roman" w:eastAsia="Times New Roman" w:hAnsi="Times New Roman"/>
          <w:color w:val="000000" w:themeColor="text1"/>
          <w:sz w:val="28"/>
          <w:szCs w:val="24"/>
          <w:lang w:val="uk-UA" w:eastAsia="ru-RU"/>
        </w:rPr>
        <w:t xml:space="preserve"> </w:t>
      </w:r>
      <w:proofErr w:type="spellStart"/>
      <w:r w:rsidR="006159C6">
        <w:rPr>
          <w:rFonts w:ascii="Times New Roman" w:eastAsia="Times New Roman" w:hAnsi="Times New Roman"/>
          <w:color w:val="000000" w:themeColor="text1"/>
          <w:sz w:val="28"/>
          <w:szCs w:val="24"/>
          <w:lang w:val="uk-UA" w:eastAsia="ru-RU"/>
        </w:rPr>
        <w:t>Озернянському</w:t>
      </w:r>
      <w:proofErr w:type="spellEnd"/>
      <w:r w:rsidR="006159C6">
        <w:rPr>
          <w:rFonts w:ascii="Times New Roman" w:eastAsia="Times New Roman" w:hAnsi="Times New Roman"/>
          <w:color w:val="000000" w:themeColor="text1"/>
          <w:sz w:val="28"/>
          <w:szCs w:val="24"/>
          <w:lang w:val="uk-UA" w:eastAsia="ru-RU"/>
        </w:rPr>
        <w:t xml:space="preserve"> ЗЗСО</w:t>
      </w:r>
      <w:r w:rsidRPr="00DD74DA">
        <w:rPr>
          <w:rFonts w:ascii="Times New Roman" w:eastAsia="Times New Roman" w:hAnsi="Times New Roman"/>
          <w:color w:val="000000" w:themeColor="text1"/>
          <w:sz w:val="28"/>
          <w:szCs w:val="24"/>
          <w:lang w:val="uk-UA" w:eastAsia="ru-RU"/>
        </w:rPr>
        <w:t xml:space="preserve"> </w:t>
      </w:r>
      <w:proofErr w:type="spellStart"/>
      <w:r w:rsidRPr="00DD74DA">
        <w:rPr>
          <w:rFonts w:ascii="Times New Roman" w:eastAsia="Times New Roman" w:hAnsi="Times New Roman"/>
          <w:color w:val="000000" w:themeColor="text1"/>
          <w:sz w:val="28"/>
          <w:szCs w:val="24"/>
          <w:lang w:val="uk-UA" w:eastAsia="ru-RU"/>
        </w:rPr>
        <w:t>Саф'янівської</w:t>
      </w:r>
      <w:proofErr w:type="spellEnd"/>
      <w:r w:rsidRPr="00DD74DA">
        <w:rPr>
          <w:rFonts w:ascii="Times New Roman" w:eastAsia="Times New Roman" w:hAnsi="Times New Roman"/>
          <w:color w:val="000000" w:themeColor="text1"/>
          <w:sz w:val="28"/>
          <w:szCs w:val="24"/>
          <w:lang w:val="uk-UA" w:eastAsia="ru-RU"/>
        </w:rPr>
        <w:t xml:space="preserve"> сільської </w:t>
      </w:r>
      <w:r w:rsidR="006159C6">
        <w:rPr>
          <w:rFonts w:ascii="Times New Roman" w:eastAsia="Times New Roman" w:hAnsi="Times New Roman"/>
          <w:color w:val="000000" w:themeColor="text1"/>
          <w:sz w:val="28"/>
          <w:szCs w:val="24"/>
          <w:lang w:val="uk-UA" w:eastAsia="ru-RU"/>
        </w:rPr>
        <w:t xml:space="preserve">ради </w:t>
      </w:r>
      <w:proofErr w:type="spellStart"/>
      <w:r w:rsidR="006159C6">
        <w:rPr>
          <w:rFonts w:ascii="Times New Roman" w:eastAsia="Times New Roman" w:hAnsi="Times New Roman"/>
          <w:color w:val="000000" w:themeColor="text1"/>
          <w:sz w:val="28"/>
          <w:szCs w:val="24"/>
          <w:lang w:val="uk-UA" w:eastAsia="ru-RU"/>
        </w:rPr>
        <w:t>І</w:t>
      </w:r>
      <w:r w:rsidRPr="00DD74DA">
        <w:rPr>
          <w:rFonts w:ascii="Times New Roman" w:eastAsia="Times New Roman" w:hAnsi="Times New Roman"/>
          <w:color w:val="000000" w:themeColor="text1"/>
          <w:sz w:val="28"/>
          <w:szCs w:val="24"/>
          <w:lang w:val="uk-UA" w:eastAsia="ru-RU"/>
        </w:rPr>
        <w:t>маїльського</w:t>
      </w:r>
      <w:proofErr w:type="spellEnd"/>
      <w:r w:rsidRPr="00DD74DA">
        <w:rPr>
          <w:rFonts w:ascii="Times New Roman" w:eastAsia="Times New Roman" w:hAnsi="Times New Roman"/>
          <w:color w:val="000000" w:themeColor="text1"/>
          <w:sz w:val="28"/>
          <w:szCs w:val="24"/>
          <w:lang w:val="uk-UA" w:eastAsia="ru-RU"/>
        </w:rPr>
        <w:t xml:space="preserve"> району Одеської області</w:t>
      </w:r>
    </w:p>
    <w:p w:rsidR="006159C6" w:rsidRDefault="006159C6" w:rsidP="006159C6">
      <w:pPr>
        <w:tabs>
          <w:tab w:val="left" w:pos="3823"/>
          <w:tab w:val="center" w:pos="4677"/>
        </w:tabs>
        <w:jc w:val="left"/>
        <w:rPr>
          <w:rFonts w:ascii="Times New Roman" w:eastAsia="Times New Roman" w:hAnsi="Times New Roman"/>
          <w:color w:val="000000" w:themeColor="text1"/>
          <w:sz w:val="28"/>
          <w:szCs w:val="24"/>
          <w:lang w:val="uk-UA" w:eastAsia="ru-RU"/>
        </w:rPr>
      </w:pPr>
    </w:p>
    <w:p w:rsidR="00DD74DA" w:rsidRDefault="006159C6" w:rsidP="006159C6">
      <w:pPr>
        <w:tabs>
          <w:tab w:val="left" w:pos="3823"/>
          <w:tab w:val="center" w:pos="4677"/>
        </w:tabs>
        <w:jc w:val="center"/>
        <w:rPr>
          <w:rFonts w:ascii="Times New Roman" w:eastAsia="Times New Roman" w:hAnsi="Times New Roman"/>
          <w:b/>
          <w:color w:val="000000" w:themeColor="text1"/>
          <w:sz w:val="28"/>
          <w:szCs w:val="24"/>
          <w:lang w:val="uk-UA" w:eastAsia="ru-RU"/>
        </w:rPr>
      </w:pPr>
      <w:r w:rsidRPr="006159C6">
        <w:rPr>
          <w:rFonts w:ascii="Times New Roman" w:eastAsia="Times New Roman" w:hAnsi="Times New Roman"/>
          <w:b/>
          <w:color w:val="000000" w:themeColor="text1"/>
          <w:sz w:val="28"/>
          <w:szCs w:val="24"/>
          <w:lang w:val="uk-UA" w:eastAsia="ru-RU"/>
        </w:rPr>
        <w:t>НАКАЗУЮ:</w:t>
      </w:r>
    </w:p>
    <w:p w:rsidR="00440ABF" w:rsidRDefault="00440ABF" w:rsidP="006159C6">
      <w:pPr>
        <w:tabs>
          <w:tab w:val="left" w:pos="3823"/>
          <w:tab w:val="center" w:pos="4677"/>
        </w:tabs>
        <w:jc w:val="center"/>
        <w:rPr>
          <w:rFonts w:ascii="Times New Roman" w:eastAsia="Times New Roman" w:hAnsi="Times New Roman"/>
          <w:b/>
          <w:color w:val="000000" w:themeColor="text1"/>
          <w:sz w:val="28"/>
          <w:szCs w:val="24"/>
          <w:lang w:val="uk-UA" w:eastAsia="ru-RU"/>
        </w:rPr>
      </w:pPr>
    </w:p>
    <w:p w:rsidR="006159C6" w:rsidRPr="006159C6" w:rsidRDefault="006159C6" w:rsidP="00C87165">
      <w:pPr>
        <w:tabs>
          <w:tab w:val="left" w:pos="3823"/>
          <w:tab w:val="center" w:pos="4677"/>
        </w:tabs>
        <w:rPr>
          <w:rFonts w:ascii="Times New Roman" w:eastAsia="Times New Roman" w:hAnsi="Times New Roman"/>
          <w:color w:val="000000" w:themeColor="text1"/>
          <w:sz w:val="28"/>
          <w:szCs w:val="24"/>
          <w:lang w:val="uk-UA" w:eastAsia="ru-RU"/>
        </w:rPr>
      </w:pPr>
      <w:r>
        <w:rPr>
          <w:rFonts w:ascii="Times New Roman" w:eastAsia="Times New Roman" w:hAnsi="Times New Roman"/>
          <w:color w:val="000000" w:themeColor="text1"/>
          <w:sz w:val="28"/>
          <w:szCs w:val="24"/>
          <w:lang w:val="uk-UA" w:eastAsia="ru-RU"/>
        </w:rPr>
        <w:t xml:space="preserve">       1. </w:t>
      </w:r>
      <w:r w:rsidRPr="006159C6">
        <w:rPr>
          <w:rFonts w:ascii="Times New Roman" w:eastAsia="Times New Roman" w:hAnsi="Times New Roman"/>
          <w:color w:val="000000" w:themeColor="text1"/>
          <w:sz w:val="28"/>
          <w:szCs w:val="24"/>
          <w:lang w:val="uk-UA" w:eastAsia="ru-RU"/>
        </w:rPr>
        <w:t xml:space="preserve">Затвердити план заходів щодо створення належних умов для безпечного та якісного харчування дітей у </w:t>
      </w:r>
      <w:proofErr w:type="spellStart"/>
      <w:r>
        <w:rPr>
          <w:rFonts w:ascii="Times New Roman" w:eastAsia="Times New Roman" w:hAnsi="Times New Roman"/>
          <w:color w:val="000000" w:themeColor="text1"/>
          <w:sz w:val="28"/>
          <w:szCs w:val="24"/>
          <w:lang w:val="uk-UA" w:eastAsia="ru-RU"/>
        </w:rPr>
        <w:t>Озернянському</w:t>
      </w:r>
      <w:proofErr w:type="spellEnd"/>
      <w:r>
        <w:rPr>
          <w:rFonts w:ascii="Times New Roman" w:eastAsia="Times New Roman" w:hAnsi="Times New Roman"/>
          <w:color w:val="000000" w:themeColor="text1"/>
          <w:sz w:val="28"/>
          <w:szCs w:val="24"/>
          <w:lang w:val="uk-UA" w:eastAsia="ru-RU"/>
        </w:rPr>
        <w:t xml:space="preserve"> </w:t>
      </w:r>
      <w:r w:rsidRPr="006159C6">
        <w:rPr>
          <w:rFonts w:ascii="Times New Roman" w:eastAsia="Times New Roman" w:hAnsi="Times New Roman"/>
          <w:color w:val="000000" w:themeColor="text1"/>
          <w:sz w:val="28"/>
          <w:szCs w:val="24"/>
          <w:lang w:val="uk-UA" w:eastAsia="ru-RU"/>
        </w:rPr>
        <w:t>заклад</w:t>
      </w:r>
      <w:r>
        <w:rPr>
          <w:rFonts w:ascii="Times New Roman" w:eastAsia="Times New Roman" w:hAnsi="Times New Roman"/>
          <w:color w:val="000000" w:themeColor="text1"/>
          <w:sz w:val="28"/>
          <w:szCs w:val="24"/>
          <w:lang w:val="uk-UA" w:eastAsia="ru-RU"/>
        </w:rPr>
        <w:t>і загальної середньої освіти</w:t>
      </w:r>
      <w:r w:rsidRPr="006159C6">
        <w:rPr>
          <w:rFonts w:ascii="Times New Roman" w:eastAsia="Times New Roman" w:hAnsi="Times New Roman"/>
          <w:color w:val="000000" w:themeColor="text1"/>
          <w:sz w:val="28"/>
          <w:szCs w:val="24"/>
          <w:lang w:val="uk-UA" w:eastAsia="ru-RU"/>
        </w:rPr>
        <w:t xml:space="preserve"> </w:t>
      </w:r>
      <w:proofErr w:type="spellStart"/>
      <w:r w:rsidRPr="006159C6">
        <w:rPr>
          <w:rFonts w:ascii="Times New Roman" w:eastAsia="Times New Roman" w:hAnsi="Times New Roman"/>
          <w:color w:val="000000" w:themeColor="text1"/>
          <w:sz w:val="28"/>
          <w:szCs w:val="24"/>
          <w:lang w:val="uk-UA" w:eastAsia="ru-RU"/>
        </w:rPr>
        <w:t>Саф'янівської</w:t>
      </w:r>
      <w:proofErr w:type="spellEnd"/>
      <w:r w:rsidRPr="006159C6">
        <w:rPr>
          <w:rFonts w:ascii="Times New Roman" w:eastAsia="Times New Roman" w:hAnsi="Times New Roman"/>
          <w:color w:val="000000" w:themeColor="text1"/>
          <w:sz w:val="28"/>
          <w:szCs w:val="24"/>
          <w:lang w:val="uk-UA" w:eastAsia="ru-RU"/>
        </w:rPr>
        <w:t xml:space="preserve"> сільської </w:t>
      </w:r>
      <w:r>
        <w:rPr>
          <w:rFonts w:ascii="Times New Roman" w:eastAsia="Times New Roman" w:hAnsi="Times New Roman"/>
          <w:color w:val="000000" w:themeColor="text1"/>
          <w:sz w:val="28"/>
          <w:szCs w:val="24"/>
          <w:lang w:val="uk-UA" w:eastAsia="ru-RU"/>
        </w:rPr>
        <w:t xml:space="preserve"> ради</w:t>
      </w:r>
      <w:r w:rsidRPr="006159C6">
        <w:rPr>
          <w:rFonts w:ascii="Times New Roman" w:eastAsia="Times New Roman" w:hAnsi="Times New Roman"/>
          <w:color w:val="000000" w:themeColor="text1"/>
          <w:sz w:val="28"/>
          <w:szCs w:val="24"/>
          <w:lang w:val="uk-UA" w:eastAsia="ru-RU"/>
        </w:rPr>
        <w:t xml:space="preserve"> Ізмаїльського району Одеської області на 2021- 2023 роки, що додається.</w:t>
      </w:r>
    </w:p>
    <w:p w:rsidR="00867D72" w:rsidRDefault="006159C6" w:rsidP="00867D72">
      <w:pPr>
        <w:tabs>
          <w:tab w:val="left" w:pos="3823"/>
          <w:tab w:val="center" w:pos="4677"/>
        </w:tabs>
        <w:jc w:val="left"/>
        <w:rPr>
          <w:rFonts w:ascii="Times New Roman" w:eastAsia="Times New Roman" w:hAnsi="Times New Roman"/>
          <w:color w:val="000000" w:themeColor="text1"/>
          <w:sz w:val="28"/>
          <w:szCs w:val="24"/>
          <w:lang w:val="uk-UA" w:eastAsia="ru-RU"/>
        </w:rPr>
      </w:pPr>
      <w:r>
        <w:rPr>
          <w:rFonts w:ascii="Times New Roman" w:eastAsia="Times New Roman" w:hAnsi="Times New Roman"/>
          <w:color w:val="000000" w:themeColor="text1"/>
          <w:sz w:val="28"/>
          <w:szCs w:val="24"/>
          <w:lang w:val="uk-UA" w:eastAsia="ru-RU"/>
        </w:rPr>
        <w:t xml:space="preserve">       2. </w:t>
      </w:r>
      <w:r w:rsidR="00C87165">
        <w:rPr>
          <w:rFonts w:ascii="Times New Roman" w:eastAsia="Times New Roman" w:hAnsi="Times New Roman"/>
          <w:color w:val="000000" w:themeColor="text1"/>
          <w:sz w:val="28"/>
          <w:szCs w:val="24"/>
          <w:lang w:val="uk-UA" w:eastAsia="ru-RU"/>
        </w:rPr>
        <w:t xml:space="preserve">Заступнику директора з навчально-виховної роботи </w:t>
      </w:r>
      <w:proofErr w:type="spellStart"/>
      <w:r w:rsidR="00C87165">
        <w:rPr>
          <w:rFonts w:ascii="Times New Roman" w:eastAsia="Times New Roman" w:hAnsi="Times New Roman"/>
          <w:color w:val="000000" w:themeColor="text1"/>
          <w:sz w:val="28"/>
          <w:szCs w:val="24"/>
          <w:lang w:val="uk-UA" w:eastAsia="ru-RU"/>
        </w:rPr>
        <w:t>Мартинчук</w:t>
      </w:r>
      <w:proofErr w:type="spellEnd"/>
      <w:r w:rsidR="00C87165">
        <w:rPr>
          <w:rFonts w:ascii="Times New Roman" w:eastAsia="Times New Roman" w:hAnsi="Times New Roman"/>
          <w:color w:val="000000" w:themeColor="text1"/>
          <w:sz w:val="28"/>
          <w:szCs w:val="24"/>
          <w:lang w:val="uk-UA" w:eastAsia="ru-RU"/>
        </w:rPr>
        <w:t xml:space="preserve"> С.П., </w:t>
      </w:r>
      <w:r w:rsidR="00C87165">
        <w:rPr>
          <w:rFonts w:ascii="Times New Roman" w:hAnsi="Times New Roman"/>
          <w:color w:val="000000"/>
          <w:sz w:val="28"/>
          <w:szCs w:val="28"/>
          <w:lang w:val="uk-UA"/>
        </w:rPr>
        <w:t>відповідальній</w:t>
      </w:r>
      <w:r w:rsidR="00C87165" w:rsidRPr="004A14CC">
        <w:rPr>
          <w:rFonts w:ascii="Times New Roman" w:hAnsi="Times New Roman"/>
          <w:color w:val="000000"/>
          <w:sz w:val="28"/>
          <w:szCs w:val="28"/>
          <w:lang w:val="uk-UA"/>
        </w:rPr>
        <w:t xml:space="preserve"> за організацію харчування учнів у </w:t>
      </w:r>
      <w:r w:rsidR="00C87165">
        <w:rPr>
          <w:rFonts w:ascii="Times New Roman" w:hAnsi="Times New Roman"/>
          <w:color w:val="000000"/>
          <w:sz w:val="28"/>
          <w:szCs w:val="28"/>
          <w:lang w:val="uk-UA"/>
        </w:rPr>
        <w:t>закладі</w:t>
      </w:r>
      <w:r w:rsidR="00867D72">
        <w:rPr>
          <w:rFonts w:ascii="Times New Roman" w:eastAsia="Times New Roman" w:hAnsi="Times New Roman"/>
          <w:color w:val="000000" w:themeColor="text1"/>
          <w:sz w:val="28"/>
          <w:szCs w:val="24"/>
          <w:lang w:val="uk-UA" w:eastAsia="ru-RU"/>
        </w:rPr>
        <w:t>:</w:t>
      </w:r>
    </w:p>
    <w:p w:rsidR="00867D72" w:rsidRDefault="00867D72" w:rsidP="00867D72">
      <w:pPr>
        <w:tabs>
          <w:tab w:val="left" w:pos="3823"/>
          <w:tab w:val="center" w:pos="4677"/>
        </w:tabs>
        <w:jc w:val="left"/>
        <w:rPr>
          <w:rFonts w:ascii="Times New Roman" w:eastAsia="Times New Roman" w:hAnsi="Times New Roman"/>
          <w:color w:val="000000" w:themeColor="text1"/>
          <w:sz w:val="28"/>
          <w:szCs w:val="24"/>
          <w:lang w:val="uk-UA" w:eastAsia="ru-RU"/>
        </w:rPr>
      </w:pPr>
      <w:r>
        <w:rPr>
          <w:rFonts w:ascii="Times New Roman" w:eastAsia="Times New Roman" w:hAnsi="Times New Roman"/>
          <w:color w:val="000000" w:themeColor="text1"/>
          <w:sz w:val="28"/>
          <w:szCs w:val="24"/>
          <w:lang w:val="uk-UA" w:eastAsia="ru-RU"/>
        </w:rPr>
        <w:t>2.1. За</w:t>
      </w:r>
      <w:r w:rsidRPr="006159C6">
        <w:rPr>
          <w:rFonts w:ascii="Times New Roman" w:eastAsia="Times New Roman" w:hAnsi="Times New Roman"/>
          <w:color w:val="000000" w:themeColor="text1"/>
          <w:sz w:val="28"/>
          <w:szCs w:val="24"/>
          <w:lang w:val="uk-UA" w:eastAsia="ru-RU"/>
        </w:rPr>
        <w:t>безпечити належне виконанн</w:t>
      </w:r>
      <w:r>
        <w:rPr>
          <w:rFonts w:ascii="Times New Roman" w:eastAsia="Times New Roman" w:hAnsi="Times New Roman"/>
          <w:color w:val="000000" w:themeColor="text1"/>
          <w:sz w:val="28"/>
          <w:szCs w:val="24"/>
          <w:lang w:val="uk-UA" w:eastAsia="ru-RU"/>
        </w:rPr>
        <w:t xml:space="preserve">я плану заходів та інформувати управління освіти щоквартально до 25 числа </w:t>
      </w:r>
      <w:proofErr w:type="spellStart"/>
      <w:r>
        <w:rPr>
          <w:rFonts w:ascii="Times New Roman" w:eastAsia="Times New Roman" w:hAnsi="Times New Roman"/>
          <w:color w:val="000000" w:themeColor="text1"/>
          <w:sz w:val="28"/>
          <w:szCs w:val="24"/>
          <w:lang w:val="uk-UA" w:eastAsia="ru-RU"/>
        </w:rPr>
        <w:t>останього</w:t>
      </w:r>
      <w:proofErr w:type="spellEnd"/>
      <w:r>
        <w:rPr>
          <w:rFonts w:ascii="Times New Roman" w:eastAsia="Times New Roman" w:hAnsi="Times New Roman"/>
          <w:color w:val="000000" w:themeColor="text1"/>
          <w:sz w:val="28"/>
          <w:szCs w:val="24"/>
          <w:lang w:val="uk-UA" w:eastAsia="ru-RU"/>
        </w:rPr>
        <w:t xml:space="preserve"> місяця кварталу.</w:t>
      </w:r>
    </w:p>
    <w:p w:rsidR="00867D72" w:rsidRDefault="00867D72" w:rsidP="00867D72">
      <w:pPr>
        <w:tabs>
          <w:tab w:val="left" w:pos="3823"/>
          <w:tab w:val="center" w:pos="4677"/>
        </w:tabs>
        <w:jc w:val="left"/>
        <w:rPr>
          <w:rFonts w:ascii="Times New Roman" w:eastAsia="Times New Roman" w:hAnsi="Times New Roman"/>
          <w:sz w:val="28"/>
          <w:lang w:val="uk-UA"/>
        </w:rPr>
      </w:pPr>
      <w:r>
        <w:rPr>
          <w:rFonts w:ascii="Times New Roman" w:eastAsia="Times New Roman" w:hAnsi="Times New Roman"/>
          <w:color w:val="000000" w:themeColor="text1"/>
          <w:sz w:val="28"/>
          <w:szCs w:val="24"/>
          <w:lang w:val="uk-UA" w:eastAsia="ru-RU"/>
        </w:rPr>
        <w:t xml:space="preserve">2.2. </w:t>
      </w:r>
      <w:r w:rsidRPr="00867D72">
        <w:rPr>
          <w:rFonts w:ascii="Times New Roman" w:eastAsia="Times New Roman" w:hAnsi="Times New Roman"/>
          <w:sz w:val="28"/>
          <w:lang w:val="uk-UA"/>
        </w:rPr>
        <w:t>Ознайомити педагогічний колектив закл</w:t>
      </w:r>
      <w:bookmarkStart w:id="0" w:name="_GoBack"/>
      <w:bookmarkEnd w:id="0"/>
      <w:r w:rsidRPr="00867D72">
        <w:rPr>
          <w:rFonts w:ascii="Times New Roman" w:eastAsia="Times New Roman" w:hAnsi="Times New Roman"/>
          <w:sz w:val="28"/>
          <w:lang w:val="uk-UA"/>
        </w:rPr>
        <w:t>аду та батьківську громадськість з планом заходів через проведення зустрічей з</w:t>
      </w:r>
      <w:r w:rsidRPr="00867D72">
        <w:rPr>
          <w:rFonts w:ascii="Times New Roman" w:eastAsia="Times New Roman" w:hAnsi="Times New Roman"/>
          <w:color w:val="000000" w:themeColor="text1"/>
          <w:sz w:val="32"/>
          <w:szCs w:val="24"/>
          <w:lang w:val="uk-UA" w:eastAsia="ru-RU"/>
        </w:rPr>
        <w:t xml:space="preserve"> </w:t>
      </w:r>
      <w:r w:rsidRPr="00867D72">
        <w:rPr>
          <w:rFonts w:ascii="Times New Roman" w:eastAsia="Times New Roman" w:hAnsi="Times New Roman"/>
          <w:sz w:val="28"/>
          <w:lang w:val="uk-UA"/>
        </w:rPr>
        <w:t>батьками та розміщення відповідної інформації на сайті закладу.</w:t>
      </w:r>
    </w:p>
    <w:p w:rsidR="00867D72" w:rsidRPr="00867D72" w:rsidRDefault="00867D72" w:rsidP="00867D72">
      <w:pPr>
        <w:tabs>
          <w:tab w:val="left" w:pos="3525"/>
        </w:tabs>
        <w:rPr>
          <w:rFonts w:ascii="Times New Roman" w:hAnsi="Times New Roman"/>
          <w:sz w:val="28"/>
          <w:szCs w:val="28"/>
          <w:lang w:val="uk-UA"/>
        </w:rPr>
      </w:pPr>
      <w:r w:rsidRPr="00867D72">
        <w:rPr>
          <w:rFonts w:ascii="Times New Roman" w:eastAsia="Times New Roman" w:hAnsi="Times New Roman"/>
          <w:sz w:val="28"/>
          <w:lang w:val="uk-UA"/>
        </w:rPr>
        <w:t xml:space="preserve">2.3. </w:t>
      </w:r>
      <w:r w:rsidRPr="00867D72">
        <w:rPr>
          <w:rFonts w:ascii="Times New Roman" w:hAnsi="Times New Roman"/>
          <w:sz w:val="28"/>
          <w:szCs w:val="28"/>
          <w:lang w:val="uk-UA"/>
        </w:rPr>
        <w:t xml:space="preserve">Налагодити співпрацю з </w:t>
      </w:r>
      <w:r w:rsidR="00440ABF">
        <w:rPr>
          <w:rFonts w:ascii="Times New Roman" w:hAnsi="Times New Roman"/>
          <w:sz w:val="28"/>
          <w:szCs w:val="28"/>
          <w:lang w:val="uk-UA"/>
        </w:rPr>
        <w:t xml:space="preserve">Ізмаїльським міжрайонним </w:t>
      </w:r>
      <w:r w:rsidRPr="00867D72">
        <w:rPr>
          <w:rFonts w:ascii="Times New Roman" w:hAnsi="Times New Roman"/>
          <w:sz w:val="28"/>
          <w:szCs w:val="28"/>
          <w:lang w:val="uk-UA"/>
        </w:rPr>
        <w:t xml:space="preserve">управлінням </w:t>
      </w:r>
      <w:r w:rsidR="00440ABF">
        <w:rPr>
          <w:rFonts w:ascii="Times New Roman" w:hAnsi="Times New Roman"/>
          <w:sz w:val="28"/>
          <w:lang w:val="uk-UA"/>
        </w:rPr>
        <w:t>Г</w:t>
      </w:r>
      <w:r w:rsidR="00440ABF" w:rsidRPr="00440ABF">
        <w:rPr>
          <w:rFonts w:ascii="Times New Roman" w:hAnsi="Times New Roman"/>
          <w:sz w:val="28"/>
          <w:lang w:val="uk-UA"/>
        </w:rPr>
        <w:t xml:space="preserve">оловного управління </w:t>
      </w:r>
      <w:proofErr w:type="spellStart"/>
      <w:r w:rsidR="00440ABF" w:rsidRPr="00440ABF">
        <w:rPr>
          <w:rFonts w:ascii="Times New Roman" w:hAnsi="Times New Roman"/>
          <w:sz w:val="28"/>
          <w:lang w:val="uk-UA"/>
        </w:rPr>
        <w:t>Держпродспожив</w:t>
      </w:r>
      <w:proofErr w:type="spellEnd"/>
      <w:r w:rsidR="00440ABF">
        <w:rPr>
          <w:rFonts w:ascii="Times New Roman" w:hAnsi="Times New Roman"/>
          <w:sz w:val="28"/>
          <w:lang w:val="uk-UA"/>
        </w:rPr>
        <w:t xml:space="preserve"> </w:t>
      </w:r>
      <w:r w:rsidR="00440ABF" w:rsidRPr="00440ABF">
        <w:rPr>
          <w:rFonts w:ascii="Times New Roman" w:hAnsi="Times New Roman"/>
          <w:sz w:val="28"/>
          <w:lang w:val="uk-UA"/>
        </w:rPr>
        <w:t xml:space="preserve">служби </w:t>
      </w:r>
      <w:r w:rsidR="00440ABF" w:rsidRPr="00867D72">
        <w:rPr>
          <w:rFonts w:ascii="Times New Roman" w:hAnsi="Times New Roman"/>
          <w:sz w:val="28"/>
          <w:szCs w:val="28"/>
          <w:lang w:val="uk-UA"/>
        </w:rPr>
        <w:t xml:space="preserve">щодо консультування з питань </w:t>
      </w:r>
      <w:r w:rsidR="00440ABF" w:rsidRPr="00867D72">
        <w:rPr>
          <w:rFonts w:ascii="Times New Roman" w:hAnsi="Times New Roman"/>
          <w:sz w:val="28"/>
          <w:szCs w:val="28"/>
          <w:lang w:val="uk-UA"/>
        </w:rPr>
        <w:lastRenderedPageBreak/>
        <w:t>забезпечення безпечного та якісного харчування дітей у закладі освіти</w:t>
      </w:r>
      <w:r w:rsidR="00440ABF" w:rsidRPr="00440ABF">
        <w:rPr>
          <w:rFonts w:ascii="Times New Roman" w:hAnsi="Times New Roman"/>
          <w:sz w:val="28"/>
          <w:lang w:val="uk-UA"/>
        </w:rPr>
        <w:t xml:space="preserve"> згідно нових вимог</w:t>
      </w:r>
      <w:r w:rsidR="00440ABF">
        <w:rPr>
          <w:rFonts w:ascii="Times New Roman" w:hAnsi="Times New Roman"/>
          <w:sz w:val="28"/>
          <w:szCs w:val="28"/>
          <w:lang w:val="uk-UA"/>
        </w:rPr>
        <w:t>.</w:t>
      </w:r>
    </w:p>
    <w:p w:rsidR="006159C6" w:rsidRDefault="006159C6" w:rsidP="006159C6">
      <w:pPr>
        <w:tabs>
          <w:tab w:val="left" w:pos="3823"/>
          <w:tab w:val="center" w:pos="4677"/>
        </w:tabs>
        <w:jc w:val="left"/>
        <w:rPr>
          <w:rFonts w:ascii="Times New Roman" w:eastAsia="Times New Roman" w:hAnsi="Times New Roman"/>
          <w:color w:val="000000" w:themeColor="text1"/>
          <w:sz w:val="28"/>
          <w:szCs w:val="24"/>
          <w:lang w:val="uk-UA" w:eastAsia="ru-RU"/>
        </w:rPr>
      </w:pPr>
      <w:r>
        <w:rPr>
          <w:rFonts w:ascii="Times New Roman" w:eastAsia="Times New Roman" w:hAnsi="Times New Roman"/>
          <w:color w:val="000000" w:themeColor="text1"/>
          <w:sz w:val="28"/>
          <w:szCs w:val="24"/>
          <w:lang w:val="uk-UA" w:eastAsia="ru-RU"/>
        </w:rPr>
        <w:t>3. Контроль за виконанням наказу залишаю за собою.</w:t>
      </w:r>
    </w:p>
    <w:p w:rsidR="006159C6" w:rsidRDefault="006159C6" w:rsidP="006159C6">
      <w:pPr>
        <w:tabs>
          <w:tab w:val="left" w:pos="3823"/>
          <w:tab w:val="center" w:pos="4677"/>
        </w:tabs>
        <w:jc w:val="left"/>
        <w:rPr>
          <w:rFonts w:ascii="Times New Roman" w:eastAsia="Times New Roman" w:hAnsi="Times New Roman"/>
          <w:color w:val="000000" w:themeColor="text1"/>
          <w:sz w:val="28"/>
          <w:szCs w:val="24"/>
          <w:lang w:val="uk-UA" w:eastAsia="ru-RU"/>
        </w:rPr>
      </w:pPr>
    </w:p>
    <w:p w:rsidR="00440ABF" w:rsidRDefault="00440ABF" w:rsidP="006159C6">
      <w:pPr>
        <w:tabs>
          <w:tab w:val="left" w:pos="3823"/>
          <w:tab w:val="center" w:pos="4677"/>
        </w:tabs>
        <w:jc w:val="center"/>
        <w:rPr>
          <w:rFonts w:ascii="Times New Roman" w:eastAsia="Times New Roman" w:hAnsi="Times New Roman"/>
          <w:color w:val="000000" w:themeColor="text1"/>
          <w:sz w:val="28"/>
          <w:szCs w:val="24"/>
          <w:lang w:val="uk-UA" w:eastAsia="ru-RU"/>
        </w:rPr>
      </w:pPr>
    </w:p>
    <w:p w:rsidR="006159C6" w:rsidRDefault="006159C6" w:rsidP="006159C6">
      <w:pPr>
        <w:tabs>
          <w:tab w:val="left" w:pos="3823"/>
          <w:tab w:val="center" w:pos="4677"/>
        </w:tabs>
        <w:jc w:val="center"/>
        <w:rPr>
          <w:rFonts w:ascii="Times New Roman" w:eastAsia="Times New Roman" w:hAnsi="Times New Roman"/>
          <w:color w:val="000000" w:themeColor="text1"/>
          <w:sz w:val="28"/>
          <w:szCs w:val="24"/>
          <w:lang w:val="uk-UA" w:eastAsia="ru-RU"/>
        </w:rPr>
      </w:pPr>
      <w:r>
        <w:rPr>
          <w:rFonts w:ascii="Times New Roman" w:eastAsia="Times New Roman" w:hAnsi="Times New Roman"/>
          <w:color w:val="000000" w:themeColor="text1"/>
          <w:sz w:val="28"/>
          <w:szCs w:val="24"/>
          <w:lang w:val="uk-UA" w:eastAsia="ru-RU"/>
        </w:rPr>
        <w:t xml:space="preserve">Директор закладу            </w:t>
      </w:r>
      <w:r w:rsidR="00AD43BF">
        <w:rPr>
          <w:rFonts w:ascii="Times New Roman" w:eastAsia="Times New Roman" w:hAnsi="Times New Roman"/>
          <w:color w:val="000000" w:themeColor="text1"/>
          <w:sz w:val="28"/>
          <w:szCs w:val="24"/>
          <w:lang w:val="uk-UA" w:eastAsia="ru-RU"/>
        </w:rPr>
        <w:t xml:space="preserve">      </w:t>
      </w:r>
      <w:r>
        <w:rPr>
          <w:rFonts w:ascii="Times New Roman" w:eastAsia="Times New Roman" w:hAnsi="Times New Roman"/>
          <w:color w:val="000000" w:themeColor="text1"/>
          <w:sz w:val="28"/>
          <w:szCs w:val="24"/>
          <w:lang w:val="uk-UA" w:eastAsia="ru-RU"/>
        </w:rPr>
        <w:t xml:space="preserve">            Оксана ТЕЛЬПІЗ</w:t>
      </w: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440ABF" w:rsidRDefault="00440ABF" w:rsidP="00FB4DED">
      <w:pPr>
        <w:widowControl w:val="0"/>
        <w:autoSpaceDE w:val="0"/>
        <w:autoSpaceDN w:val="0"/>
        <w:spacing w:before="142"/>
        <w:ind w:left="816" w:right="411"/>
        <w:jc w:val="right"/>
        <w:rPr>
          <w:rFonts w:ascii="Times New Roman" w:eastAsia="Times New Roman" w:hAnsi="Times New Roman"/>
          <w:b/>
          <w:sz w:val="24"/>
          <w:lang w:val="uk-UA"/>
        </w:rPr>
      </w:pPr>
    </w:p>
    <w:p w:rsidR="008D7BB7" w:rsidRDefault="008D7BB7" w:rsidP="00FB4DED">
      <w:pPr>
        <w:widowControl w:val="0"/>
        <w:autoSpaceDE w:val="0"/>
        <w:autoSpaceDN w:val="0"/>
        <w:spacing w:before="142"/>
        <w:ind w:left="816" w:right="411"/>
        <w:jc w:val="right"/>
        <w:rPr>
          <w:rFonts w:ascii="Times New Roman" w:eastAsia="Times New Roman" w:hAnsi="Times New Roman"/>
          <w:b/>
          <w:sz w:val="24"/>
          <w:lang w:val="uk-UA"/>
        </w:rPr>
      </w:pPr>
    </w:p>
    <w:p w:rsidR="00FB4DED" w:rsidRDefault="00FB4DED" w:rsidP="00FB4DED">
      <w:pPr>
        <w:widowControl w:val="0"/>
        <w:autoSpaceDE w:val="0"/>
        <w:autoSpaceDN w:val="0"/>
        <w:spacing w:before="142"/>
        <w:ind w:left="816" w:right="411"/>
        <w:jc w:val="right"/>
        <w:rPr>
          <w:rFonts w:ascii="Times New Roman" w:eastAsia="Times New Roman" w:hAnsi="Times New Roman"/>
          <w:b/>
          <w:sz w:val="24"/>
          <w:lang w:val="uk-UA"/>
        </w:rPr>
      </w:pPr>
      <w:r>
        <w:rPr>
          <w:rFonts w:ascii="Times New Roman" w:eastAsia="Times New Roman" w:hAnsi="Times New Roman"/>
          <w:b/>
          <w:sz w:val="24"/>
          <w:lang w:val="uk-UA"/>
        </w:rPr>
        <w:lastRenderedPageBreak/>
        <w:t xml:space="preserve">Додаток до наказу </w:t>
      </w:r>
      <w:proofErr w:type="spellStart"/>
      <w:r>
        <w:rPr>
          <w:rFonts w:ascii="Times New Roman" w:eastAsia="Times New Roman" w:hAnsi="Times New Roman"/>
          <w:b/>
          <w:sz w:val="24"/>
          <w:lang w:val="uk-UA"/>
        </w:rPr>
        <w:t>Озернянського</w:t>
      </w:r>
      <w:proofErr w:type="spellEnd"/>
      <w:r>
        <w:rPr>
          <w:rFonts w:ascii="Times New Roman" w:eastAsia="Times New Roman" w:hAnsi="Times New Roman"/>
          <w:b/>
          <w:sz w:val="24"/>
          <w:lang w:val="uk-UA"/>
        </w:rPr>
        <w:t xml:space="preserve"> ЗЗСО</w:t>
      </w:r>
    </w:p>
    <w:p w:rsidR="00FB4DED" w:rsidRDefault="00FB4DED" w:rsidP="00FB4DED">
      <w:pPr>
        <w:widowControl w:val="0"/>
        <w:autoSpaceDE w:val="0"/>
        <w:autoSpaceDN w:val="0"/>
        <w:spacing w:before="142"/>
        <w:ind w:left="816" w:right="411"/>
        <w:jc w:val="right"/>
        <w:rPr>
          <w:rFonts w:ascii="Times New Roman" w:eastAsia="Times New Roman" w:hAnsi="Times New Roman"/>
          <w:b/>
          <w:sz w:val="24"/>
          <w:lang w:val="uk-UA"/>
        </w:rPr>
      </w:pPr>
      <w:r>
        <w:rPr>
          <w:rFonts w:ascii="Times New Roman" w:eastAsia="Times New Roman" w:hAnsi="Times New Roman"/>
          <w:b/>
          <w:sz w:val="24"/>
          <w:lang w:val="uk-UA"/>
        </w:rPr>
        <w:t xml:space="preserve">від </w:t>
      </w:r>
      <w:r w:rsidR="00C87165">
        <w:rPr>
          <w:rFonts w:ascii="Times New Roman" w:eastAsia="Times New Roman" w:hAnsi="Times New Roman"/>
          <w:b/>
          <w:sz w:val="24"/>
          <w:lang w:val="uk-UA"/>
        </w:rPr>
        <w:t>04.06.2021 № 78/О</w:t>
      </w:r>
      <w:r>
        <w:rPr>
          <w:rFonts w:ascii="Times New Roman" w:eastAsia="Times New Roman" w:hAnsi="Times New Roman"/>
          <w:b/>
          <w:sz w:val="24"/>
          <w:lang w:val="uk-UA"/>
        </w:rPr>
        <w:t xml:space="preserve">          </w:t>
      </w:r>
    </w:p>
    <w:p w:rsidR="00FB4DED" w:rsidRDefault="00FB4DED" w:rsidP="00FB4DED">
      <w:pPr>
        <w:widowControl w:val="0"/>
        <w:autoSpaceDE w:val="0"/>
        <w:autoSpaceDN w:val="0"/>
        <w:spacing w:before="142"/>
        <w:ind w:left="816" w:right="411"/>
        <w:jc w:val="center"/>
        <w:rPr>
          <w:rFonts w:ascii="Times New Roman" w:eastAsia="Times New Roman" w:hAnsi="Times New Roman"/>
          <w:b/>
          <w:sz w:val="24"/>
          <w:lang w:val="uk-UA"/>
        </w:rPr>
      </w:pPr>
    </w:p>
    <w:p w:rsidR="00867D72" w:rsidRPr="00E340C1" w:rsidRDefault="00867D72" w:rsidP="00867D72">
      <w:pPr>
        <w:jc w:val="center"/>
        <w:rPr>
          <w:rFonts w:ascii="Times New Roman" w:hAnsi="Times New Roman"/>
          <w:b/>
          <w:sz w:val="28"/>
          <w:szCs w:val="28"/>
          <w:lang w:val="uk-UA"/>
        </w:rPr>
      </w:pPr>
      <w:r w:rsidRPr="00E340C1">
        <w:rPr>
          <w:rFonts w:ascii="Times New Roman" w:hAnsi="Times New Roman"/>
          <w:b/>
          <w:sz w:val="28"/>
          <w:szCs w:val="28"/>
          <w:lang w:val="uk-UA"/>
        </w:rPr>
        <w:t>План заходів</w:t>
      </w:r>
    </w:p>
    <w:p w:rsidR="00867D72" w:rsidRPr="00E340C1" w:rsidRDefault="00867D72" w:rsidP="00867D72">
      <w:pPr>
        <w:jc w:val="center"/>
        <w:rPr>
          <w:rFonts w:ascii="Times New Roman" w:hAnsi="Times New Roman"/>
          <w:b/>
          <w:sz w:val="28"/>
          <w:szCs w:val="28"/>
          <w:lang w:val="uk-UA"/>
        </w:rPr>
      </w:pPr>
      <w:r w:rsidRPr="00E340C1">
        <w:rPr>
          <w:rFonts w:ascii="Times New Roman" w:hAnsi="Times New Roman"/>
          <w:b/>
          <w:sz w:val="28"/>
          <w:szCs w:val="28"/>
          <w:lang w:val="uk-UA"/>
        </w:rPr>
        <w:t>щодо створення належних умов для безпечного та я</w:t>
      </w:r>
      <w:r w:rsidR="00440ABF" w:rsidRPr="00E340C1">
        <w:rPr>
          <w:rFonts w:ascii="Times New Roman" w:hAnsi="Times New Roman"/>
          <w:b/>
          <w:sz w:val="28"/>
          <w:szCs w:val="28"/>
          <w:lang w:val="uk-UA"/>
        </w:rPr>
        <w:t xml:space="preserve">кісного харчування дітей </w:t>
      </w:r>
      <w:r w:rsidR="00E340C1" w:rsidRPr="00E340C1">
        <w:rPr>
          <w:rFonts w:ascii="Times New Roman" w:eastAsia="Times New Roman" w:hAnsi="Times New Roman"/>
          <w:b/>
          <w:sz w:val="28"/>
          <w:szCs w:val="28"/>
          <w:lang w:val="uk-UA"/>
        </w:rPr>
        <w:t xml:space="preserve">у </w:t>
      </w:r>
      <w:proofErr w:type="spellStart"/>
      <w:r w:rsidR="00E340C1" w:rsidRPr="00E340C1">
        <w:rPr>
          <w:rFonts w:ascii="Times New Roman" w:eastAsia="Times New Roman" w:hAnsi="Times New Roman"/>
          <w:b/>
          <w:sz w:val="28"/>
          <w:szCs w:val="28"/>
          <w:lang w:val="uk-UA"/>
        </w:rPr>
        <w:t>Озернянському</w:t>
      </w:r>
      <w:proofErr w:type="spellEnd"/>
      <w:r w:rsidR="00E340C1" w:rsidRPr="00E340C1">
        <w:rPr>
          <w:rFonts w:ascii="Times New Roman" w:eastAsia="Times New Roman" w:hAnsi="Times New Roman"/>
          <w:b/>
          <w:sz w:val="28"/>
          <w:szCs w:val="28"/>
          <w:lang w:val="uk-UA"/>
        </w:rPr>
        <w:t xml:space="preserve"> закладі загальної середньої освіти </w:t>
      </w:r>
      <w:proofErr w:type="spellStart"/>
      <w:r w:rsidR="00E340C1" w:rsidRPr="00E340C1">
        <w:rPr>
          <w:rFonts w:ascii="Times New Roman" w:eastAsia="Times New Roman" w:hAnsi="Times New Roman"/>
          <w:b/>
          <w:sz w:val="28"/>
          <w:szCs w:val="28"/>
          <w:lang w:val="uk-UA"/>
        </w:rPr>
        <w:t>Саф'янівської</w:t>
      </w:r>
      <w:proofErr w:type="spellEnd"/>
      <w:r w:rsidR="00E340C1" w:rsidRPr="00E340C1">
        <w:rPr>
          <w:rFonts w:ascii="Times New Roman" w:eastAsia="Times New Roman" w:hAnsi="Times New Roman"/>
          <w:b/>
          <w:sz w:val="28"/>
          <w:szCs w:val="28"/>
          <w:lang w:val="uk-UA"/>
        </w:rPr>
        <w:t xml:space="preserve"> сільської ради</w:t>
      </w:r>
      <w:r w:rsidR="00E340C1" w:rsidRPr="00E340C1">
        <w:rPr>
          <w:rFonts w:ascii="Times New Roman" w:eastAsia="Times New Roman" w:hAnsi="Times New Roman"/>
          <w:b/>
          <w:spacing w:val="1"/>
          <w:sz w:val="28"/>
          <w:szCs w:val="28"/>
          <w:lang w:val="uk-UA"/>
        </w:rPr>
        <w:t xml:space="preserve"> </w:t>
      </w:r>
      <w:r w:rsidR="00E340C1" w:rsidRPr="00E340C1">
        <w:rPr>
          <w:rFonts w:ascii="Times New Roman" w:eastAsia="Times New Roman" w:hAnsi="Times New Roman"/>
          <w:b/>
          <w:sz w:val="28"/>
          <w:szCs w:val="28"/>
          <w:lang w:val="uk-UA"/>
        </w:rPr>
        <w:t>Ізмаїльського</w:t>
      </w:r>
      <w:r w:rsidR="00E340C1" w:rsidRPr="00E340C1">
        <w:rPr>
          <w:rFonts w:ascii="Times New Roman" w:eastAsia="Times New Roman" w:hAnsi="Times New Roman"/>
          <w:b/>
          <w:spacing w:val="-3"/>
          <w:sz w:val="28"/>
          <w:szCs w:val="28"/>
          <w:lang w:val="uk-UA"/>
        </w:rPr>
        <w:t xml:space="preserve"> </w:t>
      </w:r>
      <w:r w:rsidR="00E340C1" w:rsidRPr="00E340C1">
        <w:rPr>
          <w:rFonts w:ascii="Times New Roman" w:eastAsia="Times New Roman" w:hAnsi="Times New Roman"/>
          <w:b/>
          <w:sz w:val="28"/>
          <w:szCs w:val="28"/>
          <w:lang w:val="uk-UA"/>
        </w:rPr>
        <w:t>району</w:t>
      </w:r>
      <w:r w:rsidR="00E340C1" w:rsidRPr="00E340C1">
        <w:rPr>
          <w:rFonts w:ascii="Times New Roman" w:eastAsia="Times New Roman" w:hAnsi="Times New Roman"/>
          <w:b/>
          <w:spacing w:val="-2"/>
          <w:sz w:val="28"/>
          <w:szCs w:val="28"/>
          <w:lang w:val="uk-UA"/>
        </w:rPr>
        <w:t xml:space="preserve"> </w:t>
      </w:r>
      <w:r w:rsidR="00E340C1" w:rsidRPr="00E340C1">
        <w:rPr>
          <w:rFonts w:ascii="Times New Roman" w:eastAsia="Times New Roman" w:hAnsi="Times New Roman"/>
          <w:b/>
          <w:sz w:val="28"/>
          <w:szCs w:val="28"/>
          <w:lang w:val="uk-UA"/>
        </w:rPr>
        <w:t>Одеської</w:t>
      </w:r>
      <w:r w:rsidR="00E340C1" w:rsidRPr="00E340C1">
        <w:rPr>
          <w:rFonts w:ascii="Times New Roman" w:eastAsia="Times New Roman" w:hAnsi="Times New Roman"/>
          <w:b/>
          <w:spacing w:val="-3"/>
          <w:sz w:val="28"/>
          <w:szCs w:val="28"/>
          <w:lang w:val="uk-UA"/>
        </w:rPr>
        <w:t xml:space="preserve"> </w:t>
      </w:r>
      <w:r w:rsidR="00E340C1" w:rsidRPr="00E340C1">
        <w:rPr>
          <w:rFonts w:ascii="Times New Roman" w:eastAsia="Times New Roman" w:hAnsi="Times New Roman"/>
          <w:b/>
          <w:sz w:val="28"/>
          <w:szCs w:val="28"/>
          <w:lang w:val="uk-UA"/>
        </w:rPr>
        <w:t>області</w:t>
      </w:r>
      <w:r w:rsidR="00E340C1" w:rsidRPr="00E340C1">
        <w:rPr>
          <w:rFonts w:ascii="Times New Roman" w:eastAsia="Times New Roman" w:hAnsi="Times New Roman"/>
          <w:b/>
          <w:spacing w:val="-2"/>
          <w:sz w:val="28"/>
          <w:szCs w:val="28"/>
          <w:lang w:val="uk-UA"/>
        </w:rPr>
        <w:t xml:space="preserve"> </w:t>
      </w:r>
      <w:r w:rsidR="00440ABF" w:rsidRPr="00E340C1">
        <w:rPr>
          <w:rFonts w:ascii="Times New Roman" w:hAnsi="Times New Roman"/>
          <w:b/>
          <w:sz w:val="28"/>
          <w:szCs w:val="28"/>
          <w:lang w:val="uk-UA"/>
        </w:rPr>
        <w:t>на 2021-2023</w:t>
      </w:r>
      <w:r w:rsidRPr="00E340C1">
        <w:rPr>
          <w:rFonts w:ascii="Times New Roman" w:hAnsi="Times New Roman"/>
          <w:b/>
          <w:sz w:val="28"/>
          <w:szCs w:val="28"/>
          <w:lang w:val="uk-UA"/>
        </w:rPr>
        <w:t xml:space="preserve"> роки</w:t>
      </w:r>
    </w:p>
    <w:p w:rsidR="00867D72" w:rsidRPr="00E340C1" w:rsidRDefault="00867D72" w:rsidP="00867D72">
      <w:pPr>
        <w:jc w:val="center"/>
        <w:rPr>
          <w:sz w:val="28"/>
          <w:szCs w:val="28"/>
          <w:lang w:val="uk-UA"/>
        </w:rPr>
      </w:pPr>
    </w:p>
    <w:tbl>
      <w:tblPr>
        <w:tblStyle w:val="a6"/>
        <w:tblW w:w="10349" w:type="dxa"/>
        <w:tblInd w:w="-885" w:type="dxa"/>
        <w:tblLayout w:type="fixed"/>
        <w:tblLook w:val="04A0" w:firstRow="1" w:lastRow="0" w:firstColumn="1" w:lastColumn="0" w:noHBand="0" w:noVBand="1"/>
      </w:tblPr>
      <w:tblGrid>
        <w:gridCol w:w="6380"/>
        <w:gridCol w:w="2126"/>
        <w:gridCol w:w="1843"/>
      </w:tblGrid>
      <w:tr w:rsidR="00E340C1" w:rsidTr="00E340C1">
        <w:tc>
          <w:tcPr>
            <w:tcW w:w="6380" w:type="dxa"/>
          </w:tcPr>
          <w:p w:rsidR="00E340C1" w:rsidRPr="00867D72" w:rsidRDefault="00E340C1" w:rsidP="00450463">
            <w:pPr>
              <w:jc w:val="center"/>
              <w:rPr>
                <w:rFonts w:ascii="Times New Roman" w:hAnsi="Times New Roman"/>
                <w:sz w:val="24"/>
                <w:szCs w:val="24"/>
                <w:lang w:val="uk-UA"/>
              </w:rPr>
            </w:pPr>
            <w:r w:rsidRPr="00867D72">
              <w:rPr>
                <w:rFonts w:ascii="Times New Roman" w:hAnsi="Times New Roman"/>
                <w:sz w:val="24"/>
                <w:szCs w:val="24"/>
                <w:lang w:val="uk-UA"/>
              </w:rPr>
              <w:t>Найменування заходу</w:t>
            </w:r>
          </w:p>
        </w:tc>
        <w:tc>
          <w:tcPr>
            <w:tcW w:w="2126" w:type="dxa"/>
          </w:tcPr>
          <w:p w:rsidR="00E340C1" w:rsidRPr="00867D72" w:rsidRDefault="00E340C1" w:rsidP="00450463">
            <w:pPr>
              <w:jc w:val="center"/>
              <w:rPr>
                <w:rFonts w:ascii="Times New Roman" w:hAnsi="Times New Roman"/>
                <w:sz w:val="24"/>
                <w:szCs w:val="24"/>
                <w:lang w:val="uk-UA"/>
              </w:rPr>
            </w:pPr>
            <w:r w:rsidRPr="00867D72">
              <w:rPr>
                <w:rFonts w:ascii="Times New Roman" w:hAnsi="Times New Roman"/>
                <w:sz w:val="24"/>
                <w:szCs w:val="24"/>
                <w:lang w:val="uk-UA"/>
              </w:rPr>
              <w:t>Відповідальний за виконання</w:t>
            </w:r>
          </w:p>
        </w:tc>
        <w:tc>
          <w:tcPr>
            <w:tcW w:w="1843" w:type="dxa"/>
          </w:tcPr>
          <w:p w:rsidR="00E340C1" w:rsidRPr="00867D72" w:rsidRDefault="00E340C1" w:rsidP="00450463">
            <w:pPr>
              <w:jc w:val="center"/>
              <w:rPr>
                <w:rFonts w:ascii="Times New Roman" w:hAnsi="Times New Roman"/>
                <w:sz w:val="24"/>
                <w:szCs w:val="24"/>
                <w:lang w:val="uk-UA"/>
              </w:rPr>
            </w:pPr>
            <w:r w:rsidRPr="00867D72">
              <w:rPr>
                <w:rFonts w:ascii="Times New Roman" w:hAnsi="Times New Roman"/>
                <w:sz w:val="24"/>
                <w:szCs w:val="24"/>
                <w:lang w:val="uk-UA"/>
              </w:rPr>
              <w:t xml:space="preserve">Термін </w:t>
            </w:r>
          </w:p>
          <w:p w:rsidR="00E340C1" w:rsidRPr="00867D72" w:rsidRDefault="00E340C1" w:rsidP="00450463">
            <w:pPr>
              <w:jc w:val="center"/>
              <w:rPr>
                <w:rFonts w:ascii="Times New Roman" w:hAnsi="Times New Roman"/>
                <w:sz w:val="24"/>
                <w:szCs w:val="24"/>
                <w:lang w:val="uk-UA"/>
              </w:rPr>
            </w:pPr>
            <w:r w:rsidRPr="00867D72">
              <w:rPr>
                <w:rFonts w:ascii="Times New Roman" w:hAnsi="Times New Roman"/>
                <w:sz w:val="24"/>
                <w:szCs w:val="24"/>
                <w:lang w:val="uk-UA"/>
              </w:rPr>
              <w:t>виконання</w:t>
            </w:r>
          </w:p>
        </w:tc>
      </w:tr>
      <w:tr w:rsidR="00E340C1" w:rsidTr="00E340C1">
        <w:tc>
          <w:tcPr>
            <w:tcW w:w="6380" w:type="dxa"/>
          </w:tcPr>
          <w:p w:rsidR="00E340C1" w:rsidRPr="00867D72" w:rsidRDefault="00E340C1" w:rsidP="00450463">
            <w:pPr>
              <w:rPr>
                <w:rFonts w:ascii="Times New Roman" w:hAnsi="Times New Roman"/>
                <w:sz w:val="24"/>
                <w:szCs w:val="24"/>
                <w:lang w:val="uk-UA"/>
              </w:rPr>
            </w:pPr>
            <w:r w:rsidRPr="00867D72">
              <w:rPr>
                <w:rFonts w:ascii="Times New Roman" w:hAnsi="Times New Roman"/>
                <w:sz w:val="24"/>
                <w:szCs w:val="24"/>
                <w:lang w:val="uk-UA"/>
              </w:rPr>
              <w:t>1)Здійснювати координацію і методичне керівництво з питань організації харчування у закладі освіти</w:t>
            </w:r>
          </w:p>
        </w:tc>
        <w:tc>
          <w:tcPr>
            <w:tcW w:w="2126" w:type="dxa"/>
          </w:tcPr>
          <w:p w:rsidR="00E340C1" w:rsidRPr="00867D72" w:rsidRDefault="00E340C1" w:rsidP="00450463">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tc>
        <w:tc>
          <w:tcPr>
            <w:tcW w:w="1843" w:type="dxa"/>
          </w:tcPr>
          <w:p w:rsidR="00E340C1" w:rsidRPr="00867D72" w:rsidRDefault="00E340C1" w:rsidP="00450463">
            <w:pPr>
              <w:rPr>
                <w:rFonts w:ascii="Times New Roman" w:hAnsi="Times New Roman"/>
                <w:sz w:val="24"/>
                <w:szCs w:val="24"/>
                <w:lang w:val="uk-UA"/>
              </w:rPr>
            </w:pPr>
            <w:r w:rsidRPr="00867D72">
              <w:rPr>
                <w:rFonts w:ascii="Times New Roman" w:hAnsi="Times New Roman"/>
                <w:sz w:val="24"/>
                <w:szCs w:val="24"/>
                <w:lang w:val="uk-UA"/>
              </w:rPr>
              <w:t>постійно</w:t>
            </w:r>
          </w:p>
        </w:tc>
      </w:tr>
      <w:tr w:rsidR="00E340C1" w:rsidTr="00E340C1">
        <w:tc>
          <w:tcPr>
            <w:tcW w:w="6380" w:type="dxa"/>
          </w:tcPr>
          <w:p w:rsidR="00E340C1" w:rsidRPr="00867D72" w:rsidRDefault="00E340C1" w:rsidP="00450463">
            <w:pPr>
              <w:rPr>
                <w:rFonts w:ascii="Times New Roman" w:hAnsi="Times New Roman"/>
                <w:sz w:val="24"/>
                <w:szCs w:val="24"/>
                <w:lang w:val="uk-UA"/>
              </w:rPr>
            </w:pPr>
            <w:r w:rsidRPr="00867D72">
              <w:rPr>
                <w:rFonts w:ascii="Times New Roman" w:hAnsi="Times New Roman"/>
                <w:sz w:val="24"/>
                <w:szCs w:val="24"/>
                <w:lang w:val="uk-UA"/>
              </w:rPr>
              <w:t>2) Забезпечити проведення паспортизації харчоблоку закладу освіти</w:t>
            </w:r>
          </w:p>
        </w:tc>
        <w:tc>
          <w:tcPr>
            <w:tcW w:w="2126" w:type="dxa"/>
          </w:tcPr>
          <w:p w:rsidR="00E340C1" w:rsidRDefault="00E340C1" w:rsidP="00450463">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p w:rsidR="00E340C1" w:rsidRPr="00867D72" w:rsidRDefault="00E340C1" w:rsidP="00450463">
            <w:pPr>
              <w:rPr>
                <w:rFonts w:ascii="Times New Roman" w:hAnsi="Times New Roman"/>
                <w:sz w:val="24"/>
                <w:szCs w:val="24"/>
                <w:lang w:val="uk-UA"/>
              </w:rPr>
            </w:pPr>
            <w:proofErr w:type="spellStart"/>
            <w:r>
              <w:rPr>
                <w:rFonts w:ascii="Times New Roman" w:hAnsi="Times New Roman"/>
                <w:sz w:val="24"/>
                <w:szCs w:val="24"/>
                <w:lang w:val="uk-UA"/>
              </w:rPr>
              <w:t>Кальчу</w:t>
            </w:r>
            <w:proofErr w:type="spellEnd"/>
            <w:r>
              <w:rPr>
                <w:rFonts w:ascii="Times New Roman" w:hAnsi="Times New Roman"/>
                <w:sz w:val="24"/>
                <w:szCs w:val="24"/>
                <w:lang w:val="uk-UA"/>
              </w:rPr>
              <w:t xml:space="preserve"> О.Г.</w:t>
            </w:r>
          </w:p>
        </w:tc>
        <w:tc>
          <w:tcPr>
            <w:tcW w:w="1843" w:type="dxa"/>
          </w:tcPr>
          <w:p w:rsidR="00E340C1" w:rsidRPr="00867D72" w:rsidRDefault="00E340C1" w:rsidP="00450463">
            <w:pPr>
              <w:rPr>
                <w:rFonts w:ascii="Times New Roman" w:hAnsi="Times New Roman"/>
                <w:sz w:val="24"/>
                <w:szCs w:val="24"/>
                <w:lang w:val="uk-UA"/>
              </w:rPr>
            </w:pPr>
            <w:r>
              <w:rPr>
                <w:rFonts w:ascii="Times New Roman" w:hAnsi="Times New Roman"/>
                <w:sz w:val="24"/>
                <w:szCs w:val="24"/>
                <w:lang w:val="uk-UA"/>
              </w:rPr>
              <w:t>Серпень 2021</w:t>
            </w:r>
          </w:p>
        </w:tc>
      </w:tr>
      <w:tr w:rsidR="00E340C1" w:rsidTr="00E340C1">
        <w:trPr>
          <w:trHeight w:val="970"/>
        </w:trPr>
        <w:tc>
          <w:tcPr>
            <w:tcW w:w="6380" w:type="dxa"/>
          </w:tcPr>
          <w:p w:rsidR="00E340C1" w:rsidRPr="00867D72" w:rsidRDefault="00E340C1" w:rsidP="00440ABF">
            <w:pPr>
              <w:rPr>
                <w:rFonts w:ascii="Times New Roman" w:hAnsi="Times New Roman"/>
                <w:sz w:val="24"/>
                <w:szCs w:val="24"/>
                <w:lang w:val="uk-UA"/>
              </w:rPr>
            </w:pPr>
            <w:r>
              <w:rPr>
                <w:rFonts w:ascii="Times New Roman" w:hAnsi="Times New Roman"/>
                <w:sz w:val="24"/>
                <w:szCs w:val="24"/>
                <w:lang w:val="uk-UA"/>
              </w:rPr>
              <w:t>3) Взяти участь у семінарах</w:t>
            </w:r>
            <w:r w:rsidRPr="00867D72">
              <w:rPr>
                <w:rFonts w:ascii="Times New Roman" w:hAnsi="Times New Roman"/>
                <w:sz w:val="24"/>
                <w:szCs w:val="24"/>
                <w:lang w:val="uk-UA"/>
              </w:rPr>
              <w:t xml:space="preserve"> з питань </w:t>
            </w:r>
            <w:r>
              <w:rPr>
                <w:rFonts w:ascii="Times New Roman" w:hAnsi="Times New Roman"/>
                <w:sz w:val="24"/>
                <w:szCs w:val="24"/>
                <w:lang w:val="uk-UA"/>
              </w:rPr>
              <w:t>організації харчування згідно нових вимог</w:t>
            </w:r>
          </w:p>
        </w:tc>
        <w:tc>
          <w:tcPr>
            <w:tcW w:w="2126" w:type="dxa"/>
          </w:tcPr>
          <w:p w:rsidR="00E340C1" w:rsidRDefault="00E340C1" w:rsidP="00440ABF">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p w:rsidR="00E340C1" w:rsidRDefault="00E340C1" w:rsidP="00440ABF">
            <w:pPr>
              <w:rPr>
                <w:rFonts w:ascii="Times New Roman" w:hAnsi="Times New Roman"/>
                <w:sz w:val="24"/>
                <w:szCs w:val="24"/>
                <w:lang w:val="uk-UA"/>
              </w:rPr>
            </w:pPr>
            <w:proofErr w:type="spellStart"/>
            <w:r>
              <w:rPr>
                <w:rFonts w:ascii="Times New Roman" w:hAnsi="Times New Roman"/>
                <w:sz w:val="24"/>
                <w:szCs w:val="24"/>
                <w:lang w:val="uk-UA"/>
              </w:rPr>
              <w:t>Кальчу</w:t>
            </w:r>
            <w:proofErr w:type="spellEnd"/>
            <w:r>
              <w:rPr>
                <w:rFonts w:ascii="Times New Roman" w:hAnsi="Times New Roman"/>
                <w:sz w:val="24"/>
                <w:szCs w:val="24"/>
                <w:lang w:val="uk-UA"/>
              </w:rPr>
              <w:t xml:space="preserve"> О.Г.</w:t>
            </w:r>
          </w:p>
          <w:p w:rsidR="00E340C1" w:rsidRPr="00867D72" w:rsidRDefault="00E340C1" w:rsidP="00440ABF">
            <w:pPr>
              <w:rPr>
                <w:rFonts w:ascii="Times New Roman" w:hAnsi="Times New Roman"/>
                <w:sz w:val="24"/>
                <w:szCs w:val="24"/>
                <w:lang w:val="uk-UA"/>
              </w:rPr>
            </w:pPr>
            <w:proofErr w:type="spellStart"/>
            <w:r>
              <w:rPr>
                <w:rFonts w:ascii="Times New Roman" w:hAnsi="Times New Roman"/>
                <w:sz w:val="24"/>
                <w:szCs w:val="24"/>
                <w:lang w:val="uk-UA"/>
              </w:rPr>
              <w:t>Гойчу</w:t>
            </w:r>
            <w:proofErr w:type="spellEnd"/>
            <w:r>
              <w:rPr>
                <w:rFonts w:ascii="Times New Roman" w:hAnsi="Times New Roman"/>
                <w:sz w:val="24"/>
                <w:szCs w:val="24"/>
                <w:lang w:val="uk-UA"/>
              </w:rPr>
              <w:t xml:space="preserve"> С.І.</w:t>
            </w:r>
          </w:p>
        </w:tc>
        <w:tc>
          <w:tcPr>
            <w:tcW w:w="1843" w:type="dxa"/>
          </w:tcPr>
          <w:p w:rsidR="00E340C1" w:rsidRPr="00867D72" w:rsidRDefault="00E340C1" w:rsidP="00450463">
            <w:pPr>
              <w:rPr>
                <w:rFonts w:ascii="Times New Roman" w:hAnsi="Times New Roman"/>
                <w:sz w:val="24"/>
                <w:szCs w:val="24"/>
                <w:lang w:val="uk-UA"/>
              </w:rPr>
            </w:pPr>
            <w:r>
              <w:rPr>
                <w:rFonts w:ascii="Times New Roman" w:hAnsi="Times New Roman"/>
                <w:sz w:val="24"/>
                <w:szCs w:val="24"/>
                <w:lang w:val="uk-UA"/>
              </w:rPr>
              <w:t>Постійно</w:t>
            </w:r>
          </w:p>
        </w:tc>
      </w:tr>
      <w:tr w:rsidR="00E340C1" w:rsidTr="00E340C1">
        <w:trPr>
          <w:trHeight w:val="970"/>
        </w:trPr>
        <w:tc>
          <w:tcPr>
            <w:tcW w:w="6380" w:type="dxa"/>
          </w:tcPr>
          <w:p w:rsidR="00E340C1" w:rsidRPr="00440ABF" w:rsidRDefault="00E340C1" w:rsidP="005359B5">
            <w:pPr>
              <w:rPr>
                <w:rFonts w:ascii="Times New Roman" w:hAnsi="Times New Roman"/>
                <w:sz w:val="24"/>
                <w:szCs w:val="24"/>
                <w:lang w:val="uk-UA"/>
              </w:rPr>
            </w:pPr>
            <w:r w:rsidRPr="00440ABF">
              <w:rPr>
                <w:rFonts w:ascii="Times New Roman" w:hAnsi="Times New Roman"/>
                <w:sz w:val="24"/>
                <w:szCs w:val="24"/>
                <w:lang w:val="uk-UA"/>
              </w:rPr>
              <w:t>4) Завершити впровадження на харчоблоках закладів освіти постійно діючих процедур, заснованих на принципах НАССР, та забезпечити їх дієвість</w:t>
            </w:r>
          </w:p>
        </w:tc>
        <w:tc>
          <w:tcPr>
            <w:tcW w:w="2126" w:type="dxa"/>
          </w:tcPr>
          <w:p w:rsidR="00E340C1" w:rsidRDefault="00E340C1" w:rsidP="005359B5">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p w:rsidR="00E340C1" w:rsidRDefault="00E340C1" w:rsidP="005359B5">
            <w:pPr>
              <w:rPr>
                <w:rFonts w:ascii="Times New Roman" w:hAnsi="Times New Roman"/>
                <w:sz w:val="24"/>
                <w:szCs w:val="24"/>
                <w:lang w:val="uk-UA"/>
              </w:rPr>
            </w:pPr>
            <w:proofErr w:type="spellStart"/>
            <w:r>
              <w:rPr>
                <w:rFonts w:ascii="Times New Roman" w:hAnsi="Times New Roman"/>
                <w:sz w:val="24"/>
                <w:szCs w:val="24"/>
                <w:lang w:val="uk-UA"/>
              </w:rPr>
              <w:t>Кальчу</w:t>
            </w:r>
            <w:proofErr w:type="spellEnd"/>
            <w:r>
              <w:rPr>
                <w:rFonts w:ascii="Times New Roman" w:hAnsi="Times New Roman"/>
                <w:sz w:val="24"/>
                <w:szCs w:val="24"/>
                <w:lang w:val="uk-UA"/>
              </w:rPr>
              <w:t xml:space="preserve"> О.Г.</w:t>
            </w:r>
          </w:p>
          <w:p w:rsidR="00E340C1" w:rsidRPr="00867D72" w:rsidRDefault="00E340C1" w:rsidP="005359B5">
            <w:pPr>
              <w:rPr>
                <w:rFonts w:ascii="Times New Roman" w:hAnsi="Times New Roman"/>
                <w:sz w:val="24"/>
                <w:szCs w:val="24"/>
                <w:lang w:val="uk-UA"/>
              </w:rPr>
            </w:pPr>
            <w:proofErr w:type="spellStart"/>
            <w:r>
              <w:rPr>
                <w:rFonts w:ascii="Times New Roman" w:hAnsi="Times New Roman"/>
                <w:sz w:val="24"/>
                <w:szCs w:val="24"/>
                <w:lang w:val="uk-UA"/>
              </w:rPr>
              <w:t>Гойчу</w:t>
            </w:r>
            <w:proofErr w:type="spellEnd"/>
            <w:r>
              <w:rPr>
                <w:rFonts w:ascii="Times New Roman" w:hAnsi="Times New Roman"/>
                <w:sz w:val="24"/>
                <w:szCs w:val="24"/>
                <w:lang w:val="uk-UA"/>
              </w:rPr>
              <w:t xml:space="preserve"> С.І.</w:t>
            </w:r>
          </w:p>
        </w:tc>
        <w:tc>
          <w:tcPr>
            <w:tcW w:w="1843" w:type="dxa"/>
          </w:tcPr>
          <w:p w:rsidR="00E340C1" w:rsidRPr="00867D72" w:rsidRDefault="00E340C1" w:rsidP="005359B5">
            <w:pPr>
              <w:rPr>
                <w:rFonts w:ascii="Times New Roman" w:hAnsi="Times New Roman"/>
                <w:sz w:val="24"/>
                <w:szCs w:val="24"/>
                <w:lang w:val="uk-UA"/>
              </w:rPr>
            </w:pPr>
            <w:r>
              <w:rPr>
                <w:rFonts w:ascii="Times New Roman" w:hAnsi="Times New Roman"/>
                <w:sz w:val="24"/>
                <w:szCs w:val="24"/>
                <w:lang w:val="uk-UA"/>
              </w:rPr>
              <w:t>До вересня 2021 року</w:t>
            </w:r>
          </w:p>
        </w:tc>
      </w:tr>
      <w:tr w:rsidR="00E340C1" w:rsidRPr="005359B5" w:rsidTr="00E340C1">
        <w:trPr>
          <w:trHeight w:val="2898"/>
        </w:trPr>
        <w:tc>
          <w:tcPr>
            <w:tcW w:w="6380" w:type="dxa"/>
          </w:tcPr>
          <w:p w:rsidR="00E340C1" w:rsidRPr="005359B5" w:rsidRDefault="00E340C1" w:rsidP="005359B5">
            <w:pPr>
              <w:rPr>
                <w:rFonts w:ascii="Times New Roman" w:hAnsi="Times New Roman"/>
                <w:sz w:val="24"/>
                <w:szCs w:val="24"/>
                <w:lang w:val="uk-UA"/>
              </w:rPr>
            </w:pPr>
            <w:r>
              <w:rPr>
                <w:rFonts w:ascii="Times New Roman" w:hAnsi="Times New Roman"/>
                <w:sz w:val="24"/>
                <w:lang w:val="uk-UA"/>
              </w:rPr>
              <w:t xml:space="preserve">5) </w:t>
            </w:r>
            <w:r w:rsidRPr="005359B5">
              <w:rPr>
                <w:rFonts w:ascii="Times New Roman" w:hAnsi="Times New Roman"/>
                <w:sz w:val="24"/>
                <w:lang w:val="uk-UA"/>
              </w:rPr>
              <w:t xml:space="preserve">Спільно з Ізмаїльським міжрайонним управлінням Головного управління </w:t>
            </w:r>
            <w:proofErr w:type="spellStart"/>
            <w:r w:rsidRPr="005359B5">
              <w:rPr>
                <w:rFonts w:ascii="Times New Roman" w:hAnsi="Times New Roman"/>
                <w:sz w:val="24"/>
                <w:lang w:val="uk-UA"/>
              </w:rPr>
              <w:t>Держпродспоживслужби</w:t>
            </w:r>
            <w:proofErr w:type="spellEnd"/>
            <w:r w:rsidRPr="005359B5">
              <w:rPr>
                <w:rFonts w:ascii="Times New Roman" w:hAnsi="Times New Roman"/>
                <w:sz w:val="24"/>
                <w:lang w:val="uk-UA"/>
              </w:rPr>
              <w:t xml:space="preserve"> організувати та провести інформаційно-роз'яснювальну роботу з питань організації харчування дітей для керівників закладів освіти, працівників харчоблоків згідно нових вимог</w:t>
            </w:r>
          </w:p>
        </w:tc>
        <w:tc>
          <w:tcPr>
            <w:tcW w:w="2126" w:type="dxa"/>
          </w:tcPr>
          <w:p w:rsidR="00E340C1" w:rsidRPr="00867D72" w:rsidRDefault="00E340C1" w:rsidP="005359B5">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tc>
        <w:tc>
          <w:tcPr>
            <w:tcW w:w="1843" w:type="dxa"/>
          </w:tcPr>
          <w:p w:rsidR="00E340C1" w:rsidRPr="005359B5" w:rsidRDefault="00E340C1" w:rsidP="005359B5">
            <w:pPr>
              <w:rPr>
                <w:rFonts w:ascii="Times New Roman" w:hAnsi="Times New Roman"/>
                <w:sz w:val="24"/>
                <w:szCs w:val="24"/>
                <w:lang w:val="uk-UA"/>
              </w:rPr>
            </w:pPr>
            <w:r w:rsidRPr="005359B5">
              <w:rPr>
                <w:rFonts w:ascii="Times New Roman" w:hAnsi="Times New Roman"/>
                <w:sz w:val="24"/>
                <w:szCs w:val="24"/>
              </w:rPr>
              <w:t xml:space="preserve">Липень - </w:t>
            </w:r>
            <w:proofErr w:type="spellStart"/>
            <w:r w:rsidRPr="005359B5">
              <w:rPr>
                <w:rFonts w:ascii="Times New Roman" w:hAnsi="Times New Roman"/>
                <w:sz w:val="24"/>
                <w:szCs w:val="24"/>
              </w:rPr>
              <w:t>серпень</w:t>
            </w:r>
            <w:proofErr w:type="spellEnd"/>
            <w:r w:rsidRPr="005359B5">
              <w:rPr>
                <w:rFonts w:ascii="Times New Roman" w:hAnsi="Times New Roman"/>
                <w:sz w:val="24"/>
                <w:szCs w:val="24"/>
              </w:rPr>
              <w:t xml:space="preserve"> 2021 р.</w:t>
            </w:r>
          </w:p>
        </w:tc>
      </w:tr>
      <w:tr w:rsidR="00E340C1" w:rsidTr="00E340C1">
        <w:trPr>
          <w:trHeight w:val="1338"/>
        </w:trPr>
        <w:tc>
          <w:tcPr>
            <w:tcW w:w="6380" w:type="dxa"/>
          </w:tcPr>
          <w:p w:rsidR="00E340C1" w:rsidRPr="00867D72" w:rsidRDefault="00E340C1" w:rsidP="005359B5">
            <w:pPr>
              <w:rPr>
                <w:rFonts w:ascii="Times New Roman" w:hAnsi="Times New Roman"/>
                <w:sz w:val="24"/>
                <w:szCs w:val="24"/>
                <w:lang w:val="uk-UA"/>
              </w:rPr>
            </w:pPr>
            <w:r w:rsidRPr="00867D72">
              <w:rPr>
                <w:rFonts w:ascii="Times New Roman" w:hAnsi="Times New Roman"/>
                <w:sz w:val="24"/>
                <w:szCs w:val="24"/>
                <w:lang w:val="uk-UA"/>
              </w:rPr>
              <w:t>1)Привести у відповідність до вимог чинного законодавства матеріально- технічне забезпечення приміщення харчоблоку закладу освіти</w:t>
            </w:r>
          </w:p>
        </w:tc>
        <w:tc>
          <w:tcPr>
            <w:tcW w:w="2126" w:type="dxa"/>
          </w:tcPr>
          <w:p w:rsidR="00E340C1" w:rsidRPr="00867D72" w:rsidRDefault="00E340C1" w:rsidP="005359B5">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p w:rsidR="00E340C1" w:rsidRPr="00867D72" w:rsidRDefault="00E340C1" w:rsidP="005359B5">
            <w:pPr>
              <w:rPr>
                <w:rFonts w:ascii="Times New Roman" w:hAnsi="Times New Roman"/>
                <w:sz w:val="24"/>
                <w:szCs w:val="24"/>
                <w:lang w:val="uk-UA"/>
              </w:rPr>
            </w:pPr>
            <w:proofErr w:type="spellStart"/>
            <w:r>
              <w:rPr>
                <w:rFonts w:ascii="Times New Roman" w:hAnsi="Times New Roman"/>
                <w:sz w:val="24"/>
                <w:szCs w:val="24"/>
                <w:lang w:val="uk-UA"/>
              </w:rPr>
              <w:t>Бойнегрі</w:t>
            </w:r>
            <w:proofErr w:type="spellEnd"/>
            <w:r>
              <w:rPr>
                <w:rFonts w:ascii="Times New Roman" w:hAnsi="Times New Roman"/>
                <w:sz w:val="24"/>
                <w:szCs w:val="24"/>
                <w:lang w:val="uk-UA"/>
              </w:rPr>
              <w:t xml:space="preserve"> О.І.</w:t>
            </w:r>
          </w:p>
        </w:tc>
        <w:tc>
          <w:tcPr>
            <w:tcW w:w="1843" w:type="dxa"/>
          </w:tcPr>
          <w:p w:rsidR="00E340C1" w:rsidRPr="00867D72" w:rsidRDefault="009861BE" w:rsidP="005359B5">
            <w:pPr>
              <w:rPr>
                <w:rFonts w:ascii="Times New Roman" w:hAnsi="Times New Roman"/>
                <w:sz w:val="24"/>
                <w:szCs w:val="24"/>
                <w:lang w:val="uk-UA"/>
              </w:rPr>
            </w:pPr>
            <w:r>
              <w:rPr>
                <w:rFonts w:ascii="Times New Roman" w:hAnsi="Times New Roman"/>
                <w:sz w:val="24"/>
                <w:szCs w:val="24"/>
                <w:lang w:val="uk-UA"/>
              </w:rPr>
              <w:t>2021</w:t>
            </w:r>
            <w:r w:rsidR="00E340C1">
              <w:rPr>
                <w:rFonts w:ascii="Times New Roman" w:hAnsi="Times New Roman"/>
                <w:sz w:val="24"/>
                <w:szCs w:val="24"/>
                <w:lang w:val="uk-UA"/>
              </w:rPr>
              <w:t>-2023</w:t>
            </w:r>
          </w:p>
        </w:tc>
      </w:tr>
      <w:tr w:rsidR="00E340C1" w:rsidTr="00E340C1">
        <w:trPr>
          <w:trHeight w:val="1338"/>
        </w:trPr>
        <w:tc>
          <w:tcPr>
            <w:tcW w:w="6380" w:type="dxa"/>
          </w:tcPr>
          <w:p w:rsidR="00E340C1" w:rsidRPr="00AD1FC1" w:rsidRDefault="00E340C1" w:rsidP="00AD1FC1">
            <w:pPr>
              <w:rPr>
                <w:rFonts w:ascii="Times New Roman" w:hAnsi="Times New Roman"/>
                <w:sz w:val="24"/>
                <w:szCs w:val="24"/>
                <w:lang w:val="uk-UA"/>
              </w:rPr>
            </w:pPr>
            <w:r w:rsidRPr="00AD1FC1">
              <w:rPr>
                <w:rFonts w:ascii="Times New Roman" w:hAnsi="Times New Roman"/>
                <w:sz w:val="24"/>
                <w:szCs w:val="24"/>
                <w:lang w:val="uk-UA"/>
              </w:rPr>
              <w:t xml:space="preserve">2) Забезпечити проведення реконструкції або капітального ремонту харчоблоків закладів загальної середньої освіти, визначивши обсяг першочергових та перспективних заходів відповідно до вимог ДБН В.2.2.-3:2018 «Будинки і споруди. </w:t>
            </w:r>
            <w:proofErr w:type="spellStart"/>
            <w:r w:rsidRPr="00AD1FC1">
              <w:rPr>
                <w:rFonts w:ascii="Times New Roman" w:hAnsi="Times New Roman"/>
                <w:sz w:val="24"/>
                <w:szCs w:val="24"/>
              </w:rPr>
              <w:t>Заклади</w:t>
            </w:r>
            <w:proofErr w:type="spellEnd"/>
            <w:r w:rsidRPr="00AD1FC1">
              <w:rPr>
                <w:rFonts w:ascii="Times New Roman" w:hAnsi="Times New Roman"/>
                <w:sz w:val="24"/>
                <w:szCs w:val="24"/>
              </w:rPr>
              <w:t xml:space="preserve"> </w:t>
            </w:r>
            <w:proofErr w:type="spellStart"/>
            <w:r w:rsidRPr="00AD1FC1">
              <w:rPr>
                <w:rFonts w:ascii="Times New Roman" w:hAnsi="Times New Roman"/>
                <w:sz w:val="24"/>
                <w:szCs w:val="24"/>
              </w:rPr>
              <w:t>освіти</w:t>
            </w:r>
            <w:proofErr w:type="spellEnd"/>
            <w:r w:rsidRPr="00AD1FC1">
              <w:rPr>
                <w:rFonts w:ascii="Times New Roman" w:hAnsi="Times New Roman"/>
                <w:sz w:val="24"/>
                <w:szCs w:val="24"/>
              </w:rPr>
              <w:t>»</w:t>
            </w:r>
          </w:p>
        </w:tc>
        <w:tc>
          <w:tcPr>
            <w:tcW w:w="2126" w:type="dxa"/>
          </w:tcPr>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Бойнегрі</w:t>
            </w:r>
            <w:proofErr w:type="spellEnd"/>
            <w:r>
              <w:rPr>
                <w:rFonts w:ascii="Times New Roman" w:hAnsi="Times New Roman"/>
                <w:sz w:val="24"/>
                <w:szCs w:val="24"/>
                <w:lang w:val="uk-UA"/>
              </w:rPr>
              <w:t xml:space="preserve"> О.І.</w:t>
            </w:r>
          </w:p>
        </w:tc>
        <w:tc>
          <w:tcPr>
            <w:tcW w:w="1843" w:type="dxa"/>
          </w:tcPr>
          <w:p w:rsidR="00E340C1" w:rsidRPr="00867D72" w:rsidRDefault="009861BE" w:rsidP="00AD1FC1">
            <w:pPr>
              <w:rPr>
                <w:rFonts w:ascii="Times New Roman" w:hAnsi="Times New Roman"/>
                <w:sz w:val="24"/>
                <w:szCs w:val="24"/>
                <w:lang w:val="uk-UA"/>
              </w:rPr>
            </w:pPr>
            <w:r>
              <w:rPr>
                <w:rFonts w:ascii="Times New Roman" w:hAnsi="Times New Roman"/>
                <w:sz w:val="24"/>
                <w:szCs w:val="24"/>
                <w:lang w:val="uk-UA"/>
              </w:rPr>
              <w:t>2021</w:t>
            </w:r>
            <w:r w:rsidR="00E340C1">
              <w:rPr>
                <w:rFonts w:ascii="Times New Roman" w:hAnsi="Times New Roman"/>
                <w:sz w:val="24"/>
                <w:szCs w:val="24"/>
                <w:lang w:val="uk-UA"/>
              </w:rPr>
              <w:t>-2023</w:t>
            </w:r>
          </w:p>
        </w:tc>
      </w:tr>
      <w:tr w:rsidR="00E340C1" w:rsidTr="00E340C1">
        <w:trPr>
          <w:trHeight w:val="788"/>
        </w:trPr>
        <w:tc>
          <w:tcPr>
            <w:tcW w:w="6380"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t>3</w:t>
            </w:r>
            <w:r w:rsidRPr="00867D72">
              <w:rPr>
                <w:rFonts w:ascii="Times New Roman" w:hAnsi="Times New Roman"/>
                <w:sz w:val="24"/>
                <w:szCs w:val="24"/>
                <w:lang w:val="uk-UA"/>
              </w:rPr>
              <w:t>)</w:t>
            </w:r>
            <w:r w:rsidRPr="00AD1FC1">
              <w:rPr>
                <w:lang w:val="uk-UA"/>
              </w:rPr>
              <w:t xml:space="preserve"> </w:t>
            </w:r>
            <w:r w:rsidRPr="00AD1FC1">
              <w:rPr>
                <w:rFonts w:ascii="Times New Roman" w:hAnsi="Times New Roman"/>
                <w:sz w:val="24"/>
                <w:szCs w:val="24"/>
                <w:lang w:val="uk-UA"/>
              </w:rPr>
              <w:t>Забезпечити дотримання якісного питного режиму відповідно до вимог Державних санітарних норм та правил «Гігієнічні вимоги до води питної, призначеної для споживання людиною», затверджених наказом Міністерства охорони здоров'я України від 12 травня 2010 року № 400, зареєстрованого у Міністерства юстиції України 1 липня 2010 р. № 452/17747</w:t>
            </w:r>
          </w:p>
        </w:tc>
        <w:tc>
          <w:tcPr>
            <w:tcW w:w="2126" w:type="dxa"/>
          </w:tcPr>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Бойнегрі</w:t>
            </w:r>
            <w:proofErr w:type="spellEnd"/>
            <w:r>
              <w:rPr>
                <w:rFonts w:ascii="Times New Roman" w:hAnsi="Times New Roman"/>
                <w:sz w:val="24"/>
                <w:szCs w:val="24"/>
                <w:lang w:val="uk-UA"/>
              </w:rPr>
              <w:t xml:space="preserve"> О.І.</w:t>
            </w:r>
          </w:p>
        </w:tc>
        <w:tc>
          <w:tcPr>
            <w:tcW w:w="1843"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постійно</w:t>
            </w:r>
          </w:p>
        </w:tc>
      </w:tr>
      <w:tr w:rsidR="00E340C1" w:rsidTr="00E340C1">
        <w:trPr>
          <w:trHeight w:val="975"/>
        </w:trPr>
        <w:tc>
          <w:tcPr>
            <w:tcW w:w="6380"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t>4</w:t>
            </w:r>
            <w:r w:rsidRPr="00867D72">
              <w:rPr>
                <w:rFonts w:ascii="Times New Roman" w:hAnsi="Times New Roman"/>
                <w:sz w:val="24"/>
                <w:szCs w:val="24"/>
                <w:lang w:val="uk-UA"/>
              </w:rPr>
              <w:t>) Забезпечувати безперебійну подачу гарячої проточної  води  з її резервними джерелами до харчоблоку закладу освіти</w:t>
            </w:r>
          </w:p>
        </w:tc>
        <w:tc>
          <w:tcPr>
            <w:tcW w:w="2126" w:type="dxa"/>
          </w:tcPr>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Бойнегрі</w:t>
            </w:r>
            <w:proofErr w:type="spellEnd"/>
            <w:r>
              <w:rPr>
                <w:rFonts w:ascii="Times New Roman" w:hAnsi="Times New Roman"/>
                <w:sz w:val="24"/>
                <w:szCs w:val="24"/>
                <w:lang w:val="uk-UA"/>
              </w:rPr>
              <w:t xml:space="preserve"> О.І.</w:t>
            </w:r>
          </w:p>
        </w:tc>
        <w:tc>
          <w:tcPr>
            <w:tcW w:w="1843"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постійно</w:t>
            </w:r>
          </w:p>
        </w:tc>
      </w:tr>
      <w:tr w:rsidR="00E340C1" w:rsidTr="00E340C1">
        <w:trPr>
          <w:trHeight w:val="675"/>
        </w:trPr>
        <w:tc>
          <w:tcPr>
            <w:tcW w:w="6380"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t>5</w:t>
            </w:r>
            <w:r w:rsidRPr="00867D72">
              <w:rPr>
                <w:rFonts w:ascii="Times New Roman" w:hAnsi="Times New Roman"/>
                <w:sz w:val="24"/>
                <w:szCs w:val="24"/>
                <w:lang w:val="uk-UA"/>
              </w:rPr>
              <w:t>) Забезпечувати ефективну роботу інженерних мереж харчоблоку</w:t>
            </w:r>
          </w:p>
        </w:tc>
        <w:tc>
          <w:tcPr>
            <w:tcW w:w="2126" w:type="dxa"/>
          </w:tcPr>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Бойнегрі</w:t>
            </w:r>
            <w:proofErr w:type="spellEnd"/>
            <w:r>
              <w:rPr>
                <w:rFonts w:ascii="Times New Roman" w:hAnsi="Times New Roman"/>
                <w:sz w:val="24"/>
                <w:szCs w:val="24"/>
                <w:lang w:val="uk-UA"/>
              </w:rPr>
              <w:t xml:space="preserve"> О.І.</w:t>
            </w:r>
          </w:p>
        </w:tc>
        <w:tc>
          <w:tcPr>
            <w:tcW w:w="1843"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постійно</w:t>
            </w:r>
          </w:p>
        </w:tc>
      </w:tr>
      <w:tr w:rsidR="00E340C1" w:rsidTr="00E340C1">
        <w:trPr>
          <w:trHeight w:val="738"/>
        </w:trPr>
        <w:tc>
          <w:tcPr>
            <w:tcW w:w="6380"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lastRenderedPageBreak/>
              <w:t>6</w:t>
            </w:r>
            <w:r w:rsidRPr="00867D72">
              <w:rPr>
                <w:rFonts w:ascii="Times New Roman" w:hAnsi="Times New Roman"/>
                <w:sz w:val="24"/>
                <w:szCs w:val="24"/>
                <w:lang w:val="uk-UA"/>
              </w:rPr>
              <w:t xml:space="preserve">) Створювати умови для дотримання правил особистої гігієни персоналом харчоблоку </w:t>
            </w:r>
          </w:p>
        </w:tc>
        <w:tc>
          <w:tcPr>
            <w:tcW w:w="2126" w:type="dxa"/>
          </w:tcPr>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Бойнегрі</w:t>
            </w:r>
            <w:proofErr w:type="spellEnd"/>
            <w:r>
              <w:rPr>
                <w:rFonts w:ascii="Times New Roman" w:hAnsi="Times New Roman"/>
                <w:sz w:val="24"/>
                <w:szCs w:val="24"/>
                <w:lang w:val="uk-UA"/>
              </w:rPr>
              <w:t xml:space="preserve"> О.І.</w:t>
            </w:r>
          </w:p>
        </w:tc>
        <w:tc>
          <w:tcPr>
            <w:tcW w:w="1843"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постійно</w:t>
            </w:r>
          </w:p>
        </w:tc>
      </w:tr>
      <w:tr w:rsidR="00E340C1" w:rsidTr="00E340C1">
        <w:trPr>
          <w:trHeight w:val="698"/>
        </w:trPr>
        <w:tc>
          <w:tcPr>
            <w:tcW w:w="6380"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t>7</w:t>
            </w:r>
            <w:r w:rsidRPr="00867D72">
              <w:rPr>
                <w:rFonts w:ascii="Times New Roman" w:hAnsi="Times New Roman"/>
                <w:sz w:val="24"/>
                <w:szCs w:val="24"/>
                <w:lang w:val="uk-UA"/>
              </w:rPr>
              <w:t>) Забезпечувати харчоблок закладу освіти достатньою кількістю холодильного та технологічного обладнання, кухонного інвентарю та столового посуду відповідно до чинних санітарних норм</w:t>
            </w:r>
          </w:p>
        </w:tc>
        <w:tc>
          <w:tcPr>
            <w:tcW w:w="2126" w:type="dxa"/>
          </w:tcPr>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Бойнегрі</w:t>
            </w:r>
            <w:proofErr w:type="spellEnd"/>
            <w:r>
              <w:rPr>
                <w:rFonts w:ascii="Times New Roman" w:hAnsi="Times New Roman"/>
                <w:sz w:val="24"/>
                <w:szCs w:val="24"/>
                <w:lang w:val="uk-UA"/>
              </w:rPr>
              <w:t xml:space="preserve"> О.І.</w:t>
            </w:r>
          </w:p>
        </w:tc>
        <w:tc>
          <w:tcPr>
            <w:tcW w:w="1843" w:type="dxa"/>
          </w:tcPr>
          <w:p w:rsidR="00E340C1" w:rsidRPr="00867D72" w:rsidRDefault="009861BE" w:rsidP="00AD1FC1">
            <w:pPr>
              <w:rPr>
                <w:rFonts w:ascii="Times New Roman" w:hAnsi="Times New Roman"/>
                <w:sz w:val="24"/>
                <w:szCs w:val="24"/>
                <w:lang w:val="uk-UA"/>
              </w:rPr>
            </w:pPr>
            <w:r>
              <w:rPr>
                <w:rFonts w:ascii="Times New Roman" w:hAnsi="Times New Roman"/>
                <w:sz w:val="24"/>
                <w:szCs w:val="24"/>
                <w:lang w:val="uk-UA"/>
              </w:rPr>
              <w:t>2021</w:t>
            </w:r>
            <w:r w:rsidR="00E340C1">
              <w:rPr>
                <w:rFonts w:ascii="Times New Roman" w:hAnsi="Times New Roman"/>
                <w:sz w:val="24"/>
                <w:szCs w:val="24"/>
                <w:lang w:val="uk-UA"/>
              </w:rPr>
              <w:t>-2023</w:t>
            </w:r>
          </w:p>
        </w:tc>
      </w:tr>
      <w:tr w:rsidR="00E340C1" w:rsidTr="00E340C1">
        <w:trPr>
          <w:trHeight w:val="977"/>
        </w:trPr>
        <w:tc>
          <w:tcPr>
            <w:tcW w:w="6380"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t>8</w:t>
            </w:r>
            <w:r w:rsidRPr="00867D72">
              <w:rPr>
                <w:rFonts w:ascii="Times New Roman" w:hAnsi="Times New Roman"/>
                <w:sz w:val="24"/>
                <w:szCs w:val="24"/>
                <w:lang w:val="uk-UA"/>
              </w:rPr>
              <w:t>)</w:t>
            </w:r>
            <w:r>
              <w:rPr>
                <w:rFonts w:ascii="Times New Roman" w:hAnsi="Times New Roman"/>
                <w:sz w:val="24"/>
                <w:szCs w:val="24"/>
                <w:lang w:val="uk-UA"/>
              </w:rPr>
              <w:t xml:space="preserve"> </w:t>
            </w:r>
            <w:r w:rsidRPr="005359B5">
              <w:rPr>
                <w:rFonts w:ascii="Times New Roman" w:hAnsi="Times New Roman"/>
                <w:sz w:val="24"/>
                <w:szCs w:val="24"/>
                <w:lang w:val="uk-UA"/>
              </w:rPr>
              <w:t>Вивчити можливість запровадження нових форм організації харчування (</w:t>
            </w:r>
            <w:proofErr w:type="spellStart"/>
            <w:r w:rsidRPr="005359B5">
              <w:rPr>
                <w:rFonts w:ascii="Times New Roman" w:hAnsi="Times New Roman"/>
                <w:sz w:val="24"/>
                <w:szCs w:val="24"/>
                <w:lang w:val="uk-UA"/>
              </w:rPr>
              <w:t>кейтерінг</w:t>
            </w:r>
            <w:proofErr w:type="spellEnd"/>
            <w:r w:rsidRPr="005359B5">
              <w:rPr>
                <w:rFonts w:ascii="Times New Roman" w:hAnsi="Times New Roman"/>
                <w:sz w:val="24"/>
                <w:szCs w:val="24"/>
                <w:lang w:val="uk-UA"/>
              </w:rPr>
              <w:t>, «шведський стіл», «</w:t>
            </w:r>
            <w:proofErr w:type="spellStart"/>
            <w:r w:rsidRPr="005359B5">
              <w:rPr>
                <w:rFonts w:ascii="Times New Roman" w:hAnsi="Times New Roman"/>
                <w:sz w:val="24"/>
                <w:szCs w:val="24"/>
                <w:lang w:val="uk-UA"/>
              </w:rPr>
              <w:t>мультипрофільне</w:t>
            </w:r>
            <w:proofErr w:type="spellEnd"/>
            <w:r w:rsidRPr="005359B5">
              <w:rPr>
                <w:rFonts w:ascii="Times New Roman" w:hAnsi="Times New Roman"/>
                <w:sz w:val="24"/>
                <w:szCs w:val="24"/>
                <w:lang w:val="uk-UA"/>
              </w:rPr>
              <w:t xml:space="preserve">» харчування) з використанням рецептур збірника шкільного харчування, що має позитивний висновок державної </w:t>
            </w:r>
            <w:proofErr w:type="spellStart"/>
            <w:r w:rsidRPr="005359B5">
              <w:rPr>
                <w:rFonts w:ascii="Times New Roman" w:hAnsi="Times New Roman"/>
                <w:sz w:val="24"/>
                <w:szCs w:val="24"/>
                <w:lang w:val="uk-UA"/>
              </w:rPr>
              <w:t>санітарноепідеміологічної</w:t>
            </w:r>
            <w:proofErr w:type="spellEnd"/>
            <w:r w:rsidRPr="005359B5">
              <w:rPr>
                <w:rFonts w:ascii="Times New Roman" w:hAnsi="Times New Roman"/>
                <w:sz w:val="24"/>
                <w:szCs w:val="24"/>
                <w:lang w:val="uk-UA"/>
              </w:rPr>
              <w:t xml:space="preserve"> експертизи; охопити різними формами харчування всіх учнів закладів загальної середньої освіти, збільшити кількість учнів, охоплених гарячим харчуванням</w:t>
            </w:r>
          </w:p>
        </w:tc>
        <w:tc>
          <w:tcPr>
            <w:tcW w:w="2126" w:type="dxa"/>
          </w:tcPr>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p w:rsidR="00E340C1" w:rsidRPr="00867D72" w:rsidRDefault="00E340C1" w:rsidP="00AD1FC1">
            <w:pPr>
              <w:rPr>
                <w:rFonts w:ascii="Times New Roman" w:hAnsi="Times New Roman"/>
                <w:sz w:val="24"/>
                <w:szCs w:val="24"/>
                <w:lang w:val="uk-UA"/>
              </w:rPr>
            </w:pPr>
          </w:p>
        </w:tc>
        <w:tc>
          <w:tcPr>
            <w:tcW w:w="1843" w:type="dxa"/>
          </w:tcPr>
          <w:p w:rsidR="00E340C1" w:rsidRPr="00867D72" w:rsidRDefault="009861BE" w:rsidP="00AD1FC1">
            <w:pPr>
              <w:rPr>
                <w:rFonts w:ascii="Times New Roman" w:hAnsi="Times New Roman"/>
                <w:sz w:val="24"/>
                <w:szCs w:val="24"/>
                <w:lang w:val="uk-UA"/>
              </w:rPr>
            </w:pPr>
            <w:r>
              <w:rPr>
                <w:rFonts w:ascii="Times New Roman" w:hAnsi="Times New Roman"/>
                <w:sz w:val="24"/>
                <w:szCs w:val="24"/>
                <w:lang w:val="uk-UA"/>
              </w:rPr>
              <w:t>2021</w:t>
            </w:r>
            <w:r w:rsidR="00E340C1">
              <w:rPr>
                <w:rFonts w:ascii="Times New Roman" w:hAnsi="Times New Roman"/>
                <w:sz w:val="24"/>
                <w:szCs w:val="24"/>
                <w:lang w:val="uk-UA"/>
              </w:rPr>
              <w:t>-2023</w:t>
            </w:r>
          </w:p>
        </w:tc>
      </w:tr>
      <w:tr w:rsidR="00E340C1" w:rsidTr="00E340C1">
        <w:trPr>
          <w:trHeight w:val="977"/>
        </w:trPr>
        <w:tc>
          <w:tcPr>
            <w:tcW w:w="6380" w:type="dxa"/>
          </w:tcPr>
          <w:p w:rsidR="00E340C1" w:rsidRPr="00AD1FC1" w:rsidRDefault="00E340C1" w:rsidP="00AD1FC1">
            <w:pPr>
              <w:rPr>
                <w:rFonts w:ascii="Times New Roman" w:hAnsi="Times New Roman"/>
                <w:sz w:val="24"/>
                <w:szCs w:val="24"/>
                <w:lang w:val="uk-UA"/>
              </w:rPr>
            </w:pPr>
            <w:r>
              <w:rPr>
                <w:rFonts w:ascii="Times New Roman" w:hAnsi="Times New Roman"/>
                <w:sz w:val="24"/>
                <w:lang w:val="uk-UA"/>
              </w:rPr>
              <w:t>12</w:t>
            </w:r>
            <w:r w:rsidRPr="00AD1FC1">
              <w:rPr>
                <w:rFonts w:ascii="Times New Roman" w:hAnsi="Times New Roman"/>
                <w:sz w:val="24"/>
                <w:lang w:val="uk-UA"/>
              </w:rPr>
              <w:t>) Ввести у щоденний раціон дітей молоко та молочні продукти (йогурт, кефір, сир твердий, м'який та кисломолочний, сметана), а також страви із них, що містять не більше 10 г цукру на 100 г/мл готового продукту. Забезпечити, залежно від кратності харчування в закладі освіти, не менше однієї порції на день молока або молочних продуктів, молочної страви з метою виконання вимог Санітарного регламенту для закладів загальної середньої освіти</w:t>
            </w:r>
          </w:p>
        </w:tc>
        <w:tc>
          <w:tcPr>
            <w:tcW w:w="2126" w:type="dxa"/>
          </w:tcPr>
          <w:p w:rsidR="00E340C1"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p w:rsidR="00E340C1"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tc>
        <w:tc>
          <w:tcPr>
            <w:tcW w:w="1843" w:type="dxa"/>
          </w:tcPr>
          <w:p w:rsidR="00E340C1" w:rsidRDefault="00E340C1" w:rsidP="00AD1FC1">
            <w:pPr>
              <w:rPr>
                <w:rFonts w:ascii="Times New Roman" w:hAnsi="Times New Roman"/>
                <w:sz w:val="24"/>
                <w:szCs w:val="24"/>
                <w:lang w:val="uk-UA"/>
              </w:rPr>
            </w:pPr>
            <w:r>
              <w:rPr>
                <w:rFonts w:ascii="Times New Roman" w:hAnsi="Times New Roman"/>
                <w:sz w:val="24"/>
                <w:szCs w:val="24"/>
                <w:lang w:val="uk-UA"/>
              </w:rPr>
              <w:t>Протягом навчального року</w:t>
            </w:r>
          </w:p>
        </w:tc>
      </w:tr>
      <w:tr w:rsidR="00E340C1" w:rsidTr="00E340C1">
        <w:trPr>
          <w:trHeight w:val="977"/>
        </w:trPr>
        <w:tc>
          <w:tcPr>
            <w:tcW w:w="6380" w:type="dxa"/>
          </w:tcPr>
          <w:p w:rsidR="00E340C1" w:rsidRPr="00AD1FC1" w:rsidRDefault="00E340C1" w:rsidP="00AD1FC1">
            <w:pPr>
              <w:rPr>
                <w:rFonts w:ascii="Times New Roman" w:hAnsi="Times New Roman"/>
                <w:sz w:val="24"/>
                <w:lang w:val="uk-UA"/>
              </w:rPr>
            </w:pPr>
            <w:r>
              <w:rPr>
                <w:rFonts w:ascii="Times New Roman" w:hAnsi="Times New Roman"/>
                <w:sz w:val="24"/>
                <w:lang w:val="uk-UA"/>
              </w:rPr>
              <w:t xml:space="preserve">13) </w:t>
            </w:r>
            <w:r w:rsidRPr="00AD1FC1">
              <w:rPr>
                <w:rFonts w:ascii="Times New Roman" w:hAnsi="Times New Roman"/>
                <w:sz w:val="24"/>
              </w:rPr>
              <w:t xml:space="preserve">Не </w:t>
            </w:r>
            <w:r w:rsidRPr="00AD1FC1">
              <w:rPr>
                <w:rFonts w:ascii="Times New Roman" w:hAnsi="Times New Roman"/>
                <w:sz w:val="24"/>
                <w:lang w:val="uk-UA"/>
              </w:rPr>
              <w:t xml:space="preserve">допускати приймання та введення в обіг харчових продуктів, отриманих </w:t>
            </w:r>
            <w:proofErr w:type="spellStart"/>
            <w:r w:rsidRPr="00AD1FC1">
              <w:rPr>
                <w:rFonts w:ascii="Times New Roman" w:hAnsi="Times New Roman"/>
                <w:sz w:val="24"/>
                <w:lang w:val="uk-UA"/>
              </w:rPr>
              <w:t>потужностей</w:t>
            </w:r>
            <w:proofErr w:type="spellEnd"/>
            <w:r w:rsidRPr="00AD1FC1">
              <w:rPr>
                <w:rFonts w:ascii="Times New Roman" w:hAnsi="Times New Roman"/>
                <w:sz w:val="24"/>
                <w:lang w:val="uk-UA"/>
              </w:rPr>
              <w:t xml:space="preserve"> (виробники, постачальники, транспортні засоби), що не пройшли державної реєстрації або не отримали експлуатаційного дозволу відповідно до Закону України «Про основні принципи та вимоги до безпечності та якості харчових продуктів»</w:t>
            </w:r>
          </w:p>
        </w:tc>
        <w:tc>
          <w:tcPr>
            <w:tcW w:w="2126" w:type="dxa"/>
          </w:tcPr>
          <w:p w:rsidR="00E340C1"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p w:rsidR="00E340C1" w:rsidRDefault="00E340C1" w:rsidP="00AD1FC1">
            <w:pPr>
              <w:rPr>
                <w:rFonts w:ascii="Times New Roman" w:hAnsi="Times New Roman"/>
                <w:sz w:val="24"/>
                <w:szCs w:val="24"/>
                <w:lang w:val="uk-UA"/>
              </w:rPr>
            </w:pPr>
          </w:p>
        </w:tc>
        <w:tc>
          <w:tcPr>
            <w:tcW w:w="1843" w:type="dxa"/>
          </w:tcPr>
          <w:p w:rsidR="00E340C1" w:rsidRDefault="00E340C1" w:rsidP="00AD1FC1">
            <w:pPr>
              <w:rPr>
                <w:rFonts w:ascii="Times New Roman" w:hAnsi="Times New Roman"/>
                <w:sz w:val="24"/>
                <w:szCs w:val="24"/>
                <w:lang w:val="uk-UA"/>
              </w:rPr>
            </w:pPr>
            <w:r>
              <w:rPr>
                <w:rFonts w:ascii="Times New Roman" w:hAnsi="Times New Roman"/>
                <w:sz w:val="24"/>
                <w:szCs w:val="24"/>
                <w:lang w:val="uk-UA"/>
              </w:rPr>
              <w:t>2021-2023</w:t>
            </w:r>
          </w:p>
        </w:tc>
      </w:tr>
      <w:tr w:rsidR="00E340C1" w:rsidTr="00E340C1">
        <w:trPr>
          <w:trHeight w:val="977"/>
        </w:trPr>
        <w:tc>
          <w:tcPr>
            <w:tcW w:w="6380" w:type="dxa"/>
          </w:tcPr>
          <w:p w:rsidR="00E340C1" w:rsidRPr="00AD1FC1" w:rsidRDefault="00E340C1" w:rsidP="00AD1FC1">
            <w:pPr>
              <w:rPr>
                <w:rFonts w:ascii="Times New Roman" w:hAnsi="Times New Roman"/>
                <w:sz w:val="24"/>
                <w:lang w:val="uk-UA"/>
              </w:rPr>
            </w:pPr>
            <w:r>
              <w:rPr>
                <w:rFonts w:ascii="Times New Roman" w:hAnsi="Times New Roman"/>
                <w:sz w:val="24"/>
                <w:lang w:val="uk-UA"/>
              </w:rPr>
              <w:t xml:space="preserve">14) </w:t>
            </w:r>
            <w:r w:rsidRPr="00AD1FC1">
              <w:rPr>
                <w:rFonts w:ascii="Times New Roman" w:hAnsi="Times New Roman"/>
                <w:sz w:val="24"/>
                <w:lang w:val="uk-UA"/>
              </w:rPr>
              <w:t xml:space="preserve">Запровадити заходи щодо організації індивідуального харчування для учнів з особливими дієтичними потребами з урахуванням рекомендацій щодо обмеження/виключення відповідних харчових продуктів, напоїв та страв, зазначених у медичній документації (ф. 026/о). </w:t>
            </w:r>
            <w:proofErr w:type="spellStart"/>
            <w:r w:rsidRPr="00AD1FC1">
              <w:rPr>
                <w:rFonts w:ascii="Times New Roman" w:hAnsi="Times New Roman"/>
                <w:sz w:val="24"/>
              </w:rPr>
              <w:t>Розробити</w:t>
            </w:r>
            <w:proofErr w:type="spellEnd"/>
            <w:r w:rsidRPr="00AD1FC1">
              <w:rPr>
                <w:rFonts w:ascii="Times New Roman" w:hAnsi="Times New Roman"/>
                <w:sz w:val="24"/>
              </w:rPr>
              <w:t xml:space="preserve"> </w:t>
            </w:r>
            <w:proofErr w:type="spellStart"/>
            <w:r w:rsidRPr="00AD1FC1">
              <w:rPr>
                <w:rFonts w:ascii="Times New Roman" w:hAnsi="Times New Roman"/>
                <w:sz w:val="24"/>
              </w:rPr>
              <w:t>спеціальне</w:t>
            </w:r>
            <w:proofErr w:type="spellEnd"/>
            <w:r w:rsidRPr="00AD1FC1">
              <w:rPr>
                <w:rFonts w:ascii="Times New Roman" w:hAnsi="Times New Roman"/>
                <w:sz w:val="24"/>
              </w:rPr>
              <w:t xml:space="preserve"> меню для </w:t>
            </w:r>
            <w:proofErr w:type="spellStart"/>
            <w:r w:rsidRPr="00AD1FC1">
              <w:rPr>
                <w:rFonts w:ascii="Times New Roman" w:hAnsi="Times New Roman"/>
                <w:sz w:val="24"/>
              </w:rPr>
              <w:t>дітей</w:t>
            </w:r>
            <w:proofErr w:type="spellEnd"/>
            <w:r w:rsidRPr="00AD1FC1">
              <w:rPr>
                <w:rFonts w:ascii="Times New Roman" w:hAnsi="Times New Roman"/>
                <w:sz w:val="24"/>
              </w:rPr>
              <w:t xml:space="preserve"> з </w:t>
            </w:r>
            <w:proofErr w:type="spellStart"/>
            <w:r w:rsidRPr="00AD1FC1">
              <w:rPr>
                <w:rFonts w:ascii="Times New Roman" w:hAnsi="Times New Roman"/>
                <w:sz w:val="24"/>
              </w:rPr>
              <w:t>особливими</w:t>
            </w:r>
            <w:proofErr w:type="spellEnd"/>
            <w:r w:rsidRPr="00AD1FC1">
              <w:rPr>
                <w:rFonts w:ascii="Times New Roman" w:hAnsi="Times New Roman"/>
                <w:sz w:val="24"/>
              </w:rPr>
              <w:t xml:space="preserve"> </w:t>
            </w:r>
            <w:proofErr w:type="spellStart"/>
            <w:r w:rsidRPr="00AD1FC1">
              <w:rPr>
                <w:rFonts w:ascii="Times New Roman" w:hAnsi="Times New Roman"/>
                <w:sz w:val="24"/>
              </w:rPr>
              <w:t>дієтичним</w:t>
            </w:r>
            <w:proofErr w:type="spellEnd"/>
            <w:r w:rsidRPr="00AD1FC1">
              <w:rPr>
                <w:rFonts w:ascii="Times New Roman" w:hAnsi="Times New Roman"/>
                <w:sz w:val="24"/>
              </w:rPr>
              <w:t xml:space="preserve"> потребами, </w:t>
            </w:r>
            <w:proofErr w:type="spellStart"/>
            <w:r w:rsidRPr="00AD1FC1">
              <w:rPr>
                <w:rFonts w:ascii="Times New Roman" w:hAnsi="Times New Roman"/>
                <w:sz w:val="24"/>
              </w:rPr>
              <w:t>включаючи</w:t>
            </w:r>
            <w:proofErr w:type="spellEnd"/>
            <w:r w:rsidRPr="00AD1FC1">
              <w:rPr>
                <w:rFonts w:ascii="Times New Roman" w:hAnsi="Times New Roman"/>
                <w:sz w:val="24"/>
              </w:rPr>
              <w:t xml:space="preserve"> </w:t>
            </w:r>
            <w:proofErr w:type="spellStart"/>
            <w:r w:rsidRPr="00AD1FC1">
              <w:rPr>
                <w:rFonts w:ascii="Times New Roman" w:hAnsi="Times New Roman"/>
                <w:sz w:val="24"/>
              </w:rPr>
              <w:t>харчову</w:t>
            </w:r>
            <w:proofErr w:type="spellEnd"/>
            <w:r w:rsidRPr="00AD1FC1">
              <w:rPr>
                <w:rFonts w:ascii="Times New Roman" w:hAnsi="Times New Roman"/>
                <w:sz w:val="24"/>
              </w:rPr>
              <w:t xml:space="preserve"> </w:t>
            </w:r>
            <w:proofErr w:type="spellStart"/>
            <w:r w:rsidRPr="00AD1FC1">
              <w:rPr>
                <w:rFonts w:ascii="Times New Roman" w:hAnsi="Times New Roman"/>
                <w:sz w:val="24"/>
              </w:rPr>
              <w:t>алергію</w:t>
            </w:r>
            <w:proofErr w:type="spellEnd"/>
            <w:r w:rsidRPr="00AD1FC1">
              <w:rPr>
                <w:rFonts w:ascii="Times New Roman" w:hAnsi="Times New Roman"/>
                <w:sz w:val="24"/>
              </w:rPr>
              <w:t xml:space="preserve"> та </w:t>
            </w:r>
            <w:proofErr w:type="spellStart"/>
            <w:r w:rsidRPr="00AD1FC1">
              <w:rPr>
                <w:rFonts w:ascii="Times New Roman" w:hAnsi="Times New Roman"/>
                <w:sz w:val="24"/>
              </w:rPr>
              <w:t>непереносимість</w:t>
            </w:r>
            <w:proofErr w:type="spellEnd"/>
            <w:r w:rsidRPr="00AD1FC1">
              <w:rPr>
                <w:rFonts w:ascii="Times New Roman" w:hAnsi="Times New Roman"/>
                <w:sz w:val="24"/>
              </w:rPr>
              <w:t xml:space="preserve"> </w:t>
            </w:r>
            <w:proofErr w:type="spellStart"/>
            <w:r w:rsidRPr="00AD1FC1">
              <w:rPr>
                <w:rFonts w:ascii="Times New Roman" w:hAnsi="Times New Roman"/>
                <w:sz w:val="24"/>
              </w:rPr>
              <w:t>окремих</w:t>
            </w:r>
            <w:proofErr w:type="spellEnd"/>
            <w:r w:rsidRPr="00AD1FC1">
              <w:rPr>
                <w:rFonts w:ascii="Times New Roman" w:hAnsi="Times New Roman"/>
                <w:sz w:val="24"/>
              </w:rPr>
              <w:t xml:space="preserve"> </w:t>
            </w:r>
            <w:proofErr w:type="spellStart"/>
            <w:r w:rsidRPr="00AD1FC1">
              <w:rPr>
                <w:rFonts w:ascii="Times New Roman" w:hAnsi="Times New Roman"/>
                <w:sz w:val="24"/>
              </w:rPr>
              <w:t>харчових</w:t>
            </w:r>
            <w:proofErr w:type="spellEnd"/>
            <w:r w:rsidRPr="00AD1FC1">
              <w:rPr>
                <w:rFonts w:ascii="Times New Roman" w:hAnsi="Times New Roman"/>
                <w:sz w:val="24"/>
              </w:rPr>
              <w:t xml:space="preserve"> </w:t>
            </w:r>
            <w:proofErr w:type="spellStart"/>
            <w:r w:rsidRPr="00AD1FC1">
              <w:rPr>
                <w:rFonts w:ascii="Times New Roman" w:hAnsi="Times New Roman"/>
                <w:sz w:val="24"/>
              </w:rPr>
              <w:t>продуктів</w:t>
            </w:r>
            <w:proofErr w:type="spellEnd"/>
            <w:r w:rsidRPr="00AD1FC1">
              <w:rPr>
                <w:rFonts w:ascii="Times New Roman" w:hAnsi="Times New Roman"/>
                <w:sz w:val="24"/>
              </w:rPr>
              <w:t xml:space="preserve"> </w:t>
            </w:r>
            <w:proofErr w:type="spellStart"/>
            <w:r w:rsidRPr="00AD1FC1">
              <w:rPr>
                <w:rFonts w:ascii="Times New Roman" w:hAnsi="Times New Roman"/>
                <w:sz w:val="24"/>
              </w:rPr>
              <w:t>або</w:t>
            </w:r>
            <w:proofErr w:type="spellEnd"/>
            <w:r w:rsidRPr="00AD1FC1">
              <w:rPr>
                <w:rFonts w:ascii="Times New Roman" w:hAnsi="Times New Roman"/>
                <w:sz w:val="24"/>
              </w:rPr>
              <w:t xml:space="preserve"> </w:t>
            </w:r>
            <w:proofErr w:type="spellStart"/>
            <w:r w:rsidRPr="00AD1FC1">
              <w:rPr>
                <w:rFonts w:ascii="Times New Roman" w:hAnsi="Times New Roman"/>
                <w:sz w:val="24"/>
              </w:rPr>
              <w:t>речовин</w:t>
            </w:r>
            <w:proofErr w:type="spellEnd"/>
            <w:r w:rsidRPr="00AD1FC1">
              <w:rPr>
                <w:rFonts w:ascii="Times New Roman" w:hAnsi="Times New Roman"/>
                <w:sz w:val="24"/>
              </w:rPr>
              <w:t xml:space="preserve"> з </w:t>
            </w:r>
            <w:proofErr w:type="spellStart"/>
            <w:r w:rsidRPr="00AD1FC1">
              <w:rPr>
                <w:rFonts w:ascii="Times New Roman" w:hAnsi="Times New Roman"/>
                <w:sz w:val="24"/>
              </w:rPr>
              <w:t>урахуванням</w:t>
            </w:r>
            <w:proofErr w:type="spellEnd"/>
            <w:r w:rsidRPr="00AD1FC1">
              <w:rPr>
                <w:rFonts w:ascii="Times New Roman" w:hAnsi="Times New Roman"/>
                <w:sz w:val="24"/>
              </w:rPr>
              <w:t xml:space="preserve"> </w:t>
            </w:r>
            <w:proofErr w:type="spellStart"/>
            <w:r w:rsidRPr="00AD1FC1">
              <w:rPr>
                <w:rFonts w:ascii="Times New Roman" w:hAnsi="Times New Roman"/>
                <w:sz w:val="24"/>
              </w:rPr>
              <w:t>вимог</w:t>
            </w:r>
            <w:proofErr w:type="spellEnd"/>
            <w:r w:rsidRPr="00AD1FC1">
              <w:rPr>
                <w:rFonts w:ascii="Times New Roman" w:hAnsi="Times New Roman"/>
                <w:sz w:val="24"/>
              </w:rPr>
              <w:t xml:space="preserve"> чинного </w:t>
            </w:r>
            <w:proofErr w:type="spellStart"/>
            <w:r w:rsidRPr="00AD1FC1">
              <w:rPr>
                <w:rFonts w:ascii="Times New Roman" w:hAnsi="Times New Roman"/>
                <w:sz w:val="24"/>
              </w:rPr>
              <w:t>законодавства</w:t>
            </w:r>
            <w:proofErr w:type="spellEnd"/>
          </w:p>
        </w:tc>
        <w:tc>
          <w:tcPr>
            <w:tcW w:w="2126" w:type="dxa"/>
          </w:tcPr>
          <w:p w:rsidR="00E340C1"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p w:rsidR="00E340C1"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Кальчу</w:t>
            </w:r>
            <w:proofErr w:type="spellEnd"/>
            <w:r>
              <w:rPr>
                <w:rFonts w:ascii="Times New Roman" w:hAnsi="Times New Roman"/>
                <w:sz w:val="24"/>
                <w:szCs w:val="24"/>
                <w:lang w:val="uk-UA"/>
              </w:rPr>
              <w:t xml:space="preserve"> О.Г.</w:t>
            </w:r>
          </w:p>
        </w:tc>
        <w:tc>
          <w:tcPr>
            <w:tcW w:w="1843" w:type="dxa"/>
          </w:tcPr>
          <w:p w:rsidR="00E340C1" w:rsidRDefault="00E340C1" w:rsidP="00AD1FC1">
            <w:pPr>
              <w:rPr>
                <w:rFonts w:ascii="Times New Roman" w:hAnsi="Times New Roman"/>
                <w:sz w:val="24"/>
                <w:szCs w:val="24"/>
                <w:lang w:val="uk-UA"/>
              </w:rPr>
            </w:pPr>
            <w:r>
              <w:rPr>
                <w:rFonts w:ascii="Times New Roman" w:hAnsi="Times New Roman"/>
                <w:sz w:val="24"/>
                <w:szCs w:val="24"/>
                <w:lang w:val="uk-UA"/>
              </w:rPr>
              <w:t>постійно</w:t>
            </w:r>
          </w:p>
        </w:tc>
      </w:tr>
      <w:tr w:rsidR="00E340C1" w:rsidRPr="00AD1FC1" w:rsidTr="00E340C1">
        <w:trPr>
          <w:trHeight w:val="977"/>
        </w:trPr>
        <w:tc>
          <w:tcPr>
            <w:tcW w:w="6380" w:type="dxa"/>
          </w:tcPr>
          <w:p w:rsidR="00E340C1" w:rsidRPr="00AD1FC1" w:rsidRDefault="00E340C1" w:rsidP="00AD1FC1">
            <w:pPr>
              <w:rPr>
                <w:rFonts w:ascii="Times New Roman" w:hAnsi="Times New Roman"/>
                <w:sz w:val="24"/>
                <w:szCs w:val="24"/>
                <w:lang w:val="uk-UA"/>
              </w:rPr>
            </w:pPr>
            <w:r>
              <w:rPr>
                <w:rFonts w:ascii="Times New Roman" w:hAnsi="Times New Roman"/>
                <w:sz w:val="24"/>
                <w:szCs w:val="24"/>
                <w:lang w:val="uk-UA"/>
              </w:rPr>
              <w:t xml:space="preserve">15) </w:t>
            </w:r>
            <w:r w:rsidRPr="00AD1FC1">
              <w:rPr>
                <w:rFonts w:ascii="Times New Roman" w:hAnsi="Times New Roman"/>
                <w:sz w:val="24"/>
                <w:szCs w:val="24"/>
                <w:lang w:val="uk-UA"/>
              </w:rPr>
              <w:t>Організувати та провести гігієнічне навчання персоналу з питань безпечного поводження з харчовими продуктами та запобігання інфекційних захворювань і харчових отруєнь операторами ринку, які здійснюють обіг харчових продуктів у сфері шкільного харчування, відповідно до статей 40, 48 Закону України «Про основні принципи та вимоги до безпечності та якості харчових продуктів»</w:t>
            </w:r>
          </w:p>
        </w:tc>
        <w:tc>
          <w:tcPr>
            <w:tcW w:w="2126" w:type="dxa"/>
          </w:tcPr>
          <w:p w:rsidR="00E340C1"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tc>
        <w:tc>
          <w:tcPr>
            <w:tcW w:w="1843" w:type="dxa"/>
          </w:tcPr>
          <w:p w:rsidR="00E340C1" w:rsidRDefault="00E340C1" w:rsidP="00AD1FC1">
            <w:pPr>
              <w:rPr>
                <w:rFonts w:ascii="Times New Roman" w:hAnsi="Times New Roman"/>
                <w:sz w:val="24"/>
                <w:szCs w:val="24"/>
                <w:lang w:val="uk-UA"/>
              </w:rPr>
            </w:pPr>
            <w:r>
              <w:rPr>
                <w:rFonts w:ascii="Times New Roman" w:hAnsi="Times New Roman"/>
                <w:sz w:val="24"/>
                <w:szCs w:val="24"/>
                <w:lang w:val="uk-UA"/>
              </w:rPr>
              <w:t>постійно</w:t>
            </w:r>
          </w:p>
        </w:tc>
      </w:tr>
      <w:tr w:rsidR="00E340C1" w:rsidTr="00E340C1">
        <w:trPr>
          <w:trHeight w:val="693"/>
        </w:trPr>
        <w:tc>
          <w:tcPr>
            <w:tcW w:w="6380"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t>16</w:t>
            </w:r>
            <w:r w:rsidRPr="00867D72">
              <w:rPr>
                <w:rFonts w:ascii="Times New Roman" w:hAnsi="Times New Roman"/>
                <w:sz w:val="24"/>
                <w:szCs w:val="24"/>
                <w:lang w:val="uk-UA"/>
              </w:rPr>
              <w:t>) Створити умови для дотримання дітьми правил особистої гігієни</w:t>
            </w:r>
          </w:p>
        </w:tc>
        <w:tc>
          <w:tcPr>
            <w:tcW w:w="2126" w:type="dxa"/>
          </w:tcPr>
          <w:p w:rsidR="00E340C1"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Кальчу</w:t>
            </w:r>
            <w:proofErr w:type="spellEnd"/>
            <w:r>
              <w:rPr>
                <w:rFonts w:ascii="Times New Roman" w:hAnsi="Times New Roman"/>
                <w:sz w:val="24"/>
                <w:szCs w:val="24"/>
                <w:lang w:val="uk-UA"/>
              </w:rPr>
              <w:t xml:space="preserve"> О.Г.</w:t>
            </w:r>
          </w:p>
        </w:tc>
        <w:tc>
          <w:tcPr>
            <w:tcW w:w="1843"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постійно</w:t>
            </w:r>
          </w:p>
        </w:tc>
      </w:tr>
      <w:tr w:rsidR="00E340C1" w:rsidTr="00E340C1">
        <w:trPr>
          <w:trHeight w:val="977"/>
        </w:trPr>
        <w:tc>
          <w:tcPr>
            <w:tcW w:w="6380"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t>17</w:t>
            </w:r>
            <w:r w:rsidRPr="00867D72">
              <w:rPr>
                <w:rFonts w:ascii="Times New Roman" w:hAnsi="Times New Roman"/>
                <w:sz w:val="24"/>
                <w:szCs w:val="24"/>
                <w:lang w:val="uk-UA"/>
              </w:rPr>
              <w:t>) Здійснювати заходи щодо запобігання проникнення у приміщення харчоблоку шкідників</w:t>
            </w:r>
          </w:p>
        </w:tc>
        <w:tc>
          <w:tcPr>
            <w:tcW w:w="2126" w:type="dxa"/>
          </w:tcPr>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Бойнегрі</w:t>
            </w:r>
            <w:proofErr w:type="spellEnd"/>
            <w:r>
              <w:rPr>
                <w:rFonts w:ascii="Times New Roman" w:hAnsi="Times New Roman"/>
                <w:sz w:val="24"/>
                <w:szCs w:val="24"/>
                <w:lang w:val="uk-UA"/>
              </w:rPr>
              <w:t xml:space="preserve"> О.І.</w:t>
            </w:r>
          </w:p>
        </w:tc>
        <w:tc>
          <w:tcPr>
            <w:tcW w:w="1843"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постійно</w:t>
            </w:r>
          </w:p>
        </w:tc>
      </w:tr>
      <w:tr w:rsidR="00E340C1" w:rsidTr="00E340C1">
        <w:trPr>
          <w:trHeight w:val="977"/>
        </w:trPr>
        <w:tc>
          <w:tcPr>
            <w:tcW w:w="6380"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t>18</w:t>
            </w:r>
            <w:r w:rsidRPr="00867D72">
              <w:rPr>
                <w:rFonts w:ascii="Times New Roman" w:hAnsi="Times New Roman"/>
                <w:sz w:val="24"/>
                <w:szCs w:val="24"/>
                <w:lang w:val="uk-UA"/>
              </w:rPr>
              <w:t>) Оформити інформаційні куточки, сторінку на сайті закладу для учнів, вихованців та батьків щодо організації харчування дітей у закладі з вчасною заміною інформації</w:t>
            </w:r>
          </w:p>
        </w:tc>
        <w:tc>
          <w:tcPr>
            <w:tcW w:w="2126" w:type="dxa"/>
          </w:tcPr>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tc>
        <w:tc>
          <w:tcPr>
            <w:tcW w:w="1843"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постійно</w:t>
            </w:r>
          </w:p>
        </w:tc>
      </w:tr>
      <w:tr w:rsidR="00E340C1" w:rsidTr="00E340C1">
        <w:trPr>
          <w:trHeight w:val="977"/>
        </w:trPr>
        <w:tc>
          <w:tcPr>
            <w:tcW w:w="6380"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lastRenderedPageBreak/>
              <w:t>19</w:t>
            </w:r>
            <w:r w:rsidRPr="00867D72">
              <w:rPr>
                <w:rFonts w:ascii="Times New Roman" w:hAnsi="Times New Roman"/>
                <w:sz w:val="24"/>
                <w:szCs w:val="24"/>
                <w:lang w:val="uk-UA"/>
              </w:rPr>
              <w:t>) Розробити та забезпечувати оптимальний режим роботи харчоблоків (</w:t>
            </w:r>
            <w:proofErr w:type="spellStart"/>
            <w:r w:rsidRPr="00867D72">
              <w:rPr>
                <w:rFonts w:ascii="Times New Roman" w:hAnsi="Times New Roman"/>
                <w:sz w:val="24"/>
                <w:szCs w:val="24"/>
                <w:lang w:val="uk-UA"/>
              </w:rPr>
              <w:t>їдалень</w:t>
            </w:r>
            <w:proofErr w:type="spellEnd"/>
            <w:r w:rsidRPr="00867D72">
              <w:rPr>
                <w:rFonts w:ascii="Times New Roman" w:hAnsi="Times New Roman"/>
                <w:sz w:val="24"/>
                <w:szCs w:val="24"/>
                <w:lang w:val="uk-UA"/>
              </w:rPr>
              <w:t>), графіки роботи працівників, ураховуючи термін перебування дітей у закладі освіти</w:t>
            </w:r>
          </w:p>
        </w:tc>
        <w:tc>
          <w:tcPr>
            <w:tcW w:w="2126" w:type="dxa"/>
          </w:tcPr>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tc>
        <w:tc>
          <w:tcPr>
            <w:tcW w:w="1843"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постійно</w:t>
            </w:r>
          </w:p>
        </w:tc>
      </w:tr>
      <w:tr w:rsidR="00E340C1" w:rsidRPr="00E340C1" w:rsidTr="00E340C1">
        <w:trPr>
          <w:trHeight w:val="977"/>
        </w:trPr>
        <w:tc>
          <w:tcPr>
            <w:tcW w:w="6380" w:type="dxa"/>
          </w:tcPr>
          <w:p w:rsidR="00E340C1" w:rsidRDefault="00E340C1" w:rsidP="00AD1FC1">
            <w:pPr>
              <w:rPr>
                <w:rFonts w:ascii="Times New Roman" w:hAnsi="Times New Roman"/>
                <w:sz w:val="24"/>
                <w:szCs w:val="24"/>
                <w:lang w:val="uk-UA"/>
              </w:rPr>
            </w:pPr>
            <w:r>
              <w:rPr>
                <w:rFonts w:ascii="Times New Roman" w:hAnsi="Times New Roman"/>
                <w:sz w:val="24"/>
                <w:szCs w:val="24"/>
                <w:lang w:val="uk-UA"/>
              </w:rPr>
              <w:t xml:space="preserve">20) </w:t>
            </w:r>
            <w:r w:rsidRPr="00E340C1">
              <w:rPr>
                <w:rFonts w:ascii="Times New Roman" w:hAnsi="Times New Roman"/>
                <w:sz w:val="24"/>
                <w:szCs w:val="24"/>
                <w:lang w:val="uk-UA"/>
              </w:rPr>
              <w:t xml:space="preserve">Використовувати у процесі діяльності харчоблоків закладів освіти миючих та дезінфікуючих засобів (у тому числі засобів для дезінсекції та дератизації) і антисептиків, які зареєстровані та дозволені до використання в закладах освіти України відповідно до вимог статей 33,34 Закону України «Про захист населення від інфекційних </w:t>
            </w:r>
            <w:proofErr w:type="spellStart"/>
            <w:r w:rsidRPr="00E340C1">
              <w:rPr>
                <w:rFonts w:ascii="Times New Roman" w:hAnsi="Times New Roman"/>
                <w:sz w:val="24"/>
                <w:szCs w:val="24"/>
                <w:lang w:val="uk-UA"/>
              </w:rPr>
              <w:t>хвороб</w:t>
            </w:r>
            <w:proofErr w:type="spellEnd"/>
            <w:r w:rsidRPr="00E340C1">
              <w:rPr>
                <w:rFonts w:ascii="Times New Roman" w:hAnsi="Times New Roman"/>
                <w:sz w:val="24"/>
                <w:szCs w:val="24"/>
                <w:lang w:val="uk-UA"/>
              </w:rPr>
              <w:t>»</w:t>
            </w:r>
          </w:p>
        </w:tc>
        <w:tc>
          <w:tcPr>
            <w:tcW w:w="2126" w:type="dxa"/>
          </w:tcPr>
          <w:p w:rsidR="00E340C1"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Бойнегрі</w:t>
            </w:r>
            <w:proofErr w:type="spellEnd"/>
            <w:r>
              <w:rPr>
                <w:rFonts w:ascii="Times New Roman" w:hAnsi="Times New Roman"/>
                <w:sz w:val="24"/>
                <w:szCs w:val="24"/>
                <w:lang w:val="uk-UA"/>
              </w:rPr>
              <w:t xml:space="preserve"> О.І.</w:t>
            </w:r>
          </w:p>
          <w:p w:rsidR="00E340C1"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Кальчу</w:t>
            </w:r>
            <w:proofErr w:type="spellEnd"/>
            <w:r>
              <w:rPr>
                <w:rFonts w:ascii="Times New Roman" w:hAnsi="Times New Roman"/>
                <w:sz w:val="24"/>
                <w:szCs w:val="24"/>
                <w:lang w:val="uk-UA"/>
              </w:rPr>
              <w:t xml:space="preserve"> О.Г.</w:t>
            </w:r>
          </w:p>
        </w:tc>
        <w:tc>
          <w:tcPr>
            <w:tcW w:w="1843" w:type="dxa"/>
          </w:tcPr>
          <w:p w:rsidR="00E340C1" w:rsidRPr="00867D72" w:rsidRDefault="00E340C1" w:rsidP="00AD1FC1">
            <w:pPr>
              <w:rPr>
                <w:rFonts w:ascii="Times New Roman" w:hAnsi="Times New Roman"/>
                <w:sz w:val="24"/>
                <w:szCs w:val="24"/>
                <w:lang w:val="uk-UA"/>
              </w:rPr>
            </w:pPr>
            <w:r>
              <w:rPr>
                <w:rFonts w:ascii="Times New Roman" w:hAnsi="Times New Roman"/>
                <w:sz w:val="24"/>
                <w:szCs w:val="24"/>
                <w:lang w:val="uk-UA"/>
              </w:rPr>
              <w:t>постійно</w:t>
            </w:r>
          </w:p>
        </w:tc>
      </w:tr>
      <w:tr w:rsidR="00E340C1" w:rsidTr="00E340C1">
        <w:trPr>
          <w:trHeight w:val="977"/>
        </w:trPr>
        <w:tc>
          <w:tcPr>
            <w:tcW w:w="6380" w:type="dxa"/>
          </w:tcPr>
          <w:p w:rsidR="00E340C1" w:rsidRPr="00867D72" w:rsidRDefault="00E340C1" w:rsidP="00E340C1">
            <w:pPr>
              <w:rPr>
                <w:rFonts w:ascii="Times New Roman" w:hAnsi="Times New Roman"/>
                <w:sz w:val="24"/>
                <w:szCs w:val="24"/>
                <w:lang w:val="uk-UA"/>
              </w:rPr>
            </w:pPr>
            <w:r>
              <w:rPr>
                <w:rFonts w:ascii="Times New Roman" w:hAnsi="Times New Roman"/>
                <w:sz w:val="24"/>
                <w:szCs w:val="24"/>
                <w:lang w:val="uk-UA"/>
              </w:rPr>
              <w:t>21</w:t>
            </w:r>
            <w:r w:rsidRPr="00867D72">
              <w:rPr>
                <w:rFonts w:ascii="Times New Roman" w:hAnsi="Times New Roman"/>
                <w:sz w:val="24"/>
                <w:szCs w:val="24"/>
                <w:lang w:val="uk-UA"/>
              </w:rPr>
              <w:t>) Укомплектовувати харчоблок закладу персоналом, який має відповідну профільну освіту</w:t>
            </w:r>
          </w:p>
        </w:tc>
        <w:tc>
          <w:tcPr>
            <w:tcW w:w="2126" w:type="dxa"/>
          </w:tcPr>
          <w:p w:rsidR="00E340C1" w:rsidRPr="00867D72" w:rsidRDefault="009861BE" w:rsidP="00AD1FC1">
            <w:pPr>
              <w:rPr>
                <w:rFonts w:ascii="Times New Roman" w:hAnsi="Times New Roman"/>
                <w:sz w:val="24"/>
                <w:szCs w:val="24"/>
                <w:lang w:val="uk-UA"/>
              </w:rPr>
            </w:pPr>
            <w:proofErr w:type="spellStart"/>
            <w:r>
              <w:rPr>
                <w:rFonts w:ascii="Times New Roman" w:hAnsi="Times New Roman"/>
                <w:sz w:val="24"/>
                <w:szCs w:val="24"/>
                <w:lang w:val="uk-UA"/>
              </w:rPr>
              <w:t>Тельпіз</w:t>
            </w:r>
            <w:proofErr w:type="spellEnd"/>
            <w:r>
              <w:rPr>
                <w:rFonts w:ascii="Times New Roman" w:hAnsi="Times New Roman"/>
                <w:sz w:val="24"/>
                <w:szCs w:val="24"/>
                <w:lang w:val="uk-UA"/>
              </w:rPr>
              <w:t xml:space="preserve"> О.Ф.</w:t>
            </w:r>
          </w:p>
        </w:tc>
        <w:tc>
          <w:tcPr>
            <w:tcW w:w="1843" w:type="dxa"/>
          </w:tcPr>
          <w:p w:rsidR="00E340C1" w:rsidRPr="00867D72" w:rsidRDefault="009861BE" w:rsidP="00AD1FC1">
            <w:pPr>
              <w:rPr>
                <w:rFonts w:ascii="Times New Roman" w:hAnsi="Times New Roman"/>
                <w:sz w:val="24"/>
                <w:szCs w:val="24"/>
                <w:lang w:val="uk-UA"/>
              </w:rPr>
            </w:pPr>
            <w:r>
              <w:rPr>
                <w:rFonts w:ascii="Times New Roman" w:hAnsi="Times New Roman"/>
                <w:sz w:val="24"/>
                <w:szCs w:val="24"/>
                <w:lang w:val="uk-UA"/>
              </w:rPr>
              <w:t>2021</w:t>
            </w:r>
            <w:r w:rsidR="00E340C1" w:rsidRPr="00867D72">
              <w:rPr>
                <w:rFonts w:ascii="Times New Roman" w:hAnsi="Times New Roman"/>
                <w:sz w:val="24"/>
                <w:szCs w:val="24"/>
                <w:lang w:val="uk-UA"/>
              </w:rPr>
              <w:t>-2025</w:t>
            </w:r>
          </w:p>
        </w:tc>
      </w:tr>
      <w:tr w:rsidR="00E340C1" w:rsidTr="00E340C1">
        <w:trPr>
          <w:trHeight w:val="977"/>
        </w:trPr>
        <w:tc>
          <w:tcPr>
            <w:tcW w:w="6380" w:type="dxa"/>
          </w:tcPr>
          <w:p w:rsidR="00E340C1" w:rsidRPr="00867D72" w:rsidRDefault="008D7BB7" w:rsidP="008D7BB7">
            <w:pPr>
              <w:rPr>
                <w:rFonts w:ascii="Times New Roman" w:hAnsi="Times New Roman"/>
                <w:sz w:val="24"/>
                <w:szCs w:val="24"/>
                <w:lang w:val="uk-UA"/>
              </w:rPr>
            </w:pPr>
            <w:r>
              <w:rPr>
                <w:rFonts w:ascii="Times New Roman" w:hAnsi="Times New Roman"/>
                <w:sz w:val="24"/>
                <w:szCs w:val="24"/>
                <w:lang w:val="uk-UA"/>
              </w:rPr>
              <w:t>22</w:t>
            </w:r>
            <w:r w:rsidR="00E340C1" w:rsidRPr="00867D72">
              <w:rPr>
                <w:rFonts w:ascii="Times New Roman" w:hAnsi="Times New Roman"/>
                <w:sz w:val="24"/>
                <w:szCs w:val="24"/>
                <w:lang w:val="uk-UA"/>
              </w:rPr>
              <w:t>) Брати участь у семінарських заняттях з підвищення рівня гігієнічних знань працівників харчоблоку, відповідальної особи за харчування, учнів, батьків закладу освіти</w:t>
            </w:r>
          </w:p>
        </w:tc>
        <w:tc>
          <w:tcPr>
            <w:tcW w:w="2126" w:type="dxa"/>
          </w:tcPr>
          <w:p w:rsidR="00E340C1"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p w:rsidR="00E340C1" w:rsidRPr="00867D72" w:rsidRDefault="00E340C1" w:rsidP="00AD1FC1">
            <w:pPr>
              <w:rPr>
                <w:rFonts w:ascii="Times New Roman" w:hAnsi="Times New Roman"/>
                <w:sz w:val="24"/>
                <w:szCs w:val="24"/>
                <w:lang w:val="uk-UA"/>
              </w:rPr>
            </w:pPr>
            <w:proofErr w:type="spellStart"/>
            <w:r>
              <w:rPr>
                <w:rFonts w:ascii="Times New Roman" w:hAnsi="Times New Roman"/>
                <w:sz w:val="24"/>
                <w:szCs w:val="24"/>
                <w:lang w:val="uk-UA"/>
              </w:rPr>
              <w:t>Кальчу</w:t>
            </w:r>
            <w:proofErr w:type="spellEnd"/>
            <w:r>
              <w:rPr>
                <w:rFonts w:ascii="Times New Roman" w:hAnsi="Times New Roman"/>
                <w:sz w:val="24"/>
                <w:szCs w:val="24"/>
                <w:lang w:val="uk-UA"/>
              </w:rPr>
              <w:t xml:space="preserve"> О.Г.</w:t>
            </w:r>
          </w:p>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Класні керівники</w:t>
            </w:r>
          </w:p>
        </w:tc>
        <w:tc>
          <w:tcPr>
            <w:tcW w:w="1843"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постійно</w:t>
            </w:r>
          </w:p>
        </w:tc>
      </w:tr>
      <w:tr w:rsidR="00E340C1" w:rsidTr="00E340C1">
        <w:trPr>
          <w:trHeight w:val="977"/>
        </w:trPr>
        <w:tc>
          <w:tcPr>
            <w:tcW w:w="6380"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2</w:t>
            </w:r>
            <w:r w:rsidR="008D7BB7">
              <w:rPr>
                <w:rFonts w:ascii="Times New Roman" w:hAnsi="Times New Roman"/>
                <w:sz w:val="24"/>
                <w:szCs w:val="24"/>
                <w:lang w:val="uk-UA"/>
              </w:rPr>
              <w:t>3</w:t>
            </w:r>
            <w:r w:rsidRPr="00867D72">
              <w:rPr>
                <w:rFonts w:ascii="Times New Roman" w:hAnsi="Times New Roman"/>
                <w:sz w:val="24"/>
                <w:szCs w:val="24"/>
                <w:lang w:val="uk-UA"/>
              </w:rPr>
              <w:t>) Брати участь у нарадах з працівниками харчоблоків та відповідальними особами за організацію харчування дітей у закладі освіти щодо профілактики виникнення групових захворювань на гострі кишкові інфекції та харчові отруєння</w:t>
            </w:r>
          </w:p>
        </w:tc>
        <w:tc>
          <w:tcPr>
            <w:tcW w:w="2126" w:type="dxa"/>
          </w:tcPr>
          <w:p w:rsidR="00E340C1" w:rsidRDefault="00E340C1" w:rsidP="00E340C1">
            <w:pPr>
              <w:rPr>
                <w:rFonts w:ascii="Times New Roman" w:hAnsi="Times New Roman"/>
                <w:sz w:val="24"/>
                <w:szCs w:val="24"/>
                <w:lang w:val="uk-UA"/>
              </w:rPr>
            </w:pPr>
            <w:proofErr w:type="spellStart"/>
            <w:r>
              <w:rPr>
                <w:rFonts w:ascii="Times New Roman" w:hAnsi="Times New Roman"/>
                <w:sz w:val="24"/>
                <w:szCs w:val="24"/>
                <w:lang w:val="uk-UA"/>
              </w:rPr>
              <w:t>Мартинчук</w:t>
            </w:r>
            <w:proofErr w:type="spellEnd"/>
            <w:r>
              <w:rPr>
                <w:rFonts w:ascii="Times New Roman" w:hAnsi="Times New Roman"/>
                <w:sz w:val="24"/>
                <w:szCs w:val="24"/>
                <w:lang w:val="uk-UA"/>
              </w:rPr>
              <w:t xml:space="preserve"> С.П.</w:t>
            </w:r>
          </w:p>
          <w:p w:rsidR="00E340C1" w:rsidRPr="00867D72" w:rsidRDefault="00E340C1" w:rsidP="00E340C1">
            <w:pPr>
              <w:rPr>
                <w:rFonts w:ascii="Times New Roman" w:hAnsi="Times New Roman"/>
                <w:sz w:val="24"/>
                <w:szCs w:val="24"/>
                <w:lang w:val="uk-UA"/>
              </w:rPr>
            </w:pPr>
            <w:proofErr w:type="spellStart"/>
            <w:r>
              <w:rPr>
                <w:rFonts w:ascii="Times New Roman" w:hAnsi="Times New Roman"/>
                <w:sz w:val="24"/>
                <w:szCs w:val="24"/>
                <w:lang w:val="uk-UA"/>
              </w:rPr>
              <w:t>Кальчу</w:t>
            </w:r>
            <w:proofErr w:type="spellEnd"/>
            <w:r>
              <w:rPr>
                <w:rFonts w:ascii="Times New Roman" w:hAnsi="Times New Roman"/>
                <w:sz w:val="24"/>
                <w:szCs w:val="24"/>
                <w:lang w:val="uk-UA"/>
              </w:rPr>
              <w:t xml:space="preserve"> О.Г.</w:t>
            </w:r>
          </w:p>
          <w:p w:rsidR="00E340C1" w:rsidRPr="00867D72" w:rsidRDefault="00E340C1" w:rsidP="00AD1FC1">
            <w:pPr>
              <w:rPr>
                <w:rFonts w:ascii="Times New Roman" w:hAnsi="Times New Roman"/>
                <w:sz w:val="24"/>
                <w:szCs w:val="24"/>
                <w:lang w:val="uk-UA"/>
              </w:rPr>
            </w:pPr>
          </w:p>
        </w:tc>
        <w:tc>
          <w:tcPr>
            <w:tcW w:w="1843" w:type="dxa"/>
          </w:tcPr>
          <w:p w:rsidR="00E340C1" w:rsidRPr="00867D72" w:rsidRDefault="00E340C1" w:rsidP="00AD1FC1">
            <w:pPr>
              <w:rPr>
                <w:rFonts w:ascii="Times New Roman" w:hAnsi="Times New Roman"/>
                <w:sz w:val="24"/>
                <w:szCs w:val="24"/>
                <w:lang w:val="uk-UA"/>
              </w:rPr>
            </w:pPr>
            <w:r w:rsidRPr="00867D72">
              <w:rPr>
                <w:rFonts w:ascii="Times New Roman" w:hAnsi="Times New Roman"/>
                <w:sz w:val="24"/>
                <w:szCs w:val="24"/>
                <w:lang w:val="uk-UA"/>
              </w:rPr>
              <w:t>постійно</w:t>
            </w:r>
          </w:p>
        </w:tc>
      </w:tr>
    </w:tbl>
    <w:p w:rsidR="00FB4DED" w:rsidRPr="00FB4DED" w:rsidRDefault="00FB4DED" w:rsidP="002F3111">
      <w:pPr>
        <w:widowControl w:val="0"/>
        <w:autoSpaceDE w:val="0"/>
        <w:autoSpaceDN w:val="0"/>
        <w:spacing w:before="6"/>
        <w:jc w:val="left"/>
        <w:rPr>
          <w:rFonts w:ascii="Times New Roman" w:eastAsia="Times New Roman" w:hAnsi="Times New Roman"/>
          <w:b/>
          <w:i/>
          <w:sz w:val="22"/>
          <w:lang w:val="uk-UA"/>
        </w:rPr>
      </w:pPr>
    </w:p>
    <w:sectPr w:rsidR="00FB4DED" w:rsidRPr="00FB4DED" w:rsidSect="00E244FB">
      <w:pgSz w:w="11900" w:h="16840"/>
      <w:pgMar w:top="709" w:right="6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E9A"/>
    <w:multiLevelType w:val="hybridMultilevel"/>
    <w:tmpl w:val="67C45D76"/>
    <w:lvl w:ilvl="0" w:tplc="0419000F">
      <w:start w:val="1"/>
      <w:numFmt w:val="decimal"/>
      <w:lvlText w:val="%1."/>
      <w:lvlJc w:val="left"/>
      <w:pPr>
        <w:ind w:left="3110" w:hanging="360"/>
      </w:pPr>
      <w:rPr>
        <w:rFonts w:hint="default"/>
      </w:rPr>
    </w:lvl>
    <w:lvl w:ilvl="1" w:tplc="04190019" w:tentative="1">
      <w:start w:val="1"/>
      <w:numFmt w:val="lowerLetter"/>
      <w:lvlText w:val="%2."/>
      <w:lvlJc w:val="left"/>
      <w:pPr>
        <w:ind w:left="3830" w:hanging="360"/>
      </w:pPr>
    </w:lvl>
    <w:lvl w:ilvl="2" w:tplc="0419001B" w:tentative="1">
      <w:start w:val="1"/>
      <w:numFmt w:val="lowerRoman"/>
      <w:lvlText w:val="%3."/>
      <w:lvlJc w:val="right"/>
      <w:pPr>
        <w:ind w:left="4550" w:hanging="180"/>
      </w:pPr>
    </w:lvl>
    <w:lvl w:ilvl="3" w:tplc="0419000F" w:tentative="1">
      <w:start w:val="1"/>
      <w:numFmt w:val="decimal"/>
      <w:lvlText w:val="%4."/>
      <w:lvlJc w:val="left"/>
      <w:pPr>
        <w:ind w:left="5270" w:hanging="360"/>
      </w:pPr>
    </w:lvl>
    <w:lvl w:ilvl="4" w:tplc="04190019" w:tentative="1">
      <w:start w:val="1"/>
      <w:numFmt w:val="lowerLetter"/>
      <w:lvlText w:val="%5."/>
      <w:lvlJc w:val="left"/>
      <w:pPr>
        <w:ind w:left="5990" w:hanging="360"/>
      </w:pPr>
    </w:lvl>
    <w:lvl w:ilvl="5" w:tplc="0419001B" w:tentative="1">
      <w:start w:val="1"/>
      <w:numFmt w:val="lowerRoman"/>
      <w:lvlText w:val="%6."/>
      <w:lvlJc w:val="right"/>
      <w:pPr>
        <w:ind w:left="6710" w:hanging="180"/>
      </w:pPr>
    </w:lvl>
    <w:lvl w:ilvl="6" w:tplc="0419000F" w:tentative="1">
      <w:start w:val="1"/>
      <w:numFmt w:val="decimal"/>
      <w:lvlText w:val="%7."/>
      <w:lvlJc w:val="left"/>
      <w:pPr>
        <w:ind w:left="7430" w:hanging="360"/>
      </w:pPr>
    </w:lvl>
    <w:lvl w:ilvl="7" w:tplc="04190019" w:tentative="1">
      <w:start w:val="1"/>
      <w:numFmt w:val="lowerLetter"/>
      <w:lvlText w:val="%8."/>
      <w:lvlJc w:val="left"/>
      <w:pPr>
        <w:ind w:left="8150" w:hanging="360"/>
      </w:pPr>
    </w:lvl>
    <w:lvl w:ilvl="8" w:tplc="0419001B" w:tentative="1">
      <w:start w:val="1"/>
      <w:numFmt w:val="lowerRoman"/>
      <w:lvlText w:val="%9."/>
      <w:lvlJc w:val="right"/>
      <w:pPr>
        <w:ind w:left="8870" w:hanging="180"/>
      </w:pPr>
    </w:lvl>
  </w:abstractNum>
  <w:abstractNum w:abstractNumId="1" w15:restartNumberingAfterBreak="0">
    <w:nsid w:val="1A80650D"/>
    <w:multiLevelType w:val="multilevel"/>
    <w:tmpl w:val="ED1848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20116"/>
    <w:multiLevelType w:val="hybridMultilevel"/>
    <w:tmpl w:val="77846EE0"/>
    <w:lvl w:ilvl="0" w:tplc="3ED4A0E2">
      <w:start w:val="1"/>
      <w:numFmt w:val="decimal"/>
      <w:lvlText w:val="%1."/>
      <w:lvlJc w:val="left"/>
      <w:pPr>
        <w:ind w:left="1089" w:hanging="360"/>
      </w:pPr>
      <w:rPr>
        <w:rFonts w:hint="default"/>
      </w:rPr>
    </w:lvl>
    <w:lvl w:ilvl="1" w:tplc="04190019">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3" w15:restartNumberingAfterBreak="0">
    <w:nsid w:val="35D151F3"/>
    <w:multiLevelType w:val="multilevel"/>
    <w:tmpl w:val="E5C080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ED203F5"/>
    <w:multiLevelType w:val="hybridMultilevel"/>
    <w:tmpl w:val="E08A8F80"/>
    <w:lvl w:ilvl="0" w:tplc="919EFF42">
      <w:start w:val="2"/>
      <w:numFmt w:val="decimal"/>
      <w:lvlText w:val="%1"/>
      <w:lvlJc w:val="left"/>
      <w:pPr>
        <w:ind w:left="722" w:hanging="192"/>
        <w:jc w:val="left"/>
      </w:pPr>
      <w:rPr>
        <w:rFonts w:ascii="Times New Roman" w:eastAsia="Times New Roman" w:hAnsi="Times New Roman" w:cs="Times New Roman" w:hint="default"/>
        <w:w w:val="101"/>
        <w:sz w:val="27"/>
        <w:szCs w:val="27"/>
        <w:lang w:val="uk-UA" w:eastAsia="en-US" w:bidi="ar-SA"/>
      </w:rPr>
    </w:lvl>
    <w:lvl w:ilvl="1" w:tplc="26F28EA4">
      <w:start w:val="2"/>
      <w:numFmt w:val="decimal"/>
      <w:lvlText w:val="%2"/>
      <w:lvlJc w:val="left"/>
      <w:pPr>
        <w:ind w:left="1070" w:hanging="164"/>
        <w:jc w:val="right"/>
      </w:pPr>
      <w:rPr>
        <w:rFonts w:hint="default"/>
        <w:w w:val="99"/>
        <w:lang w:val="uk-UA" w:eastAsia="en-US" w:bidi="ar-SA"/>
      </w:rPr>
    </w:lvl>
    <w:lvl w:ilvl="2" w:tplc="C450BBA6">
      <w:numFmt w:val="bullet"/>
      <w:lvlText w:val="•"/>
      <w:lvlJc w:val="left"/>
      <w:pPr>
        <w:ind w:left="2028" w:hanging="164"/>
      </w:pPr>
      <w:rPr>
        <w:rFonts w:hint="default"/>
        <w:lang w:val="uk-UA" w:eastAsia="en-US" w:bidi="ar-SA"/>
      </w:rPr>
    </w:lvl>
    <w:lvl w:ilvl="3" w:tplc="7BACD4EE">
      <w:numFmt w:val="bullet"/>
      <w:lvlText w:val="•"/>
      <w:lvlJc w:val="left"/>
      <w:pPr>
        <w:ind w:left="2977" w:hanging="164"/>
      </w:pPr>
      <w:rPr>
        <w:rFonts w:hint="default"/>
        <w:lang w:val="uk-UA" w:eastAsia="en-US" w:bidi="ar-SA"/>
      </w:rPr>
    </w:lvl>
    <w:lvl w:ilvl="4" w:tplc="6642731C">
      <w:numFmt w:val="bullet"/>
      <w:lvlText w:val="•"/>
      <w:lvlJc w:val="left"/>
      <w:pPr>
        <w:ind w:left="3926" w:hanging="164"/>
      </w:pPr>
      <w:rPr>
        <w:rFonts w:hint="default"/>
        <w:lang w:val="uk-UA" w:eastAsia="en-US" w:bidi="ar-SA"/>
      </w:rPr>
    </w:lvl>
    <w:lvl w:ilvl="5" w:tplc="5998AE82">
      <w:numFmt w:val="bullet"/>
      <w:lvlText w:val="•"/>
      <w:lvlJc w:val="left"/>
      <w:pPr>
        <w:ind w:left="4875" w:hanging="164"/>
      </w:pPr>
      <w:rPr>
        <w:rFonts w:hint="default"/>
        <w:lang w:val="uk-UA" w:eastAsia="en-US" w:bidi="ar-SA"/>
      </w:rPr>
    </w:lvl>
    <w:lvl w:ilvl="6" w:tplc="565C9378">
      <w:numFmt w:val="bullet"/>
      <w:lvlText w:val="•"/>
      <w:lvlJc w:val="left"/>
      <w:pPr>
        <w:ind w:left="5824" w:hanging="164"/>
      </w:pPr>
      <w:rPr>
        <w:rFonts w:hint="default"/>
        <w:lang w:val="uk-UA" w:eastAsia="en-US" w:bidi="ar-SA"/>
      </w:rPr>
    </w:lvl>
    <w:lvl w:ilvl="7" w:tplc="F5706782">
      <w:numFmt w:val="bullet"/>
      <w:lvlText w:val="•"/>
      <w:lvlJc w:val="left"/>
      <w:pPr>
        <w:ind w:left="6773" w:hanging="164"/>
      </w:pPr>
      <w:rPr>
        <w:rFonts w:hint="default"/>
        <w:lang w:val="uk-UA" w:eastAsia="en-US" w:bidi="ar-SA"/>
      </w:rPr>
    </w:lvl>
    <w:lvl w:ilvl="8" w:tplc="71CE51FE">
      <w:numFmt w:val="bullet"/>
      <w:lvlText w:val="•"/>
      <w:lvlJc w:val="left"/>
      <w:pPr>
        <w:ind w:left="7722" w:hanging="164"/>
      </w:pPr>
      <w:rPr>
        <w:rFonts w:hint="default"/>
        <w:lang w:val="uk-UA" w:eastAsia="en-US" w:bidi="ar-SA"/>
      </w:rPr>
    </w:lvl>
  </w:abstractNum>
  <w:abstractNum w:abstractNumId="5" w15:restartNumberingAfterBreak="0">
    <w:nsid w:val="6E6200A8"/>
    <w:multiLevelType w:val="hybridMultilevel"/>
    <w:tmpl w:val="FCF4A45A"/>
    <w:lvl w:ilvl="0" w:tplc="DE4CB1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B4"/>
    <w:rsid w:val="00036AEE"/>
    <w:rsid w:val="000756B4"/>
    <w:rsid w:val="001270FF"/>
    <w:rsid w:val="002F3111"/>
    <w:rsid w:val="00440ABF"/>
    <w:rsid w:val="005359B5"/>
    <w:rsid w:val="00546F9B"/>
    <w:rsid w:val="006159C6"/>
    <w:rsid w:val="00683235"/>
    <w:rsid w:val="006A557A"/>
    <w:rsid w:val="0074224B"/>
    <w:rsid w:val="00867D72"/>
    <w:rsid w:val="008A69D2"/>
    <w:rsid w:val="008B3860"/>
    <w:rsid w:val="008D7BB7"/>
    <w:rsid w:val="00944ADE"/>
    <w:rsid w:val="009861BE"/>
    <w:rsid w:val="009B1D63"/>
    <w:rsid w:val="00AD1FC1"/>
    <w:rsid w:val="00AD39E7"/>
    <w:rsid w:val="00AD43BF"/>
    <w:rsid w:val="00C00F12"/>
    <w:rsid w:val="00C416BB"/>
    <w:rsid w:val="00C51451"/>
    <w:rsid w:val="00C87165"/>
    <w:rsid w:val="00C938A6"/>
    <w:rsid w:val="00D15E8E"/>
    <w:rsid w:val="00DD74DA"/>
    <w:rsid w:val="00E244FB"/>
    <w:rsid w:val="00E340C1"/>
    <w:rsid w:val="00ED51B8"/>
    <w:rsid w:val="00EF4E8E"/>
    <w:rsid w:val="00F7169F"/>
    <w:rsid w:val="00FA1863"/>
    <w:rsid w:val="00FB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5047"/>
  <w15:docId w15:val="{14841E57-D839-48F0-A9FA-FDE45C8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69F"/>
    <w:pPr>
      <w:spacing w:after="0" w:line="240" w:lineRule="auto"/>
      <w:jc w:val="both"/>
    </w:pPr>
    <w:rPr>
      <w:rFonts w:ascii="Verdana" w:eastAsia="Calibri" w:hAnsi="Verdana" w:cs="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169F"/>
    <w:rPr>
      <w:rFonts w:ascii="Tahoma" w:hAnsi="Tahoma" w:cs="Tahoma"/>
      <w:szCs w:val="16"/>
    </w:rPr>
  </w:style>
  <w:style w:type="character" w:customStyle="1" w:styleId="a4">
    <w:name w:val="Текст у виносці Знак"/>
    <w:basedOn w:val="a0"/>
    <w:link w:val="a3"/>
    <w:uiPriority w:val="99"/>
    <w:semiHidden/>
    <w:rsid w:val="00F7169F"/>
    <w:rPr>
      <w:rFonts w:ascii="Tahoma" w:eastAsia="Calibri" w:hAnsi="Tahoma" w:cs="Tahoma"/>
      <w:sz w:val="16"/>
      <w:szCs w:val="16"/>
    </w:rPr>
  </w:style>
  <w:style w:type="paragraph" w:styleId="a5">
    <w:name w:val="List Paragraph"/>
    <w:basedOn w:val="a"/>
    <w:uiPriority w:val="34"/>
    <w:qFormat/>
    <w:rsid w:val="00FB4DED"/>
    <w:pPr>
      <w:ind w:left="720"/>
      <w:contextualSpacing/>
    </w:pPr>
  </w:style>
  <w:style w:type="table" w:styleId="a6">
    <w:name w:val="Table Grid"/>
    <w:basedOn w:val="a1"/>
    <w:uiPriority w:val="59"/>
    <w:rsid w:val="00867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1307</Words>
  <Characters>7452</Characters>
  <Application>Microsoft Office Word</Application>
  <DocSecurity>0</DocSecurity>
  <Lines>62</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3</cp:revision>
  <cp:lastPrinted>2021-10-07T12:43:00Z</cp:lastPrinted>
  <dcterms:created xsi:type="dcterms:W3CDTF">2021-08-06T14:40:00Z</dcterms:created>
  <dcterms:modified xsi:type="dcterms:W3CDTF">2021-10-07T12:50:00Z</dcterms:modified>
</cp:coreProperties>
</file>