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E" w:rsidRPr="00CF262C" w:rsidRDefault="0064268E" w:rsidP="006426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 xml:space="preserve">ВІДДІЛ ОСВІТИ ІЗМАЇЛЬСЬКОЇ РАЙОННОЇ ДЕРЖАВНОЇ 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CF262C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64268E" w:rsidRPr="00CF262C" w:rsidRDefault="0064268E" w:rsidP="006426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64268E" w:rsidRPr="00CF262C" w:rsidRDefault="0064268E" w:rsidP="006426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64268E" w:rsidRPr="00CF262C" w:rsidRDefault="0064268E" w:rsidP="0064268E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lang w:val="ru-RU"/>
        </w:rPr>
      </w:pPr>
    </w:p>
    <w:p w:rsidR="0064268E" w:rsidRDefault="0064268E" w:rsidP="0064268E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64268E" w:rsidRDefault="0064268E" w:rsidP="0064268E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№ </w:t>
      </w:r>
      <w:r>
        <w:rPr>
          <w:rStyle w:val="a5"/>
          <w:sz w:val="28"/>
          <w:szCs w:val="28"/>
          <w:lang w:val="ro-RO"/>
        </w:rPr>
        <w:t>7</w:t>
      </w:r>
      <w:r>
        <w:rPr>
          <w:rStyle w:val="a5"/>
          <w:sz w:val="28"/>
          <w:szCs w:val="28"/>
        </w:rPr>
        <w:t>5</w:t>
      </w:r>
      <w:r w:rsidRPr="00E65969">
        <w:rPr>
          <w:rStyle w:val="a5"/>
          <w:sz w:val="28"/>
          <w:szCs w:val="28"/>
        </w:rPr>
        <w:t xml:space="preserve">/О                                                                 </w:t>
      </w:r>
      <w:r w:rsidR="000453E4">
        <w:rPr>
          <w:rStyle w:val="a5"/>
          <w:sz w:val="28"/>
          <w:szCs w:val="28"/>
        </w:rPr>
        <w:t xml:space="preserve">                               03</w:t>
      </w:r>
      <w:r w:rsidRPr="00E65969">
        <w:rPr>
          <w:rStyle w:val="a5"/>
          <w:sz w:val="28"/>
          <w:szCs w:val="28"/>
        </w:rPr>
        <w:t>.</w:t>
      </w:r>
      <w:r w:rsidR="000453E4">
        <w:rPr>
          <w:rStyle w:val="a5"/>
          <w:sz w:val="28"/>
          <w:szCs w:val="28"/>
          <w:lang w:val="ro-RO"/>
        </w:rPr>
        <w:t>0</w:t>
      </w:r>
      <w:r w:rsidR="000453E4">
        <w:rPr>
          <w:rStyle w:val="a5"/>
          <w:sz w:val="28"/>
          <w:szCs w:val="28"/>
        </w:rPr>
        <w:t>8</w:t>
      </w:r>
      <w:r>
        <w:rPr>
          <w:rStyle w:val="a5"/>
          <w:sz w:val="28"/>
          <w:szCs w:val="28"/>
        </w:rPr>
        <w:t>.20</w:t>
      </w:r>
      <w:r>
        <w:rPr>
          <w:rStyle w:val="a5"/>
          <w:sz w:val="28"/>
          <w:szCs w:val="28"/>
          <w:lang w:val="ro-RO"/>
        </w:rPr>
        <w:t>20</w:t>
      </w:r>
      <w:r w:rsidRPr="00E65969">
        <w:rPr>
          <w:rStyle w:val="a5"/>
          <w:sz w:val="28"/>
          <w:szCs w:val="28"/>
        </w:rPr>
        <w:t xml:space="preserve"> р.</w:t>
      </w:r>
    </w:p>
    <w:p w:rsidR="0064268E" w:rsidRDefault="0064268E" w:rsidP="006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організацію та проведення оцінки</w:t>
      </w:r>
    </w:p>
    <w:p w:rsidR="0064268E" w:rsidRDefault="0064268E" w:rsidP="006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готовності захисної споруди цивільного захисту</w:t>
      </w:r>
    </w:p>
    <w:p w:rsidR="0064268E" w:rsidRDefault="0064268E" w:rsidP="006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використання за призначенням</w:t>
      </w:r>
    </w:p>
    <w:p w:rsidR="0064268E" w:rsidRDefault="0064268E" w:rsidP="006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68E" w:rsidRDefault="0064268E" w:rsidP="00642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68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Розпорядження Голови Ізмаїльської райдержадміністрації від 03.03.2020р. №49/А-2020, Розпорядження Одеської обласної державної адміністра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ції від 12.02.2020 №81/од-2020, наказу відділу освіти Ізмаїльської районної державної адміністрації від 23.07.2020 №77/А, з метою забезпечення готовності до використання за призначенням захисної споруди цивільного захисту</w:t>
      </w:r>
    </w:p>
    <w:p w:rsidR="0064268E" w:rsidRPr="0064268E" w:rsidRDefault="0064268E" w:rsidP="006426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68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4268E" w:rsidRDefault="0064268E" w:rsidP="0064268E">
      <w:pPr>
        <w:pStyle w:val="a3"/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Затвердити склад комісії для проведення оцінки готовності захисної споруди цивільного захисту до використання за призначенням:</w:t>
      </w:r>
    </w:p>
    <w:p w:rsidR="0064268E" w:rsidRDefault="0064268E" w:rsidP="0064268E">
      <w:pPr>
        <w:pStyle w:val="a3"/>
        <w:spacing w:after="0" w:line="240" w:lineRule="auto"/>
        <w:ind w:left="1069"/>
        <w:rPr>
          <w:szCs w:val="28"/>
          <w:lang w:val="uk-UA"/>
        </w:rPr>
      </w:pPr>
      <w:r>
        <w:rPr>
          <w:szCs w:val="28"/>
          <w:lang w:val="uk-UA"/>
        </w:rPr>
        <w:t xml:space="preserve">Голова комісії: </w:t>
      </w:r>
    </w:p>
    <w:p w:rsidR="0064268E" w:rsidRDefault="0064268E" w:rsidP="0064268E">
      <w:pPr>
        <w:pStyle w:val="a3"/>
        <w:spacing w:after="0" w:line="240" w:lineRule="auto"/>
        <w:ind w:left="1069"/>
        <w:rPr>
          <w:szCs w:val="28"/>
          <w:lang w:val="uk-UA"/>
        </w:rPr>
      </w:pPr>
      <w:r>
        <w:rPr>
          <w:szCs w:val="28"/>
          <w:lang w:val="uk-UA"/>
        </w:rPr>
        <w:t>Тельпіз О.Ф. директор школи;</w:t>
      </w:r>
    </w:p>
    <w:p w:rsidR="0064268E" w:rsidRDefault="0064268E" w:rsidP="0064268E">
      <w:pPr>
        <w:pStyle w:val="a3"/>
        <w:spacing w:after="0" w:line="240" w:lineRule="auto"/>
        <w:ind w:left="1069"/>
        <w:rPr>
          <w:szCs w:val="28"/>
          <w:lang w:val="uk-UA"/>
        </w:rPr>
      </w:pPr>
      <w:r>
        <w:rPr>
          <w:szCs w:val="28"/>
          <w:lang w:val="uk-UA"/>
        </w:rPr>
        <w:t>Члени комісії:</w:t>
      </w:r>
    </w:p>
    <w:p w:rsidR="0064268E" w:rsidRDefault="0064268E" w:rsidP="0064268E">
      <w:pPr>
        <w:pStyle w:val="a3"/>
        <w:spacing w:after="0" w:line="240" w:lineRule="auto"/>
        <w:ind w:left="1069"/>
        <w:rPr>
          <w:szCs w:val="28"/>
          <w:lang w:val="uk-UA"/>
        </w:rPr>
      </w:pPr>
      <w:r>
        <w:rPr>
          <w:szCs w:val="28"/>
          <w:lang w:val="uk-UA"/>
        </w:rPr>
        <w:t>Чудін О.Г. – заступник директора з НВР;</w:t>
      </w:r>
    </w:p>
    <w:p w:rsidR="0064268E" w:rsidRDefault="0064268E" w:rsidP="0064268E">
      <w:pPr>
        <w:pStyle w:val="a3"/>
        <w:spacing w:after="0" w:line="240" w:lineRule="auto"/>
        <w:ind w:left="1069"/>
        <w:rPr>
          <w:szCs w:val="28"/>
          <w:lang w:val="uk-UA"/>
        </w:rPr>
      </w:pPr>
      <w:r>
        <w:rPr>
          <w:szCs w:val="28"/>
          <w:lang w:val="uk-UA"/>
        </w:rPr>
        <w:t>Бойнегрі О.І.- заступник директора з АГЧ.</w:t>
      </w:r>
    </w:p>
    <w:p w:rsidR="000453E4" w:rsidRDefault="000453E4" w:rsidP="0064268E">
      <w:pPr>
        <w:pStyle w:val="a3"/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При проведенні оцінки готовності захисної споруди цивільного захисту до використання за призначенням залучати (за згодою) інспектора Ізмаїльського міськрайонного відділу Головного управління ДСНС України в Одеській області для надання методичної допомоги в оцінюванні.</w:t>
      </w:r>
    </w:p>
    <w:p w:rsidR="00AD60E5" w:rsidRDefault="00AD60E5" w:rsidP="0064268E">
      <w:pPr>
        <w:pStyle w:val="a3"/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За результатами оцінки готовності захисної споруди цивільного захисту до використання за призначенням створити акт стану готовності.</w:t>
      </w:r>
    </w:p>
    <w:p w:rsidR="000453E4" w:rsidRDefault="000453E4" w:rsidP="0064268E">
      <w:pPr>
        <w:pStyle w:val="a3"/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 даного наказу залишаю за собою.</w:t>
      </w:r>
    </w:p>
    <w:p w:rsidR="000453E4" w:rsidRDefault="000453E4" w:rsidP="000453E4">
      <w:pPr>
        <w:pStyle w:val="a3"/>
        <w:spacing w:after="0" w:line="240" w:lineRule="auto"/>
        <w:ind w:left="1069"/>
        <w:rPr>
          <w:szCs w:val="28"/>
          <w:lang w:val="uk-UA"/>
        </w:rPr>
      </w:pPr>
    </w:p>
    <w:p w:rsidR="000453E4" w:rsidRDefault="000453E4" w:rsidP="000453E4">
      <w:pPr>
        <w:pStyle w:val="a3"/>
        <w:spacing w:after="0" w:line="240" w:lineRule="auto"/>
        <w:ind w:left="1069"/>
        <w:rPr>
          <w:szCs w:val="28"/>
          <w:lang w:val="uk-UA"/>
        </w:rPr>
      </w:pPr>
    </w:p>
    <w:p w:rsidR="000453E4" w:rsidRDefault="000453E4" w:rsidP="000453E4">
      <w:pPr>
        <w:pStyle w:val="a3"/>
        <w:spacing w:after="0" w:line="240" w:lineRule="auto"/>
        <w:ind w:left="1069"/>
        <w:rPr>
          <w:szCs w:val="28"/>
          <w:lang w:val="uk-UA"/>
        </w:rPr>
      </w:pPr>
    </w:p>
    <w:p w:rsidR="0064268E" w:rsidRDefault="000453E4" w:rsidP="000453E4">
      <w:pPr>
        <w:pStyle w:val="a3"/>
        <w:spacing w:after="0" w:line="240" w:lineRule="auto"/>
        <w:ind w:left="1069"/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 школи     _________     Тельпіз О.Ф.</w:t>
      </w:r>
    </w:p>
    <w:p w:rsidR="00DD6344" w:rsidRDefault="00DD6344" w:rsidP="00DD6344">
      <w:pPr>
        <w:pStyle w:val="a3"/>
        <w:spacing w:after="0" w:line="240" w:lineRule="auto"/>
        <w:ind w:left="1069"/>
        <w:rPr>
          <w:szCs w:val="28"/>
          <w:lang w:val="uk-UA"/>
        </w:rPr>
      </w:pPr>
    </w:p>
    <w:p w:rsidR="00DD6344" w:rsidRDefault="00DD6344" w:rsidP="00DD6344">
      <w:pPr>
        <w:pStyle w:val="a3"/>
        <w:spacing w:after="0" w:line="240" w:lineRule="auto"/>
        <w:ind w:left="1069"/>
        <w:rPr>
          <w:szCs w:val="28"/>
          <w:lang w:val="uk-UA"/>
        </w:rPr>
      </w:pPr>
      <w:r>
        <w:rPr>
          <w:szCs w:val="28"/>
          <w:lang w:val="uk-UA"/>
        </w:rPr>
        <w:t>З наказом ознайомленні:</w:t>
      </w:r>
    </w:p>
    <w:p w:rsidR="00DD6344" w:rsidRDefault="00DD6344" w:rsidP="000453E4">
      <w:pPr>
        <w:pStyle w:val="a3"/>
        <w:spacing w:after="0" w:line="240" w:lineRule="auto"/>
        <w:ind w:left="1069"/>
        <w:jc w:val="center"/>
        <w:rPr>
          <w:szCs w:val="28"/>
          <w:lang w:val="uk-UA"/>
        </w:rPr>
      </w:pPr>
      <w:r>
        <w:rPr>
          <w:szCs w:val="28"/>
          <w:lang w:val="uk-UA"/>
        </w:rPr>
        <w:t>________ Чудін О.Г.</w:t>
      </w:r>
    </w:p>
    <w:p w:rsidR="00DD6344" w:rsidRPr="0064268E" w:rsidRDefault="00DD6344" w:rsidP="000453E4">
      <w:pPr>
        <w:pStyle w:val="a3"/>
        <w:spacing w:after="0" w:line="240" w:lineRule="auto"/>
        <w:ind w:left="1069"/>
        <w:jc w:val="center"/>
        <w:rPr>
          <w:szCs w:val="28"/>
          <w:lang w:val="uk-UA"/>
        </w:rPr>
      </w:pPr>
      <w:r>
        <w:rPr>
          <w:szCs w:val="28"/>
          <w:lang w:val="uk-UA"/>
        </w:rPr>
        <w:t>________ Бойнегрі О.І.</w:t>
      </w:r>
    </w:p>
    <w:p w:rsidR="007B4B35" w:rsidRPr="00DD6344" w:rsidRDefault="007B4B35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7B4B35" w:rsidRPr="00824AA0" w:rsidRDefault="007B4B35" w:rsidP="007B4B35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824AA0">
        <w:rPr>
          <w:sz w:val="24"/>
          <w:szCs w:val="24"/>
          <w:lang w:val="uk-UA"/>
        </w:rPr>
        <w:lastRenderedPageBreak/>
        <w:t>АКТ</w:t>
      </w:r>
    </w:p>
    <w:p w:rsidR="007B4B35" w:rsidRPr="00824AA0" w:rsidRDefault="007B4B35" w:rsidP="007B4B35">
      <w:pPr>
        <w:pStyle w:val="3"/>
        <w:shd w:val="clear" w:color="auto" w:fill="FFFFFF"/>
        <w:spacing w:before="0" w:beforeAutospacing="0" w:after="0" w:afterAutospacing="0"/>
        <w:jc w:val="center"/>
        <w:rPr>
          <w:color w:val="2A2928"/>
          <w:sz w:val="24"/>
          <w:szCs w:val="24"/>
          <w:lang w:val="uk-UA"/>
        </w:rPr>
      </w:pPr>
      <w:r w:rsidRPr="00824AA0">
        <w:rPr>
          <w:color w:val="2A2928"/>
          <w:sz w:val="24"/>
          <w:szCs w:val="24"/>
          <w:lang w:val="uk-UA"/>
        </w:rPr>
        <w:t xml:space="preserve">оцінки стану готовності </w:t>
      </w:r>
    </w:p>
    <w:p w:rsidR="007B4B35" w:rsidRPr="00824AA0" w:rsidRDefault="007B4B35" w:rsidP="007B4B35">
      <w:pPr>
        <w:pStyle w:val="3"/>
        <w:shd w:val="clear" w:color="auto" w:fill="FFFFFF"/>
        <w:spacing w:before="0" w:beforeAutospacing="0" w:after="0" w:afterAutospacing="0"/>
        <w:jc w:val="center"/>
        <w:rPr>
          <w:color w:val="2A2928"/>
          <w:sz w:val="24"/>
          <w:szCs w:val="24"/>
          <w:lang w:val="uk-UA"/>
        </w:rPr>
      </w:pPr>
      <w:r w:rsidRPr="00824AA0">
        <w:rPr>
          <w:color w:val="2A2928"/>
          <w:sz w:val="24"/>
          <w:szCs w:val="24"/>
          <w:lang w:val="uk-UA"/>
        </w:rPr>
        <w:t>захисної споруди цивільного захисту</w:t>
      </w:r>
    </w:p>
    <w:p w:rsidR="007B4B35" w:rsidRPr="00824AA0" w:rsidRDefault="007B4B35" w:rsidP="007B4B35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uk-UA"/>
        </w:rPr>
      </w:pPr>
    </w:p>
    <w:tbl>
      <w:tblPr>
        <w:tblW w:w="9782" w:type="dxa"/>
        <w:jc w:val="center"/>
        <w:tblCellSpacing w:w="22" w:type="dxa"/>
        <w:tblLayout w:type="fixed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766"/>
        <w:gridCol w:w="8016"/>
      </w:tblGrid>
      <w:tr w:rsidR="007B4B35" w:rsidRPr="00C110C0" w:rsidTr="003E2357">
        <w:trPr>
          <w:tblCellSpacing w:w="22" w:type="dxa"/>
          <w:jc w:val="center"/>
        </w:trPr>
        <w:tc>
          <w:tcPr>
            <w:tcW w:w="495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B35" w:rsidRPr="00824AA0" w:rsidRDefault="007B4B35" w:rsidP="003E2357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</w:rPr>
            </w:pPr>
            <w:r w:rsidRPr="00824AA0">
              <w:rPr>
                <w:strike/>
                <w:szCs w:val="28"/>
                <w:lang w:val="uk-UA"/>
              </w:rPr>
              <w:t>сховища</w:t>
            </w:r>
            <w:r w:rsidRPr="00824AA0">
              <w:rPr>
                <w:szCs w:val="28"/>
                <w:lang w:val="uk-UA"/>
              </w:rPr>
              <w:t xml:space="preserve">, </w:t>
            </w:r>
            <w:r w:rsidRPr="00824AA0">
              <w:rPr>
                <w:szCs w:val="28"/>
                <w:u w:val="single"/>
                <w:lang w:val="uk-UA"/>
              </w:rPr>
              <w:t>протирадіаційного укриття</w:t>
            </w:r>
            <w:r w:rsidRPr="00C110C0">
              <w:fldChar w:fldCharType="begin"/>
            </w:r>
            <w:r w:rsidRPr="00C110C0">
              <w:instrText>HYPERLINK "http://search.ligazakon.ua/l_doc2.nsf/link1/RE20338.html" \t "_top"</w:instrText>
            </w:r>
            <w:r w:rsidRPr="00C110C0">
              <w:fldChar w:fldCharType="separate"/>
            </w:r>
            <w:r w:rsidRPr="00C110C0">
              <w:rPr>
                <w:rStyle w:val="fs2"/>
              </w:rPr>
              <w:t xml:space="preserve"> </w:t>
            </w:r>
            <w:r w:rsidRPr="00824AA0">
              <w:rPr>
                <w:rStyle w:val="fs2"/>
                <w:szCs w:val="28"/>
              </w:rPr>
              <w:t>№_____</w:t>
            </w:r>
            <w:r w:rsidRPr="00824AA0">
              <w:rPr>
                <w:rStyle w:val="fs2"/>
                <w:i/>
                <w:szCs w:val="28"/>
                <w:u w:val="single"/>
              </w:rPr>
              <w:t>5</w:t>
            </w:r>
            <w:r>
              <w:rPr>
                <w:rStyle w:val="fs2"/>
                <w:i/>
                <w:szCs w:val="28"/>
                <w:u w:val="single"/>
              </w:rPr>
              <w:t>8015</w:t>
            </w:r>
            <w:r w:rsidRPr="00824AA0">
              <w:rPr>
                <w:rStyle w:val="fs2"/>
                <w:szCs w:val="28"/>
              </w:rPr>
              <w:t>_____</w:t>
            </w:r>
          </w:p>
          <w:p w:rsidR="007B4B35" w:rsidRPr="00C110C0" w:rsidRDefault="007B4B35" w:rsidP="003E2357">
            <w:pPr>
              <w:pStyle w:val="tl"/>
              <w:tabs>
                <w:tab w:val="left" w:pos="7877"/>
              </w:tabs>
              <w:spacing w:before="0" w:beforeAutospacing="0" w:after="0" w:afterAutospacing="0"/>
              <w:ind w:left="2487" w:right="1564"/>
              <w:jc w:val="center"/>
              <w:rPr>
                <w:vertAlign w:val="superscript"/>
                <w:lang w:val="uk-UA"/>
              </w:rPr>
            </w:pPr>
            <w:r w:rsidRPr="00C110C0">
              <w:rPr>
                <w:rStyle w:val="fs2"/>
                <w:vertAlign w:val="superscript"/>
              </w:rPr>
              <w:t xml:space="preserve">(непотрібне закреслити)          </w:t>
            </w:r>
            <w:r>
              <w:rPr>
                <w:rStyle w:val="fs2"/>
                <w:vertAlign w:val="superscript"/>
              </w:rPr>
              <w:t xml:space="preserve">                                    </w:t>
            </w:r>
            <w:r w:rsidRPr="00C110C0">
              <w:rPr>
                <w:rStyle w:val="fs2"/>
                <w:vertAlign w:val="superscript"/>
              </w:rPr>
              <w:t xml:space="preserve">        (</w:t>
            </w:r>
            <w:proofErr w:type="gramStart"/>
            <w:r w:rsidRPr="00C110C0">
              <w:rPr>
                <w:rStyle w:val="fs2"/>
                <w:vertAlign w:val="superscript"/>
              </w:rPr>
              <w:t>обл</w:t>
            </w:r>
            <w:proofErr w:type="gramEnd"/>
            <w:r w:rsidRPr="00C110C0">
              <w:rPr>
                <w:rStyle w:val="fs2"/>
                <w:vertAlign w:val="superscript"/>
              </w:rPr>
              <w:t>іковий номер)</w:t>
            </w:r>
            <w:r w:rsidRPr="00C110C0">
              <w:rPr>
                <w:vertAlign w:val="superscript"/>
              </w:rPr>
              <w:fldChar w:fldCharType="end"/>
            </w:r>
          </w:p>
          <w:p w:rsidR="007B4B35" w:rsidRPr="00824AA0" w:rsidRDefault="007B4B35" w:rsidP="003E2357">
            <w:pPr>
              <w:pStyle w:val="tl"/>
              <w:spacing w:before="0" w:beforeAutospacing="0" w:after="0" w:afterAutospacing="0"/>
              <w:rPr>
                <w:sz w:val="22"/>
                <w:lang w:val="uk-UA"/>
              </w:rPr>
            </w:pPr>
            <w:r>
              <w:rPr>
                <w:szCs w:val="28"/>
              </w:rPr>
              <w:t>«</w:t>
            </w:r>
            <w:hyperlink r:id="rId6" w:tgtFrame="_top" w:history="1">
              <w:r>
                <w:rPr>
                  <w:szCs w:val="28"/>
                  <w:lang w:val="uk-UA"/>
                </w:rPr>
                <w:t xml:space="preserve">08» серпня </w:t>
              </w:r>
              <w:r w:rsidRPr="00824AA0">
                <w:rPr>
                  <w:rStyle w:val="a6"/>
                  <w:szCs w:val="28"/>
                  <w:lang w:val="uk-UA"/>
                </w:rPr>
                <w:t>20</w:t>
              </w:r>
              <w:r>
                <w:rPr>
                  <w:rStyle w:val="a6"/>
                  <w:szCs w:val="28"/>
                  <w:lang w:val="uk-UA"/>
                </w:rPr>
                <w:t>20</w:t>
              </w:r>
              <w:r w:rsidRPr="00824AA0">
                <w:rPr>
                  <w:rStyle w:val="a6"/>
                  <w:szCs w:val="28"/>
                  <w:lang w:val="uk-UA"/>
                </w:rPr>
                <w:t xml:space="preserve"> року</w:t>
              </w:r>
            </w:hyperlink>
            <w:r w:rsidRPr="00824AA0">
              <w:rPr>
                <w:szCs w:val="28"/>
                <w:lang w:val="uk-UA"/>
              </w:rPr>
              <w:t xml:space="preserve"> </w:t>
            </w:r>
            <w:r w:rsidRPr="00824AA0">
              <w:rPr>
                <w:sz w:val="22"/>
                <w:lang w:val="uk-UA"/>
              </w:rPr>
              <w:t xml:space="preserve">                                                                             </w:t>
            </w:r>
            <w:r>
              <w:rPr>
                <w:sz w:val="22"/>
                <w:lang w:val="uk-UA"/>
              </w:rPr>
              <w:t xml:space="preserve">              ___</w:t>
            </w:r>
            <w:r w:rsidRPr="00824AA0">
              <w:rPr>
                <w:i/>
                <w:u w:val="single"/>
                <w:lang w:val="uk-UA"/>
              </w:rPr>
              <w:t xml:space="preserve">с. </w:t>
            </w:r>
            <w:r>
              <w:rPr>
                <w:i/>
                <w:u w:val="single"/>
                <w:lang w:val="uk-UA"/>
              </w:rPr>
              <w:t>Озерне</w:t>
            </w:r>
          </w:p>
          <w:p w:rsidR="007B4B35" w:rsidRPr="00C110C0" w:rsidRDefault="007B4B35" w:rsidP="003E2357">
            <w:pPr>
              <w:pStyle w:val="tl"/>
              <w:spacing w:before="0" w:beforeAutospacing="0" w:after="0" w:afterAutospacing="0"/>
              <w:jc w:val="right"/>
              <w:rPr>
                <w:sz w:val="28"/>
                <w:szCs w:val="28"/>
                <w:vertAlign w:val="superscript"/>
                <w:lang w:val="uk-UA"/>
              </w:rPr>
            </w:pPr>
            <w:r w:rsidRPr="00C110C0">
              <w:rPr>
                <w:vertAlign w:val="superscript"/>
                <w:lang w:val="uk-UA"/>
              </w:rPr>
              <w:t>(назва населеного пункту)</w:t>
            </w:r>
          </w:p>
        </w:tc>
      </w:tr>
      <w:tr w:rsidR="007B4B35" w:rsidRPr="00DD6344" w:rsidTr="003E2357">
        <w:trPr>
          <w:tblCellSpacing w:w="22" w:type="dxa"/>
          <w:jc w:val="center"/>
        </w:trPr>
        <w:tc>
          <w:tcPr>
            <w:tcW w:w="8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B35" w:rsidRPr="00C110C0" w:rsidRDefault="007B4B35" w:rsidP="003E2357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7B4B35" w:rsidRPr="00C110C0" w:rsidRDefault="007B4B35" w:rsidP="003E2357">
            <w:pPr>
              <w:pStyle w:val="tl"/>
              <w:spacing w:before="0" w:beforeAutospacing="0" w:after="0" w:afterAutospacing="0"/>
              <w:ind w:left="110"/>
              <w:rPr>
                <w:sz w:val="28"/>
                <w:szCs w:val="28"/>
                <w:lang w:val="uk-UA"/>
              </w:rPr>
            </w:pPr>
          </w:p>
        </w:tc>
        <w:tc>
          <w:tcPr>
            <w:tcW w:w="40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B35" w:rsidRPr="008046B9" w:rsidRDefault="007B4B35" w:rsidP="003E2357">
            <w:pPr>
              <w:pStyle w:val="tl"/>
              <w:spacing w:before="0" w:beforeAutospacing="0" w:after="0" w:afterAutospacing="0"/>
              <w:ind w:right="27"/>
              <w:jc w:val="both"/>
              <w:rPr>
                <w:szCs w:val="28"/>
                <w:lang w:val="uk-UA"/>
              </w:rPr>
            </w:pPr>
            <w:r w:rsidRPr="008046B9">
              <w:rPr>
                <w:i/>
                <w:szCs w:val="28"/>
                <w:u w:val="single"/>
                <w:lang w:val="uk-UA"/>
              </w:rPr>
              <w:t>провідний фахівець Ізмаїльського МРВ ГУ ДСНС України в Одеській області ст. лейтенант служби цивільного захисту Подаруєва Г.В.</w:t>
            </w:r>
          </w:p>
          <w:p w:rsidR="007B4B35" w:rsidRPr="007B4B35" w:rsidRDefault="007B4B35" w:rsidP="003E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B4B35">
              <w:rPr>
                <w:rFonts w:ascii="Times New Roman" w:hAnsi="Times New Roman"/>
                <w:i/>
                <w:sz w:val="24"/>
                <w:szCs w:val="28"/>
                <w:u w:val="single"/>
                <w:lang w:val="uk-UA"/>
              </w:rPr>
              <w:t>головний спеціаліст з надзвичайних ситуацій Ізмаїльської райдержадміністрації Григор'єв О.Г.</w:t>
            </w:r>
            <w:r w:rsidRPr="007B4B35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_______________________________</w:t>
            </w:r>
            <w:r w:rsidRPr="007B4B35">
              <w:rPr>
                <w:rFonts w:ascii="Times New Roman" w:hAnsi="Times New Roman"/>
                <w:sz w:val="24"/>
                <w:szCs w:val="28"/>
                <w:lang w:val="uk-UA"/>
              </w:rPr>
              <w:t>_</w:t>
            </w:r>
          </w:p>
          <w:p w:rsidR="007B4B35" w:rsidRPr="007B4B35" w:rsidRDefault="007B4B35" w:rsidP="003E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7B4B3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(посада, ініціали, прізвище особи (осіб), яка (які) здійснювала(и) оцінювання захисної споруди)</w:t>
            </w:r>
          </w:p>
          <w:p w:rsidR="007B4B35" w:rsidRPr="00C110C0" w:rsidRDefault="007B4B35" w:rsidP="003E2357">
            <w:pPr>
              <w:pStyle w:val="tl"/>
              <w:spacing w:before="0" w:beforeAutospacing="0" w:after="0" w:afterAutospacing="0"/>
              <w:ind w:left="110"/>
              <w:jc w:val="center"/>
              <w:rPr>
                <w:vertAlign w:val="superscript"/>
                <w:lang w:val="uk-UA"/>
              </w:rPr>
            </w:pPr>
          </w:p>
        </w:tc>
      </w:tr>
      <w:tr w:rsidR="007B4B35" w:rsidRPr="00C110C0" w:rsidTr="003E2357">
        <w:trPr>
          <w:trHeight w:val="1063"/>
          <w:tblCellSpacing w:w="22" w:type="dxa"/>
          <w:jc w:val="center"/>
        </w:trPr>
        <w:tc>
          <w:tcPr>
            <w:tcW w:w="8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B35" w:rsidRPr="00824AA0" w:rsidRDefault="00DD6344" w:rsidP="003E2357">
            <w:pPr>
              <w:pStyle w:val="tl"/>
              <w:spacing w:before="0" w:beforeAutospacing="0" w:after="0" w:afterAutospacing="0"/>
              <w:ind w:right="79"/>
              <w:rPr>
                <w:lang w:val="uk-UA"/>
              </w:rPr>
            </w:pPr>
            <w:hyperlink r:id="rId7" w:tgtFrame="_top" w:history="1">
              <w:r w:rsidR="007B4B35" w:rsidRPr="00824AA0">
                <w:rPr>
                  <w:rStyle w:val="a6"/>
                  <w:lang w:val="uk-UA"/>
                </w:rPr>
                <w:t>у присутності</w:t>
              </w:r>
            </w:hyperlink>
          </w:p>
        </w:tc>
        <w:tc>
          <w:tcPr>
            <w:tcW w:w="40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B35" w:rsidRPr="00360290" w:rsidRDefault="00DD6344" w:rsidP="003E2357">
            <w:pPr>
              <w:pStyle w:val="tl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hyperlink r:id="rId8" w:tgtFrame="_top" w:history="1">
              <w:r w:rsidR="007B4B35" w:rsidRPr="00CB7622">
                <w:rPr>
                  <w:i/>
                  <w:szCs w:val="18"/>
                  <w:u w:val="single"/>
                  <w:lang w:val="uk-UA"/>
                </w:rPr>
                <w:t>Директора школи – Тельпіз О.Ф.; заступника директора з АГЧ Бойнегрі О.І.; заступника директора з НВР Чудіна О.Г.</w:t>
              </w:r>
              <w:r w:rsidR="007B4B35">
                <w:rPr>
                  <w:szCs w:val="18"/>
                  <w:u w:val="single"/>
                  <w:lang w:val="uk-UA"/>
                </w:rPr>
                <w:t xml:space="preserve">                                                            </w:t>
              </w:r>
              <w:r w:rsidR="007B4B35" w:rsidRPr="00CB7622">
                <w:rPr>
                  <w:szCs w:val="18"/>
                  <w:u w:val="single"/>
                  <w:lang w:val="uk-UA"/>
                </w:rPr>
                <w:t xml:space="preserve"> </w:t>
              </w:r>
              <w:r w:rsidR="007B4B35" w:rsidRPr="00360290">
                <w:rPr>
                  <w:rStyle w:val="fs2"/>
                  <w:sz w:val="18"/>
                  <w:szCs w:val="18"/>
                </w:rPr>
                <w:t>(посада, прізвище, ініціали керівника балансоутримувача захисної</w:t>
              </w:r>
            </w:hyperlink>
            <w:r w:rsidR="007B4B35" w:rsidRPr="00360290">
              <w:rPr>
                <w:sz w:val="18"/>
                <w:szCs w:val="18"/>
                <w:lang w:val="uk-UA"/>
              </w:rPr>
              <w:t xml:space="preserve"> споруди цивільного захисту (уповноваженої ним особи))</w:t>
            </w:r>
            <w:r w:rsidR="007B4B35" w:rsidRPr="00360290">
              <w:rPr>
                <w:b/>
                <w:sz w:val="18"/>
                <w:szCs w:val="18"/>
                <w:lang w:val="uk-UA"/>
              </w:rPr>
              <w:t>*</w:t>
            </w:r>
          </w:p>
        </w:tc>
      </w:tr>
    </w:tbl>
    <w:p w:rsidR="007B4B35" w:rsidRPr="00824AA0" w:rsidRDefault="00DD6344" w:rsidP="007B4B35">
      <w:pPr>
        <w:pStyle w:val="tl"/>
        <w:spacing w:before="0" w:beforeAutospacing="0" w:after="0" w:afterAutospacing="0"/>
        <w:ind w:left="110"/>
        <w:jc w:val="both"/>
        <w:rPr>
          <w:i/>
          <w:u w:val="single"/>
          <w:lang w:val="uk-UA"/>
        </w:rPr>
      </w:pPr>
      <w:hyperlink r:id="rId9" w:tgtFrame="_top" w:history="1">
        <w:r w:rsidR="007B4B35" w:rsidRPr="00824AA0">
          <w:rPr>
            <w:rStyle w:val="a6"/>
            <w:lang w:val="uk-UA"/>
          </w:rPr>
          <w:t xml:space="preserve">проведено оцінку стану готовності, експлуатації і використання протирадіаційного укриття № </w:t>
        </w:r>
        <w:r w:rsidR="007B4B35" w:rsidRPr="00824AA0">
          <w:rPr>
            <w:rStyle w:val="a6"/>
            <w:i/>
            <w:lang w:val="uk-UA"/>
          </w:rPr>
          <w:t>5</w:t>
        </w:r>
      </w:hyperlink>
      <w:r w:rsidR="007B4B35" w:rsidRPr="00C6650D">
        <w:rPr>
          <w:i/>
          <w:u w:val="single"/>
          <w:lang w:val="uk-UA"/>
        </w:rPr>
        <w:t>6146</w:t>
      </w:r>
      <w:r w:rsidR="007B4B35" w:rsidRPr="00824AA0">
        <w:rPr>
          <w:lang w:val="uk-UA"/>
        </w:rPr>
        <w:t xml:space="preserve">, розташованого за адресою: </w:t>
      </w:r>
      <w:r w:rsidR="007B4B35" w:rsidRPr="00824AA0">
        <w:rPr>
          <w:i/>
          <w:u w:val="single"/>
          <w:lang w:val="uk-UA"/>
        </w:rPr>
        <w:t xml:space="preserve">Одеська обл.,  Ізмаїльський р-н, с. </w:t>
      </w:r>
      <w:r w:rsidR="007B4B35">
        <w:rPr>
          <w:i/>
          <w:u w:val="single"/>
          <w:lang w:val="uk-UA"/>
        </w:rPr>
        <w:t>Озерне</w:t>
      </w:r>
      <w:r w:rsidR="007B4B35" w:rsidRPr="00824AA0">
        <w:rPr>
          <w:i/>
          <w:u w:val="single"/>
          <w:lang w:val="uk-UA"/>
        </w:rPr>
        <w:t xml:space="preserve">, вул. </w:t>
      </w:r>
      <w:r w:rsidR="007B4B35">
        <w:rPr>
          <w:i/>
          <w:u w:val="single"/>
          <w:lang w:val="uk-UA"/>
        </w:rPr>
        <w:t>Першого Травня</w:t>
      </w:r>
      <w:r w:rsidR="007B4B35" w:rsidRPr="00824AA0">
        <w:rPr>
          <w:i/>
          <w:u w:val="single"/>
          <w:lang w:val="uk-UA"/>
        </w:rPr>
        <w:t xml:space="preserve">, </w:t>
      </w:r>
      <w:r w:rsidR="007B4B35">
        <w:rPr>
          <w:i/>
          <w:u w:val="single"/>
          <w:lang w:val="uk-UA"/>
        </w:rPr>
        <w:t>29 а</w:t>
      </w:r>
      <w:r w:rsidR="007B4B35">
        <w:rPr>
          <w:i/>
          <w:u w:val="single"/>
          <w:lang w:val="uk-UA"/>
        </w:rPr>
        <w:tab/>
      </w:r>
      <w:r w:rsidR="007B4B35">
        <w:rPr>
          <w:i/>
          <w:u w:val="single"/>
          <w:lang w:val="uk-UA"/>
        </w:rPr>
        <w:tab/>
      </w:r>
      <w:r w:rsidR="007B4B35">
        <w:rPr>
          <w:i/>
          <w:u w:val="single"/>
          <w:lang w:val="uk-UA"/>
        </w:rPr>
        <w:tab/>
      </w:r>
      <w:r w:rsidR="007B4B35">
        <w:rPr>
          <w:i/>
          <w:u w:val="single"/>
          <w:lang w:val="uk-UA"/>
        </w:rPr>
        <w:tab/>
      </w:r>
      <w:r w:rsidR="007B4B35">
        <w:rPr>
          <w:i/>
          <w:u w:val="single"/>
          <w:lang w:val="uk-UA"/>
        </w:rPr>
        <w:tab/>
      </w:r>
      <w:r w:rsidR="007B4B35">
        <w:rPr>
          <w:i/>
          <w:u w:val="single"/>
          <w:lang w:val="uk-UA"/>
        </w:rPr>
        <w:tab/>
      </w:r>
      <w:r w:rsidR="007B4B35" w:rsidRPr="00824AA0">
        <w:rPr>
          <w:i/>
          <w:u w:val="single"/>
          <w:lang w:val="uk-UA"/>
        </w:rPr>
        <w:tab/>
      </w:r>
      <w:r w:rsidR="007B4B35" w:rsidRPr="00824AA0">
        <w:rPr>
          <w:i/>
          <w:u w:val="single"/>
          <w:lang w:val="uk-UA"/>
        </w:rPr>
        <w:tab/>
      </w:r>
      <w:r w:rsidR="007B4B35" w:rsidRPr="00824AA0">
        <w:rPr>
          <w:i/>
          <w:u w:val="single"/>
          <w:lang w:val="uk-UA"/>
        </w:rPr>
        <w:tab/>
      </w:r>
      <w:r w:rsidR="007B4B35" w:rsidRPr="00824AA0">
        <w:rPr>
          <w:i/>
          <w:u w:val="single"/>
          <w:lang w:val="uk-UA"/>
        </w:rPr>
        <w:tab/>
      </w:r>
    </w:p>
    <w:p w:rsidR="007B4B35" w:rsidRPr="00824AA0" w:rsidRDefault="007B4B35" w:rsidP="007B4B35">
      <w:pPr>
        <w:pStyle w:val="tl"/>
        <w:spacing w:before="0" w:beforeAutospacing="0" w:after="0" w:afterAutospacing="0"/>
        <w:ind w:left="110"/>
        <w:rPr>
          <w:lang w:val="uk-UA"/>
        </w:rPr>
      </w:pPr>
      <w:r w:rsidRPr="00824AA0">
        <w:rPr>
          <w:strike/>
          <w:lang w:val="uk-UA"/>
        </w:rPr>
        <w:t>державної,</w:t>
      </w:r>
      <w:r w:rsidRPr="00824AA0">
        <w:rPr>
          <w:lang w:val="uk-UA"/>
        </w:rPr>
        <w:t xml:space="preserve"> </w:t>
      </w:r>
      <w:r w:rsidRPr="00824AA0">
        <w:rPr>
          <w:u w:val="single"/>
          <w:lang w:val="uk-UA"/>
        </w:rPr>
        <w:t>комунальної</w:t>
      </w:r>
      <w:r w:rsidRPr="00824AA0">
        <w:rPr>
          <w:lang w:val="uk-UA"/>
        </w:rPr>
        <w:t xml:space="preserve">, </w:t>
      </w:r>
      <w:r w:rsidRPr="00824AA0">
        <w:rPr>
          <w:strike/>
          <w:lang w:val="uk-UA"/>
        </w:rPr>
        <w:t>приватної форми власності</w:t>
      </w:r>
      <w:r w:rsidRPr="00824AA0">
        <w:rPr>
          <w:lang w:val="uk-UA"/>
        </w:rPr>
        <w:t>,</w:t>
      </w:r>
    </w:p>
    <w:p w:rsidR="007B4B35" w:rsidRPr="00C110C0" w:rsidRDefault="007B4B35" w:rsidP="007B4B35">
      <w:pPr>
        <w:pStyle w:val="tl"/>
        <w:spacing w:before="0" w:beforeAutospacing="0" w:after="0" w:afterAutospacing="0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</w:t>
      </w:r>
      <w:r w:rsidRPr="00C110C0">
        <w:rPr>
          <w:vertAlign w:val="superscript"/>
          <w:lang w:val="uk-UA"/>
        </w:rPr>
        <w:t>(непотрібне закреслити)</w:t>
      </w:r>
    </w:p>
    <w:p w:rsidR="007B4B35" w:rsidRPr="00824AA0" w:rsidRDefault="007B4B35" w:rsidP="007B4B35">
      <w:pPr>
        <w:pStyle w:val="tl"/>
        <w:spacing w:before="0" w:beforeAutospacing="0" w:after="0" w:afterAutospacing="0"/>
        <w:ind w:left="110"/>
        <w:rPr>
          <w:szCs w:val="28"/>
          <w:lang w:val="uk-UA"/>
        </w:rPr>
      </w:pPr>
      <w:r w:rsidRPr="00824AA0">
        <w:rPr>
          <w:szCs w:val="28"/>
          <w:lang w:val="uk-UA"/>
        </w:rPr>
        <w:t xml:space="preserve">що належить </w:t>
      </w:r>
      <w:r w:rsidRPr="00824AA0">
        <w:rPr>
          <w:i/>
          <w:szCs w:val="28"/>
          <w:u w:val="single"/>
          <w:lang w:val="uk-UA"/>
        </w:rPr>
        <w:tab/>
        <w:t>відділу освіти Ізмаїльської районної ради</w:t>
      </w:r>
      <w:r w:rsidRPr="00824AA0">
        <w:rPr>
          <w:i/>
          <w:szCs w:val="28"/>
          <w:u w:val="single"/>
          <w:lang w:val="uk-UA"/>
        </w:rPr>
        <w:tab/>
      </w:r>
      <w:r w:rsidRPr="00824AA0">
        <w:rPr>
          <w:i/>
          <w:szCs w:val="28"/>
          <w:u w:val="single"/>
          <w:lang w:val="uk-UA"/>
        </w:rPr>
        <w:tab/>
      </w:r>
      <w:r w:rsidRPr="00824AA0"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</w:p>
    <w:p w:rsidR="007B4B35" w:rsidRPr="00824AA0" w:rsidRDefault="007B4B35" w:rsidP="007B4B35">
      <w:pPr>
        <w:pStyle w:val="tl"/>
        <w:spacing w:before="0" w:beforeAutospacing="0" w:after="0" w:afterAutospacing="0"/>
        <w:ind w:left="110"/>
        <w:jc w:val="center"/>
        <w:rPr>
          <w:sz w:val="18"/>
          <w:szCs w:val="18"/>
          <w:lang w:val="uk-UA"/>
        </w:rPr>
      </w:pPr>
      <w:r w:rsidRPr="00824AA0">
        <w:rPr>
          <w:sz w:val="18"/>
          <w:szCs w:val="18"/>
          <w:lang w:val="uk-UA"/>
        </w:rPr>
        <w:t>(найменування власника: для захисних споруд приватної форми власності – суб’єкта господарювання, комунальної – органу місцевого самоврядування, державної – центрального органу виконавчої влади, місцевої державної адміністрації, державного підприємства, установи, організації, до сфери управління яких належить балансоутримувач захисної споруди)</w:t>
      </w:r>
    </w:p>
    <w:p w:rsidR="007B4B35" w:rsidRPr="00C110C0" w:rsidRDefault="007B4B35" w:rsidP="007B4B35">
      <w:pPr>
        <w:pStyle w:val="tl"/>
        <w:spacing w:before="0" w:beforeAutospacing="0" w:after="0" w:afterAutospacing="0"/>
        <w:ind w:left="110"/>
        <w:jc w:val="center"/>
        <w:rPr>
          <w:sz w:val="8"/>
          <w:szCs w:val="8"/>
          <w:lang w:val="uk-UA"/>
        </w:rPr>
      </w:pPr>
    </w:p>
    <w:p w:rsidR="007B4B35" w:rsidRPr="00824AA0" w:rsidRDefault="007B4B35" w:rsidP="007B4B35">
      <w:pPr>
        <w:pStyle w:val="tl"/>
        <w:spacing w:before="0" w:beforeAutospacing="0" w:after="0" w:afterAutospacing="0"/>
        <w:ind w:left="110"/>
        <w:jc w:val="both"/>
        <w:rPr>
          <w:vertAlign w:val="superscript"/>
          <w:lang w:val="uk-UA"/>
        </w:rPr>
      </w:pPr>
      <w:r w:rsidRPr="00824AA0">
        <w:rPr>
          <w:szCs w:val="28"/>
          <w:lang w:val="uk-UA"/>
        </w:rPr>
        <w:t xml:space="preserve">балансоутримувач захисної споруди </w:t>
      </w:r>
      <w:r>
        <w:rPr>
          <w:i/>
          <w:szCs w:val="28"/>
          <w:u w:val="single"/>
          <w:lang w:val="uk-UA"/>
        </w:rPr>
        <w:t xml:space="preserve">Озернянська загальноосвітня школа </w:t>
      </w:r>
      <w:r w:rsidRPr="00824AA0">
        <w:rPr>
          <w:i/>
          <w:szCs w:val="28"/>
          <w:u w:val="single"/>
          <w:lang w:val="uk-UA"/>
        </w:rPr>
        <w:t>I – III ступенів</w:t>
      </w:r>
      <w:r>
        <w:rPr>
          <w:i/>
          <w:szCs w:val="28"/>
          <w:u w:val="single"/>
          <w:lang w:val="uk-UA"/>
        </w:rPr>
        <w:t xml:space="preserve"> </w:t>
      </w:r>
      <w:r w:rsidRPr="00824AA0">
        <w:rPr>
          <w:i/>
          <w:szCs w:val="28"/>
          <w:u w:val="single"/>
          <w:lang w:val="uk-UA"/>
        </w:rPr>
        <w:t>Ізмаїльської районної ради</w:t>
      </w:r>
      <w:r>
        <w:rPr>
          <w:i/>
          <w:szCs w:val="28"/>
          <w:u w:val="single"/>
          <w:lang w:val="uk-UA"/>
        </w:rPr>
        <w:t xml:space="preserve"> Одеської області</w:t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</w:p>
    <w:p w:rsidR="007B4B35" w:rsidRPr="00C110C0" w:rsidRDefault="007B4B35" w:rsidP="007B4B35">
      <w:pPr>
        <w:pStyle w:val="tl"/>
        <w:spacing w:before="0" w:beforeAutospacing="0" w:after="0" w:afterAutospacing="0"/>
        <w:ind w:left="110"/>
        <w:jc w:val="center"/>
        <w:rPr>
          <w:vertAlign w:val="superscript"/>
          <w:lang w:val="uk-UA"/>
        </w:rPr>
      </w:pPr>
      <w:r w:rsidRPr="00C110C0">
        <w:rPr>
          <w:vertAlign w:val="superscript"/>
          <w:lang w:val="uk-UA"/>
        </w:rPr>
        <w:t>(найменування підприємства, установи, організації)</w:t>
      </w:r>
    </w:p>
    <w:p w:rsidR="007B4B35" w:rsidRPr="00C110C0" w:rsidRDefault="007B4B35" w:rsidP="007B4B35">
      <w:pPr>
        <w:pStyle w:val="tl"/>
        <w:spacing w:before="0" w:beforeAutospacing="0" w:after="0" w:afterAutospacing="0"/>
        <w:jc w:val="right"/>
        <w:rPr>
          <w:lang w:val="uk-UA"/>
        </w:rPr>
      </w:pPr>
    </w:p>
    <w:p w:rsidR="007B4B35" w:rsidRPr="007101DF" w:rsidRDefault="00DD6344" w:rsidP="007B4B35">
      <w:pPr>
        <w:pStyle w:val="tl"/>
        <w:spacing w:before="0" w:beforeAutospacing="0" w:after="0" w:afterAutospacing="0"/>
        <w:ind w:left="110"/>
        <w:jc w:val="center"/>
        <w:rPr>
          <w:lang w:val="uk-UA"/>
        </w:rPr>
      </w:pPr>
      <w:hyperlink r:id="rId10" w:tgtFrame="_top" w:history="1">
        <w:r w:rsidR="007B4B35" w:rsidRPr="007101DF">
          <w:rPr>
            <w:rStyle w:val="a6"/>
            <w:b/>
            <w:bCs/>
            <w:lang w:val="uk-UA"/>
          </w:rPr>
          <w:t>За результатами проведеної оцінки встановлено:</w:t>
        </w:r>
      </w:hyperlink>
    </w:p>
    <w:p w:rsidR="007B4B35" w:rsidRPr="007101DF" w:rsidRDefault="007B4B35" w:rsidP="007B4B35">
      <w:pPr>
        <w:pStyle w:val="tl"/>
        <w:spacing w:before="0" w:beforeAutospacing="0" w:after="0" w:afterAutospacing="0"/>
        <w:jc w:val="both"/>
        <w:rPr>
          <w:lang w:val="uk-UA"/>
        </w:rPr>
      </w:pPr>
      <w:r w:rsidRPr="007101DF">
        <w:rPr>
          <w:lang w:val="uk-UA"/>
        </w:rPr>
        <w:t xml:space="preserve">1. Загальна характеристика захисної споруди </w:t>
      </w:r>
      <w:r w:rsidRPr="007101DF">
        <w:rPr>
          <w:i/>
          <w:u w:val="single"/>
          <w:lang w:val="uk-UA"/>
        </w:rPr>
        <w:t xml:space="preserve"> 5 група, Кз – </w:t>
      </w:r>
      <w:r>
        <w:rPr>
          <w:i/>
          <w:u w:val="single"/>
          <w:lang w:val="uk-UA"/>
        </w:rPr>
        <w:t>5</w:t>
      </w:r>
      <w:r w:rsidRPr="007101DF">
        <w:rPr>
          <w:i/>
          <w:u w:val="single"/>
          <w:lang w:val="uk-UA"/>
        </w:rPr>
        <w:t xml:space="preserve">0 </w:t>
      </w:r>
      <w:r>
        <w:rPr>
          <w:i/>
          <w:u w:val="single"/>
          <w:lang w:val="uk-UA"/>
        </w:rPr>
        <w:tab/>
      </w:r>
      <w:r w:rsidRPr="007101DF">
        <w:rPr>
          <w:i/>
          <w:u w:val="single"/>
          <w:lang w:val="uk-UA"/>
        </w:rPr>
        <w:tab/>
      </w:r>
      <w:r w:rsidRPr="007101DF">
        <w:rPr>
          <w:i/>
          <w:u w:val="single"/>
          <w:lang w:val="uk-UA"/>
        </w:rPr>
        <w:tab/>
      </w:r>
      <w:r w:rsidRPr="007101DF">
        <w:rPr>
          <w:i/>
          <w:u w:val="single"/>
          <w:lang w:val="uk-UA"/>
        </w:rPr>
        <w:tab/>
      </w:r>
    </w:p>
    <w:p w:rsidR="007B4B35" w:rsidRPr="00C110C0" w:rsidRDefault="007B4B35" w:rsidP="007B4B35">
      <w:pPr>
        <w:pStyle w:val="tl"/>
        <w:spacing w:before="0" w:beforeAutospacing="0" w:after="0" w:afterAutospacing="0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                            </w:t>
      </w:r>
      <w:r w:rsidRPr="00C110C0">
        <w:rPr>
          <w:vertAlign w:val="superscript"/>
          <w:lang w:val="uk-UA"/>
        </w:rPr>
        <w:t xml:space="preserve"> (клас сховища, група протирадіаційного укриття)</w:t>
      </w:r>
    </w:p>
    <w:p w:rsidR="007B4B35" w:rsidRPr="00720B88" w:rsidRDefault="007B4B35" w:rsidP="007B4B35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01DF">
        <w:rPr>
          <w:lang w:val="uk-UA"/>
        </w:rPr>
        <w:t>місткістю на _</w:t>
      </w:r>
      <w:r>
        <w:rPr>
          <w:i/>
          <w:u w:val="single"/>
          <w:lang w:val="uk-UA"/>
        </w:rPr>
        <w:t>50</w:t>
      </w:r>
      <w:r w:rsidRPr="007101DF">
        <w:rPr>
          <w:i/>
          <w:u w:val="single"/>
          <w:lang w:val="uk-UA"/>
        </w:rPr>
        <w:t>0</w:t>
      </w:r>
      <w:r w:rsidRPr="007101DF">
        <w:rPr>
          <w:lang w:val="uk-UA"/>
        </w:rPr>
        <w:t>_осіб, загальною площею __</w:t>
      </w:r>
      <w:r>
        <w:rPr>
          <w:i/>
          <w:u w:val="single"/>
          <w:lang w:val="uk-UA"/>
        </w:rPr>
        <w:t>250</w:t>
      </w:r>
      <w:r w:rsidRPr="007101DF">
        <w:rPr>
          <w:lang w:val="uk-UA"/>
        </w:rPr>
        <w:t>_кв. м_</w:t>
      </w:r>
      <w:r w:rsidRPr="007101DF">
        <w:rPr>
          <w:i/>
          <w:u w:val="single"/>
          <w:lang w:val="uk-UA"/>
        </w:rPr>
        <w:t>вбудована в підвальне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7101DF">
        <w:rPr>
          <w:i/>
          <w:u w:val="single"/>
          <w:lang w:val="uk-UA"/>
        </w:rPr>
        <w:t>приміщення</w:t>
      </w:r>
    </w:p>
    <w:p w:rsidR="007B4B35" w:rsidRPr="00C110C0" w:rsidRDefault="007B4B35" w:rsidP="007B4B35">
      <w:pPr>
        <w:pStyle w:val="tl"/>
        <w:spacing w:before="0" w:beforeAutospacing="0" w:after="0" w:afterAutospacing="0"/>
        <w:jc w:val="center"/>
        <w:rPr>
          <w:vertAlign w:val="superscript"/>
          <w:lang w:val="uk-UA"/>
        </w:rPr>
      </w:pPr>
      <w:r w:rsidRPr="00C110C0">
        <w:rPr>
          <w:vertAlign w:val="superscript"/>
          <w:lang w:val="uk-UA"/>
        </w:rPr>
        <w:t>(</w:t>
      </w:r>
      <w:hyperlink r:id="rId11" w:tgtFrame="_top" w:history="1">
        <w:r w:rsidRPr="00C110C0">
          <w:rPr>
            <w:rStyle w:val="fs2"/>
            <w:vertAlign w:val="superscript"/>
          </w:rPr>
          <w:t>окремо розташована, вбудован</w:t>
        </w:r>
        <w:r>
          <w:rPr>
            <w:rStyle w:val="fs2"/>
            <w:vertAlign w:val="superscript"/>
          </w:rPr>
          <w:t>а</w:t>
        </w:r>
        <w:r w:rsidRPr="00C110C0">
          <w:rPr>
            <w:rStyle w:val="fs2"/>
            <w:vertAlign w:val="superscript"/>
          </w:rPr>
          <w:t xml:space="preserve"> в будівлю (кількість поверхів), у гірничих виробках)</w:t>
        </w:r>
      </w:hyperlink>
    </w:p>
    <w:p w:rsidR="007B4B35" w:rsidRPr="007101DF" w:rsidRDefault="007B4B35" w:rsidP="007B4B35">
      <w:pPr>
        <w:pStyle w:val="tl"/>
        <w:spacing w:before="0" w:beforeAutospacing="0" w:after="0" w:afterAutospacing="0"/>
        <w:jc w:val="both"/>
        <w:rPr>
          <w:lang w:val="uk-UA"/>
        </w:rPr>
      </w:pPr>
      <w:r w:rsidRPr="007101DF">
        <w:rPr>
          <w:lang w:val="uk-UA"/>
        </w:rPr>
        <w:t>2. Загальний стан захисної споруди:</w:t>
      </w:r>
    </w:p>
    <w:p w:rsidR="007B4B35" w:rsidRPr="007101DF" w:rsidRDefault="007B4B35" w:rsidP="007B4B35">
      <w:pPr>
        <w:pStyle w:val="tl"/>
        <w:spacing w:before="0" w:beforeAutospacing="0" w:after="0" w:afterAutospacing="0"/>
        <w:jc w:val="both"/>
        <w:rPr>
          <w:lang w:val="uk-UA"/>
        </w:rPr>
      </w:pPr>
      <w:r w:rsidRPr="007101DF">
        <w:rPr>
          <w:lang w:val="uk-UA"/>
        </w:rPr>
        <w:t>технічний _</w:t>
      </w:r>
      <w:r w:rsidRPr="007101DF">
        <w:rPr>
          <w:i/>
          <w:u w:val="single"/>
          <w:lang w:val="uk-UA"/>
        </w:rPr>
        <w:t>технічний стан не визначався</w:t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</w:p>
    <w:p w:rsidR="007B4B35" w:rsidRPr="00C110C0" w:rsidRDefault="007B4B35" w:rsidP="007B4B35">
      <w:pPr>
        <w:pStyle w:val="tl"/>
        <w:spacing w:before="0" w:beforeAutospacing="0" w:after="0" w:afterAutospacing="0"/>
        <w:jc w:val="center"/>
        <w:rPr>
          <w:vertAlign w:val="superscript"/>
          <w:lang w:val="uk-UA"/>
        </w:rPr>
      </w:pPr>
      <w:r w:rsidRPr="00C110C0">
        <w:rPr>
          <w:vertAlign w:val="superscript"/>
          <w:lang w:val="uk-UA"/>
        </w:rPr>
        <w:t>(справний, працездатний, обмежено працездатний, аварійний, технічний стан не визначався)</w:t>
      </w:r>
    </w:p>
    <w:p w:rsidR="007B4B35" w:rsidRPr="007101DF" w:rsidRDefault="007B4B35" w:rsidP="007B4B35">
      <w:pPr>
        <w:pStyle w:val="tl"/>
        <w:spacing w:before="0" w:beforeAutospacing="0" w:after="0" w:afterAutospacing="0"/>
        <w:jc w:val="both"/>
        <w:rPr>
          <w:lang w:val="uk-UA"/>
        </w:rPr>
      </w:pPr>
      <w:r w:rsidRPr="007101DF">
        <w:rPr>
          <w:lang w:val="uk-UA"/>
        </w:rPr>
        <w:t>санітарний_</w:t>
      </w:r>
      <w:r w:rsidRPr="007101DF">
        <w:rPr>
          <w:i/>
          <w:u w:val="single"/>
          <w:lang w:val="uk-UA"/>
        </w:rPr>
        <w:t>задовільний</w:t>
      </w:r>
      <w:r w:rsidRPr="007101DF">
        <w:rPr>
          <w:lang w:val="uk-UA"/>
        </w:rPr>
        <w:t>________________________________________________</w:t>
      </w:r>
      <w:r>
        <w:rPr>
          <w:lang w:val="uk-UA"/>
        </w:rPr>
        <w:t>_________</w:t>
      </w:r>
    </w:p>
    <w:p w:rsidR="007B4B35" w:rsidRPr="00C110C0" w:rsidRDefault="007B4B35" w:rsidP="007B4B35">
      <w:pPr>
        <w:pStyle w:val="tl"/>
        <w:spacing w:before="0" w:beforeAutospacing="0" w:after="0" w:afterAutospacing="0"/>
        <w:jc w:val="center"/>
        <w:rPr>
          <w:vertAlign w:val="superscript"/>
          <w:lang w:val="uk-UA"/>
        </w:rPr>
      </w:pPr>
      <w:r w:rsidRPr="00C110C0">
        <w:rPr>
          <w:vertAlign w:val="superscript"/>
          <w:lang w:val="uk-UA"/>
        </w:rPr>
        <w:t>(задовільний, незадовільний)</w:t>
      </w:r>
    </w:p>
    <w:p w:rsidR="007B4B35" w:rsidRPr="00C110C0" w:rsidRDefault="007B4B35" w:rsidP="007B4B35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01DF">
        <w:rPr>
          <w:szCs w:val="28"/>
          <w:lang w:val="uk-UA"/>
        </w:rPr>
        <w:t>загальний стан приміщень __</w:t>
      </w:r>
      <w:r>
        <w:rPr>
          <w:i/>
          <w:szCs w:val="28"/>
          <w:u w:val="single"/>
          <w:lang w:val="uk-UA"/>
        </w:rPr>
        <w:t>чисті, сухі</w:t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  <w:r>
        <w:rPr>
          <w:i/>
          <w:szCs w:val="28"/>
          <w:u w:val="single"/>
          <w:lang w:val="uk-UA"/>
        </w:rPr>
        <w:tab/>
      </w:r>
      <w:r>
        <w:rPr>
          <w:i/>
          <w:sz w:val="28"/>
          <w:szCs w:val="28"/>
          <w:u w:val="single"/>
          <w:lang w:val="uk-UA"/>
        </w:rPr>
        <w:tab/>
      </w:r>
      <w:r>
        <w:rPr>
          <w:i/>
          <w:sz w:val="28"/>
          <w:szCs w:val="28"/>
          <w:u w:val="single"/>
          <w:lang w:val="uk-UA"/>
        </w:rPr>
        <w:tab/>
      </w:r>
      <w:r>
        <w:rPr>
          <w:i/>
          <w:sz w:val="28"/>
          <w:szCs w:val="28"/>
          <w:u w:val="single"/>
          <w:lang w:val="uk-UA"/>
        </w:rPr>
        <w:tab/>
      </w:r>
      <w:r>
        <w:rPr>
          <w:i/>
          <w:sz w:val="28"/>
          <w:szCs w:val="28"/>
          <w:u w:val="single"/>
          <w:lang w:val="uk-UA"/>
        </w:rPr>
        <w:tab/>
      </w:r>
    </w:p>
    <w:p w:rsidR="007B4B35" w:rsidRPr="00720B88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10C0">
        <w:t xml:space="preserve">                                                                       </w:t>
      </w:r>
      <w:hyperlink r:id="rId12" w:tgtFrame="_top" w:history="1">
        <w:r w:rsidRPr="00720B88">
          <w:rPr>
            <w:rStyle w:val="fs2"/>
            <w:rFonts w:ascii="Times New Roman" w:hAnsi="Times New Roman"/>
            <w:sz w:val="24"/>
            <w:szCs w:val="24"/>
            <w:vertAlign w:val="superscript"/>
          </w:rPr>
          <w:t>(чисті</w:t>
        </w:r>
        <w:r w:rsidRPr="00720B88">
          <w:rPr>
            <w:rFonts w:ascii="Times New Roman" w:hAnsi="Times New Roman"/>
            <w:sz w:val="24"/>
            <w:szCs w:val="24"/>
            <w:vertAlign w:val="superscript"/>
          </w:rPr>
          <w:t xml:space="preserve"> або </w:t>
        </w:r>
        <w:r w:rsidRPr="00720B88">
          <w:rPr>
            <w:rStyle w:val="fs2"/>
            <w:rFonts w:ascii="Times New Roman" w:hAnsi="Times New Roman"/>
            <w:sz w:val="24"/>
            <w:szCs w:val="24"/>
            <w:vertAlign w:val="superscript"/>
          </w:rPr>
          <w:t>захаращені, сухі або сирі,</w:t>
        </w:r>
      </w:hyperlink>
      <w:r w:rsidRPr="00720B88">
        <w:rPr>
          <w:rFonts w:ascii="Times New Roman" w:hAnsi="Times New Roman"/>
          <w:sz w:val="24"/>
          <w:szCs w:val="24"/>
          <w:vertAlign w:val="superscript"/>
        </w:rPr>
        <w:t xml:space="preserve"> з ознаками </w:t>
      </w:r>
      <w:proofErr w:type="gramStart"/>
      <w:r w:rsidRPr="00720B88">
        <w:rPr>
          <w:rFonts w:ascii="Times New Roman" w:hAnsi="Times New Roman"/>
          <w:sz w:val="24"/>
          <w:szCs w:val="24"/>
          <w:vertAlign w:val="superscript"/>
        </w:rPr>
        <w:t>п</w:t>
      </w:r>
      <w:proofErr w:type="gramEnd"/>
      <w:r w:rsidRPr="00720B88">
        <w:rPr>
          <w:rFonts w:ascii="Times New Roman" w:hAnsi="Times New Roman"/>
          <w:sz w:val="24"/>
          <w:szCs w:val="24"/>
          <w:vertAlign w:val="superscript"/>
        </w:rPr>
        <w:t>ідтоплення (затоплення)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101DF">
        <w:rPr>
          <w:rFonts w:ascii="Times New Roman" w:hAnsi="Times New Roman"/>
          <w:sz w:val="24"/>
          <w:szCs w:val="28"/>
        </w:rPr>
        <w:t>використовується (не використовується) для господарських, культурних та побутових потреб як _</w:t>
      </w:r>
      <w:r w:rsidRPr="007101DF">
        <w:rPr>
          <w:rFonts w:ascii="Times New Roman" w:hAnsi="Times New Roman"/>
          <w:i/>
          <w:sz w:val="24"/>
          <w:szCs w:val="28"/>
          <w:u w:val="single"/>
        </w:rPr>
        <w:t xml:space="preserve"> використовується </w:t>
      </w:r>
      <w:proofErr w:type="gramStart"/>
      <w:r>
        <w:rPr>
          <w:rFonts w:ascii="Times New Roman" w:hAnsi="Times New Roman"/>
          <w:i/>
          <w:sz w:val="24"/>
          <w:szCs w:val="28"/>
          <w:u w:val="single"/>
        </w:rPr>
        <w:t>п</w:t>
      </w:r>
      <w:proofErr w:type="gramEnd"/>
      <w:r>
        <w:rPr>
          <w:rFonts w:ascii="Times New Roman" w:hAnsi="Times New Roman"/>
          <w:i/>
          <w:sz w:val="24"/>
          <w:szCs w:val="28"/>
          <w:u w:val="single"/>
        </w:rPr>
        <w:t>ід тир</w:t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>
        <w:rPr>
          <w:rFonts w:ascii="Times New Roman" w:hAnsi="Times New Roman"/>
          <w:i/>
          <w:sz w:val="24"/>
          <w:szCs w:val="28"/>
          <w:u w:val="single"/>
        </w:rPr>
        <w:tab/>
      </w:r>
      <w:r>
        <w:rPr>
          <w:rFonts w:ascii="Times New Roman" w:hAnsi="Times New Roman"/>
          <w:i/>
          <w:sz w:val="24"/>
          <w:szCs w:val="28"/>
          <w:u w:val="single"/>
        </w:rPr>
        <w:tab/>
      </w:r>
      <w:r>
        <w:rPr>
          <w:rFonts w:ascii="Times New Roman" w:hAnsi="Times New Roman"/>
          <w:i/>
          <w:sz w:val="24"/>
          <w:szCs w:val="28"/>
          <w:u w:val="single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3. Стан входів і аварійних виходів_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>2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вх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>о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д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>и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,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1 аварійний вихід,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стан 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задовільний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  <w:t xml:space="preserve"> 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(кількість,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біля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вход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ів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встановлено таблички, входи не захаращен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</w:t>
      </w:r>
      <w:proofErr w:type="gramEnd"/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захищен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від атмосферних опадів павільйонами або навісами, наявні 2 комплекти ключів, що зберігаються у визначених місцях, 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lastRenderedPageBreak/>
        <w:t>обладнано засобами для доступу осіб з інвалідністю та інших маломобільних груп населення)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4. Стан повітрозабірних оголовків, металевих віконниць, вихлопних каналі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 xml:space="preserve">  ____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8"/>
          <w:lang w:eastAsia="ru-RU"/>
        </w:rPr>
        <w:t>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(цілі, справні, обслуговуються)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5</w:t>
      </w:r>
      <w:r w:rsidRPr="007101DF">
        <w:rPr>
          <w:rFonts w:ascii="Times New Roman" w:hAnsi="Times New Roman"/>
          <w:szCs w:val="28"/>
          <w:lang w:eastAsia="ru-RU"/>
        </w:rPr>
        <w:t xml:space="preserve">. </w:t>
      </w:r>
      <w:r w:rsidRPr="007101DF">
        <w:rPr>
          <w:rFonts w:ascii="Times New Roman" w:hAnsi="Times New Roman"/>
          <w:sz w:val="24"/>
          <w:szCs w:val="28"/>
          <w:lang w:eastAsia="ru-RU"/>
        </w:rPr>
        <w:t>Стан обвалування окремо розташованого сховища</w:t>
      </w:r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>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вбудовано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(товщина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ідсипки відповідає (не відповідає) проекту)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6. Стан захисно-герметичних (герметичних) воріт, дверей, ставень, механізмів  задраювання**_____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(наявність, кількість, марка або шифр, зачинено або відчинено, зачиняються (відчиняються) легко,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гума повністю прилягає (не прилягає) до коробки, ціла та еластична або пошкоджена, має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тр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іщини, зафарбована, втратила еластичність,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8"/>
          <w:szCs w:val="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наявність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ідставок для розвантаження, захисних екранів, написів «відчинено-зачинено» на штурвалах та ручках,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порядкових номерів та маркування на дверях та ставнях)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7. Стан противибухових пристрої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>___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(наявність, тип (УЗС, МЗС, інший – який саме), кількість, 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пофарбован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встановлен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правильно, не пошкоджен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без ознак корозії, зачиняються легко)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 xml:space="preserve">8. 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Стан систем вентиляції, зокрема:</w:t>
      </w:r>
      <w:r w:rsidRPr="007101DF">
        <w:rPr>
          <w:rFonts w:ascii="Times New Roman" w:hAnsi="Times New Roman"/>
          <w:sz w:val="24"/>
          <w:szCs w:val="28"/>
          <w:lang w:eastAsia="ru-RU"/>
        </w:rPr>
        <w:br/>
        <w:t>повітропроводи ___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відсутні, не передбачено проектом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 w:rsidRPr="00C110C0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наявність, цілісність, комплектність, чистота,</w:t>
      </w:r>
      <w:proofErr w:type="gramEnd"/>
    </w:p>
    <w:p w:rsidR="007B4B35" w:rsidRPr="006F281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6F2812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</w:t>
      </w:r>
    </w:p>
    <w:p w:rsidR="007B4B35" w:rsidRPr="006F281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F2812">
        <w:rPr>
          <w:rFonts w:ascii="Times New Roman" w:hAnsi="Times New Roman"/>
          <w:sz w:val="16"/>
          <w:szCs w:val="16"/>
          <w:lang w:eastAsia="ru-RU"/>
        </w:rPr>
        <w:t xml:space="preserve">не пошкоджено корозією, пофарбовано правильно (білого кольору – чистої вентиляції, жовтого – фільтровентиляції </w:t>
      </w:r>
      <w:r w:rsidRPr="006F2812">
        <w:rPr>
          <w:rFonts w:ascii="Times New Roman" w:hAnsi="Times New Roman"/>
          <w:b/>
          <w:sz w:val="16"/>
          <w:szCs w:val="16"/>
          <w:lang w:eastAsia="ru-RU"/>
        </w:rPr>
        <w:t>**</w:t>
      </w:r>
      <w:r w:rsidRPr="006F2812">
        <w:rPr>
          <w:rFonts w:ascii="Times New Roman" w:hAnsi="Times New Roman"/>
          <w:sz w:val="16"/>
          <w:szCs w:val="16"/>
          <w:lang w:eastAsia="ru-RU"/>
        </w:rPr>
        <w:t>, червоного – систем регенерації повітря</w:t>
      </w:r>
      <w:r w:rsidRPr="006F2812">
        <w:rPr>
          <w:rFonts w:ascii="Times New Roman" w:hAnsi="Times New Roman"/>
          <w:b/>
          <w:sz w:val="16"/>
          <w:szCs w:val="16"/>
          <w:lang w:eastAsia="ru-RU"/>
        </w:rPr>
        <w:t>**)</w:t>
      </w:r>
      <w:r w:rsidRPr="006F2812">
        <w:rPr>
          <w:rFonts w:ascii="Times New Roman" w:hAnsi="Times New Roman"/>
          <w:sz w:val="16"/>
          <w:szCs w:val="16"/>
          <w:lang w:eastAsia="ru-RU"/>
        </w:rPr>
        <w:t>, герметичність</w:t>
      </w:r>
      <w:r w:rsidRPr="006F2812">
        <w:rPr>
          <w:rFonts w:ascii="Times New Roman" w:hAnsi="Times New Roman"/>
          <w:b/>
          <w:sz w:val="16"/>
          <w:szCs w:val="16"/>
          <w:lang w:eastAsia="ru-RU"/>
        </w:rPr>
        <w:t xml:space="preserve">**, </w:t>
      </w:r>
      <w:r w:rsidRPr="006F2812">
        <w:rPr>
          <w:rFonts w:ascii="Times New Roman" w:hAnsi="Times New Roman"/>
          <w:sz w:val="16"/>
          <w:szCs w:val="16"/>
          <w:lang w:eastAsia="ru-RU"/>
        </w:rPr>
        <w:t>наявність запірної арматури (засувів, шиберів), покажчиків руху повітря)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вентилятори витяжної, припливної систем вентиляції_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не передбачено проектом</w:t>
      </w:r>
      <w:r w:rsidRPr="007101DF">
        <w:rPr>
          <w:rFonts w:ascii="Times New Roman" w:hAnsi="Times New Roman"/>
          <w:i/>
          <w:sz w:val="24"/>
          <w:szCs w:val="28"/>
          <w:lang w:eastAsia="ru-RU"/>
        </w:rPr>
        <w:t>____________________________________________________________</w:t>
      </w:r>
    </w:p>
    <w:p w:rsidR="007B4B35" w:rsidRPr="006F281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2812">
        <w:rPr>
          <w:rFonts w:ascii="Times New Roman" w:hAnsi="Times New Roman"/>
          <w:sz w:val="16"/>
          <w:szCs w:val="16"/>
          <w:lang w:eastAsia="ru-RU"/>
        </w:rPr>
        <w:t xml:space="preserve"> (передбачено/не передбачено проектом, наявність, тип, кількість, встановлено правильно, у комплекті, знаходяться у </w:t>
      </w:r>
      <w:proofErr w:type="gramStart"/>
      <w:r w:rsidRPr="006F2812">
        <w:rPr>
          <w:rFonts w:ascii="Times New Roman" w:hAnsi="Times New Roman"/>
          <w:sz w:val="16"/>
          <w:szCs w:val="16"/>
          <w:lang w:eastAsia="ru-RU"/>
        </w:rPr>
        <w:t>справному</w:t>
      </w:r>
      <w:proofErr w:type="gramEnd"/>
      <w:r w:rsidRPr="006F2812">
        <w:rPr>
          <w:rFonts w:ascii="Times New Roman" w:hAnsi="Times New Roman"/>
          <w:sz w:val="16"/>
          <w:szCs w:val="16"/>
          <w:lang w:eastAsia="ru-RU"/>
        </w:rPr>
        <w:t xml:space="preserve"> (робочому) стані, обслуговуються своєчасно, відбалансовано, лопаті не мають пошкоджень, електродвигуни справні, наявність масла у редукторі, не мають втрат повітря на з’єднаннях)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електроручні вентилятори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не передбачено проектом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___________</w:t>
      </w:r>
      <w:r w:rsidRPr="007101DF">
        <w:rPr>
          <w:rFonts w:ascii="Times New Roman" w:hAnsi="Times New Roman"/>
          <w:sz w:val="24"/>
          <w:szCs w:val="28"/>
          <w:lang w:eastAsia="ru-RU"/>
        </w:rPr>
        <w:t>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тип, кількість, наявність зворотного клапана,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встановлено правильно, у комплекті, знаходяться у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справному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(робочому) стані, обслу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говуються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своєчасно, відбалансован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лопаті не мають пошкоджень, електродвигуни справні, наявність масла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у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редукторі, не мають втрат повітря на з’єднаннях</w:t>
      </w: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протипилові фільтри (ФЯР)</w:t>
      </w:r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>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</w:t>
      </w:r>
      <w:r w:rsidRPr="00C110C0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(не мають ознак корозії, чисті, проварені в індустріальному маслі, 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герметичні по контуру, не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німаються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– приварені, знаходяться у ванні з мастилом)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фільтри-поглиначі (ФП)</w:t>
      </w:r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 xml:space="preserve">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(наявність, марка,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р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ік випуску, останній термін перевірки придатності, цілісність,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lastRenderedPageBreak/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змонтовано правильно, не мають пошкоджень та ознак корозії, не вологі, відслужили встановлений термін тощо)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герметичні клапани (ГК)</w:t>
      </w:r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 xml:space="preserve">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(наявність, кількість, справність, зачиняються легко, прилягають щільно,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пронумерован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згідно з експлуатаційною схемою, промаркован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закрит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опломбован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клапани надмірного тиску (КНТ)</w:t>
      </w:r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>____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</w:t>
      </w:r>
    </w:p>
    <w:p w:rsidR="007B4B35" w:rsidRPr="00B801DB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(наявність, кількість, справність, пронумерован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згідно з експлуатаційною схемою, промаркован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обслу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говуються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своєчасно, відрегульован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ід надмірний тиск</w:t>
      </w: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 xml:space="preserve">прилад для виміру 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п</w:t>
      </w:r>
      <w:proofErr w:type="gramEnd"/>
      <w:r w:rsidRPr="007101DF">
        <w:rPr>
          <w:rFonts w:ascii="Times New Roman" w:hAnsi="Times New Roman"/>
          <w:sz w:val="24"/>
          <w:szCs w:val="28"/>
          <w:lang w:eastAsia="ru-RU"/>
        </w:rPr>
        <w:t>ідпору повітря</w:t>
      </w:r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>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 xml:space="preserve">___________________________________ </w:t>
      </w:r>
      <w:r>
        <w:rPr>
          <w:rFonts w:ascii="Times New Roman" w:hAnsi="Times New Roman"/>
          <w:sz w:val="24"/>
          <w:szCs w:val="28"/>
          <w:lang w:eastAsia="ru-RU"/>
        </w:rPr>
        <w:t>_________</w:t>
      </w:r>
      <w:r w:rsidRPr="007101DF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(наявність, стан (працює/не працю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є)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Система регенерації повітря</w:t>
      </w:r>
      <w:proofErr w:type="gramEnd"/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>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наявні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сть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комплект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і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фільтри (ФГ-70)</w:t>
      </w:r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 xml:space="preserve">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сть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, марка,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р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ік випуску, останній термін перевірки придатності, цілі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сність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змонтовано правильно, не мають пошкоджень та ознак корозії, не вологі, встановлений термін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придатності закінчився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тощо)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регенеративні патрони (РП-100)</w:t>
      </w:r>
      <w:r w:rsidRPr="007101DF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7101DF">
        <w:rPr>
          <w:rFonts w:ascii="Times New Roman" w:hAnsi="Times New Roman"/>
          <w:sz w:val="24"/>
          <w:szCs w:val="28"/>
          <w:lang w:eastAsia="ru-RU"/>
        </w:rPr>
        <w:t xml:space="preserve">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сть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, марка,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р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ік випуску, останній термін перевірки придатності,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0C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цілі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сність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, змонтовано правильно, не мають пошкоджень та ознак корозії, не вологі, встановлений термін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придатності закінчився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тощо)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9. Стан системи водопостачання _</w:t>
      </w:r>
      <w:r w:rsidRPr="00384243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не передбачено проектом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(централізован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е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водопостачання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або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інш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е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джерел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запірна арматура 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(наявність пристрою на вводі всередині захисної споруди, справність, легкість її відкриття та за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криття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нумерація засувок вентилів згідно з експлуатаційною схемою, терміни обслуговування)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наявність покажчиків руху води 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</w:t>
      </w:r>
      <w:r w:rsidRPr="00C110C0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(є, нема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є)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безнапірні та напірні баки для питної води 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(передбачено/не передбачено проектом, герметичність, 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чистота баків, забезпечення протоку води, наявність водомірних покажчиків, технологічних люків, повітряних кранів,</w:t>
      </w: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br/>
        <w:t>___________________________________________________________________________________________________________</w:t>
      </w: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br/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кранів видачі води, справність тепл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,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пароізоляції)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 xml:space="preserve">останні лабораторні 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досл</w:t>
      </w:r>
      <w:proofErr w:type="gramEnd"/>
      <w:r w:rsidRPr="007101DF">
        <w:rPr>
          <w:rFonts w:ascii="Times New Roman" w:hAnsi="Times New Roman"/>
          <w:sz w:val="24"/>
          <w:szCs w:val="28"/>
          <w:lang w:eastAsia="ru-RU"/>
        </w:rPr>
        <w:t>ідження якості питної води у баках _____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</w:t>
      </w:r>
      <w:r>
        <w:rPr>
          <w:rFonts w:ascii="Times New Roman" w:hAnsi="Times New Roman"/>
          <w:sz w:val="24"/>
          <w:szCs w:val="28"/>
          <w:lang w:eastAsia="ru-RU"/>
        </w:rPr>
        <w:t>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(дата, результати)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водопровідні труби 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не передбачено проектом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справні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сть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без ознак корозії,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пофарбован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правильно (зелений колір) або неправильно, не пофарбован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інші ємності для питної води (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для</w:t>
      </w:r>
      <w:proofErr w:type="gramEnd"/>
      <w:r w:rsidRPr="007101DF">
        <w:rPr>
          <w:rFonts w:ascii="Times New Roman" w:hAnsi="Times New Roman"/>
          <w:sz w:val="24"/>
          <w:szCs w:val="28"/>
          <w:lang w:eastAsia="ru-RU"/>
        </w:rPr>
        <w:t xml:space="preserve"> ПРУ без систем водопостачання)_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відсутні</w:t>
      </w:r>
      <w:r w:rsidRPr="00C110C0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0C0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C110C0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C110C0">
        <w:rPr>
          <w:rFonts w:ascii="Times New Roman" w:hAnsi="Times New Roman"/>
          <w:sz w:val="28"/>
          <w:szCs w:val="28"/>
          <w:lang w:eastAsia="ru-RU"/>
        </w:rPr>
        <w:t>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(наявність, тип, кількість, загальний об’єм)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10. Стан каналізаційної системи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не передбачено проектом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</w:t>
      </w:r>
      <w:r>
        <w:rPr>
          <w:rFonts w:ascii="Times New Roman" w:hAnsi="Times New Roman"/>
          <w:sz w:val="24"/>
          <w:szCs w:val="28"/>
          <w:lang w:eastAsia="ru-RU"/>
        </w:rPr>
        <w:t>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санвузли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не передбачено проектом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(наявність, кількість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,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стан санітарних приладів (душових, кранів, унітазів, умивальників),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стан приміщень, використовуються/не використовуються, приміщення закрит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опечатан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труби каналізації__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справні, без ознак корозії,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пофарбован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правильно (чорний колір) або неправильно, не пофарбован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резервуари для збирання фекальних вод__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наявність, кількість,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7101DF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101DF">
        <w:rPr>
          <w:rFonts w:ascii="Times New Roman" w:hAnsi="Times New Roman"/>
          <w:sz w:val="16"/>
          <w:szCs w:val="16"/>
          <w:lang w:eastAsia="ru-RU"/>
        </w:rPr>
        <w:t xml:space="preserve">герметичність резервуарів, можливість очистки, аварійні резервуари зачинено, не зачинено, 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101DF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101DF">
        <w:rPr>
          <w:rFonts w:ascii="Times New Roman" w:hAnsi="Times New Roman"/>
          <w:sz w:val="16"/>
          <w:szCs w:val="16"/>
          <w:lang w:eastAsia="ru-RU"/>
        </w:rPr>
        <w:t xml:space="preserve">опечатано/не опечатано, терміни останнього </w:t>
      </w:r>
      <w:proofErr w:type="gramStart"/>
      <w:r w:rsidRPr="007101DF">
        <w:rPr>
          <w:rFonts w:ascii="Times New Roman" w:hAnsi="Times New Roman"/>
          <w:sz w:val="16"/>
          <w:szCs w:val="16"/>
          <w:lang w:eastAsia="ru-RU"/>
        </w:rPr>
        <w:t>техн</w:t>
      </w:r>
      <w:proofErr w:type="gramEnd"/>
      <w:r w:rsidRPr="007101DF">
        <w:rPr>
          <w:rFonts w:ascii="Times New Roman" w:hAnsi="Times New Roman"/>
          <w:sz w:val="16"/>
          <w:szCs w:val="16"/>
          <w:lang w:eastAsia="ru-RU"/>
        </w:rPr>
        <w:t>ічного обслуговування)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насоси відкачування: ___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(передбачено/не передбачено проектом, наявність, кількість, стан (робочий, неробочий), 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терміни останнього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техн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ічного обслуговування)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запірна арматура ____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наявність, справність та легкість закриття та відкриття вентилів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 засувів всередині захисної споруди, відповідність нумерації засувів експлуатаційн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ій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схем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і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останній термін обслуговування</w:t>
      </w: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 xml:space="preserve">вигрібні ями, пудр-клозети, виносні баки 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(є</w:t>
      </w:r>
      <w:proofErr w:type="gramEnd"/>
      <w:r w:rsidRPr="007101DF">
        <w:rPr>
          <w:rFonts w:ascii="Times New Roman" w:hAnsi="Times New Roman"/>
          <w:sz w:val="24"/>
          <w:szCs w:val="28"/>
          <w:lang w:eastAsia="ru-RU"/>
        </w:rPr>
        <w:t xml:space="preserve">мності для нечистот) 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(для неканалізованих захисних споруд)__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 xml:space="preserve"> 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(наявність, тип, кількість, загальний об’єм, </w:t>
      </w: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можливість очи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щення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, справність, місце встановлення)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11. Справність системи опалення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</w:t>
      </w:r>
      <w:proofErr w:type="gramStart"/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є,</w:t>
      </w:r>
      <w:proofErr w:type="gramEnd"/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не передбачено проектом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запірна арматура 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відсутня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8B740B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8B740B"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r w:rsidRPr="008B740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8B740B">
        <w:rPr>
          <w:rFonts w:ascii="Times New Roman" w:hAnsi="Times New Roman"/>
          <w:sz w:val="16"/>
          <w:szCs w:val="16"/>
          <w:lang w:eastAsia="ru-RU"/>
        </w:rPr>
        <w:t>(передбачено/не передбачено проектом, наявність, справність та легкість закриття і відкриття вентилів та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B740B">
        <w:rPr>
          <w:rFonts w:ascii="Times New Roman" w:hAnsi="Times New Roman"/>
          <w:sz w:val="16"/>
          <w:szCs w:val="16"/>
          <w:lang w:eastAsia="ru-RU"/>
        </w:rPr>
        <w:t>засувів всередині захисної споруди, відповідність нумерації засувів експлуатаційній схемі,</w:t>
      </w:r>
      <w:proofErr w:type="gramEnd"/>
    </w:p>
    <w:p w:rsidR="007B4B35" w:rsidRPr="0031279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12795">
        <w:rPr>
          <w:rFonts w:ascii="Times New Roman" w:hAnsi="Times New Roman"/>
          <w:sz w:val="16"/>
          <w:szCs w:val="16"/>
          <w:lang w:eastAsia="ru-RU"/>
        </w:rPr>
        <w:t xml:space="preserve"> 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</w:t>
      </w:r>
      <w:r w:rsidRPr="00312795">
        <w:rPr>
          <w:rFonts w:ascii="Times New Roman" w:hAnsi="Times New Roman"/>
          <w:sz w:val="16"/>
          <w:szCs w:val="16"/>
          <w:lang w:eastAsia="ru-RU"/>
        </w:rPr>
        <w:t>_</w:t>
      </w:r>
    </w:p>
    <w:p w:rsidR="007B4B35" w:rsidRPr="0031279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12795">
        <w:rPr>
          <w:rFonts w:ascii="Times New Roman" w:hAnsi="Times New Roman"/>
          <w:sz w:val="16"/>
          <w:szCs w:val="16"/>
          <w:lang w:eastAsia="ru-RU"/>
        </w:rPr>
        <w:t>наявність покажчиків руху теплоносіїв, останній термін обслуговування)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трубопроводи___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не передбачено проектом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справні, без ознак корозії,</w:t>
      </w:r>
      <w:proofErr w:type="gramEnd"/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lastRenderedPageBreak/>
        <w:t>________________________________________________________________________________________________________________________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пофарбован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правильно (коричневий колір) або неправильно, не пофарбован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Pr="005A73A1" w:rsidRDefault="007B4B35" w:rsidP="007B4B35">
      <w:pPr>
        <w:numPr>
          <w:ilvl w:val="0"/>
          <w:numId w:val="15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Справність систем електропостачання та електроосвітлення_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електропостачання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 w:rsidRPr="005A73A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(наявність, укомплектованість та справність електрообладнання: щитів управління, вимикачів, розеток,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св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ітильників, пускової апаратури,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централізоване, 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система освітлення справн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>а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8"/>
          <w:szCs w:val="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пакетних вимикачів, інших електричних приладів, передбачених проектом; справність електричних кабелі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в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та</w:t>
      </w:r>
      <w:proofErr w:type="gramEnd"/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проводів, наявність 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101DF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7101DF">
        <w:rPr>
          <w:rFonts w:ascii="Times New Roman" w:hAnsi="Times New Roman"/>
          <w:sz w:val="16"/>
          <w:szCs w:val="18"/>
          <w:lang w:eastAsia="ru-RU"/>
        </w:rPr>
        <w:t>експлуатаційних схем, нумерації і написів на електричних приладах, колі</w:t>
      </w:r>
      <w:proofErr w:type="gramStart"/>
      <w:r w:rsidRPr="007101DF">
        <w:rPr>
          <w:rFonts w:ascii="Times New Roman" w:hAnsi="Times New Roman"/>
          <w:sz w:val="16"/>
          <w:szCs w:val="18"/>
          <w:lang w:eastAsia="ru-RU"/>
        </w:rPr>
        <w:t>р</w:t>
      </w:r>
      <w:proofErr w:type="gramEnd"/>
      <w:r w:rsidRPr="007101DF">
        <w:rPr>
          <w:rFonts w:ascii="Times New Roman" w:hAnsi="Times New Roman"/>
          <w:sz w:val="16"/>
          <w:szCs w:val="18"/>
          <w:lang w:eastAsia="ru-RU"/>
        </w:rPr>
        <w:t xml:space="preserve"> труб електропроводки (чорний), наявність люмінесцентних 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101DF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7101DF">
        <w:rPr>
          <w:rFonts w:ascii="Times New Roman" w:hAnsi="Times New Roman"/>
          <w:sz w:val="16"/>
          <w:szCs w:val="18"/>
          <w:lang w:eastAsia="ru-RU"/>
        </w:rPr>
        <w:t xml:space="preserve">ламп, терміни останнього обслуговування електричних мереж та електричного обладнання, </w:t>
      </w:r>
      <w:proofErr w:type="gramStart"/>
      <w:r w:rsidRPr="007101DF">
        <w:rPr>
          <w:rFonts w:ascii="Times New Roman" w:hAnsi="Times New Roman"/>
          <w:sz w:val="16"/>
          <w:szCs w:val="18"/>
          <w:lang w:eastAsia="ru-RU"/>
        </w:rPr>
        <w:t>перев</w:t>
      </w:r>
      <w:proofErr w:type="gramEnd"/>
      <w:r w:rsidRPr="007101DF">
        <w:rPr>
          <w:rFonts w:ascii="Times New Roman" w:hAnsi="Times New Roman"/>
          <w:sz w:val="16"/>
          <w:szCs w:val="18"/>
          <w:lang w:eastAsia="ru-RU"/>
        </w:rPr>
        <w:t>ірки опору електроізоляції)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13. Справність систем зв’язку та оповіщення _</w:t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>відсутня</w:t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</w:t>
      </w:r>
    </w:p>
    <w:p w:rsidR="007B4B35" w:rsidRPr="0079186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91865">
        <w:rPr>
          <w:rFonts w:ascii="Times New Roman" w:hAnsi="Times New Roman"/>
          <w:sz w:val="24"/>
          <w:szCs w:val="24"/>
          <w:vertAlign w:val="superscript"/>
          <w:lang w:eastAsia="ru-RU"/>
        </w:rPr>
        <w:t>(наявність гучномовців, радіоточки, стаціонарної телефонної мережі, стаціонарних телефонних апаратів, наявність схем оповіщення)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14. Стан заземлення електрообладнання 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відсутнє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10C0"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Pr="00C110C0">
        <w:rPr>
          <w:rFonts w:ascii="Times New Roman" w:hAnsi="Times New Roman"/>
          <w:vertAlign w:val="superscript"/>
          <w:lang w:eastAsia="ru-RU"/>
        </w:rPr>
        <w:t>(наявність, стан придатності)</w:t>
      </w:r>
      <w:r w:rsidRPr="00C110C0">
        <w:rPr>
          <w:rFonts w:ascii="Times New Roman" w:hAnsi="Times New Roman"/>
          <w:lang w:eastAsia="ru-RU"/>
        </w:rPr>
        <w:t xml:space="preserve"> 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 xml:space="preserve">15. Стан 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г</w:t>
      </w:r>
      <w:proofErr w:type="gramEnd"/>
      <w:r w:rsidRPr="007101DF">
        <w:rPr>
          <w:rFonts w:ascii="Times New Roman" w:hAnsi="Times New Roman"/>
          <w:sz w:val="24"/>
          <w:szCs w:val="28"/>
          <w:lang w:eastAsia="ru-RU"/>
        </w:rPr>
        <w:t>ідроізоляції_</w:t>
      </w:r>
      <w:r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за зовнішніми ознаками _</w:t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(гідроізоляцію не порушено/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є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ознаки порушення гідроізоляції: захисна споруда</w:t>
      </w:r>
      <w:proofErr w:type="gramEnd"/>
    </w:p>
    <w:p w:rsidR="007B4B35" w:rsidRPr="009711D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1D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B4B35" w:rsidRPr="009711D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711D2">
        <w:rPr>
          <w:rFonts w:ascii="Times New Roman" w:hAnsi="Times New Roman"/>
          <w:sz w:val="16"/>
          <w:szCs w:val="16"/>
        </w:rPr>
        <w:t xml:space="preserve">затоплена або </w:t>
      </w:r>
      <w:proofErr w:type="gramStart"/>
      <w:r w:rsidRPr="009711D2">
        <w:rPr>
          <w:rFonts w:ascii="Times New Roman" w:hAnsi="Times New Roman"/>
          <w:sz w:val="16"/>
          <w:szCs w:val="16"/>
        </w:rPr>
        <w:t>п</w:t>
      </w:r>
      <w:proofErr w:type="gramEnd"/>
      <w:r w:rsidRPr="009711D2">
        <w:rPr>
          <w:rFonts w:ascii="Times New Roman" w:hAnsi="Times New Roman"/>
          <w:sz w:val="16"/>
          <w:szCs w:val="16"/>
        </w:rPr>
        <w:t>ідтоплена ґрунтовими, поверхневими, стічними, технологічними водами,</w:t>
      </w:r>
      <w:r w:rsidRPr="009711D2">
        <w:rPr>
          <w:rFonts w:ascii="Times New Roman" w:hAnsi="Times New Roman"/>
          <w:sz w:val="16"/>
          <w:szCs w:val="16"/>
          <w:lang w:eastAsia="ru-RU"/>
        </w:rPr>
        <w:t xml:space="preserve"> наявність висновків проектної організації</w:t>
      </w:r>
    </w:p>
    <w:p w:rsidR="007B4B35" w:rsidRPr="009711D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1D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B4B35" w:rsidRPr="009711D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711D2">
        <w:rPr>
          <w:rFonts w:ascii="Times New Roman" w:hAnsi="Times New Roman"/>
          <w:sz w:val="16"/>
          <w:szCs w:val="16"/>
          <w:lang w:eastAsia="ru-RU"/>
        </w:rPr>
        <w:t xml:space="preserve">про причини </w:t>
      </w:r>
      <w:proofErr w:type="gramStart"/>
      <w:r w:rsidRPr="009711D2">
        <w:rPr>
          <w:rFonts w:ascii="Times New Roman" w:hAnsi="Times New Roman"/>
          <w:sz w:val="16"/>
          <w:szCs w:val="16"/>
          <w:lang w:eastAsia="ru-RU"/>
        </w:rPr>
        <w:t>п</w:t>
      </w:r>
      <w:proofErr w:type="gramEnd"/>
      <w:r w:rsidRPr="009711D2">
        <w:rPr>
          <w:rFonts w:ascii="Times New Roman" w:hAnsi="Times New Roman"/>
          <w:sz w:val="16"/>
          <w:szCs w:val="16"/>
          <w:lang w:eastAsia="ru-RU"/>
        </w:rPr>
        <w:t>ідтоплення (затоплення) та стан гідроізоляції)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 xml:space="preserve">16. Протипожежний стан: 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автоматичні системи пожежогасіння та сигналізації_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не передбачено проектом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7101DF">
        <w:rPr>
          <w:rFonts w:ascii="Times New Roman" w:hAnsi="Times New Roman"/>
          <w:szCs w:val="24"/>
          <w:lang w:eastAsia="ru-RU"/>
        </w:rPr>
        <w:t xml:space="preserve">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(передбачено/не передбачено проектом, наявність, справність)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укомплектованість пожежних крані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7101DF">
        <w:rPr>
          <w:rFonts w:ascii="Times New Roman" w:hAnsi="Times New Roman"/>
          <w:sz w:val="24"/>
          <w:szCs w:val="28"/>
          <w:lang w:eastAsia="ru-RU"/>
        </w:rPr>
        <w:t>____</w:t>
      </w:r>
      <w:r w:rsidRPr="007101DF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труби систем пожежогасіння _______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(пофарбовано правильно (червоний колір) або неправильно, не пофарбовано)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укомплектованість первинними засобами пожежогасіння _</w:t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споруду </w:t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>укомплектован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(споруду укомплектовано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згідно з нормами, не укомплектовано, засоб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ів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пожеж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гасіння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нема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є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 xml:space="preserve">наявність схеми евакуації </w:t>
      </w:r>
      <w:r w:rsidRPr="007101DF">
        <w:rPr>
          <w:rFonts w:ascii="Times New Roman" w:hAnsi="Times New Roman"/>
          <w:i/>
          <w:sz w:val="24"/>
          <w:szCs w:val="24"/>
          <w:u w:val="single"/>
          <w:lang w:eastAsia="ru-RU"/>
        </w:rPr>
        <w:t>немає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(розроблено, не розроблено, розроблено неправильно, знаходиться на видному місці,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нема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є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 xml:space="preserve">17. Температурно-вологісний режим і параметри повітряного середовища приміщень захисної споруди: 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температура, відносна вологість у приміщенні______________</w:t>
      </w:r>
      <w:r w:rsidRPr="005B13E9">
        <w:rPr>
          <w:rFonts w:ascii="Times New Roman" w:hAnsi="Times New Roman"/>
          <w:sz w:val="24"/>
          <w:szCs w:val="28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</w:t>
      </w:r>
      <w:r>
        <w:rPr>
          <w:rFonts w:ascii="Times New Roman" w:hAnsi="Times New Roman"/>
          <w:sz w:val="24"/>
          <w:szCs w:val="28"/>
          <w:lang w:eastAsia="ru-RU"/>
        </w:rPr>
        <w:t>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забезпеченість вимірювальними приладами та їх стан 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відсутні вимірювальні прилади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(термометра, гігрометра (психрометра),</w:t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приборів виявлення відсоткового вмісту вуглекислого газу у пові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тр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і, їх тип</w:t>
      </w: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(газоаналізатори ГМУ-2,РАС II, РАС III, інші – які саме)**,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C110C0">
        <w:rPr>
          <w:rFonts w:ascii="Times New Roman" w:hAnsi="Times New Roman"/>
          <w:sz w:val="28"/>
          <w:szCs w:val="28"/>
          <w:vertAlign w:val="superscript"/>
          <w:lang w:eastAsia="ru-RU"/>
        </w:rPr>
        <w:lastRenderedPageBreak/>
        <w:t>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приладів виявлення радіоактивного забруднення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–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дозиметрів, дозиметрів-радіометрів</w:t>
      </w:r>
      <w:r w:rsidRPr="00C11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(якого типу); індивідуальних дозиметрів)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18. Наявність робочого інструмента формування з обслуговування захисної споруди_____________________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відсутній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sz w:val="24"/>
          <w:szCs w:val="28"/>
          <w:lang w:eastAsia="ru-RU"/>
        </w:rPr>
        <w:t>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(% від нормативу)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19. Наявність документації захисної споруди (наявна, нема</w:t>
      </w:r>
      <w:proofErr w:type="gramStart"/>
      <w:r w:rsidRPr="007101DF">
        <w:rPr>
          <w:rFonts w:ascii="Times New Roman" w:hAnsi="Times New Roman"/>
          <w:sz w:val="24"/>
          <w:szCs w:val="28"/>
          <w:lang w:eastAsia="ru-RU"/>
        </w:rPr>
        <w:t>є)</w:t>
      </w:r>
      <w:proofErr w:type="gramEnd"/>
      <w:r w:rsidRPr="007101DF">
        <w:rPr>
          <w:rFonts w:ascii="Times New Roman" w:hAnsi="Times New Roman"/>
          <w:sz w:val="24"/>
          <w:szCs w:val="28"/>
          <w:lang w:eastAsia="ru-RU"/>
        </w:rPr>
        <w:t>: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паспорт захисної споруди 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є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  <w:lang w:eastAsia="ru-RU"/>
        </w:rPr>
        <w:t>опис обладнання та майна 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</w:rPr>
        <w:t>схеми зовнішніх і внутрішніх інженерних мереж із зазначенням пристроїв  для відключення</w:t>
      </w:r>
      <w:r w:rsidRPr="007101DF">
        <w:rPr>
          <w:rFonts w:ascii="Times New Roman" w:hAnsi="Times New Roman"/>
          <w:sz w:val="24"/>
          <w:szCs w:val="28"/>
          <w:lang w:eastAsia="ru-RU"/>
        </w:rPr>
        <w:t xml:space="preserve"> ___</w:t>
      </w:r>
      <w:proofErr w:type="gramStart"/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нема</w:t>
      </w:r>
      <w:proofErr w:type="gramEnd"/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є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7101DF">
        <w:rPr>
          <w:rFonts w:ascii="Times New Roman" w:hAnsi="Times New Roman"/>
          <w:sz w:val="24"/>
          <w:szCs w:val="28"/>
        </w:rPr>
        <w:t>журнал</w:t>
      </w:r>
      <w:proofErr w:type="gramEnd"/>
      <w:r w:rsidRPr="007101DF">
        <w:rPr>
          <w:rFonts w:ascii="Times New Roman" w:hAnsi="Times New Roman"/>
          <w:sz w:val="24"/>
          <w:szCs w:val="28"/>
        </w:rPr>
        <w:t xml:space="preserve"> перевірки стану захисної споруди__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7101DF">
        <w:rPr>
          <w:rFonts w:ascii="Times New Roman" w:hAnsi="Times New Roman"/>
          <w:sz w:val="24"/>
          <w:szCs w:val="28"/>
        </w:rPr>
        <w:t>план захисної споруди із зазначенням пристроїв для сидіння і лежання та шляхів евакуації___</w:t>
      </w:r>
      <w:r w:rsidRPr="007101DF">
        <w:rPr>
          <w:rFonts w:ascii="Times New Roman" w:hAnsi="Times New Roman"/>
          <w:i/>
          <w:sz w:val="24"/>
          <w:szCs w:val="28"/>
          <w:u w:val="single"/>
        </w:rPr>
        <w:t>немає</w:t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</w:rPr>
        <w:tab/>
      </w:r>
      <w:proofErr w:type="gramEnd"/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101DF">
        <w:rPr>
          <w:rFonts w:ascii="Times New Roman" w:hAnsi="Times New Roman"/>
          <w:sz w:val="24"/>
          <w:szCs w:val="28"/>
        </w:rPr>
        <w:t>план приведення захисної споруди у готовність</w:t>
      </w:r>
      <w:r w:rsidRPr="007101DF">
        <w:rPr>
          <w:rFonts w:ascii="Times New Roman" w:hAnsi="Times New Roman"/>
          <w:sz w:val="24"/>
          <w:szCs w:val="28"/>
          <w:lang w:eastAsia="ru-RU"/>
        </w:rPr>
        <w:t>___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відсутній</w:t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</w:rPr>
        <w:t>вимоги з експлуатації фільтровентиляційного</w:t>
      </w:r>
      <w:r w:rsidRPr="007101DF">
        <w:rPr>
          <w:rFonts w:ascii="Times New Roman" w:hAnsi="Times New Roman"/>
          <w:b/>
          <w:sz w:val="24"/>
          <w:szCs w:val="26"/>
        </w:rPr>
        <w:t>**</w:t>
      </w:r>
      <w:r w:rsidRPr="007101DF">
        <w:rPr>
          <w:rFonts w:ascii="Times New Roman" w:hAnsi="Times New Roman"/>
          <w:sz w:val="24"/>
          <w:szCs w:val="26"/>
        </w:rPr>
        <w:t xml:space="preserve"> та іншого інженерного обладнання_________</w:t>
      </w:r>
      <w:r w:rsidRPr="007101DF">
        <w:rPr>
          <w:rFonts w:ascii="Times New Roman" w:hAnsi="Times New Roman"/>
          <w:sz w:val="24"/>
          <w:szCs w:val="26"/>
          <w:u w:val="single"/>
        </w:rPr>
        <w:t>-</w:t>
      </w:r>
      <w:r w:rsidRPr="007101DF">
        <w:rPr>
          <w:rFonts w:ascii="Times New Roman" w:hAnsi="Times New Roman"/>
          <w:sz w:val="24"/>
          <w:szCs w:val="26"/>
        </w:rPr>
        <w:t>________________________________</w:t>
      </w:r>
      <w:r>
        <w:rPr>
          <w:rFonts w:ascii="Times New Roman" w:hAnsi="Times New Roman"/>
          <w:sz w:val="24"/>
          <w:szCs w:val="26"/>
        </w:rPr>
        <w:tab/>
      </w:r>
      <w:r w:rsidRPr="007101DF">
        <w:rPr>
          <w:rFonts w:ascii="Times New Roman" w:hAnsi="Times New Roman"/>
          <w:sz w:val="24"/>
          <w:szCs w:val="26"/>
        </w:rPr>
        <w:t>___________________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правила користування вимірювальними приладами _____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>відсутні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журнал експлуатації фільтровентиляційного обладнання</w:t>
      </w:r>
      <w:r w:rsidRPr="007101DF">
        <w:rPr>
          <w:rFonts w:ascii="Times New Roman" w:hAnsi="Times New Roman"/>
          <w:b/>
          <w:sz w:val="24"/>
          <w:szCs w:val="26"/>
          <w:lang w:eastAsia="ru-RU"/>
        </w:rPr>
        <w:t>**</w:t>
      </w:r>
      <w:r w:rsidRPr="007101DF">
        <w:rPr>
          <w:rFonts w:ascii="Times New Roman" w:hAnsi="Times New Roman"/>
          <w:sz w:val="24"/>
          <w:szCs w:val="26"/>
          <w:lang w:eastAsia="ru-RU"/>
        </w:rPr>
        <w:t>_________</w:t>
      </w:r>
      <w:r w:rsidRPr="007101DF">
        <w:rPr>
          <w:rFonts w:ascii="Times New Roman" w:hAnsi="Times New Roman"/>
          <w:sz w:val="24"/>
          <w:szCs w:val="26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6"/>
          <w:lang w:eastAsia="ru-RU"/>
        </w:rPr>
        <w:t>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 xml:space="preserve">журнал результатів оглядів та контрольних перевірок фільтрів-поглиначів, фільтрів гопколітових, приладів регенерації та </w:t>
      </w: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п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>ідпору повітря</w:t>
      </w:r>
      <w:r w:rsidRPr="007101DF">
        <w:rPr>
          <w:rFonts w:ascii="Times New Roman" w:hAnsi="Times New Roman"/>
          <w:b/>
          <w:sz w:val="24"/>
          <w:szCs w:val="26"/>
          <w:lang w:eastAsia="ru-RU"/>
        </w:rPr>
        <w:t>**</w:t>
      </w:r>
      <w:r w:rsidRPr="007101DF">
        <w:rPr>
          <w:rFonts w:ascii="Times New Roman" w:hAnsi="Times New Roman"/>
          <w:sz w:val="24"/>
          <w:szCs w:val="26"/>
          <w:lang w:eastAsia="ru-RU"/>
        </w:rPr>
        <w:t>_______________</w:t>
      </w:r>
      <w:r w:rsidRPr="007101DF">
        <w:rPr>
          <w:rFonts w:ascii="Times New Roman" w:hAnsi="Times New Roman"/>
          <w:sz w:val="24"/>
          <w:szCs w:val="26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6"/>
          <w:lang w:eastAsia="ru-RU"/>
        </w:rPr>
        <w:t>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формуляр фільтровентиляційних агрегаті</w:t>
      </w: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в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7101DF">
        <w:rPr>
          <w:rFonts w:ascii="Times New Roman" w:hAnsi="Times New Roman"/>
          <w:b/>
          <w:sz w:val="24"/>
          <w:szCs w:val="26"/>
          <w:lang w:eastAsia="ru-RU"/>
        </w:rPr>
        <w:t>**</w:t>
      </w:r>
      <w:r w:rsidRPr="007101DF">
        <w:rPr>
          <w:rFonts w:ascii="Times New Roman" w:hAnsi="Times New Roman"/>
          <w:sz w:val="24"/>
          <w:szCs w:val="26"/>
          <w:lang w:eastAsia="ru-RU"/>
        </w:rPr>
        <w:t>_______-____________________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101DF">
        <w:rPr>
          <w:rFonts w:ascii="Times New Roman" w:hAnsi="Times New Roman"/>
          <w:sz w:val="24"/>
          <w:szCs w:val="26"/>
        </w:rPr>
        <w:t xml:space="preserve">порядок </w:t>
      </w:r>
      <w:proofErr w:type="gramStart"/>
      <w:r w:rsidRPr="007101DF">
        <w:rPr>
          <w:rFonts w:ascii="Times New Roman" w:hAnsi="Times New Roman"/>
          <w:sz w:val="24"/>
          <w:szCs w:val="26"/>
        </w:rPr>
        <w:t>пров</w:t>
      </w:r>
      <w:proofErr w:type="gramEnd"/>
      <w:r w:rsidRPr="007101DF">
        <w:rPr>
          <w:rFonts w:ascii="Times New Roman" w:hAnsi="Times New Roman"/>
          <w:sz w:val="24"/>
          <w:szCs w:val="26"/>
        </w:rPr>
        <w:t>ітрювання захисної споруди_________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>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інструкція з протипожежної безпеки __________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</w:rPr>
        <w:t xml:space="preserve">щорічний акт огляду ємностей для питної води з результатами лабораторних </w:t>
      </w:r>
      <w:proofErr w:type="gramStart"/>
      <w:r w:rsidRPr="007101DF">
        <w:rPr>
          <w:rFonts w:ascii="Times New Roman" w:hAnsi="Times New Roman"/>
          <w:sz w:val="24"/>
          <w:szCs w:val="26"/>
        </w:rPr>
        <w:t>досл</w:t>
      </w:r>
      <w:proofErr w:type="gramEnd"/>
      <w:r w:rsidRPr="007101DF">
        <w:rPr>
          <w:rFonts w:ascii="Times New Roman" w:hAnsi="Times New Roman"/>
          <w:sz w:val="24"/>
          <w:szCs w:val="26"/>
        </w:rPr>
        <w:t>іджень</w:t>
      </w:r>
      <w:r w:rsidRPr="007101DF">
        <w:rPr>
          <w:rFonts w:ascii="Times New Roman" w:hAnsi="Times New Roman"/>
          <w:sz w:val="24"/>
          <w:szCs w:val="26"/>
          <w:lang w:eastAsia="ru-RU"/>
        </w:rPr>
        <w:t>__________________________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експлуатаційні схеми систем життєзабезпечення із зазначенням</w:t>
      </w:r>
      <w:r w:rsidRPr="007101DF">
        <w:rPr>
          <w:rFonts w:ascii="Times New Roman" w:hAnsi="Times New Roman"/>
          <w:sz w:val="24"/>
          <w:szCs w:val="26"/>
          <w:lang w:eastAsia="ru-RU"/>
        </w:rPr>
        <w:br/>
        <w:t>пристрої</w:t>
      </w: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в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 xml:space="preserve"> для відключення: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вентиляції (повітропостачання)_____________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каналізації________________________________-__________________________</w:t>
      </w:r>
      <w:r w:rsidRPr="007101DF">
        <w:rPr>
          <w:rFonts w:ascii="Times New Roman" w:hAnsi="Times New Roman"/>
          <w:sz w:val="24"/>
          <w:szCs w:val="26"/>
          <w:lang w:eastAsia="ru-RU"/>
        </w:rPr>
        <w:tab/>
        <w:t>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водопостачання___________________________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електропостачання________________________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опалення (теплопостачання)________________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</w:rPr>
        <w:t>схема оповіщення та інформування зі списками необхідних телефоні</w:t>
      </w:r>
      <w:proofErr w:type="gramStart"/>
      <w:r w:rsidRPr="007101DF">
        <w:rPr>
          <w:rFonts w:ascii="Times New Roman" w:hAnsi="Times New Roman"/>
          <w:sz w:val="24"/>
          <w:szCs w:val="26"/>
        </w:rPr>
        <w:t>в</w:t>
      </w:r>
      <w:proofErr w:type="gramEnd"/>
      <w:r w:rsidRPr="007101DF">
        <w:rPr>
          <w:rFonts w:ascii="Times New Roman" w:hAnsi="Times New Roman"/>
          <w:sz w:val="24"/>
          <w:szCs w:val="26"/>
        </w:rPr>
        <w:t>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>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журнал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 xml:space="preserve"> перевірки стану готовності захисної споруди_______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>немає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інструкція з використання засобів індиві</w:t>
      </w: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дуального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 xml:space="preserve"> захисту______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>немає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порядок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 xml:space="preserve"> перевірки сховища на герметичність</w:t>
      </w:r>
      <w:r w:rsidRPr="007101DF">
        <w:rPr>
          <w:rFonts w:ascii="Times New Roman" w:hAnsi="Times New Roman"/>
          <w:b/>
          <w:sz w:val="24"/>
          <w:szCs w:val="26"/>
          <w:lang w:eastAsia="ru-RU"/>
        </w:rPr>
        <w:t>**</w:t>
      </w:r>
      <w:r w:rsidRPr="007101DF">
        <w:rPr>
          <w:rFonts w:ascii="Times New Roman" w:hAnsi="Times New Roman"/>
          <w:sz w:val="24"/>
          <w:szCs w:val="26"/>
          <w:lang w:eastAsia="ru-RU"/>
        </w:rPr>
        <w:t xml:space="preserve"> ______________-________________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101DF">
        <w:rPr>
          <w:rFonts w:ascii="Times New Roman" w:hAnsi="Times New Roman"/>
          <w:sz w:val="24"/>
          <w:szCs w:val="26"/>
        </w:rPr>
        <w:t xml:space="preserve">довідка </w:t>
      </w:r>
      <w:proofErr w:type="gramStart"/>
      <w:r w:rsidRPr="007101DF">
        <w:rPr>
          <w:rFonts w:ascii="Times New Roman" w:hAnsi="Times New Roman"/>
          <w:sz w:val="24"/>
          <w:szCs w:val="26"/>
        </w:rPr>
        <w:t>про перев</w:t>
      </w:r>
      <w:proofErr w:type="gramEnd"/>
      <w:r w:rsidRPr="007101DF">
        <w:rPr>
          <w:rFonts w:ascii="Times New Roman" w:hAnsi="Times New Roman"/>
          <w:sz w:val="24"/>
          <w:szCs w:val="26"/>
        </w:rPr>
        <w:t>ірку сховища на герметичність</w:t>
      </w:r>
      <w:r w:rsidRPr="007101DF">
        <w:rPr>
          <w:rFonts w:ascii="Times New Roman" w:hAnsi="Times New Roman"/>
          <w:b/>
          <w:sz w:val="24"/>
          <w:szCs w:val="26"/>
        </w:rPr>
        <w:t>**</w:t>
      </w:r>
      <w:r w:rsidRPr="007101DF">
        <w:rPr>
          <w:rFonts w:ascii="Times New Roman" w:hAnsi="Times New Roman"/>
          <w:sz w:val="24"/>
          <w:szCs w:val="26"/>
        </w:rPr>
        <w:t>___________-_________________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>правила поведінки у захисній споруді______________________</w:t>
      </w:r>
      <w:proofErr w:type="gramStart"/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>нема</w:t>
      </w:r>
      <w:proofErr w:type="gramEnd"/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>є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101DF">
        <w:rPr>
          <w:rFonts w:ascii="Times New Roman" w:hAnsi="Times New Roman"/>
          <w:sz w:val="24"/>
          <w:szCs w:val="26"/>
        </w:rPr>
        <w:t>список особового складу формування з обслуговування споруди____</w:t>
      </w:r>
      <w:proofErr w:type="gramStart"/>
      <w:r w:rsidRPr="007101DF">
        <w:rPr>
          <w:rFonts w:ascii="Times New Roman" w:hAnsi="Times New Roman"/>
          <w:i/>
          <w:sz w:val="24"/>
          <w:szCs w:val="26"/>
          <w:u w:val="single"/>
        </w:rPr>
        <w:t>нема</w:t>
      </w:r>
      <w:proofErr w:type="gramEnd"/>
      <w:r w:rsidRPr="007101DF">
        <w:rPr>
          <w:rFonts w:ascii="Times New Roman" w:hAnsi="Times New Roman"/>
          <w:i/>
          <w:sz w:val="24"/>
          <w:szCs w:val="26"/>
          <w:u w:val="single"/>
        </w:rPr>
        <w:t>є</w:t>
      </w:r>
      <w:r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101DF">
        <w:rPr>
          <w:rFonts w:ascii="Times New Roman" w:hAnsi="Times New Roman"/>
          <w:sz w:val="24"/>
          <w:szCs w:val="26"/>
        </w:rPr>
        <w:t>функціональні обов’язки особового складу формування з обслуговування захисної споруди_________________________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 xml:space="preserve"> </w:t>
      </w:r>
      <w:proofErr w:type="gramStart"/>
      <w:r w:rsidRPr="007101DF">
        <w:rPr>
          <w:rFonts w:ascii="Times New Roman" w:hAnsi="Times New Roman"/>
          <w:i/>
          <w:sz w:val="24"/>
          <w:szCs w:val="26"/>
          <w:u w:val="single"/>
        </w:rPr>
        <w:t>нема</w:t>
      </w:r>
      <w:proofErr w:type="gramEnd"/>
      <w:r w:rsidRPr="007101DF">
        <w:rPr>
          <w:rFonts w:ascii="Times New Roman" w:hAnsi="Times New Roman"/>
          <w:i/>
          <w:sz w:val="24"/>
          <w:szCs w:val="26"/>
          <w:u w:val="single"/>
        </w:rPr>
        <w:t>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101DF">
        <w:rPr>
          <w:rFonts w:ascii="Times New Roman" w:hAnsi="Times New Roman"/>
          <w:sz w:val="24"/>
          <w:szCs w:val="26"/>
        </w:rPr>
        <w:t xml:space="preserve">порядок дій особового складу формування з обслуговування захисної споруди </w:t>
      </w:r>
      <w:proofErr w:type="gramStart"/>
      <w:r w:rsidRPr="007101DF">
        <w:rPr>
          <w:rFonts w:ascii="Times New Roman" w:hAnsi="Times New Roman"/>
          <w:sz w:val="24"/>
          <w:szCs w:val="26"/>
        </w:rPr>
        <w:t>п</w:t>
      </w:r>
      <w:proofErr w:type="gramEnd"/>
      <w:r w:rsidRPr="007101DF">
        <w:rPr>
          <w:rFonts w:ascii="Times New Roman" w:hAnsi="Times New Roman"/>
          <w:sz w:val="24"/>
          <w:szCs w:val="26"/>
        </w:rPr>
        <w:t>ід час приведення захисної споруди у готовність та використання захисної споруди за призначенням__________________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 xml:space="preserve"> немає</w:t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</w:rPr>
        <w:tab/>
      </w:r>
      <w:r>
        <w:rPr>
          <w:rFonts w:ascii="Times New Roman" w:hAnsi="Times New Roman"/>
          <w:i/>
          <w:sz w:val="24"/>
          <w:szCs w:val="26"/>
          <w:u w:val="single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 xml:space="preserve">20. Проведення навчання та </w:t>
      </w: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р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>івень знань і навичок формування з обслуговування захисної споруди___________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>навчання не проводяться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 xml:space="preserve">21. Наявність документів, що </w:t>
      </w: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п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>ідтверджують проведення щорічних оглядів захисної споруди___</w:t>
      </w:r>
      <w:r w:rsidRPr="007101DF">
        <w:rPr>
          <w:rFonts w:ascii="Times New Roman" w:hAnsi="Times New Roman"/>
          <w:i/>
          <w:sz w:val="24"/>
          <w:szCs w:val="26"/>
          <w:u w:val="single"/>
          <w:lang w:eastAsia="ru-RU"/>
        </w:rPr>
        <w:t>в наявності, акти комплексних перевірок</w:t>
      </w:r>
      <w:r w:rsidRPr="007101DF">
        <w:rPr>
          <w:rFonts w:ascii="Times New Roman" w:hAnsi="Times New Roman"/>
          <w:sz w:val="24"/>
          <w:szCs w:val="26"/>
          <w:lang w:eastAsia="ru-RU"/>
        </w:rPr>
        <w:t>__________________________</w:t>
      </w:r>
    </w:p>
    <w:p w:rsidR="007B4B35" w:rsidRPr="007101DF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7101DF">
        <w:rPr>
          <w:rFonts w:ascii="Times New Roman" w:hAnsi="Times New Roman"/>
          <w:sz w:val="24"/>
          <w:szCs w:val="26"/>
          <w:lang w:eastAsia="ru-RU"/>
        </w:rPr>
        <w:t xml:space="preserve">22. Результати перевірки експлуатації захисної споруди в режимі сховища   протягом 6 годин з перевіркою роботи </w:t>
      </w:r>
      <w:proofErr w:type="gramStart"/>
      <w:r w:rsidRPr="007101DF">
        <w:rPr>
          <w:rFonts w:ascii="Times New Roman" w:hAnsi="Times New Roman"/>
          <w:sz w:val="24"/>
          <w:szCs w:val="26"/>
          <w:lang w:eastAsia="ru-RU"/>
        </w:rPr>
        <w:t>у</w:t>
      </w:r>
      <w:proofErr w:type="gramEnd"/>
      <w:r w:rsidRPr="007101DF">
        <w:rPr>
          <w:rFonts w:ascii="Times New Roman" w:hAnsi="Times New Roman"/>
          <w:sz w:val="24"/>
          <w:szCs w:val="26"/>
          <w:lang w:eastAsia="ru-RU"/>
        </w:rPr>
        <w:t xml:space="preserve"> режимах чистої вентиляції та фільтровентиляції </w:t>
      </w:r>
      <w:r w:rsidRPr="007101DF">
        <w:rPr>
          <w:rFonts w:ascii="Times New Roman" w:hAnsi="Times New Roman"/>
          <w:b/>
          <w:sz w:val="24"/>
          <w:szCs w:val="26"/>
          <w:lang w:eastAsia="ru-RU"/>
        </w:rPr>
        <w:t>**</w:t>
      </w:r>
      <w:r w:rsidRPr="007101DF">
        <w:rPr>
          <w:rFonts w:ascii="Times New Roman" w:hAnsi="Times New Roman"/>
          <w:sz w:val="24"/>
          <w:szCs w:val="26"/>
          <w:lang w:eastAsia="ru-RU"/>
        </w:rPr>
        <w:t>________</w:t>
      </w:r>
      <w:r w:rsidRPr="007101DF">
        <w:rPr>
          <w:rFonts w:ascii="Times New Roman" w:hAnsi="Times New Roman"/>
          <w:sz w:val="24"/>
          <w:szCs w:val="26"/>
          <w:u w:val="single"/>
          <w:lang w:eastAsia="ru-RU"/>
        </w:rPr>
        <w:t>-</w:t>
      </w:r>
      <w:r w:rsidRPr="007101DF">
        <w:rPr>
          <w:rFonts w:ascii="Times New Roman" w:hAnsi="Times New Roman"/>
          <w:sz w:val="24"/>
          <w:szCs w:val="26"/>
          <w:lang w:eastAsia="ru-RU"/>
        </w:rPr>
        <w:t>____________________________________________________________</w:t>
      </w:r>
      <w:r>
        <w:rPr>
          <w:rFonts w:ascii="Times New Roman" w:hAnsi="Times New Roman"/>
          <w:sz w:val="24"/>
          <w:szCs w:val="26"/>
          <w:lang w:eastAsia="ru-RU"/>
        </w:rPr>
        <w:t>_________________</w:t>
      </w:r>
    </w:p>
    <w:p w:rsidR="007B4B35" w:rsidRPr="0089068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90680">
        <w:rPr>
          <w:rFonts w:ascii="Times New Roman" w:hAnsi="Times New Roman"/>
          <w:sz w:val="18"/>
          <w:szCs w:val="18"/>
          <w:lang w:eastAsia="ru-RU"/>
        </w:rPr>
        <w:lastRenderedPageBreak/>
        <w:t xml:space="preserve">                                (проводилася (не проводилася), дата проведення)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E7353">
        <w:rPr>
          <w:rFonts w:ascii="Times New Roman" w:hAnsi="Times New Roman"/>
          <w:sz w:val="24"/>
          <w:szCs w:val="28"/>
          <w:lang w:eastAsia="ru-RU"/>
        </w:rPr>
        <w:t>23. Стан дизельної електростанції (ДЕС)</w:t>
      </w:r>
      <w:r w:rsidRPr="00BE7353">
        <w:rPr>
          <w:rFonts w:ascii="Times New Roman" w:hAnsi="Times New Roman"/>
          <w:b/>
          <w:sz w:val="24"/>
          <w:szCs w:val="28"/>
          <w:lang w:eastAsia="ru-RU"/>
        </w:rPr>
        <w:t>**</w:t>
      </w:r>
      <w:r w:rsidRPr="00BE7353">
        <w:rPr>
          <w:rFonts w:ascii="Times New Roman" w:hAnsi="Times New Roman"/>
          <w:sz w:val="24"/>
          <w:szCs w:val="28"/>
          <w:lang w:eastAsia="ru-RU"/>
        </w:rPr>
        <w:t xml:space="preserve">: 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>відсутня</w:t>
      </w:r>
      <w:r w:rsidRPr="007F7417">
        <w:rPr>
          <w:rFonts w:ascii="Times New Roman" w:hAnsi="Times New Roman"/>
          <w:i/>
          <w:sz w:val="24"/>
          <w:szCs w:val="28"/>
          <w:u w:val="single"/>
          <w:lang w:eastAsia="ru-RU"/>
        </w:rPr>
        <w:t>,</w:t>
      </w:r>
      <w:r w:rsidRPr="007F7417">
        <w:rPr>
          <w:rFonts w:ascii="Times New Roman" w:hAnsi="Times New Roman"/>
          <w:sz w:val="24"/>
          <w:szCs w:val="28"/>
          <w:u w:val="single"/>
          <w:lang w:eastAsia="ru-RU"/>
        </w:rPr>
        <w:t xml:space="preserve"> 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>не передбачена проектом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E7353">
        <w:rPr>
          <w:rFonts w:ascii="Times New Roman" w:hAnsi="Times New Roman"/>
          <w:sz w:val="24"/>
          <w:szCs w:val="28"/>
          <w:lang w:eastAsia="ru-RU"/>
        </w:rPr>
        <w:t>приміщення ДЕС ______________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>-</w:t>
      </w:r>
      <w:r w:rsidRPr="00BE7353">
        <w:rPr>
          <w:rFonts w:ascii="Times New Roman" w:hAnsi="Times New Roman"/>
          <w:sz w:val="24"/>
          <w:szCs w:val="28"/>
          <w:lang w:eastAsia="ru-RU"/>
        </w:rPr>
        <w:t>______________________________________</w:t>
      </w:r>
    </w:p>
    <w:p w:rsidR="007B4B35" w:rsidRPr="0089068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90680">
        <w:rPr>
          <w:rFonts w:ascii="Times New Roman" w:hAnsi="Times New Roman"/>
          <w:sz w:val="18"/>
          <w:szCs w:val="18"/>
          <w:lang w:eastAsia="ru-RU"/>
        </w:rPr>
        <w:t xml:space="preserve">                                    </w:t>
      </w:r>
      <w:hyperlink r:id="rId13" w:tgtFrame="_top" w:history="1">
        <w:r w:rsidRPr="00890680">
          <w:rPr>
            <w:rStyle w:val="fs2"/>
            <w:rFonts w:ascii="Times New Roman" w:hAnsi="Times New Roman"/>
            <w:sz w:val="18"/>
            <w:szCs w:val="18"/>
          </w:rPr>
          <w:t>(чисте</w:t>
        </w:r>
        <w:r w:rsidRPr="00890680">
          <w:rPr>
            <w:rFonts w:ascii="Times New Roman" w:hAnsi="Times New Roman"/>
            <w:sz w:val="18"/>
            <w:szCs w:val="18"/>
          </w:rPr>
          <w:t xml:space="preserve"> або </w:t>
        </w:r>
        <w:r w:rsidRPr="00890680">
          <w:rPr>
            <w:rStyle w:val="fs2"/>
            <w:rFonts w:ascii="Times New Roman" w:hAnsi="Times New Roman"/>
            <w:sz w:val="18"/>
            <w:szCs w:val="18"/>
          </w:rPr>
          <w:t>захаращене, сухе або сире,</w:t>
        </w:r>
      </w:hyperlink>
      <w:r w:rsidRPr="00890680">
        <w:rPr>
          <w:rFonts w:ascii="Times New Roman" w:hAnsi="Times New Roman"/>
          <w:sz w:val="18"/>
          <w:szCs w:val="18"/>
        </w:rPr>
        <w:t xml:space="preserve"> з ознаками </w:t>
      </w:r>
      <w:proofErr w:type="gramStart"/>
      <w:r w:rsidRPr="00890680">
        <w:rPr>
          <w:rFonts w:ascii="Times New Roman" w:hAnsi="Times New Roman"/>
          <w:sz w:val="18"/>
          <w:szCs w:val="18"/>
        </w:rPr>
        <w:t>п</w:t>
      </w:r>
      <w:proofErr w:type="gramEnd"/>
      <w:r w:rsidRPr="00890680">
        <w:rPr>
          <w:rFonts w:ascii="Times New Roman" w:hAnsi="Times New Roman"/>
          <w:sz w:val="18"/>
          <w:szCs w:val="18"/>
        </w:rPr>
        <w:t>ідтоплення (затоплення))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6"/>
          <w:u w:val="single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>24. Висновок про можливість приведення захисної споруди у готовність до використання за призначенням упродовж 12 годин (згідно з планом) __</w:t>
      </w:r>
      <w:r w:rsidRPr="00BE7353">
        <w:rPr>
          <w:rFonts w:ascii="Times New Roman" w:hAnsi="Times New Roman"/>
          <w:i/>
          <w:sz w:val="24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6"/>
          <w:u w:val="single"/>
          <w:lang w:eastAsia="ru-RU"/>
        </w:rPr>
        <w:t>можливо</w:t>
      </w:r>
      <w:r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BE7353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BE7353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  <w:r w:rsidRPr="00BE7353">
        <w:rPr>
          <w:rFonts w:ascii="Times New Roman" w:hAnsi="Times New Roman"/>
          <w:i/>
          <w:sz w:val="24"/>
          <w:szCs w:val="26"/>
          <w:u w:val="single"/>
          <w:lang w:eastAsia="ru-RU"/>
        </w:rPr>
        <w:tab/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E7353">
        <w:rPr>
          <w:rFonts w:ascii="Times New Roman" w:hAnsi="Times New Roman"/>
          <w:b/>
          <w:sz w:val="24"/>
          <w:szCs w:val="28"/>
          <w:lang w:eastAsia="ru-RU"/>
        </w:rPr>
        <w:t xml:space="preserve">ЗАГАЛЬНИЙ ВИСНОВОК 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E7353">
        <w:rPr>
          <w:rFonts w:ascii="Times New Roman" w:hAnsi="Times New Roman"/>
          <w:b/>
          <w:sz w:val="24"/>
          <w:szCs w:val="28"/>
          <w:lang w:eastAsia="ru-RU"/>
        </w:rPr>
        <w:t>ПРО СТАН ГОТОВНОСТІ ЗАХИСНОЇ СПОРУДИ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6"/>
          <w:szCs w:val="8"/>
          <w:lang w:eastAsia="ru-RU"/>
        </w:rPr>
      </w:pP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E7353">
        <w:rPr>
          <w:rFonts w:ascii="Times New Roman" w:hAnsi="Times New Roman"/>
          <w:sz w:val="24"/>
          <w:szCs w:val="28"/>
          <w:lang w:eastAsia="ru-RU"/>
        </w:rPr>
        <w:t>Станом на__</w:t>
      </w:r>
      <w:r w:rsidRPr="00BE7353">
        <w:rPr>
          <w:rFonts w:ascii="Times New Roman" w:hAnsi="Times New Roman"/>
          <w:i/>
          <w:sz w:val="24"/>
          <w:szCs w:val="28"/>
          <w:lang w:eastAsia="ru-RU"/>
        </w:rPr>
        <w:t>_</w:t>
      </w:r>
      <w:r>
        <w:rPr>
          <w:rFonts w:ascii="Times New Roman" w:hAnsi="Times New Roman"/>
          <w:i/>
          <w:sz w:val="24"/>
          <w:szCs w:val="28"/>
          <w:lang w:eastAsia="ru-RU"/>
        </w:rPr>
        <w:t>08.08.2020 р.</w:t>
      </w:r>
      <w:r w:rsidRPr="00BE7353">
        <w:rPr>
          <w:rFonts w:ascii="Times New Roman" w:hAnsi="Times New Roman"/>
          <w:i/>
          <w:sz w:val="24"/>
          <w:szCs w:val="28"/>
          <w:lang w:eastAsia="ru-RU"/>
        </w:rPr>
        <w:t>_________</w:t>
      </w:r>
      <w:r w:rsidRPr="00BE735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E7353">
        <w:rPr>
          <w:rFonts w:ascii="Times New Roman" w:hAnsi="Times New Roman"/>
          <w:strike/>
          <w:sz w:val="24"/>
          <w:szCs w:val="28"/>
          <w:lang w:eastAsia="ru-RU"/>
        </w:rPr>
        <w:t>сховище</w:t>
      </w:r>
      <w:r w:rsidRPr="00BE7353">
        <w:rPr>
          <w:rFonts w:ascii="Times New Roman" w:hAnsi="Times New Roman"/>
          <w:sz w:val="24"/>
          <w:szCs w:val="28"/>
          <w:lang w:eastAsia="ru-RU"/>
        </w:rPr>
        <w:t xml:space="preserve"> (</w:t>
      </w:r>
      <w:r w:rsidRPr="00BE7353">
        <w:rPr>
          <w:rFonts w:ascii="Times New Roman" w:hAnsi="Times New Roman"/>
          <w:sz w:val="24"/>
          <w:szCs w:val="28"/>
          <w:u w:val="single"/>
          <w:lang w:eastAsia="ru-RU"/>
        </w:rPr>
        <w:t>протирадіаційне укриття</w:t>
      </w:r>
      <w:r w:rsidRPr="00BE7353">
        <w:rPr>
          <w:rFonts w:ascii="Times New Roman" w:hAnsi="Times New Roman"/>
          <w:sz w:val="24"/>
          <w:szCs w:val="28"/>
          <w:lang w:eastAsia="ru-RU"/>
        </w:rPr>
        <w:t>) №__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>5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>8015</w:t>
      </w:r>
      <w:r w:rsidRPr="00BE7353">
        <w:rPr>
          <w:rFonts w:ascii="Times New Roman" w:hAnsi="Times New Roman"/>
          <w:sz w:val="24"/>
          <w:szCs w:val="28"/>
          <w:lang w:eastAsia="ru-RU"/>
        </w:rPr>
        <w:t>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110C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(дата)                                                (непотрібне закреслити)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E7353">
        <w:rPr>
          <w:rFonts w:ascii="Times New Roman" w:hAnsi="Times New Roman"/>
          <w:sz w:val="24"/>
          <w:szCs w:val="28"/>
          <w:lang w:eastAsia="ru-RU"/>
        </w:rPr>
        <w:t>оцінюється як _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>готове</w:t>
      </w:r>
      <w:r w:rsidRPr="00BE7353">
        <w:rPr>
          <w:rFonts w:ascii="Times New Roman" w:hAnsi="Times New Roman"/>
          <w:sz w:val="24"/>
          <w:szCs w:val="28"/>
          <w:lang w:eastAsia="ru-RU"/>
        </w:rPr>
        <w:t>___до використання за призначенням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E7353">
        <w:rPr>
          <w:rFonts w:ascii="Times New Roman" w:hAnsi="Times New Roman"/>
          <w:sz w:val="16"/>
          <w:szCs w:val="16"/>
          <w:lang w:eastAsia="ru-RU"/>
        </w:rPr>
        <w:t xml:space="preserve">                   (готове, обмежено готове, не готове)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10C0">
        <w:rPr>
          <w:rFonts w:ascii="Times New Roman" w:hAnsi="Times New Roman"/>
          <w:b/>
          <w:sz w:val="28"/>
          <w:szCs w:val="28"/>
          <w:lang w:eastAsia="ru-RU"/>
        </w:rPr>
        <w:t>РЕКОМЕНДАЦІЇ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E7353">
        <w:rPr>
          <w:rFonts w:ascii="Times New Roman" w:hAnsi="Times New Roman"/>
          <w:sz w:val="24"/>
          <w:szCs w:val="28"/>
          <w:lang w:eastAsia="ru-RU"/>
        </w:rPr>
        <w:t>Щодо приведення захисної споруди у готовність до використання за призначенням_</w:t>
      </w:r>
      <w:r w:rsidRPr="00BE7353">
        <w:rPr>
          <w:rFonts w:ascii="Times New Roman" w:hAnsi="Times New Roman"/>
          <w:i/>
          <w:color w:val="000000"/>
          <w:sz w:val="24"/>
          <w:u w:val="single"/>
        </w:rPr>
        <w:t xml:space="preserve"> 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>протирадіаційне укриття №5</w:t>
      </w:r>
      <w:r>
        <w:rPr>
          <w:rFonts w:ascii="Times New Roman" w:hAnsi="Times New Roman"/>
          <w:i/>
          <w:sz w:val="24"/>
          <w:szCs w:val="28"/>
          <w:u w:val="single"/>
          <w:lang w:eastAsia="ru-RU"/>
        </w:rPr>
        <w:t>8015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привести у готовність згідно наказу </w:t>
      </w:r>
      <w:r w:rsidRPr="00BE7353">
        <w:rPr>
          <w:rFonts w:ascii="Times New Roman" w:hAnsi="Times New Roman"/>
          <w:i/>
          <w:color w:val="000000"/>
          <w:sz w:val="24"/>
          <w:szCs w:val="28"/>
          <w:u w:val="single"/>
        </w:rPr>
        <w:t>МВС №579 від 09.07.2018 р</w:t>
      </w:r>
      <w:r w:rsidRPr="00BE7353">
        <w:rPr>
          <w:rFonts w:ascii="Times New Roman" w:hAnsi="Times New Roman"/>
          <w:i/>
          <w:color w:val="000000"/>
          <w:sz w:val="24"/>
          <w:u w:val="single"/>
        </w:rPr>
        <w:t>.</w:t>
      </w:r>
      <w:r w:rsidRPr="00BE7353">
        <w:rPr>
          <w:rFonts w:ascii="Times New Roman" w:hAnsi="Times New Roman"/>
          <w:i/>
          <w:color w:val="000000"/>
          <w:u w:val="single"/>
        </w:rPr>
        <w:tab/>
      </w:r>
      <w:r w:rsidRPr="00BE7353">
        <w:rPr>
          <w:rFonts w:ascii="Times New Roman" w:hAnsi="Times New Roman"/>
          <w:i/>
          <w:color w:val="000000"/>
          <w:u w:val="single"/>
        </w:rPr>
        <w:tab/>
      </w:r>
      <w:r w:rsidRPr="00BE7353">
        <w:rPr>
          <w:rFonts w:ascii="Times New Roman" w:hAnsi="Times New Roman"/>
          <w:i/>
          <w:color w:val="000000"/>
          <w:u w:val="single"/>
        </w:rPr>
        <w:tab/>
      </w:r>
      <w:r w:rsidRPr="00BE7353">
        <w:rPr>
          <w:rFonts w:ascii="Times New Roman" w:hAnsi="Times New Roman"/>
          <w:i/>
          <w:color w:val="000000"/>
          <w:u w:val="single"/>
        </w:rPr>
        <w:tab/>
      </w:r>
      <w:r w:rsidRPr="00BE7353">
        <w:rPr>
          <w:rFonts w:ascii="Times New Roman" w:hAnsi="Times New Roman"/>
          <w:i/>
          <w:color w:val="000000"/>
          <w:u w:val="single"/>
        </w:rPr>
        <w:tab/>
      </w:r>
      <w:r>
        <w:rPr>
          <w:rFonts w:ascii="Times New Roman" w:hAnsi="Times New Roman"/>
          <w:i/>
          <w:color w:val="000000"/>
          <w:u w:val="single"/>
        </w:rPr>
        <w:tab/>
      </w:r>
      <w:r>
        <w:rPr>
          <w:rFonts w:ascii="Times New Roman" w:hAnsi="Times New Roman"/>
          <w:i/>
          <w:color w:val="000000"/>
          <w:u w:val="single"/>
        </w:rPr>
        <w:tab/>
      </w:r>
      <w:r>
        <w:rPr>
          <w:rFonts w:ascii="Times New Roman" w:hAnsi="Times New Roman"/>
          <w:i/>
          <w:color w:val="000000"/>
          <w:u w:val="single"/>
        </w:rPr>
        <w:tab/>
      </w:r>
      <w:r>
        <w:rPr>
          <w:rFonts w:ascii="Times New Roman" w:hAnsi="Times New Roman"/>
          <w:i/>
          <w:color w:val="000000"/>
          <w:u w:val="single"/>
        </w:rPr>
        <w:tab/>
      </w:r>
      <w:r>
        <w:rPr>
          <w:rFonts w:ascii="Times New Roman" w:hAnsi="Times New Roman"/>
          <w:i/>
          <w:color w:val="000000"/>
          <w:u w:val="single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0C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(перелі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к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заходів, необхідних для приведення захисної споруди у готовність)</w:t>
      </w:r>
    </w:p>
    <w:p w:rsidR="007B4B35" w:rsidRPr="009711D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6"/>
          <w:szCs w:val="8"/>
          <w:lang w:eastAsia="ru-RU"/>
        </w:rPr>
      </w:pPr>
      <w:r w:rsidRPr="00BE7353">
        <w:rPr>
          <w:rFonts w:ascii="Times New Roman" w:hAnsi="Times New Roman"/>
          <w:sz w:val="24"/>
          <w:szCs w:val="28"/>
          <w:lang w:eastAsia="ru-RU"/>
        </w:rPr>
        <w:t>Відповідно до вимог законодавства інформацію щодо організації виконання рекомендацій комісії у термін до</w:t>
      </w:r>
      <w:r w:rsidRPr="00BE7353">
        <w:rPr>
          <w:rFonts w:ascii="Times New Roman" w:hAnsi="Times New Roman"/>
          <w:szCs w:val="24"/>
          <w:lang w:eastAsia="ru-RU"/>
        </w:rPr>
        <w:t xml:space="preserve"> __</w:t>
      </w:r>
      <w:r>
        <w:rPr>
          <w:rFonts w:ascii="Times New Roman" w:hAnsi="Times New Roman"/>
          <w:i/>
          <w:szCs w:val="24"/>
          <w:lang w:eastAsia="ru-RU"/>
        </w:rPr>
        <w:t>10.08.2020 р.</w:t>
      </w:r>
      <w:r w:rsidRPr="00BE7353">
        <w:rPr>
          <w:rFonts w:ascii="Times New Roman" w:hAnsi="Times New Roman"/>
          <w:szCs w:val="24"/>
          <w:lang w:eastAsia="ru-RU"/>
        </w:rPr>
        <w:t xml:space="preserve">__ </w:t>
      </w:r>
      <w:r w:rsidRPr="00BE7353">
        <w:rPr>
          <w:rFonts w:ascii="Times New Roman" w:hAnsi="Times New Roman"/>
          <w:sz w:val="24"/>
          <w:szCs w:val="28"/>
          <w:lang w:eastAsia="ru-RU"/>
        </w:rPr>
        <w:t xml:space="preserve">слід подати </w:t>
      </w:r>
      <w:proofErr w:type="gramStart"/>
      <w:r w:rsidRPr="00BE7353">
        <w:rPr>
          <w:rFonts w:ascii="Times New Roman" w:hAnsi="Times New Roman"/>
          <w:sz w:val="24"/>
          <w:szCs w:val="28"/>
          <w:lang w:eastAsia="ru-RU"/>
        </w:rPr>
        <w:t>до</w:t>
      </w:r>
      <w:proofErr w:type="gramEnd"/>
      <w:r w:rsidRPr="00BE7353">
        <w:rPr>
          <w:rFonts w:ascii="Times New Roman" w:hAnsi="Times New Roman"/>
          <w:b/>
          <w:sz w:val="24"/>
          <w:szCs w:val="28"/>
          <w:lang w:eastAsia="ru-RU"/>
        </w:rPr>
        <w:t>*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r w:rsidRPr="00361851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(число, місяць,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р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ік)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BE7353">
        <w:rPr>
          <w:rFonts w:ascii="Times New Roman" w:hAnsi="Times New Roman"/>
          <w:sz w:val="24"/>
          <w:szCs w:val="28"/>
          <w:lang w:eastAsia="ru-RU"/>
        </w:rPr>
        <w:t>__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 Ізмаїльського міськрайонного відділу ГУ ДСНС України в Одеській області</w:t>
      </w:r>
      <w:r w:rsidRPr="00BE7353">
        <w:rPr>
          <w:rFonts w:ascii="Times New Roman" w:hAnsi="Times New Roman"/>
          <w:i/>
          <w:sz w:val="24"/>
          <w:szCs w:val="28"/>
          <w:u w:val="single"/>
          <w:lang w:eastAsia="ru-RU"/>
        </w:rPr>
        <w:tab/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(найменування міністерства, іншого центрального органу виконавчої влади, місцевої державної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адм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іністрації, 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органу місцевого самоврядування, органу або </w:t>
      </w:r>
      <w:proofErr w:type="gramStart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п</w:t>
      </w:r>
      <w:proofErr w:type="gramEnd"/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ідрозділу ДСНС)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E7353">
        <w:rPr>
          <w:rFonts w:ascii="Times New Roman" w:hAnsi="Times New Roman"/>
          <w:sz w:val="24"/>
          <w:szCs w:val="28"/>
          <w:lang w:eastAsia="ru-RU"/>
        </w:rPr>
        <w:t>з поданням</w:t>
      </w:r>
      <w:r w:rsidRPr="00BE7353">
        <w:rPr>
          <w:rFonts w:ascii="Times New Roman" w:hAnsi="Times New Roman"/>
          <w:szCs w:val="24"/>
          <w:lang w:eastAsia="ru-RU"/>
        </w:rPr>
        <w:t xml:space="preserve"> ____________________________________________________________________</w:t>
      </w: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110C0">
        <w:rPr>
          <w:rFonts w:ascii="Times New Roman" w:hAnsi="Times New Roman"/>
          <w:sz w:val="24"/>
          <w:szCs w:val="24"/>
          <w:vertAlign w:val="superscript"/>
          <w:lang w:eastAsia="ru-RU"/>
        </w:rPr>
        <w:t>(перелік необхідних документів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B4B35" w:rsidRPr="009711D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proofErr w:type="gramStart"/>
      <w:r w:rsidRPr="00BE7353">
        <w:rPr>
          <w:rFonts w:ascii="Times New Roman" w:hAnsi="Times New Roman"/>
          <w:sz w:val="24"/>
          <w:szCs w:val="26"/>
          <w:lang w:eastAsia="ru-RU"/>
        </w:rPr>
        <w:t>П</w:t>
      </w:r>
      <w:proofErr w:type="gramEnd"/>
      <w:r w:rsidRPr="00BE7353">
        <w:rPr>
          <w:rFonts w:ascii="Times New Roman" w:hAnsi="Times New Roman"/>
          <w:sz w:val="24"/>
          <w:szCs w:val="26"/>
          <w:lang w:eastAsia="ru-RU"/>
        </w:rPr>
        <w:t xml:space="preserve">ідписи осіб, які склали цей акт:  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  <w:t xml:space="preserve">_______________ </w:t>
      </w:r>
      <w:r>
        <w:rPr>
          <w:rFonts w:ascii="Times New Roman" w:hAnsi="Times New Roman"/>
          <w:sz w:val="24"/>
          <w:szCs w:val="26"/>
          <w:lang w:eastAsia="ru-RU"/>
        </w:rPr>
        <w:t>Г.В. Подаруєва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</w:rPr>
        <w:t xml:space="preserve"> 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</w:r>
      <w:r w:rsidRPr="00BE7353">
        <w:rPr>
          <w:rFonts w:ascii="Times New Roman" w:hAnsi="Times New Roman"/>
          <w:sz w:val="24"/>
          <w:szCs w:val="26"/>
          <w:lang w:eastAsia="ru-RU"/>
        </w:rPr>
        <w:tab/>
        <w:t>_______________ О.Г. Григор'єв</w:t>
      </w: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4B35" w:rsidRPr="009711D2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proofErr w:type="gramStart"/>
      <w:r w:rsidRPr="00BE7353">
        <w:rPr>
          <w:rFonts w:ascii="Times New Roman" w:hAnsi="Times New Roman"/>
          <w:sz w:val="24"/>
          <w:szCs w:val="26"/>
          <w:lang w:eastAsia="ru-RU"/>
        </w:rPr>
        <w:t>З</w:t>
      </w:r>
      <w:proofErr w:type="gramEnd"/>
      <w:r w:rsidRPr="00BE7353">
        <w:rPr>
          <w:rFonts w:ascii="Times New Roman" w:hAnsi="Times New Roman"/>
          <w:sz w:val="24"/>
          <w:szCs w:val="26"/>
          <w:lang w:eastAsia="ru-RU"/>
        </w:rPr>
        <w:t xml:space="preserve"> актом ознайомлений</w:t>
      </w:r>
      <w:r w:rsidRPr="00BE7353">
        <w:rPr>
          <w:rFonts w:ascii="Times New Roman" w:hAnsi="Times New Roman"/>
          <w:b/>
          <w:sz w:val="24"/>
          <w:szCs w:val="26"/>
          <w:lang w:eastAsia="ru-RU"/>
        </w:rPr>
        <w:t>*</w:t>
      </w:r>
      <w:r w:rsidRPr="00BE7353">
        <w:rPr>
          <w:rFonts w:ascii="Times New Roman" w:hAnsi="Times New Roman"/>
          <w:sz w:val="24"/>
          <w:szCs w:val="26"/>
          <w:lang w:eastAsia="ru-RU"/>
        </w:rPr>
        <w:t xml:space="preserve"> 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 xml:space="preserve">Керівник балансоутримувача 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>захисної споруди цивільного захисту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 xml:space="preserve">(уповноважена ним особа)   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 xml:space="preserve">                                </w:t>
      </w:r>
    </w:p>
    <w:p w:rsidR="007B4B35" w:rsidRPr="00BE7353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4"/>
          <w:szCs w:val="26"/>
          <w:lang w:eastAsia="ru-RU"/>
        </w:rPr>
      </w:pPr>
      <w:r w:rsidRPr="00BE7353">
        <w:rPr>
          <w:rFonts w:ascii="Times New Roman" w:hAnsi="Times New Roman"/>
          <w:sz w:val="24"/>
          <w:szCs w:val="26"/>
          <w:lang w:eastAsia="ru-RU"/>
        </w:rPr>
        <w:t>____ _________________20___ року</w:t>
      </w: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B35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tbl>
      <w:tblPr>
        <w:tblpPr w:leftFromText="180" w:rightFromText="180" w:vertAnchor="text" w:tblpY="20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4B35" w:rsidRPr="0018165B" w:rsidTr="003E2357">
        <w:tc>
          <w:tcPr>
            <w:tcW w:w="9639" w:type="dxa"/>
          </w:tcPr>
          <w:p w:rsidR="007B4B35" w:rsidRPr="00533FE5" w:rsidRDefault="007B4B35" w:rsidP="003E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  <w:r w:rsidRPr="00533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Заповнюється</w:t>
            </w:r>
            <w:r w:rsidRPr="00533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3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разі складання акта</w:t>
            </w:r>
            <w:r w:rsidRPr="00533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3FE5">
              <w:rPr>
                <w:rFonts w:ascii="Times New Roman" w:eastAsia="Times New Roman" w:hAnsi="Times New Roman"/>
                <w:color w:val="2A2928"/>
                <w:sz w:val="20"/>
                <w:szCs w:val="20"/>
              </w:rPr>
              <w:t>п</w:t>
            </w:r>
            <w:proofErr w:type="gramEnd"/>
            <w:r w:rsidRPr="00533FE5">
              <w:rPr>
                <w:rFonts w:ascii="Times New Roman" w:eastAsia="Times New Roman" w:hAnsi="Times New Roman"/>
                <w:color w:val="2A2928"/>
                <w:sz w:val="20"/>
                <w:szCs w:val="20"/>
              </w:rPr>
              <w:t>ід час здійснення щодо балансоутримувача державного нагляду (контролю) у сфері господарської діяльності, а також підготовки пропозицій щодо подальшого використання захисної споруди.</w:t>
            </w:r>
          </w:p>
        </w:tc>
      </w:tr>
      <w:tr w:rsidR="007B4B35" w:rsidRPr="0018165B" w:rsidTr="003E2357">
        <w:tc>
          <w:tcPr>
            <w:tcW w:w="9639" w:type="dxa"/>
          </w:tcPr>
          <w:p w:rsidR="007B4B35" w:rsidRPr="00533FE5" w:rsidRDefault="007B4B35" w:rsidP="003E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**</w:t>
            </w:r>
            <w:r w:rsidRPr="00533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Тільки для сховищ.</w:t>
            </w:r>
          </w:p>
        </w:tc>
      </w:tr>
      <w:tr w:rsidR="007B4B35" w:rsidRPr="0018165B" w:rsidTr="003E2357">
        <w:tc>
          <w:tcPr>
            <w:tcW w:w="9639" w:type="dxa"/>
          </w:tcPr>
          <w:p w:rsidR="007B4B35" w:rsidRPr="00533FE5" w:rsidRDefault="007B4B35" w:rsidP="003E2357">
            <w:pPr>
              <w:tabs>
                <w:tab w:val="left" w:pos="916"/>
                <w:tab w:val="left" w:pos="23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***</w:t>
            </w:r>
            <w:r w:rsidRPr="00533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Складається </w:t>
            </w:r>
            <w:proofErr w:type="gramStart"/>
            <w:r w:rsidRPr="00533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3F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 час підготовки пропозицій щодо подальшого використання захисної споруди.</w:t>
            </w:r>
          </w:p>
        </w:tc>
      </w:tr>
    </w:tbl>
    <w:p w:rsidR="007B4B35" w:rsidRPr="00C110C0" w:rsidRDefault="007B4B35" w:rsidP="007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0" w:hanging="18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B35" w:rsidRDefault="007B4B35" w:rsidP="007B4B35">
      <w:pPr>
        <w:pStyle w:val="tc"/>
        <w:shd w:val="clear" w:color="auto" w:fill="FFFFFF"/>
        <w:tabs>
          <w:tab w:val="left" w:pos="440"/>
        </w:tabs>
        <w:spacing w:before="0" w:beforeAutospacing="0" w:after="0" w:afterAutospacing="0"/>
        <w:jc w:val="both"/>
      </w:pPr>
    </w:p>
    <w:p w:rsidR="00B60585" w:rsidRPr="007B4B35" w:rsidRDefault="00B60585"/>
    <w:sectPr w:rsidR="00B60585" w:rsidRPr="007B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 Narro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92B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5E1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CA3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D6D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164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A2AB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120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E4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CE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D76177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433782"/>
    <w:multiLevelType w:val="hybridMultilevel"/>
    <w:tmpl w:val="63E23962"/>
    <w:lvl w:ilvl="0" w:tplc="0422000F">
      <w:start w:val="1"/>
      <w:numFmt w:val="decimal"/>
      <w:lvlText w:val="%1."/>
      <w:lvlJc w:val="left"/>
      <w:pPr>
        <w:ind w:left="10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3">
    <w:nsid w:val="0AAE5C62"/>
    <w:multiLevelType w:val="hybridMultilevel"/>
    <w:tmpl w:val="F8904864"/>
    <w:lvl w:ilvl="0" w:tplc="0422000F">
      <w:start w:val="1"/>
      <w:numFmt w:val="decimal"/>
      <w:lvlText w:val="%1."/>
      <w:lvlJc w:val="left"/>
      <w:pPr>
        <w:ind w:left="7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14">
    <w:nsid w:val="156A407D"/>
    <w:multiLevelType w:val="hybridMultilevel"/>
    <w:tmpl w:val="58D44E24"/>
    <w:lvl w:ilvl="0" w:tplc="3A4CCA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55255"/>
    <w:multiLevelType w:val="hybridMultilevel"/>
    <w:tmpl w:val="76ECD4CA"/>
    <w:lvl w:ilvl="0" w:tplc="0422000F">
      <w:start w:val="1"/>
      <w:numFmt w:val="decimal"/>
      <w:lvlText w:val="%1."/>
      <w:lvlJc w:val="left"/>
      <w:pPr>
        <w:ind w:left="7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16">
    <w:nsid w:val="2A1C3251"/>
    <w:multiLevelType w:val="hybridMultilevel"/>
    <w:tmpl w:val="315CFAB6"/>
    <w:lvl w:ilvl="0" w:tplc="0422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7">
    <w:nsid w:val="2D3220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D5B3D17"/>
    <w:multiLevelType w:val="multilevel"/>
    <w:tmpl w:val="65A622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239B2"/>
    <w:multiLevelType w:val="hybridMultilevel"/>
    <w:tmpl w:val="483C9D1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20">
    <w:nsid w:val="30706B9B"/>
    <w:multiLevelType w:val="singleLevel"/>
    <w:tmpl w:val="CD6060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6F75C5D"/>
    <w:multiLevelType w:val="hybridMultilevel"/>
    <w:tmpl w:val="BDF6F678"/>
    <w:lvl w:ilvl="0" w:tplc="61080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5D1D47"/>
    <w:multiLevelType w:val="singleLevel"/>
    <w:tmpl w:val="B896FA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3C0145BD"/>
    <w:multiLevelType w:val="multilevel"/>
    <w:tmpl w:val="315CFAB6"/>
    <w:lvl w:ilvl="0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4">
    <w:nsid w:val="40A81CDF"/>
    <w:multiLevelType w:val="hybridMultilevel"/>
    <w:tmpl w:val="884AE8EE"/>
    <w:lvl w:ilvl="0" w:tplc="0422000F">
      <w:start w:val="1"/>
      <w:numFmt w:val="decimal"/>
      <w:lvlText w:val="%1."/>
      <w:lvlJc w:val="left"/>
      <w:pPr>
        <w:ind w:left="7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25">
    <w:nsid w:val="45B9025B"/>
    <w:multiLevelType w:val="hybridMultilevel"/>
    <w:tmpl w:val="E46A543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32753"/>
    <w:multiLevelType w:val="singleLevel"/>
    <w:tmpl w:val="BFFCD6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54D128F5"/>
    <w:multiLevelType w:val="singleLevel"/>
    <w:tmpl w:val="84869A2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576C214B"/>
    <w:multiLevelType w:val="multilevel"/>
    <w:tmpl w:val="F1CCC04C"/>
    <w:styleLink w:val="WW8Num1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  <w:bCs w:val="0"/>
        <w:sz w:val="28"/>
        <w:szCs w:val="28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9">
    <w:nsid w:val="612B70DF"/>
    <w:multiLevelType w:val="hybridMultilevel"/>
    <w:tmpl w:val="DA70876C"/>
    <w:lvl w:ilvl="0" w:tplc="E2FC65AC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7C65EB1"/>
    <w:multiLevelType w:val="hybridMultilevel"/>
    <w:tmpl w:val="11286FE4"/>
    <w:lvl w:ilvl="0" w:tplc="0422000F">
      <w:start w:val="1"/>
      <w:numFmt w:val="decimal"/>
      <w:lvlText w:val="%1."/>
      <w:lvlJc w:val="left"/>
      <w:pPr>
        <w:ind w:left="7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31">
    <w:nsid w:val="6D924293"/>
    <w:multiLevelType w:val="hybridMultilevel"/>
    <w:tmpl w:val="A5FAEE10"/>
    <w:lvl w:ilvl="0" w:tplc="0422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32">
    <w:nsid w:val="79F20095"/>
    <w:multiLevelType w:val="multilevel"/>
    <w:tmpl w:val="884AE8EE"/>
    <w:lvl w:ilvl="0">
      <w:start w:val="1"/>
      <w:numFmt w:val="decimal"/>
      <w:lvlText w:val="%1."/>
      <w:lvlJc w:val="left"/>
      <w:pPr>
        <w:ind w:left="7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33">
    <w:nsid w:val="7BC742CC"/>
    <w:multiLevelType w:val="hybridMultilevel"/>
    <w:tmpl w:val="4572904C"/>
    <w:lvl w:ilvl="0" w:tplc="8B2C88F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4">
    <w:nsid w:val="7FA64D1A"/>
    <w:multiLevelType w:val="hybridMultilevel"/>
    <w:tmpl w:val="2C4832F6"/>
    <w:lvl w:ilvl="0" w:tplc="0422000F">
      <w:start w:val="1"/>
      <w:numFmt w:val="decimal"/>
      <w:lvlText w:val="%1."/>
      <w:lvlJc w:val="left"/>
      <w:pPr>
        <w:ind w:left="7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33"/>
  </w:num>
  <w:num w:numId="4">
    <w:abstractNumId w:val="11"/>
  </w:num>
  <w:num w:numId="5">
    <w:abstractNumId w:val="20"/>
  </w:num>
  <w:num w:numId="6">
    <w:abstractNumId w:val="22"/>
  </w:num>
  <w:num w:numId="7">
    <w:abstractNumId w:val="26"/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27"/>
    <w:lvlOverride w:ilvl="0">
      <w:lvl w:ilvl="0">
        <w:start w:val="1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  <w:lang w:val="uk-UA"/>
        </w:rPr>
      </w:lvl>
    </w:lvlOverride>
  </w:num>
  <w:num w:numId="11">
    <w:abstractNumId w:val="18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30"/>
  </w:num>
  <w:num w:numId="31">
    <w:abstractNumId w:val="13"/>
  </w:num>
  <w:num w:numId="32">
    <w:abstractNumId w:val="12"/>
  </w:num>
  <w:num w:numId="33">
    <w:abstractNumId w:val="19"/>
  </w:num>
  <w:num w:numId="34">
    <w:abstractNumId w:val="31"/>
  </w:num>
  <w:num w:numId="35">
    <w:abstractNumId w:val="16"/>
  </w:num>
  <w:num w:numId="36">
    <w:abstractNumId w:val="34"/>
  </w:num>
  <w:num w:numId="37">
    <w:abstractNumId w:val="32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E"/>
    <w:rsid w:val="000453E4"/>
    <w:rsid w:val="0064268E"/>
    <w:rsid w:val="007B4B35"/>
    <w:rsid w:val="00AD60E5"/>
    <w:rsid w:val="00B60585"/>
    <w:rsid w:val="00DA1DC2"/>
    <w:rsid w:val="00D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7B4B3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5">
    <w:name w:val="heading 5"/>
    <w:basedOn w:val="a"/>
    <w:next w:val="a"/>
    <w:link w:val="50"/>
    <w:qFormat/>
    <w:locked/>
    <w:rsid w:val="007B4B35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uk-UA" w:eastAsia="uk-UA"/>
    </w:rPr>
  </w:style>
  <w:style w:type="paragraph" w:styleId="7">
    <w:name w:val="heading 7"/>
    <w:basedOn w:val="a"/>
    <w:next w:val="a"/>
    <w:link w:val="70"/>
    <w:qFormat/>
    <w:locked/>
    <w:rsid w:val="007B4B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642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64268E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7B4B35"/>
    <w:rPr>
      <w:rFonts w:ascii="Times New Roman" w:hAnsi="Times New Roman"/>
      <w:b/>
      <w:bCs/>
      <w:sz w:val="27"/>
      <w:szCs w:val="27"/>
      <w:lang w:val="x-none" w:eastAsia="ru-RU"/>
    </w:rPr>
  </w:style>
  <w:style w:type="character" w:customStyle="1" w:styleId="50">
    <w:name w:val="Заголовок 5 Знак"/>
    <w:basedOn w:val="a0"/>
    <w:link w:val="5"/>
    <w:rsid w:val="007B4B35"/>
    <w:rPr>
      <w:b/>
      <w:bCs/>
      <w:i/>
      <w:iCs/>
      <w:sz w:val="26"/>
      <w:szCs w:val="26"/>
      <w:lang w:val="uk-UA" w:eastAsia="uk-UA"/>
    </w:rPr>
  </w:style>
  <w:style w:type="character" w:customStyle="1" w:styleId="70">
    <w:name w:val="Заголовок 7 Знак"/>
    <w:basedOn w:val="a0"/>
    <w:link w:val="7"/>
    <w:rsid w:val="007B4B3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1"/>
    <w:uiPriority w:val="99"/>
    <w:rsid w:val="007B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semiHidden/>
    <w:rsid w:val="007B4B35"/>
    <w:rPr>
      <w:rFonts w:ascii="Consolas" w:eastAsiaTheme="minorHAnsi" w:hAnsi="Consolas" w:cs="Consolas"/>
    </w:rPr>
  </w:style>
  <w:style w:type="character" w:customStyle="1" w:styleId="HTML1">
    <w:name w:val="Стандартный HTML Знак1"/>
    <w:link w:val="HTML"/>
    <w:uiPriority w:val="99"/>
    <w:locked/>
    <w:rsid w:val="007B4B35"/>
    <w:rPr>
      <w:rFonts w:ascii="Courier New" w:hAnsi="Courier New"/>
      <w:lang w:val="x-none" w:eastAsia="ru-RU"/>
    </w:rPr>
  </w:style>
  <w:style w:type="character" w:styleId="a6">
    <w:name w:val="Hyperlink"/>
    <w:uiPriority w:val="99"/>
    <w:semiHidden/>
    <w:rsid w:val="007B4B3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B4B35"/>
    <w:rPr>
      <w:rFonts w:cs="Times New Roman"/>
    </w:rPr>
  </w:style>
  <w:style w:type="paragraph" w:customStyle="1" w:styleId="rvps2">
    <w:name w:val="rvps2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uiPriority w:val="99"/>
    <w:rsid w:val="007B4B3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annotation reference"/>
    <w:uiPriority w:val="99"/>
    <w:semiHidden/>
    <w:rsid w:val="007B4B35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B4B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4B35"/>
    <w:rPr>
      <w:rFonts w:ascii="Times New Roman" w:hAnsi="Times New Roman"/>
      <w:lang w:val="uk-UA" w:eastAsia="uk-UA"/>
    </w:rPr>
  </w:style>
  <w:style w:type="paragraph" w:styleId="ab">
    <w:name w:val="Balloon Text"/>
    <w:basedOn w:val="a"/>
    <w:link w:val="ac"/>
    <w:uiPriority w:val="99"/>
    <w:semiHidden/>
    <w:rsid w:val="007B4B35"/>
    <w:pPr>
      <w:spacing w:after="0" w:line="240" w:lineRule="auto"/>
    </w:pPr>
    <w:rPr>
      <w:rFonts w:ascii="Tahoma" w:eastAsia="Calibri" w:hAnsi="Tahoma" w:cs="Times New Roman"/>
      <w:sz w:val="16"/>
      <w:szCs w:val="16"/>
      <w:lang w:val="uk-UA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B4B35"/>
    <w:rPr>
      <w:rFonts w:ascii="Tahoma" w:hAnsi="Tahoma"/>
      <w:sz w:val="16"/>
      <w:szCs w:val="16"/>
      <w:lang w:val="uk-UA" w:eastAsia="x-none"/>
    </w:rPr>
  </w:style>
  <w:style w:type="paragraph" w:customStyle="1" w:styleId="tj">
    <w:name w:val="tj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uiPriority w:val="99"/>
    <w:rsid w:val="007B4B35"/>
    <w:rPr>
      <w:rFonts w:cs="Times New Roman"/>
    </w:rPr>
  </w:style>
  <w:style w:type="paragraph" w:styleId="ad">
    <w:name w:val="header"/>
    <w:basedOn w:val="a"/>
    <w:link w:val="1"/>
    <w:uiPriority w:val="99"/>
    <w:rsid w:val="007B4B3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e">
    <w:name w:val="Верхний колонтитул Знак"/>
    <w:basedOn w:val="a0"/>
    <w:semiHidden/>
    <w:rsid w:val="007B4B35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link w:val="ad"/>
    <w:uiPriority w:val="99"/>
    <w:locked/>
    <w:rsid w:val="007B4B35"/>
    <w:rPr>
      <w:lang w:val="uk-UA"/>
    </w:rPr>
  </w:style>
  <w:style w:type="character" w:styleId="af">
    <w:name w:val="page number"/>
    <w:uiPriority w:val="99"/>
    <w:rsid w:val="007B4B35"/>
    <w:rPr>
      <w:rFonts w:cs="Times New Roman"/>
    </w:rPr>
  </w:style>
  <w:style w:type="paragraph" w:styleId="af0">
    <w:name w:val="footer"/>
    <w:basedOn w:val="a"/>
    <w:link w:val="af1"/>
    <w:uiPriority w:val="99"/>
    <w:rsid w:val="007B4B3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1">
    <w:name w:val="Нижний колонтитул Знак"/>
    <w:basedOn w:val="a0"/>
    <w:link w:val="af0"/>
    <w:uiPriority w:val="99"/>
    <w:rsid w:val="007B4B35"/>
    <w:rPr>
      <w:lang w:val="uk-UA"/>
    </w:rPr>
  </w:style>
  <w:style w:type="paragraph" w:customStyle="1" w:styleId="rvps14">
    <w:name w:val="rvps14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7B4B35"/>
    <w:rPr>
      <w:rFonts w:cs="Times New Roman"/>
    </w:rPr>
  </w:style>
  <w:style w:type="character" w:customStyle="1" w:styleId="6">
    <w:name w:val="Знак Знак6"/>
    <w:uiPriority w:val="99"/>
    <w:rsid w:val="007B4B35"/>
    <w:rPr>
      <w:rFonts w:ascii="Consolas" w:hAnsi="Consolas"/>
    </w:rPr>
  </w:style>
  <w:style w:type="character" w:styleId="af2">
    <w:name w:val="FollowedHyperlink"/>
    <w:uiPriority w:val="99"/>
    <w:rsid w:val="007B4B35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7B4B35"/>
    <w:pPr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нак Знак10"/>
    <w:uiPriority w:val="99"/>
    <w:semiHidden/>
    <w:locked/>
    <w:rsid w:val="007B4B35"/>
    <w:rPr>
      <w:rFonts w:ascii="Courier New" w:hAnsi="Courier New"/>
      <w:sz w:val="20"/>
      <w:lang w:eastAsia="ru-RU"/>
    </w:rPr>
  </w:style>
  <w:style w:type="paragraph" w:styleId="2">
    <w:name w:val="Body Text 2"/>
    <w:basedOn w:val="a"/>
    <w:link w:val="20"/>
    <w:uiPriority w:val="99"/>
    <w:rsid w:val="007B4B35"/>
    <w:pPr>
      <w:tabs>
        <w:tab w:val="left" w:pos="720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7B4B35"/>
    <w:rPr>
      <w:rFonts w:eastAsia="Times New Roman"/>
      <w:sz w:val="24"/>
      <w:lang w:val="uk-UA" w:eastAsia="uk-UA"/>
    </w:rPr>
  </w:style>
  <w:style w:type="character" w:customStyle="1" w:styleId="BodyText2Char">
    <w:name w:val="Body Text 2 Char"/>
    <w:uiPriority w:val="99"/>
    <w:semiHidden/>
    <w:locked/>
    <w:rsid w:val="007B4B35"/>
    <w:rPr>
      <w:rFonts w:cs="Times New Roman"/>
      <w:lang w:val="uk-UA" w:eastAsia="en-US"/>
    </w:rPr>
  </w:style>
  <w:style w:type="paragraph" w:styleId="21">
    <w:name w:val="Body Text Indent 2"/>
    <w:basedOn w:val="a"/>
    <w:link w:val="22"/>
    <w:uiPriority w:val="99"/>
    <w:rsid w:val="007B4B35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4B35"/>
    <w:rPr>
      <w:rFonts w:eastAsia="Times New Roman"/>
      <w:sz w:val="24"/>
      <w:lang w:val="uk-UA" w:eastAsia="uk-UA"/>
    </w:rPr>
  </w:style>
  <w:style w:type="character" w:customStyle="1" w:styleId="BodyTextIndent2Char">
    <w:name w:val="Body Text Indent 2 Char"/>
    <w:uiPriority w:val="99"/>
    <w:semiHidden/>
    <w:locked/>
    <w:rsid w:val="007B4B35"/>
    <w:rPr>
      <w:rFonts w:cs="Times New Roman"/>
      <w:lang w:val="uk-UA" w:eastAsia="en-US"/>
    </w:rPr>
  </w:style>
  <w:style w:type="paragraph" w:styleId="af5">
    <w:name w:val="Subtitle"/>
    <w:basedOn w:val="a"/>
    <w:link w:val="af6"/>
    <w:uiPriority w:val="99"/>
    <w:qFormat/>
    <w:locked/>
    <w:rsid w:val="007B4B35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uk-UA" w:eastAsia="uk-UA"/>
    </w:rPr>
  </w:style>
  <w:style w:type="character" w:customStyle="1" w:styleId="af6">
    <w:name w:val="Подзаголовок Знак"/>
    <w:basedOn w:val="a0"/>
    <w:link w:val="af5"/>
    <w:uiPriority w:val="99"/>
    <w:rsid w:val="007B4B35"/>
    <w:rPr>
      <w:rFonts w:ascii="Cambria" w:hAnsi="Cambria"/>
      <w:sz w:val="24"/>
      <w:lang w:val="uk-UA" w:eastAsia="uk-UA"/>
    </w:rPr>
  </w:style>
  <w:style w:type="character" w:customStyle="1" w:styleId="SubtitleChar">
    <w:name w:val="Subtitle Char"/>
    <w:uiPriority w:val="99"/>
    <w:locked/>
    <w:rsid w:val="007B4B35"/>
    <w:rPr>
      <w:rFonts w:ascii="Cambria" w:hAnsi="Cambria" w:cs="Times New Roman"/>
      <w:sz w:val="24"/>
      <w:szCs w:val="24"/>
      <w:lang w:val="uk-UA" w:eastAsia="en-US"/>
    </w:rPr>
  </w:style>
  <w:style w:type="character" w:customStyle="1" w:styleId="23">
    <w:name w:val="Знак Знак2"/>
    <w:uiPriority w:val="99"/>
    <w:locked/>
    <w:rsid w:val="007B4B35"/>
    <w:rPr>
      <w:rFonts w:ascii="Cambria" w:hAnsi="Cambria"/>
      <w:sz w:val="24"/>
      <w:lang w:val="uk-UA" w:eastAsia="uk-UA"/>
    </w:rPr>
  </w:style>
  <w:style w:type="paragraph" w:customStyle="1" w:styleId="rvps4">
    <w:name w:val="rvps4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B4B35"/>
  </w:style>
  <w:style w:type="paragraph" w:customStyle="1" w:styleId="rvps15">
    <w:name w:val="rvps15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4B35"/>
    <w:pPr>
      <w:spacing w:after="120" w:line="240" w:lineRule="auto"/>
    </w:pPr>
    <w:rPr>
      <w:rFonts w:ascii="Calibri" w:eastAsia="Calibri" w:hAnsi="Calibri" w:cs="Times New Roman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7B4B35"/>
    <w:rPr>
      <w:sz w:val="16"/>
      <w:szCs w:val="16"/>
      <w:lang w:val="uk-UA" w:eastAsia="uk-UA"/>
    </w:rPr>
  </w:style>
  <w:style w:type="paragraph" w:customStyle="1" w:styleId="Style2">
    <w:name w:val="Style2"/>
    <w:basedOn w:val="a"/>
    <w:rsid w:val="007B4B3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B4B35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4B3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B4B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sid w:val="007B4B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7B4B3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7B4B35"/>
    <w:pPr>
      <w:widowControl w:val="0"/>
      <w:autoSpaceDE w:val="0"/>
      <w:autoSpaceDN w:val="0"/>
      <w:adjustRightInd w:val="0"/>
      <w:spacing w:after="0" w:line="11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B4B3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7B4B35"/>
    <w:pPr>
      <w:widowControl w:val="0"/>
      <w:autoSpaceDE w:val="0"/>
      <w:autoSpaceDN w:val="0"/>
      <w:adjustRightInd w:val="0"/>
      <w:spacing w:after="0" w:line="25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B4B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B4B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B4B35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B4B35"/>
    <w:pPr>
      <w:widowControl w:val="0"/>
      <w:autoSpaceDE w:val="0"/>
      <w:autoSpaceDN w:val="0"/>
      <w:adjustRightInd w:val="0"/>
      <w:spacing w:after="0" w:line="254" w:lineRule="exact"/>
      <w:ind w:hanging="10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B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B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B4B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4B35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val="uk-UA" w:eastAsia="zh-CN"/>
    </w:rPr>
  </w:style>
  <w:style w:type="numbering" w:customStyle="1" w:styleId="WW8Num12">
    <w:name w:val="WW8Num12"/>
    <w:rsid w:val="007B4B35"/>
    <w:pPr>
      <w:numPr>
        <w:numId w:val="26"/>
      </w:numPr>
    </w:pPr>
  </w:style>
  <w:style w:type="character" w:customStyle="1" w:styleId="ListLabel27">
    <w:name w:val="ListLabel 27"/>
    <w:rsid w:val="007B4B35"/>
  </w:style>
  <w:style w:type="character" w:styleId="af7">
    <w:name w:val="line number"/>
    <w:basedOn w:val="a0"/>
    <w:uiPriority w:val="99"/>
    <w:semiHidden/>
    <w:unhideWhenUsed/>
    <w:rsid w:val="007B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7B4B3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5">
    <w:name w:val="heading 5"/>
    <w:basedOn w:val="a"/>
    <w:next w:val="a"/>
    <w:link w:val="50"/>
    <w:qFormat/>
    <w:locked/>
    <w:rsid w:val="007B4B35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uk-UA" w:eastAsia="uk-UA"/>
    </w:rPr>
  </w:style>
  <w:style w:type="paragraph" w:styleId="7">
    <w:name w:val="heading 7"/>
    <w:basedOn w:val="a"/>
    <w:next w:val="a"/>
    <w:link w:val="70"/>
    <w:qFormat/>
    <w:locked/>
    <w:rsid w:val="007B4B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642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64268E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7B4B35"/>
    <w:rPr>
      <w:rFonts w:ascii="Times New Roman" w:hAnsi="Times New Roman"/>
      <w:b/>
      <w:bCs/>
      <w:sz w:val="27"/>
      <w:szCs w:val="27"/>
      <w:lang w:val="x-none" w:eastAsia="ru-RU"/>
    </w:rPr>
  </w:style>
  <w:style w:type="character" w:customStyle="1" w:styleId="50">
    <w:name w:val="Заголовок 5 Знак"/>
    <w:basedOn w:val="a0"/>
    <w:link w:val="5"/>
    <w:rsid w:val="007B4B35"/>
    <w:rPr>
      <w:b/>
      <w:bCs/>
      <w:i/>
      <w:iCs/>
      <w:sz w:val="26"/>
      <w:szCs w:val="26"/>
      <w:lang w:val="uk-UA" w:eastAsia="uk-UA"/>
    </w:rPr>
  </w:style>
  <w:style w:type="character" w:customStyle="1" w:styleId="70">
    <w:name w:val="Заголовок 7 Знак"/>
    <w:basedOn w:val="a0"/>
    <w:link w:val="7"/>
    <w:rsid w:val="007B4B3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1"/>
    <w:uiPriority w:val="99"/>
    <w:rsid w:val="007B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semiHidden/>
    <w:rsid w:val="007B4B35"/>
    <w:rPr>
      <w:rFonts w:ascii="Consolas" w:eastAsiaTheme="minorHAnsi" w:hAnsi="Consolas" w:cs="Consolas"/>
    </w:rPr>
  </w:style>
  <w:style w:type="character" w:customStyle="1" w:styleId="HTML1">
    <w:name w:val="Стандартный HTML Знак1"/>
    <w:link w:val="HTML"/>
    <w:uiPriority w:val="99"/>
    <w:locked/>
    <w:rsid w:val="007B4B35"/>
    <w:rPr>
      <w:rFonts w:ascii="Courier New" w:hAnsi="Courier New"/>
      <w:lang w:val="x-none" w:eastAsia="ru-RU"/>
    </w:rPr>
  </w:style>
  <w:style w:type="character" w:styleId="a6">
    <w:name w:val="Hyperlink"/>
    <w:uiPriority w:val="99"/>
    <w:semiHidden/>
    <w:rsid w:val="007B4B3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B4B35"/>
    <w:rPr>
      <w:rFonts w:cs="Times New Roman"/>
    </w:rPr>
  </w:style>
  <w:style w:type="paragraph" w:customStyle="1" w:styleId="rvps2">
    <w:name w:val="rvps2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uiPriority w:val="99"/>
    <w:rsid w:val="007B4B3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annotation reference"/>
    <w:uiPriority w:val="99"/>
    <w:semiHidden/>
    <w:rsid w:val="007B4B35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B4B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4B35"/>
    <w:rPr>
      <w:rFonts w:ascii="Times New Roman" w:hAnsi="Times New Roman"/>
      <w:lang w:val="uk-UA" w:eastAsia="uk-UA"/>
    </w:rPr>
  </w:style>
  <w:style w:type="paragraph" w:styleId="ab">
    <w:name w:val="Balloon Text"/>
    <w:basedOn w:val="a"/>
    <w:link w:val="ac"/>
    <w:uiPriority w:val="99"/>
    <w:semiHidden/>
    <w:rsid w:val="007B4B35"/>
    <w:pPr>
      <w:spacing w:after="0" w:line="240" w:lineRule="auto"/>
    </w:pPr>
    <w:rPr>
      <w:rFonts w:ascii="Tahoma" w:eastAsia="Calibri" w:hAnsi="Tahoma" w:cs="Times New Roman"/>
      <w:sz w:val="16"/>
      <w:szCs w:val="16"/>
      <w:lang w:val="uk-UA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B4B35"/>
    <w:rPr>
      <w:rFonts w:ascii="Tahoma" w:hAnsi="Tahoma"/>
      <w:sz w:val="16"/>
      <w:szCs w:val="16"/>
      <w:lang w:val="uk-UA" w:eastAsia="x-none"/>
    </w:rPr>
  </w:style>
  <w:style w:type="paragraph" w:customStyle="1" w:styleId="tj">
    <w:name w:val="tj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uiPriority w:val="99"/>
    <w:rsid w:val="007B4B35"/>
    <w:rPr>
      <w:rFonts w:cs="Times New Roman"/>
    </w:rPr>
  </w:style>
  <w:style w:type="paragraph" w:styleId="ad">
    <w:name w:val="header"/>
    <w:basedOn w:val="a"/>
    <w:link w:val="1"/>
    <w:uiPriority w:val="99"/>
    <w:rsid w:val="007B4B3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e">
    <w:name w:val="Верхний колонтитул Знак"/>
    <w:basedOn w:val="a0"/>
    <w:semiHidden/>
    <w:rsid w:val="007B4B35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link w:val="ad"/>
    <w:uiPriority w:val="99"/>
    <w:locked/>
    <w:rsid w:val="007B4B35"/>
    <w:rPr>
      <w:lang w:val="uk-UA"/>
    </w:rPr>
  </w:style>
  <w:style w:type="character" w:styleId="af">
    <w:name w:val="page number"/>
    <w:uiPriority w:val="99"/>
    <w:rsid w:val="007B4B35"/>
    <w:rPr>
      <w:rFonts w:cs="Times New Roman"/>
    </w:rPr>
  </w:style>
  <w:style w:type="paragraph" w:styleId="af0">
    <w:name w:val="footer"/>
    <w:basedOn w:val="a"/>
    <w:link w:val="af1"/>
    <w:uiPriority w:val="99"/>
    <w:rsid w:val="007B4B3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1">
    <w:name w:val="Нижний колонтитул Знак"/>
    <w:basedOn w:val="a0"/>
    <w:link w:val="af0"/>
    <w:uiPriority w:val="99"/>
    <w:rsid w:val="007B4B35"/>
    <w:rPr>
      <w:lang w:val="uk-UA"/>
    </w:rPr>
  </w:style>
  <w:style w:type="paragraph" w:customStyle="1" w:styleId="rvps14">
    <w:name w:val="rvps14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7B4B35"/>
    <w:rPr>
      <w:rFonts w:cs="Times New Roman"/>
    </w:rPr>
  </w:style>
  <w:style w:type="character" w:customStyle="1" w:styleId="6">
    <w:name w:val="Знак Знак6"/>
    <w:uiPriority w:val="99"/>
    <w:rsid w:val="007B4B35"/>
    <w:rPr>
      <w:rFonts w:ascii="Consolas" w:hAnsi="Consolas"/>
    </w:rPr>
  </w:style>
  <w:style w:type="character" w:styleId="af2">
    <w:name w:val="FollowedHyperlink"/>
    <w:uiPriority w:val="99"/>
    <w:rsid w:val="007B4B35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7B4B35"/>
    <w:pPr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7B4B3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нак Знак10"/>
    <w:uiPriority w:val="99"/>
    <w:semiHidden/>
    <w:locked/>
    <w:rsid w:val="007B4B35"/>
    <w:rPr>
      <w:rFonts w:ascii="Courier New" w:hAnsi="Courier New"/>
      <w:sz w:val="20"/>
      <w:lang w:eastAsia="ru-RU"/>
    </w:rPr>
  </w:style>
  <w:style w:type="paragraph" w:styleId="2">
    <w:name w:val="Body Text 2"/>
    <w:basedOn w:val="a"/>
    <w:link w:val="20"/>
    <w:uiPriority w:val="99"/>
    <w:rsid w:val="007B4B35"/>
    <w:pPr>
      <w:tabs>
        <w:tab w:val="left" w:pos="720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7B4B35"/>
    <w:rPr>
      <w:rFonts w:eastAsia="Times New Roman"/>
      <w:sz w:val="24"/>
      <w:lang w:val="uk-UA" w:eastAsia="uk-UA"/>
    </w:rPr>
  </w:style>
  <w:style w:type="character" w:customStyle="1" w:styleId="BodyText2Char">
    <w:name w:val="Body Text 2 Char"/>
    <w:uiPriority w:val="99"/>
    <w:semiHidden/>
    <w:locked/>
    <w:rsid w:val="007B4B35"/>
    <w:rPr>
      <w:rFonts w:cs="Times New Roman"/>
      <w:lang w:val="uk-UA" w:eastAsia="en-US"/>
    </w:rPr>
  </w:style>
  <w:style w:type="paragraph" w:styleId="21">
    <w:name w:val="Body Text Indent 2"/>
    <w:basedOn w:val="a"/>
    <w:link w:val="22"/>
    <w:uiPriority w:val="99"/>
    <w:rsid w:val="007B4B35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4B35"/>
    <w:rPr>
      <w:rFonts w:eastAsia="Times New Roman"/>
      <w:sz w:val="24"/>
      <w:lang w:val="uk-UA" w:eastAsia="uk-UA"/>
    </w:rPr>
  </w:style>
  <w:style w:type="character" w:customStyle="1" w:styleId="BodyTextIndent2Char">
    <w:name w:val="Body Text Indent 2 Char"/>
    <w:uiPriority w:val="99"/>
    <w:semiHidden/>
    <w:locked/>
    <w:rsid w:val="007B4B35"/>
    <w:rPr>
      <w:rFonts w:cs="Times New Roman"/>
      <w:lang w:val="uk-UA" w:eastAsia="en-US"/>
    </w:rPr>
  </w:style>
  <w:style w:type="paragraph" w:styleId="af5">
    <w:name w:val="Subtitle"/>
    <w:basedOn w:val="a"/>
    <w:link w:val="af6"/>
    <w:uiPriority w:val="99"/>
    <w:qFormat/>
    <w:locked/>
    <w:rsid w:val="007B4B35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uk-UA" w:eastAsia="uk-UA"/>
    </w:rPr>
  </w:style>
  <w:style w:type="character" w:customStyle="1" w:styleId="af6">
    <w:name w:val="Подзаголовок Знак"/>
    <w:basedOn w:val="a0"/>
    <w:link w:val="af5"/>
    <w:uiPriority w:val="99"/>
    <w:rsid w:val="007B4B35"/>
    <w:rPr>
      <w:rFonts w:ascii="Cambria" w:hAnsi="Cambria"/>
      <w:sz w:val="24"/>
      <w:lang w:val="uk-UA" w:eastAsia="uk-UA"/>
    </w:rPr>
  </w:style>
  <w:style w:type="character" w:customStyle="1" w:styleId="SubtitleChar">
    <w:name w:val="Subtitle Char"/>
    <w:uiPriority w:val="99"/>
    <w:locked/>
    <w:rsid w:val="007B4B35"/>
    <w:rPr>
      <w:rFonts w:ascii="Cambria" w:hAnsi="Cambria" w:cs="Times New Roman"/>
      <w:sz w:val="24"/>
      <w:szCs w:val="24"/>
      <w:lang w:val="uk-UA" w:eastAsia="en-US"/>
    </w:rPr>
  </w:style>
  <w:style w:type="character" w:customStyle="1" w:styleId="23">
    <w:name w:val="Знак Знак2"/>
    <w:uiPriority w:val="99"/>
    <w:locked/>
    <w:rsid w:val="007B4B35"/>
    <w:rPr>
      <w:rFonts w:ascii="Cambria" w:hAnsi="Cambria"/>
      <w:sz w:val="24"/>
      <w:lang w:val="uk-UA" w:eastAsia="uk-UA"/>
    </w:rPr>
  </w:style>
  <w:style w:type="paragraph" w:customStyle="1" w:styleId="rvps4">
    <w:name w:val="rvps4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B4B35"/>
  </w:style>
  <w:style w:type="paragraph" w:customStyle="1" w:styleId="rvps15">
    <w:name w:val="rvps15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4B35"/>
    <w:pPr>
      <w:spacing w:after="120" w:line="240" w:lineRule="auto"/>
    </w:pPr>
    <w:rPr>
      <w:rFonts w:ascii="Calibri" w:eastAsia="Calibri" w:hAnsi="Calibri" w:cs="Times New Roman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7B4B35"/>
    <w:rPr>
      <w:sz w:val="16"/>
      <w:szCs w:val="16"/>
      <w:lang w:val="uk-UA" w:eastAsia="uk-UA"/>
    </w:rPr>
  </w:style>
  <w:style w:type="paragraph" w:customStyle="1" w:styleId="Style2">
    <w:name w:val="Style2"/>
    <w:basedOn w:val="a"/>
    <w:rsid w:val="007B4B3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B4B35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4B3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B4B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sid w:val="007B4B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7B4B3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7B4B35"/>
    <w:pPr>
      <w:widowControl w:val="0"/>
      <w:autoSpaceDE w:val="0"/>
      <w:autoSpaceDN w:val="0"/>
      <w:adjustRightInd w:val="0"/>
      <w:spacing w:after="0" w:line="11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B4B3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7B4B35"/>
    <w:pPr>
      <w:widowControl w:val="0"/>
      <w:autoSpaceDE w:val="0"/>
      <w:autoSpaceDN w:val="0"/>
      <w:adjustRightInd w:val="0"/>
      <w:spacing w:after="0" w:line="25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B4B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B4B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B4B35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B4B35"/>
    <w:pPr>
      <w:widowControl w:val="0"/>
      <w:autoSpaceDE w:val="0"/>
      <w:autoSpaceDN w:val="0"/>
      <w:adjustRightInd w:val="0"/>
      <w:spacing w:after="0" w:line="254" w:lineRule="exact"/>
      <w:ind w:hanging="10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B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B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B4B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4B35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val="uk-UA" w:eastAsia="zh-CN"/>
    </w:rPr>
  </w:style>
  <w:style w:type="numbering" w:customStyle="1" w:styleId="WW8Num12">
    <w:name w:val="WW8Num12"/>
    <w:rsid w:val="007B4B35"/>
    <w:pPr>
      <w:numPr>
        <w:numId w:val="26"/>
      </w:numPr>
    </w:pPr>
  </w:style>
  <w:style w:type="character" w:customStyle="1" w:styleId="ListLabel27">
    <w:name w:val="ListLabel 27"/>
    <w:rsid w:val="007B4B35"/>
  </w:style>
  <w:style w:type="character" w:styleId="af7">
    <w:name w:val="line number"/>
    <w:basedOn w:val="a0"/>
    <w:uiPriority w:val="99"/>
    <w:semiHidden/>
    <w:unhideWhenUsed/>
    <w:rsid w:val="007B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0338.html" TargetMode="External"/><Relationship Id="rId13" Type="http://schemas.openxmlformats.org/officeDocument/2006/relationships/hyperlink" Target="http://search.ligazakon.ua/l_doc2.nsf/link1/RE2033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RE20338.html" TargetMode="External"/><Relationship Id="rId12" Type="http://schemas.openxmlformats.org/officeDocument/2006/relationships/hyperlink" Target="http://search.ligazakon.ua/l_doc2.nsf/link1/RE203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20338.html" TargetMode="External"/><Relationship Id="rId11" Type="http://schemas.openxmlformats.org/officeDocument/2006/relationships/hyperlink" Target="http://search.ligazakon.ua/l_doc2.nsf/link1/RE2033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RE203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2033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2020-09-13T15:50:00Z</cp:lastPrinted>
  <dcterms:created xsi:type="dcterms:W3CDTF">2020-09-11T17:11:00Z</dcterms:created>
  <dcterms:modified xsi:type="dcterms:W3CDTF">2020-09-13T15:50:00Z</dcterms:modified>
</cp:coreProperties>
</file>