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C9" w:rsidRP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B2F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5BF59" wp14:editId="4F0A8A2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C9" w:rsidRP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2FC9">
        <w:rPr>
          <w:rFonts w:ascii="Times New Roman" w:hAnsi="Times New Roman" w:cs="Times New Roman"/>
          <w:b/>
          <w:noProof/>
          <w:sz w:val="24"/>
          <w:szCs w:val="24"/>
        </w:rPr>
        <w:t>УКРАЇНА</w:t>
      </w:r>
    </w:p>
    <w:p w:rsidR="00BB2FC9" w:rsidRPr="00BB2FC9" w:rsidRDefault="00BB2FC9" w:rsidP="00BB2F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2FC9">
        <w:rPr>
          <w:rFonts w:ascii="Times New Roman" w:hAnsi="Times New Roman" w:cs="Times New Roman"/>
          <w:b/>
          <w:noProof/>
          <w:sz w:val="24"/>
          <w:szCs w:val="24"/>
        </w:rPr>
        <w:t>УПРАВЛІННЯ ОСВІТИ</w:t>
      </w:r>
    </w:p>
    <w:p w:rsidR="00BB2FC9" w:rsidRPr="00BB2FC9" w:rsidRDefault="00BB2FC9" w:rsidP="00BB2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C9">
        <w:rPr>
          <w:rFonts w:ascii="Times New Roman" w:hAnsi="Times New Roman" w:cs="Times New Roman"/>
          <w:b/>
          <w:sz w:val="24"/>
          <w:szCs w:val="24"/>
        </w:rPr>
        <w:t xml:space="preserve">ОЗЕРНЯНСЬКИЙ ЗАКЛАД ЗАГАЛЬНОЇ СЕРЕДНЬОЇ </w:t>
      </w:r>
      <w:proofErr w:type="gramStart"/>
      <w:r w:rsidRPr="00BB2FC9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BB2FC9">
        <w:rPr>
          <w:rFonts w:ascii="Times New Roman" w:hAnsi="Times New Roman" w:cs="Times New Roman"/>
          <w:b/>
          <w:sz w:val="24"/>
          <w:szCs w:val="24"/>
        </w:rPr>
        <w:t xml:space="preserve">ІТИ </w:t>
      </w:r>
    </w:p>
    <w:p w:rsidR="00BB2FC9" w:rsidRPr="00BB2FC9" w:rsidRDefault="00BB2FC9" w:rsidP="00BB2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C9">
        <w:rPr>
          <w:rFonts w:ascii="Times New Roman" w:hAnsi="Times New Roman" w:cs="Times New Roman"/>
          <w:b/>
          <w:sz w:val="24"/>
          <w:szCs w:val="24"/>
        </w:rPr>
        <w:t xml:space="preserve">САФ’ЯНІВСЬКОЇ СІЛЬСЬКОЇ </w:t>
      </w:r>
      <w:proofErr w:type="gramStart"/>
      <w:r w:rsidRPr="00BB2FC9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BB2F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FC9" w:rsidRPr="00BB2FC9" w:rsidRDefault="00BB2FC9" w:rsidP="00BB2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C9">
        <w:rPr>
          <w:rFonts w:ascii="Times New Roman" w:hAnsi="Times New Roman" w:cs="Times New Roman"/>
          <w:b/>
          <w:sz w:val="24"/>
          <w:szCs w:val="24"/>
        </w:rPr>
        <w:t>ІЗМАЇЛЬСЬКОГО РАЙОНУ ОДЕСЬКОЇ ОБЛАСТІ</w:t>
      </w:r>
    </w:p>
    <w:p w:rsidR="00BB2FC9" w:rsidRPr="00BB2FC9" w:rsidRDefault="00BB2FC9" w:rsidP="00BB2FC9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</w:rPr>
      </w:pPr>
    </w:p>
    <w:p w:rsidR="00BB2FC9" w:rsidRPr="00BB2FC9" w:rsidRDefault="00BB2FC9" w:rsidP="00BB2FC9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  <w:r w:rsidRPr="00BB2FC9">
        <w:rPr>
          <w:rStyle w:val="a9"/>
          <w:sz w:val="28"/>
        </w:rPr>
        <w:t>НАКАЗ</w:t>
      </w:r>
    </w:p>
    <w:p w:rsidR="00BB2FC9" w:rsidRPr="00BB2FC9" w:rsidRDefault="00BB2FC9" w:rsidP="00BB2FC9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</w:p>
    <w:p w:rsidR="00BB2FC9" w:rsidRPr="00BB2FC9" w:rsidRDefault="00084313" w:rsidP="00BB2FC9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  <w:r>
        <w:rPr>
          <w:rStyle w:val="a9"/>
          <w:sz w:val="28"/>
        </w:rPr>
        <w:t>№ 68</w:t>
      </w:r>
      <w:r w:rsidR="00BB2FC9" w:rsidRPr="00BB2FC9">
        <w:rPr>
          <w:rStyle w:val="a9"/>
          <w:sz w:val="28"/>
        </w:rPr>
        <w:t xml:space="preserve">/О                                             </w:t>
      </w:r>
      <w:r w:rsidR="00BB2FC9" w:rsidRPr="00BB2FC9">
        <w:rPr>
          <w:rStyle w:val="a9"/>
          <w:sz w:val="28"/>
          <w:lang w:val="ru-RU"/>
        </w:rPr>
        <w:t xml:space="preserve">   </w:t>
      </w:r>
      <w:r w:rsidR="00BB2FC9" w:rsidRPr="00BB2FC9">
        <w:rPr>
          <w:rStyle w:val="a9"/>
          <w:sz w:val="28"/>
        </w:rPr>
        <w:t xml:space="preserve">                    </w:t>
      </w:r>
      <w:r>
        <w:rPr>
          <w:rStyle w:val="a9"/>
          <w:sz w:val="28"/>
        </w:rPr>
        <w:t xml:space="preserve">                              18.05</w:t>
      </w:r>
      <w:r w:rsidR="00BB2FC9" w:rsidRPr="00BB2FC9">
        <w:rPr>
          <w:rStyle w:val="a9"/>
          <w:sz w:val="28"/>
        </w:rPr>
        <w:t>.2021 р.</w:t>
      </w: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Про стан роботи з питань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запобігання дитячому травматизму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Робота з питань запобігання всім видам дитячого травматизму </w:t>
      </w:r>
      <w:r w:rsidRPr="00455403">
        <w:rPr>
          <w:sz w:val="28"/>
          <w:szCs w:val="28"/>
          <w:lang w:val="uk-UA"/>
        </w:rPr>
        <w:t>здійснюється у відповідності до законів України «Про освіту», «Про загальну середню освіту», «Про дорожній рух»,</w:t>
      </w:r>
      <w:r>
        <w:rPr>
          <w:sz w:val="28"/>
          <w:szCs w:val="28"/>
          <w:lang w:val="uk-UA"/>
        </w:rPr>
        <w:t xml:space="preserve"> Кодекс цивільного захисту України,</w:t>
      </w:r>
      <w:r w:rsidRPr="00455403">
        <w:rPr>
          <w:sz w:val="28"/>
          <w:szCs w:val="28"/>
          <w:lang w:val="uk-UA"/>
        </w:rPr>
        <w:t xml:space="preserve">  «Про охорону дитинства», Указу Президента України від 20.11.2007 № 1121 «Про невідкладні заходи із забезпечення дорожнього руху»,   постанови Кабінету Міністрів України від 22.03.2001 № 270 «Про затвердження Порядку розслідування та обліку нещасних випадків невиробничого характеру»,</w:t>
      </w:r>
      <w:r>
        <w:rPr>
          <w:sz w:val="28"/>
          <w:szCs w:val="28"/>
          <w:lang w:val="uk-UA"/>
        </w:rPr>
        <w:t xml:space="preserve"> </w:t>
      </w:r>
      <w:r w:rsidRPr="00455403">
        <w:rPr>
          <w:sz w:val="28"/>
          <w:szCs w:val="28"/>
          <w:lang w:val="uk-UA"/>
        </w:rPr>
        <w:t>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України від 01.08.2001 № 563 (назва із змінами, внесеними згідно з наказом Міністерства освіти і науки України від 20.11.2006 № 782),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</w:t>
      </w:r>
      <w:r>
        <w:rPr>
          <w:sz w:val="28"/>
          <w:szCs w:val="28"/>
          <w:lang w:val="uk-UA"/>
        </w:rPr>
        <w:t>.</w:t>
      </w:r>
    </w:p>
    <w:p w:rsidR="00BB2FC9" w:rsidRPr="00B0487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F76F7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У школі  </w:t>
      </w:r>
      <w:r w:rsidRPr="00AF76F7">
        <w:rPr>
          <w:color w:val="000000"/>
          <w:sz w:val="28"/>
          <w:szCs w:val="28"/>
          <w:shd w:val="clear" w:color="auto" w:fill="FFFFFF"/>
        </w:rPr>
        <w:t>проводи</w:t>
      </w:r>
      <w:proofErr w:type="spellStart"/>
      <w:r w:rsidRPr="00AF76F7">
        <w:rPr>
          <w:color w:val="000000"/>
          <w:sz w:val="28"/>
          <w:szCs w:val="28"/>
          <w:shd w:val="clear" w:color="auto" w:fill="FFFFFF"/>
          <w:lang w:val="uk-UA"/>
        </w:rPr>
        <w:t>ться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цілеспрямована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спланована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, систематична робота по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профілактиці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травматизму. Школа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>безпечена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інструкціями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r>
        <w:rPr>
          <w:color w:val="000000"/>
          <w:sz w:val="28"/>
          <w:szCs w:val="28"/>
          <w:shd w:val="clear" w:color="auto" w:fill="FFFFFF"/>
          <w:lang w:val="uk-UA"/>
        </w:rPr>
        <w:t>основ б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езпеки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життєдіяльності учнів,</w:t>
      </w:r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lastRenderedPageBreak/>
        <w:t>здоров'я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школярів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заг</w:t>
      </w:r>
      <w:r>
        <w:rPr>
          <w:color w:val="000000"/>
          <w:sz w:val="28"/>
          <w:szCs w:val="28"/>
          <w:shd w:val="clear" w:color="auto" w:fill="FFFFFF"/>
        </w:rPr>
        <w:t>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характеру і по предмета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6F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F76F7">
        <w:rPr>
          <w:color w:val="000000"/>
          <w:sz w:val="28"/>
          <w:szCs w:val="28"/>
          <w:shd w:val="clear" w:color="auto" w:fill="FFFFFF"/>
        </w:rPr>
        <w:t>ідвищеної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небезпеки</w:t>
      </w:r>
      <w:proofErr w:type="spellEnd"/>
      <w:r w:rsidRPr="00AF76F7">
        <w:rPr>
          <w:color w:val="000000"/>
          <w:sz w:val="28"/>
          <w:szCs w:val="28"/>
          <w:shd w:val="clear" w:color="auto" w:fill="FFFFFF"/>
          <w:lang w:val="uk-UA"/>
        </w:rPr>
        <w:t>, нормативно-правовими документами та періодичними виданнями з безпеки життєдіяльності. Ведуться журнали вступного, первинного, позапланового та цільового інструктажів.</w:t>
      </w:r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Розроблені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затверджені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загальношкільні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заходи і план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профілактики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травмат</w:t>
      </w:r>
      <w:r>
        <w:rPr>
          <w:color w:val="000000"/>
          <w:sz w:val="28"/>
          <w:szCs w:val="28"/>
          <w:shd w:val="clear" w:color="auto" w:fill="FFFFFF"/>
        </w:rPr>
        <w:t xml:space="preserve">изму.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ласні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керівники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продов</w:t>
      </w:r>
      <w:r>
        <w:rPr>
          <w:color w:val="000000"/>
          <w:sz w:val="28"/>
          <w:szCs w:val="28"/>
          <w:shd w:val="clear" w:color="auto" w:fill="FFFFFF"/>
          <w:lang w:val="uk-UA"/>
        </w:rPr>
        <w:t>одять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розробку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бесід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учнями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відповідності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вікових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категорій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 xml:space="preserve"> і за видами </w:t>
      </w:r>
      <w:proofErr w:type="spellStart"/>
      <w:r w:rsidRPr="00AF76F7">
        <w:rPr>
          <w:color w:val="000000"/>
          <w:sz w:val="28"/>
          <w:szCs w:val="28"/>
          <w:shd w:val="clear" w:color="auto" w:fill="FFFFFF"/>
        </w:rPr>
        <w:t>уражень</w:t>
      </w:r>
      <w:proofErr w:type="spellEnd"/>
      <w:r w:rsidRPr="00AF76F7">
        <w:rPr>
          <w:color w:val="000000"/>
          <w:sz w:val="28"/>
          <w:szCs w:val="28"/>
          <w:shd w:val="clear" w:color="auto" w:fill="FFFFFF"/>
        </w:rPr>
        <w:t>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>У вересні 2020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 з усіма учнями закладу проведено вступний інструктаж, про що зроблено запис у класних журналах. Первинний інструктаж з учнями школи про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водився у вересні та грудні 2020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 т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а буде проводитися у травні 2021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року, що зафіксовано в журналах реєстрації первинного, позапланового, цільового інструктажів учнів з безпеки життєдіяльності. Під час відвідування різних заходів з учнями проводять цільовий інструктаж.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>Основний напрямок роботи школи з цього питання – це формування навичок безпечної поведінки, збереження та зміцнення здоров’я учнів.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>Учителі фізики, хімії, біології</w:t>
      </w:r>
      <w:r w:rsidR="004E2DA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843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інформатики, </w:t>
      </w:r>
      <w:r w:rsidR="004E2DAB">
        <w:rPr>
          <w:color w:val="000000"/>
          <w:sz w:val="28"/>
          <w:szCs w:val="28"/>
          <w:bdr w:val="none" w:sz="0" w:space="0" w:color="auto" w:frame="1"/>
          <w:lang w:val="uk-UA"/>
        </w:rPr>
        <w:t>фізичної культури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перед виконанням лабораторних, практичних робіт</w:t>
      </w:r>
      <w:r w:rsidR="00613407">
        <w:rPr>
          <w:color w:val="000000"/>
          <w:sz w:val="28"/>
          <w:szCs w:val="28"/>
          <w:bdr w:val="none" w:sz="0" w:space="0" w:color="auto" w:frame="1"/>
          <w:lang w:val="uk-UA"/>
        </w:rPr>
        <w:t>, модулів з фізичної культури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проводять відповідні інструктажі з безпеки життєдіяльності з учнями, після чого допускають їх до виконання завдань.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>З метою запобігання дорожньо-транспортного дитячого травматизму, охорони життя і здоров’я учнів на батьківських зборах обговорюються питання щодо попередження дитячого травматизму.</w:t>
      </w:r>
    </w:p>
    <w:p w:rsidR="00BB2FC9" w:rsidRPr="000F3E03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>Упродовж усього навчального періоду з учнями проводяться заходи щодо безпеки дорожнього руху, а саме: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Конкурс на знання правил дорожнього руху.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2.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Оновлено класні куточки з питань дорожньо-транспортного травматизму.</w:t>
      </w: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3.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Проведено інструктажі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учасниками освітнього 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B2FC9" w:rsidRPr="00AF76F7" w:rsidRDefault="00437B5D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процесу та проінформовано батьків</w:t>
      </w:r>
      <w:r w:rsidR="00BB2FC9" w:rsidRPr="00AF76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щодо дотримання «Правил безпеки дорожнього руху під час канікул».</w:t>
      </w:r>
    </w:p>
    <w:p w:rsidR="00BB2FC9" w:rsidRPr="00B0487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4.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Конкурс малюнків «За безпеку дорожнього руху!»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Конкурс на кращу карту «Моя дорога до школи».</w:t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6.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Загальношкільна бесіда «Перша медична допомога».</w:t>
      </w: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7.</w:t>
      </w:r>
      <w:r w:rsidRPr="00AF76F7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Бесіди про правила дорожнього руху.</w:t>
      </w:r>
    </w:p>
    <w:p w:rsidR="00BB2FC9" w:rsidRPr="00084313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8.Виготовлено стенд «Охорона праці», «Куточок цивільного захисту».</w:t>
      </w:r>
    </w:p>
    <w:p w:rsidR="00FE4D4C" w:rsidRPr="00FE4D4C" w:rsidRDefault="00FE4D4C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33C4D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FE4D4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D11A3">
        <w:rPr>
          <w:color w:val="000000"/>
          <w:sz w:val="28"/>
          <w:szCs w:val="28"/>
          <w:bdr w:val="none" w:sz="0" w:space="0" w:color="auto" w:frame="1"/>
          <w:lang w:val="uk-UA"/>
        </w:rPr>
        <w:t>Було прийнято участь у</w:t>
      </w:r>
      <w:r w:rsidR="0026416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D11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D11A3" w:rsidRPr="00A40F3F">
        <w:rPr>
          <w:color w:val="000000"/>
          <w:sz w:val="28"/>
          <w:szCs w:val="28"/>
          <w:bdr w:val="none" w:sz="0" w:space="0" w:color="auto" w:frame="1"/>
          <w:lang w:val="uk-UA"/>
        </w:rPr>
        <w:t>конкурсі</w:t>
      </w:r>
      <w:r w:rsidRPr="00A40F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64164" w:rsidRPr="00A40F3F">
        <w:rPr>
          <w:color w:val="000000"/>
          <w:sz w:val="28"/>
          <w:szCs w:val="28"/>
          <w:bdr w:val="none" w:sz="0" w:space="0" w:color="auto" w:frame="1"/>
          <w:lang w:val="uk-UA"/>
        </w:rPr>
        <w:t>Хештег-Марафон</w:t>
      </w:r>
      <w:proofErr w:type="spellEnd"/>
      <w:r w:rsidR="00264164" w:rsidRPr="00A40F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#</w:t>
      </w:r>
      <w:proofErr w:type="spellStart"/>
      <w:r w:rsidR="00264164" w:rsidRPr="00A40F3F">
        <w:rPr>
          <w:color w:val="000000"/>
          <w:sz w:val="28"/>
          <w:szCs w:val="28"/>
          <w:bdr w:val="none" w:sz="0" w:space="0" w:color="auto" w:frame="1"/>
          <w:lang w:val="uk-UA"/>
        </w:rPr>
        <w:t>SafetyChallenge</w:t>
      </w:r>
      <w:proofErr w:type="spellEnd"/>
      <w:r w:rsidR="0026416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всеукраїнському змаганні</w:t>
      </w:r>
      <w:r w:rsidR="00264164" w:rsidRPr="0026416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шкіл з безпеки дорожнього руху для дитячо-молодіжних команд – активістів з усієї України</w:t>
      </w:r>
      <w:r w:rsidR="00F146E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метою підвищення рівня досвідченості учнів, вчителів, батьків з безпеки руху,</w:t>
      </w:r>
      <w:r w:rsidR="00B001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надання </w:t>
      </w:r>
      <w:proofErr w:type="spellStart"/>
      <w:r w:rsidR="00B0010E">
        <w:rPr>
          <w:color w:val="000000"/>
          <w:sz w:val="28"/>
          <w:szCs w:val="28"/>
          <w:bdr w:val="none" w:sz="0" w:space="0" w:color="auto" w:frame="1"/>
          <w:lang w:val="uk-UA"/>
        </w:rPr>
        <w:t>домедичної</w:t>
      </w:r>
      <w:proofErr w:type="spellEnd"/>
      <w:r w:rsidR="00B001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допомоги, захисту дітей в автомобілі.</w:t>
      </w:r>
    </w:p>
    <w:p w:rsidR="00BB2FC9" w:rsidRPr="00AF76F7" w:rsidRDefault="00BB2FC9" w:rsidP="00BB2F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F76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За звітний період не було випадків травматизму зі смертельними наслідками, під час пожеж, від враження електрострумом, внаслідок самогубства, під час необережного поводження з вибухонебезпечними предметами, під час ДТП.</w:t>
      </w:r>
      <w:r w:rsidR="00B001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10E" w:rsidRPr="00A40F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Але зареєстр</w:t>
      </w:r>
      <w:r w:rsidR="00B95042" w:rsidRPr="00A40F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овано 10 випадків</w:t>
      </w:r>
      <w:r w:rsidR="004E1D83" w:rsidRPr="00A40F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невиробничого характеру</w:t>
      </w:r>
      <w:r w:rsidR="001038A2" w:rsidRPr="00A40F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B1494" w:rsidRPr="00A40F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подіями яких здебільш є падіння під час гри та пересуванням велосипедом з причини особистої необачності.</w:t>
      </w:r>
      <w:r w:rsidR="001038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  <w:t>У останній день занять пере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 </w:t>
      </w: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канікулами проводяться бесіди з учнями щодо попередження всіх видів дитячого травматизму, про що робиться відповідний запис у класному журналі.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B2FC9" w:rsidRPr="000F2915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Перед початком дистанційного навчання класоводами та класними керівниками проведено інструктаж щодо попередження захворювання на </w:t>
      </w:r>
      <w:proofErr w:type="spellStart"/>
      <w:r w:rsidRPr="000F2915">
        <w:rPr>
          <w:color w:val="000000"/>
          <w:sz w:val="28"/>
          <w:szCs w:val="28"/>
          <w:bdr w:val="none" w:sz="0" w:space="0" w:color="auto" w:frame="1"/>
          <w:lang w:val="uk-UA"/>
        </w:rPr>
        <w:t>коронавірусну</w:t>
      </w:r>
      <w:proofErr w:type="spellEnd"/>
      <w:r w:rsidRPr="000F29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хворобу.</w:t>
      </w:r>
    </w:p>
    <w:p w:rsidR="00BB2FC9" w:rsidRPr="00AF76F7" w:rsidRDefault="00BB2FC9" w:rsidP="00BB2FC9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2915">
        <w:rPr>
          <w:rFonts w:ascii="Times New Roman" w:hAnsi="Times New Roman"/>
          <w:sz w:val="28"/>
          <w:szCs w:val="28"/>
          <w:lang w:val="uk-UA"/>
        </w:rPr>
        <w:t xml:space="preserve">        У школі організовано чергування вчителів та учнів, яке здійснюється  за </w:t>
      </w:r>
      <w:r w:rsidR="0099150D">
        <w:rPr>
          <w:rFonts w:ascii="Times New Roman" w:hAnsi="Times New Roman"/>
          <w:sz w:val="28"/>
          <w:szCs w:val="28"/>
          <w:lang w:val="uk-UA"/>
        </w:rPr>
        <w:t xml:space="preserve">певним </w:t>
      </w:r>
      <w:r w:rsidRPr="000F2915">
        <w:rPr>
          <w:rFonts w:ascii="Times New Roman" w:hAnsi="Times New Roman"/>
          <w:sz w:val="28"/>
          <w:szCs w:val="28"/>
          <w:lang w:val="uk-UA"/>
        </w:rPr>
        <w:t>графіком. Питання чергування учителів заслуховувалося на нараді при директорові. Оформлені стенди з наочними матеріалами, які застерігають від будь яких видів дитячого травматизму</w:t>
      </w:r>
      <w:r w:rsidRPr="00AF76F7">
        <w:rPr>
          <w:rFonts w:ascii="Times New Roman" w:hAnsi="Times New Roman"/>
          <w:sz w:val="28"/>
          <w:szCs w:val="28"/>
        </w:rPr>
        <w:t>.</w:t>
      </w:r>
      <w:r w:rsidRPr="00AF76F7">
        <w:rPr>
          <w:rFonts w:ascii="Times New Roman" w:hAnsi="Times New Roman"/>
          <w:sz w:val="28"/>
          <w:szCs w:val="28"/>
          <w:lang w:val="uk-UA"/>
        </w:rPr>
        <w:t xml:space="preserve"> В класах оформлені куточки здоров`я. </w:t>
      </w:r>
    </w:p>
    <w:p w:rsidR="00BB2FC9" w:rsidRPr="0005014C" w:rsidRDefault="0099150D" w:rsidP="00BB2FC9">
      <w:pPr>
        <w:pStyle w:val="a4"/>
        <w:spacing w:before="0" w:beforeAutospacing="0" w:after="0" w:afterAutospacing="0" w:line="360" w:lineRule="auto"/>
        <w:ind w:right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Учителі</w:t>
      </w:r>
      <w:r w:rsidR="00BB2FC9" w:rsidRPr="00AF76F7">
        <w:rPr>
          <w:sz w:val="28"/>
          <w:szCs w:val="28"/>
          <w:lang w:val="uk-UA"/>
        </w:rPr>
        <w:t xml:space="preserve"> фізичної культури </w:t>
      </w:r>
      <w:proofErr w:type="spellStart"/>
      <w:r w:rsidR="000E1075">
        <w:rPr>
          <w:sz w:val="28"/>
          <w:szCs w:val="28"/>
          <w:lang w:val="uk-UA"/>
        </w:rPr>
        <w:t>Гойчу</w:t>
      </w:r>
      <w:proofErr w:type="spellEnd"/>
      <w:r w:rsidR="000E1075">
        <w:rPr>
          <w:sz w:val="28"/>
          <w:szCs w:val="28"/>
          <w:lang w:val="uk-UA"/>
        </w:rPr>
        <w:t xml:space="preserve"> Ф.П., Никодим Т.П., </w:t>
      </w:r>
      <w:proofErr w:type="spellStart"/>
      <w:r w:rsidR="000E1075">
        <w:rPr>
          <w:sz w:val="28"/>
          <w:szCs w:val="28"/>
          <w:lang w:val="uk-UA"/>
        </w:rPr>
        <w:t>Бойнегрі</w:t>
      </w:r>
      <w:proofErr w:type="spellEnd"/>
      <w:r w:rsidR="000E1075">
        <w:rPr>
          <w:sz w:val="28"/>
          <w:szCs w:val="28"/>
          <w:lang w:val="uk-UA"/>
        </w:rPr>
        <w:t xml:space="preserve"> О.В., </w:t>
      </w:r>
      <w:proofErr w:type="spellStart"/>
      <w:r w:rsidR="000E1075">
        <w:rPr>
          <w:sz w:val="28"/>
          <w:szCs w:val="28"/>
          <w:lang w:val="uk-UA"/>
        </w:rPr>
        <w:t>Чудін</w:t>
      </w:r>
      <w:proofErr w:type="spellEnd"/>
      <w:r w:rsidR="000E1075">
        <w:rPr>
          <w:sz w:val="28"/>
          <w:szCs w:val="28"/>
          <w:lang w:val="uk-UA"/>
        </w:rPr>
        <w:t xml:space="preserve"> О.Г. на початку занять дбають</w:t>
      </w:r>
      <w:r w:rsidR="00BB2FC9" w:rsidRPr="00AF76F7">
        <w:rPr>
          <w:sz w:val="28"/>
          <w:szCs w:val="28"/>
          <w:lang w:val="uk-UA"/>
        </w:rPr>
        <w:t xml:space="preserve">  про раціональну розминку, завдання якої – не лише розім’яти, розігріти м’язи, суглоби, зв’язки, але й підготувати весь організм до роботи з основних вправ заняття. </w:t>
      </w:r>
      <w:proofErr w:type="gramStart"/>
      <w:r w:rsidR="00BB2FC9" w:rsidRPr="00AF76F7">
        <w:rPr>
          <w:sz w:val="28"/>
          <w:szCs w:val="28"/>
        </w:rPr>
        <w:t>З</w:t>
      </w:r>
      <w:proofErr w:type="gramEnd"/>
      <w:r w:rsidR="00BB2FC9" w:rsidRPr="00AF76F7">
        <w:rPr>
          <w:sz w:val="28"/>
          <w:szCs w:val="28"/>
        </w:rPr>
        <w:t xml:space="preserve"> метою </w:t>
      </w:r>
      <w:r w:rsidR="00BB2FC9" w:rsidRPr="0005014C">
        <w:rPr>
          <w:sz w:val="28"/>
          <w:szCs w:val="28"/>
          <w:lang w:val="uk-UA"/>
        </w:rPr>
        <w:t>профілактики</w:t>
      </w:r>
      <w:r w:rsidR="0005014C">
        <w:rPr>
          <w:sz w:val="28"/>
          <w:szCs w:val="28"/>
          <w:lang w:val="uk-UA"/>
        </w:rPr>
        <w:t>,</w:t>
      </w:r>
      <w:r w:rsidR="00BB2FC9" w:rsidRPr="0005014C">
        <w:rPr>
          <w:sz w:val="28"/>
          <w:szCs w:val="28"/>
          <w:lang w:val="uk-UA"/>
        </w:rPr>
        <w:t xml:space="preserve"> на уроках фізичної культури та спортивних секціях</w:t>
      </w:r>
      <w:r w:rsidR="0005014C">
        <w:rPr>
          <w:sz w:val="28"/>
          <w:szCs w:val="28"/>
          <w:lang w:val="uk-UA"/>
        </w:rPr>
        <w:t>,</w:t>
      </w:r>
      <w:r w:rsidR="00BB2FC9" w:rsidRPr="0005014C">
        <w:rPr>
          <w:sz w:val="28"/>
          <w:szCs w:val="28"/>
          <w:lang w:val="uk-UA"/>
        </w:rPr>
        <w:t xml:space="preserve"> в школі дотримуються  індивідуального підходу до учнів, санітарно-гігієнічних вимог, не допускаються перенавантаження і перенапруження. </w:t>
      </w:r>
    </w:p>
    <w:p w:rsidR="00BB2FC9" w:rsidRPr="0005014C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05014C">
        <w:rPr>
          <w:color w:val="000000"/>
          <w:sz w:val="28"/>
          <w:szCs w:val="28"/>
          <w:bdr w:val="none" w:sz="0" w:space="0" w:color="auto" w:frame="1"/>
          <w:lang w:val="uk-UA"/>
        </w:rPr>
        <w:tab/>
        <w:t>Робота</w:t>
      </w:r>
      <w:r w:rsidRPr="0005014C">
        <w:rPr>
          <w:rStyle w:val="apple-converted-space"/>
          <w:sz w:val="28"/>
          <w:szCs w:val="28"/>
          <w:bdr w:val="none" w:sz="0" w:space="0" w:color="auto" w:frame="1"/>
          <w:lang w:val="uk-UA"/>
        </w:rPr>
        <w:t> </w:t>
      </w:r>
      <w:r w:rsidR="0005014C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педагогічного </w:t>
      </w:r>
      <w:r w:rsidRPr="0005014C">
        <w:rPr>
          <w:color w:val="000000"/>
          <w:sz w:val="28"/>
          <w:szCs w:val="28"/>
          <w:bdr w:val="none" w:sz="0" w:space="0" w:color="auto" w:frame="1"/>
          <w:lang w:val="uk-UA"/>
        </w:rPr>
        <w:t>колективу спрямована на попередження та профілактику різних видів травматизму.</w:t>
      </w:r>
    </w:p>
    <w:p w:rsidR="00BB2FC9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BB2FC9" w:rsidRPr="00AF76F7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  <w:lang w:val="uk-UA"/>
        </w:rPr>
        <w:t>На підставі вищезазначеного,</w:t>
      </w:r>
    </w:p>
    <w:p w:rsidR="00A40F3F" w:rsidRDefault="00A40F3F" w:rsidP="00A40F3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B2FC9" w:rsidRPr="00552451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F76F7">
        <w:rPr>
          <w:color w:val="000000"/>
          <w:sz w:val="28"/>
          <w:szCs w:val="28"/>
          <w:bdr w:val="none" w:sz="0" w:space="0" w:color="auto" w:frame="1"/>
        </w:rPr>
        <w:t>НАКАЗУЮ:</w:t>
      </w:r>
    </w:p>
    <w:p w:rsidR="00BB2FC9" w:rsidRPr="00D92A90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Визнати рівень організації роботи навчального закладу з профілактики </w:t>
      </w:r>
    </w:p>
    <w:p w:rsidR="00BB2FC9" w:rsidRPr="00D92A90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дитячого травматизму  задовільним.</w:t>
      </w:r>
    </w:p>
    <w:p w:rsidR="00BB2FC9" w:rsidRPr="00D92A90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Заступнику директора з </w:t>
      </w:r>
      <w:proofErr w:type="spellStart"/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навчально</w:t>
      </w:r>
      <w:proofErr w:type="spellEnd"/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виховної роботи </w:t>
      </w:r>
      <w:proofErr w:type="spellStart"/>
      <w:r w:rsidR="00A40F3F">
        <w:rPr>
          <w:color w:val="000000"/>
          <w:sz w:val="28"/>
          <w:szCs w:val="28"/>
          <w:bdr w:val="none" w:sz="0" w:space="0" w:color="auto" w:frame="1"/>
          <w:lang w:val="uk-UA"/>
        </w:rPr>
        <w:t>Чудіну</w:t>
      </w:r>
      <w:proofErr w:type="spellEnd"/>
      <w:r w:rsidR="00A40F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О.Г.</w:t>
      </w: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BB2FC9" w:rsidRPr="00D92A90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2.1. Проаналізувати стан роботи в навчальному закладі щодо запобігання дитячого травматизму в 2020/2021 навчальному</w:t>
      </w:r>
      <w:r w:rsidR="00A40F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році на нараді при директорові у травні 2021 році</w:t>
      </w:r>
    </w:p>
    <w:p w:rsidR="00BB2FC9" w:rsidRPr="00D92A90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2.2. Тримати під постійним контролем виконання нормативно-правових документів, що регламентують роботу з питань запобігання дитячому травматизму.</w:t>
      </w:r>
    </w:p>
    <w:p w:rsidR="00BB2FC9" w:rsidRPr="00D92A90" w:rsidRDefault="00BB2FC9" w:rsidP="00A40F3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2.3.</w:t>
      </w:r>
      <w:r w:rsidR="00A40F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01.09.2021 році о</w:t>
      </w:r>
      <w:r w:rsidRPr="00D92A90">
        <w:rPr>
          <w:color w:val="000000"/>
          <w:sz w:val="28"/>
          <w:szCs w:val="28"/>
          <w:bdr w:val="none" w:sz="0" w:space="0" w:color="auto" w:frame="1"/>
          <w:lang w:val="uk-UA"/>
        </w:rPr>
        <w:t>знайомити педагогічних працівників з організаційно-методичними вказівками на 2021/2022 навчальний рік з питань роботи з попередження дитячого травматизму</w:t>
      </w:r>
      <w:r w:rsidR="00A40F3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B2FC9" w:rsidRPr="00A40F3F" w:rsidRDefault="00BB2FC9" w:rsidP="00A40F3F">
      <w:pPr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uk-UA"/>
        </w:rPr>
      </w:pPr>
      <w:r w:rsidRPr="00D92A90">
        <w:rPr>
          <w:rFonts w:ascii="Times New Roman" w:hAnsi="Times New Roman"/>
          <w:noProof/>
          <w:sz w:val="28"/>
          <w:szCs w:val="28"/>
          <w:lang w:val="uk-UA"/>
        </w:rPr>
        <w:t>2.4.</w:t>
      </w:r>
      <w:r w:rsidR="00D92A90">
        <w:rPr>
          <w:rFonts w:ascii="Times New Roman" w:hAnsi="Times New Roman"/>
          <w:noProof/>
          <w:sz w:val="28"/>
          <w:szCs w:val="28"/>
          <w:lang w:val="uk-UA"/>
        </w:rPr>
        <w:t xml:space="preserve"> К</w:t>
      </w:r>
      <w:r w:rsidRPr="00D92A90">
        <w:rPr>
          <w:rFonts w:ascii="Times New Roman" w:hAnsi="Times New Roman"/>
          <w:noProof/>
          <w:sz w:val="28"/>
          <w:szCs w:val="28"/>
          <w:lang w:val="uk-UA"/>
        </w:rPr>
        <w:t>ласних керівників</w:t>
      </w:r>
      <w:r w:rsidR="00D92A90">
        <w:rPr>
          <w:rFonts w:ascii="Times New Roman" w:hAnsi="Times New Roman"/>
          <w:noProof/>
          <w:sz w:val="28"/>
          <w:szCs w:val="28"/>
          <w:lang w:val="uk-UA"/>
        </w:rPr>
        <w:t xml:space="preserve">: </w:t>
      </w:r>
      <w:r w:rsidR="00B03E69" w:rsidRPr="00A40F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4-В - </w:t>
      </w:r>
      <w:proofErr w:type="spellStart"/>
      <w:r w:rsidR="00B03E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Гергі</w:t>
      </w:r>
      <w:proofErr w:type="spellEnd"/>
      <w:r w:rsidR="00B03E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В.С., 3-В - </w:t>
      </w:r>
      <w:proofErr w:type="spellStart"/>
      <w:r w:rsidR="00B03E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Войку</w:t>
      </w:r>
      <w:proofErr w:type="spellEnd"/>
      <w:r w:rsidR="00B03E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553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С.М., 6-А - </w:t>
      </w:r>
      <w:proofErr w:type="spellStart"/>
      <w:r w:rsidR="002553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Кильчік</w:t>
      </w:r>
      <w:proofErr w:type="spellEnd"/>
      <w:r w:rsidR="00255369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Д.П., </w:t>
      </w:r>
      <w:r w:rsidR="00F17CDE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9-А - </w:t>
      </w:r>
      <w:proofErr w:type="spellStart"/>
      <w:r w:rsidR="00F17CDE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Арнауту</w:t>
      </w:r>
      <w:proofErr w:type="spellEnd"/>
      <w:r w:rsidR="00F17CDE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М.П., 8-В - </w:t>
      </w:r>
      <w:proofErr w:type="spellStart"/>
      <w:r w:rsidR="00F17CDE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Шкепу</w:t>
      </w:r>
      <w:proofErr w:type="spellEnd"/>
      <w:r w:rsidR="00F17CDE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А.П., </w:t>
      </w:r>
      <w:r w:rsidR="0005558C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3-А - </w:t>
      </w:r>
      <w:proofErr w:type="spellStart"/>
      <w:r w:rsidR="0005558C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Морару</w:t>
      </w:r>
      <w:proofErr w:type="spellEnd"/>
      <w:r w:rsidR="0005558C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Н.О., </w:t>
      </w:r>
      <w:r w:rsidR="00571F72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7-Б - Карпова Н.П., </w:t>
      </w:r>
      <w:r w:rsidR="00C859F3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4-Б -  </w:t>
      </w:r>
      <w:proofErr w:type="spellStart"/>
      <w:r w:rsidR="00C859F3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Караконстантин</w:t>
      </w:r>
      <w:proofErr w:type="spellEnd"/>
      <w:r w:rsidR="00C859F3"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М.О.</w:t>
      </w:r>
      <w:r w:rsidR="00A40F3F">
        <w:rPr>
          <w:rFonts w:ascii="Cambria" w:eastAsia="Times New Roman" w:hAnsi="Cambria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92A90">
        <w:rPr>
          <w:rFonts w:ascii="Times New Roman" w:hAnsi="Times New Roman"/>
          <w:noProof/>
          <w:sz w:val="28"/>
          <w:szCs w:val="28"/>
          <w:lang w:val="uk-UA"/>
        </w:rPr>
        <w:t>п</w:t>
      </w:r>
      <w:r w:rsidR="00D92A90" w:rsidRPr="00D92A90">
        <w:rPr>
          <w:rFonts w:ascii="Times New Roman" w:hAnsi="Times New Roman"/>
          <w:noProof/>
          <w:sz w:val="28"/>
          <w:szCs w:val="28"/>
          <w:lang w:val="uk-UA"/>
        </w:rPr>
        <w:t xml:space="preserve">опередити </w:t>
      </w:r>
      <w:r w:rsidRPr="00D92A90">
        <w:rPr>
          <w:rFonts w:ascii="Times New Roman" w:hAnsi="Times New Roman"/>
          <w:noProof/>
          <w:sz w:val="28"/>
          <w:szCs w:val="28"/>
          <w:lang w:val="uk-UA"/>
        </w:rPr>
        <w:t xml:space="preserve">про персональну відповідальність щодо своєчасного </w:t>
      </w:r>
      <w:r w:rsidR="00731712">
        <w:rPr>
          <w:rFonts w:ascii="Times New Roman" w:hAnsi="Times New Roman"/>
          <w:noProof/>
          <w:sz w:val="28"/>
          <w:szCs w:val="28"/>
          <w:lang w:val="uk-UA"/>
        </w:rPr>
        <w:t xml:space="preserve">виявлення та </w:t>
      </w:r>
      <w:r w:rsidRPr="00D92A90">
        <w:rPr>
          <w:rFonts w:ascii="Times New Roman" w:hAnsi="Times New Roman"/>
          <w:noProof/>
          <w:sz w:val="28"/>
          <w:szCs w:val="28"/>
          <w:lang w:val="uk-UA"/>
        </w:rPr>
        <w:t>інформування адміністрації школи про кожний випадок дитячого травматизму.</w:t>
      </w:r>
    </w:p>
    <w:p w:rsidR="00BB2FC9" w:rsidRPr="00D92A90" w:rsidRDefault="00BB2FC9" w:rsidP="00BB2FC9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92A90">
        <w:rPr>
          <w:rFonts w:ascii="Times New Roman" w:eastAsia="Times New Roman" w:hAnsi="Times New Roman"/>
          <w:sz w:val="28"/>
          <w:szCs w:val="28"/>
        </w:rPr>
        <w:lastRenderedPageBreak/>
        <w:t>3. Педагогічному колективу:</w:t>
      </w:r>
    </w:p>
    <w:p w:rsidR="00BB2FC9" w:rsidRPr="00D92A90" w:rsidRDefault="00BB2FC9" w:rsidP="00BB2FC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92A90">
        <w:rPr>
          <w:rFonts w:ascii="Times New Roman" w:eastAsia="Times New Roman" w:hAnsi="Times New Roman"/>
          <w:sz w:val="28"/>
          <w:szCs w:val="28"/>
        </w:rPr>
        <w:t>3.1.</w:t>
      </w:r>
      <w:r w:rsidR="00A40F3F">
        <w:rPr>
          <w:rFonts w:ascii="Times New Roman" w:eastAsia="Times New Roman" w:hAnsi="Times New Roman"/>
          <w:sz w:val="28"/>
          <w:szCs w:val="28"/>
        </w:rPr>
        <w:t>Постійно з</w:t>
      </w:r>
      <w:r w:rsidRPr="00D92A90">
        <w:rPr>
          <w:rFonts w:ascii="Times New Roman" w:eastAsia="Times New Roman" w:hAnsi="Times New Roman"/>
          <w:sz w:val="28"/>
          <w:szCs w:val="28"/>
        </w:rPr>
        <w:t>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 частині проведення відповідної роботи щодо запобігання всім видам дитячого травматизму.</w:t>
      </w:r>
    </w:p>
    <w:p w:rsidR="00BB2FC9" w:rsidRPr="00A40F3F" w:rsidRDefault="00BB2FC9" w:rsidP="00A40F3F">
      <w:pPr>
        <w:tabs>
          <w:tab w:val="num" w:pos="7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A90">
        <w:rPr>
          <w:rFonts w:ascii="Times New Roman" w:eastAsia="Times New Roman" w:hAnsi="Times New Roman"/>
          <w:sz w:val="28"/>
          <w:szCs w:val="28"/>
          <w:lang w:val="uk-UA"/>
        </w:rPr>
        <w:t>3.2.</w:t>
      </w:r>
      <w:r w:rsidR="00A40F3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0F3F" w:rsidRPr="00D92A9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A40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D92A90">
        <w:rPr>
          <w:rFonts w:ascii="Times New Roman" w:eastAsia="Times New Roman" w:hAnsi="Times New Roman"/>
          <w:sz w:val="28"/>
          <w:szCs w:val="28"/>
          <w:lang w:val="uk-UA"/>
        </w:rPr>
        <w:t>абезпечувати безпечні у</w:t>
      </w:r>
      <w:r w:rsidR="00A40F3F">
        <w:rPr>
          <w:rFonts w:ascii="Times New Roman" w:eastAsia="Times New Roman" w:hAnsi="Times New Roman"/>
          <w:sz w:val="28"/>
          <w:szCs w:val="28"/>
          <w:lang w:val="uk-UA"/>
        </w:rPr>
        <w:t xml:space="preserve">мови для учасників освітнього </w:t>
      </w:r>
      <w:r w:rsidRPr="00D92A90">
        <w:rPr>
          <w:rFonts w:ascii="Times New Roman" w:eastAsia="Times New Roman" w:hAnsi="Times New Roman"/>
          <w:sz w:val="28"/>
          <w:szCs w:val="28"/>
          <w:lang w:val="uk-UA"/>
        </w:rPr>
        <w:t>процесу.</w:t>
      </w:r>
    </w:p>
    <w:p w:rsidR="00BB2FC9" w:rsidRPr="00D92A90" w:rsidRDefault="00BB2FC9" w:rsidP="00BB2FC9">
      <w:pPr>
        <w:tabs>
          <w:tab w:val="num" w:pos="7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</w:t>
      </w:r>
      <w:r w:rsidRPr="00D92A90">
        <w:rPr>
          <w:rFonts w:ascii="Times New Roman" w:eastAsia="Times New Roman" w:hAnsi="Times New Roman"/>
          <w:sz w:val="28"/>
          <w:szCs w:val="28"/>
          <w:lang w:val="uk-UA"/>
        </w:rPr>
        <w:t xml:space="preserve">Вжити вичерпних заходів щодо недопущення травмування дітей під         час освітнього процесу. </w:t>
      </w:r>
    </w:p>
    <w:p w:rsidR="00BB2FC9" w:rsidRPr="00D92A90" w:rsidRDefault="00BB2FC9" w:rsidP="00BB2FC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92A90">
        <w:rPr>
          <w:rFonts w:ascii="Times New Roman" w:eastAsia="Times New Roman" w:hAnsi="Times New Roman"/>
          <w:sz w:val="28"/>
          <w:szCs w:val="28"/>
          <w:lang w:val="uk-UA"/>
        </w:rPr>
        <w:t>3.4.</w:t>
      </w:r>
      <w:r w:rsidR="00A40F3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92A90">
        <w:rPr>
          <w:rFonts w:ascii="Times New Roman" w:eastAsia="Times New Roman" w:hAnsi="Times New Roman"/>
          <w:sz w:val="28"/>
          <w:szCs w:val="28"/>
          <w:lang w:val="uk-UA"/>
        </w:rPr>
        <w:t>У разі випадків травматизму під час освітнього процесу керуватись алгоритмом дій усіх посадових осіб та виконувати обов’язки чергових учителів під час перерв щодо контролю за дотриманням правил поведінки учнями.</w:t>
      </w:r>
    </w:p>
    <w:p w:rsidR="00BB2FC9" w:rsidRPr="00D92A90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92A90">
        <w:rPr>
          <w:noProof/>
          <w:sz w:val="28"/>
          <w:szCs w:val="28"/>
          <w:lang w:val="uk-UA"/>
        </w:rPr>
        <w:t xml:space="preserve">4.Контроль за виконанням наказу покласти на заступника директора з навчально-виховної роботи </w:t>
      </w:r>
      <w:r w:rsidR="00927E44">
        <w:rPr>
          <w:noProof/>
          <w:sz w:val="28"/>
          <w:szCs w:val="28"/>
          <w:lang w:val="uk-UA"/>
        </w:rPr>
        <w:t>Чудіна О.Г.</w:t>
      </w:r>
    </w:p>
    <w:p w:rsidR="00BB2FC9" w:rsidRPr="00D92A90" w:rsidRDefault="00BB2FC9" w:rsidP="00BB2FC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B2FC9" w:rsidRPr="00D92A90" w:rsidRDefault="00927E44" w:rsidP="00A40F3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Керівник закладу</w:t>
      </w:r>
      <w:r w:rsidR="00BB2FC9" w:rsidRPr="00D92A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                          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Оксана ТЕЛЬПІЗ</w:t>
      </w:r>
    </w:p>
    <w:p w:rsidR="00BB2FC9" w:rsidRDefault="00BB2FC9" w:rsidP="00BB2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F3F" w:rsidRDefault="00A40F3F" w:rsidP="00A40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__________ О</w:t>
      </w:r>
      <w:r w:rsidR="00633C4D">
        <w:rPr>
          <w:rFonts w:ascii="Times New Roman" w:hAnsi="Times New Roman" w:cs="Times New Roman"/>
          <w:sz w:val="28"/>
          <w:szCs w:val="28"/>
          <w:lang w:val="uk-UA"/>
        </w:rPr>
        <w:t>лександр ЧУДІН</w:t>
      </w:r>
    </w:p>
    <w:p w:rsidR="00A40F3F" w:rsidRDefault="00A40F3F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r w:rsidR="00633C4D">
        <w:rPr>
          <w:rFonts w:ascii="Times New Roman" w:hAnsi="Times New Roman" w:cs="Times New Roman"/>
          <w:sz w:val="28"/>
          <w:szCs w:val="28"/>
          <w:lang w:val="uk-UA"/>
        </w:rPr>
        <w:t>Вікторія ГЕРГІ</w:t>
      </w:r>
    </w:p>
    <w:p w:rsidR="00A40F3F" w:rsidRDefault="00A40F3F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Світлана ВОЙКУ</w:t>
      </w:r>
    </w:p>
    <w:p w:rsidR="00A40F3F" w:rsidRDefault="00A40F3F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Діна КИЛ</w:t>
      </w:r>
      <w:bookmarkStart w:id="0" w:name="_GoBack"/>
      <w:bookmarkEnd w:id="0"/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ЬЧИК</w:t>
      </w:r>
      <w:r w:rsidRPr="00A40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FD7FD7" w:rsidRDefault="00A40F3F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Марія АРНАУТУ</w:t>
      </w:r>
    </w:p>
    <w:p w:rsidR="00FD7FD7" w:rsidRDefault="00FD7FD7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Анастасія ШКЕПУ</w:t>
      </w:r>
    </w:p>
    <w:p w:rsidR="00FD7FD7" w:rsidRDefault="00FD7FD7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Ніна МОРАРУ</w:t>
      </w:r>
    </w:p>
    <w:p w:rsidR="00FD7FD7" w:rsidRDefault="00FD7FD7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_________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Надія КАРПОВА</w:t>
      </w:r>
    </w:p>
    <w:p w:rsidR="00A40F3F" w:rsidRDefault="00FD7FD7" w:rsidP="00A40F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Марина КАРАКОНСТАНТИН</w:t>
      </w:r>
    </w:p>
    <w:p w:rsidR="00797161" w:rsidRPr="00D92A90" w:rsidRDefault="00797161" w:rsidP="00A40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__________ </w:t>
      </w:r>
      <w:r w:rsidR="00633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Аліна ТЕЛЕУЦЯ</w:t>
      </w:r>
    </w:p>
    <w:p w:rsidR="00BB2FC9" w:rsidRPr="00D92A90" w:rsidRDefault="00BB2FC9" w:rsidP="00BB2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69FF" w:rsidRPr="00A40F3F" w:rsidRDefault="00EC2FC9">
      <w:pPr>
        <w:rPr>
          <w:lang w:val="uk-UA"/>
        </w:rPr>
      </w:pPr>
    </w:p>
    <w:sectPr w:rsidR="007469FF" w:rsidRPr="00A40F3F" w:rsidSect="00867DC3">
      <w:footerReference w:type="default" r:id="rId8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C9" w:rsidRDefault="00EC2FC9">
      <w:pPr>
        <w:spacing w:after="0" w:line="240" w:lineRule="auto"/>
      </w:pPr>
      <w:r>
        <w:separator/>
      </w:r>
    </w:p>
  </w:endnote>
  <w:endnote w:type="continuationSeparator" w:id="0">
    <w:p w:rsidR="00EC2FC9" w:rsidRDefault="00EC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31693"/>
      <w:docPartObj>
        <w:docPartGallery w:val="Page Numbers (Bottom of Page)"/>
        <w:docPartUnique/>
      </w:docPartObj>
    </w:sdtPr>
    <w:sdtEndPr/>
    <w:sdtContent>
      <w:p w:rsidR="0065739E" w:rsidRDefault="00BB2F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739E" w:rsidRDefault="00EC2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C9" w:rsidRDefault="00EC2FC9">
      <w:pPr>
        <w:spacing w:after="0" w:line="240" w:lineRule="auto"/>
      </w:pPr>
      <w:r>
        <w:separator/>
      </w:r>
    </w:p>
  </w:footnote>
  <w:footnote w:type="continuationSeparator" w:id="0">
    <w:p w:rsidR="00EC2FC9" w:rsidRDefault="00EC2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9"/>
    <w:rsid w:val="0005014C"/>
    <w:rsid w:val="0005558C"/>
    <w:rsid w:val="00084313"/>
    <w:rsid w:val="000E1075"/>
    <w:rsid w:val="000F2915"/>
    <w:rsid w:val="001038A2"/>
    <w:rsid w:val="00255369"/>
    <w:rsid w:val="00264164"/>
    <w:rsid w:val="00437B5D"/>
    <w:rsid w:val="004E1D83"/>
    <w:rsid w:val="004E2DAB"/>
    <w:rsid w:val="00571F72"/>
    <w:rsid w:val="00613407"/>
    <w:rsid w:val="00633C4D"/>
    <w:rsid w:val="007057C6"/>
    <w:rsid w:val="00731712"/>
    <w:rsid w:val="00797161"/>
    <w:rsid w:val="00927E44"/>
    <w:rsid w:val="0099150D"/>
    <w:rsid w:val="00A40F3F"/>
    <w:rsid w:val="00AD11A3"/>
    <w:rsid w:val="00B0010E"/>
    <w:rsid w:val="00B03E69"/>
    <w:rsid w:val="00B95042"/>
    <w:rsid w:val="00BB2FC9"/>
    <w:rsid w:val="00C859F3"/>
    <w:rsid w:val="00D92A90"/>
    <w:rsid w:val="00E00455"/>
    <w:rsid w:val="00EB1494"/>
    <w:rsid w:val="00EC2FC9"/>
    <w:rsid w:val="00EF28DA"/>
    <w:rsid w:val="00F146E9"/>
    <w:rsid w:val="00F17CDE"/>
    <w:rsid w:val="00FD7FD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C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C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locked/>
    <w:rsid w:val="00BB2FC9"/>
    <w:rPr>
      <w:sz w:val="24"/>
      <w:szCs w:val="24"/>
    </w:rPr>
  </w:style>
  <w:style w:type="paragraph" w:styleId="a6">
    <w:name w:val="footer"/>
    <w:basedOn w:val="a"/>
    <w:link w:val="a5"/>
    <w:rsid w:val="00BB2F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1">
    <w:name w:val="Нижній колонтитул Знак1"/>
    <w:basedOn w:val="a0"/>
    <w:uiPriority w:val="99"/>
    <w:semiHidden/>
    <w:rsid w:val="00BB2FC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B2FC9"/>
  </w:style>
  <w:style w:type="character" w:styleId="a7">
    <w:name w:val="Hyperlink"/>
    <w:basedOn w:val="a0"/>
    <w:unhideWhenUsed/>
    <w:rsid w:val="00BB2FC9"/>
    <w:rPr>
      <w:color w:val="0000FF"/>
      <w:u w:val="single"/>
    </w:rPr>
  </w:style>
  <w:style w:type="paragraph" w:customStyle="1" w:styleId="a8">
    <w:name w:val="Стиль"/>
    <w:rsid w:val="00BB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BB2F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D4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C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C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locked/>
    <w:rsid w:val="00BB2FC9"/>
    <w:rPr>
      <w:sz w:val="24"/>
      <w:szCs w:val="24"/>
    </w:rPr>
  </w:style>
  <w:style w:type="paragraph" w:styleId="a6">
    <w:name w:val="footer"/>
    <w:basedOn w:val="a"/>
    <w:link w:val="a5"/>
    <w:rsid w:val="00BB2F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1">
    <w:name w:val="Нижній колонтитул Знак1"/>
    <w:basedOn w:val="a0"/>
    <w:uiPriority w:val="99"/>
    <w:semiHidden/>
    <w:rsid w:val="00BB2FC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B2FC9"/>
  </w:style>
  <w:style w:type="character" w:styleId="a7">
    <w:name w:val="Hyperlink"/>
    <w:basedOn w:val="a0"/>
    <w:unhideWhenUsed/>
    <w:rsid w:val="00BB2FC9"/>
    <w:rPr>
      <w:color w:val="0000FF"/>
      <w:u w:val="single"/>
    </w:rPr>
  </w:style>
  <w:style w:type="paragraph" w:customStyle="1" w:styleId="a8">
    <w:name w:val="Стиль"/>
    <w:rsid w:val="00BB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BB2F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D4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dcterms:created xsi:type="dcterms:W3CDTF">2021-06-15T11:03:00Z</dcterms:created>
  <dcterms:modified xsi:type="dcterms:W3CDTF">2021-06-16T08:09:00Z</dcterms:modified>
</cp:coreProperties>
</file>