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1" w:rsidRDefault="002D571B">
      <w:pPr>
        <w:pStyle w:val="30"/>
        <w:framePr w:w="9422" w:h="935" w:hRule="exact" w:wrap="none" w:vAnchor="page" w:hAnchor="page" w:x="1686" w:y="756"/>
        <w:shd w:val="clear" w:color="auto" w:fill="auto"/>
        <w:spacing w:after="0"/>
        <w:ind w:left="20"/>
      </w:pPr>
      <w:r>
        <w:t>ВІДДІЛ ОСВІТИ ІЗМАЇЛЬСЬКОЇ РАЙОННОЇ ДЕРЖАВНОЇ АДМІНІСТРАЦІЇ</w:t>
      </w:r>
      <w:r>
        <w:br/>
        <w:t>ОЗЕРНЯНСЬКА ЗАГАЛЬНООСВІТНЯ ШКОЛА І-ІІІ СТУПЕНЮ</w:t>
      </w:r>
      <w:r>
        <w:br/>
        <w:t>ІЗМАЇЛЬСЬКОЇ РАЙОННОЇ РАДИ ОДЕСЬКОЇ ОБЛАСТІ</w:t>
      </w:r>
    </w:p>
    <w:p w:rsidR="00995B81" w:rsidRDefault="002D571B">
      <w:pPr>
        <w:pStyle w:val="10"/>
        <w:framePr w:w="9422" w:h="347" w:hRule="exact" w:wrap="none" w:vAnchor="page" w:hAnchor="page" w:x="1686" w:y="1985"/>
        <w:shd w:val="clear" w:color="auto" w:fill="auto"/>
        <w:spacing w:before="0" w:after="0" w:line="280" w:lineRule="exact"/>
        <w:ind w:left="20"/>
      </w:pPr>
      <w:bookmarkStart w:id="0" w:name="bookmark0"/>
      <w:r>
        <w:rPr>
          <w:rStyle w:val="13pt"/>
          <w:b/>
          <w:bCs/>
        </w:rPr>
        <w:t>НАКАЗ</w:t>
      </w:r>
      <w:bookmarkEnd w:id="0"/>
    </w:p>
    <w:p w:rsidR="00995B81" w:rsidRDefault="006C5DC6" w:rsidP="000B44FC">
      <w:pPr>
        <w:pStyle w:val="20"/>
        <w:framePr w:w="9422" w:h="7461" w:hRule="exact" w:wrap="none" w:vAnchor="page" w:hAnchor="page" w:x="1686" w:y="6814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/>
        <w:ind w:left="740"/>
      </w:pPr>
      <w:r>
        <w:t>Відрядити 06</w:t>
      </w:r>
      <w:r w:rsidR="00660CCE">
        <w:t xml:space="preserve"> червня</w:t>
      </w:r>
      <w:r w:rsidR="000620CC">
        <w:t xml:space="preserve"> 2019 </w:t>
      </w:r>
      <w:r w:rsidR="002D571B">
        <w:t>року в м. Ізмаїл до пункту тестування</w:t>
      </w:r>
      <w:r w:rsidR="002D571B">
        <w:br/>
        <w:t xml:space="preserve">з </w:t>
      </w:r>
      <w:r>
        <w:t>біології</w:t>
      </w:r>
      <w:r w:rsidR="00660CCE">
        <w:t xml:space="preserve">  </w:t>
      </w:r>
      <w:r>
        <w:t>(Загальноосвітня школа № 1 І-ІІІ ступенів</w:t>
      </w:r>
      <w:r w:rsidR="000620CC">
        <w:t xml:space="preserve">) </w:t>
      </w:r>
      <w:r w:rsidR="002D571B">
        <w:t xml:space="preserve"> випускників 11 класу</w:t>
      </w:r>
      <w:r w:rsidR="002D571B">
        <w:br/>
        <w:t>(список додається).</w:t>
      </w:r>
    </w:p>
    <w:p w:rsidR="00995B81" w:rsidRDefault="002D571B" w:rsidP="000B44FC">
      <w:pPr>
        <w:pStyle w:val="20"/>
        <w:framePr w:w="9422" w:h="7461" w:hRule="exact" w:wrap="none" w:vAnchor="page" w:hAnchor="page" w:x="1686" w:y="6814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/>
        <w:ind w:left="740"/>
      </w:pPr>
      <w:r>
        <w:t xml:space="preserve">Призначити супроводжуючими та відповідальними за </w:t>
      </w:r>
      <w:r w:rsidR="006C5DC6">
        <w:t>життя і здоров'я</w:t>
      </w:r>
      <w:r w:rsidR="006C5DC6">
        <w:br/>
        <w:t>учнів наступного</w:t>
      </w:r>
      <w:r>
        <w:t xml:space="preserve"> педа</w:t>
      </w:r>
      <w:r w:rsidR="006C5DC6">
        <w:t>гогічного</w:t>
      </w:r>
      <w:r w:rsidR="000B44FC">
        <w:t xml:space="preserve"> </w:t>
      </w:r>
      <w:r w:rsidR="006C5DC6">
        <w:t>працівника</w:t>
      </w:r>
      <w:r>
        <w:t xml:space="preserve"> та медичного працівника</w:t>
      </w:r>
      <w:r>
        <w:br/>
        <w:t>школи:</w:t>
      </w:r>
    </w:p>
    <w:p w:rsidR="00B74ACF" w:rsidRPr="00B74ACF" w:rsidRDefault="00B74ACF" w:rsidP="006C5DC6">
      <w:pPr>
        <w:pStyle w:val="20"/>
        <w:framePr w:w="9422" w:h="7461" w:hRule="exact" w:wrap="none" w:vAnchor="page" w:hAnchor="page" w:x="1686" w:y="6814"/>
        <w:shd w:val="clear" w:color="auto" w:fill="auto"/>
        <w:tabs>
          <w:tab w:val="left" w:pos="781"/>
        </w:tabs>
        <w:spacing w:before="0" w:after="0"/>
        <w:ind w:left="740" w:firstLine="0"/>
      </w:pPr>
      <w:r w:rsidRPr="00B74ACF">
        <w:rPr>
          <w:lang w:val="ru-RU"/>
        </w:rPr>
        <w:t xml:space="preserve">          </w:t>
      </w:r>
      <w:proofErr w:type="spellStart"/>
      <w:r w:rsidR="006C5DC6">
        <w:t>Спінатій</w:t>
      </w:r>
      <w:proofErr w:type="spellEnd"/>
      <w:r w:rsidR="006C5DC6">
        <w:t xml:space="preserve"> Катерину Миколаївну</w:t>
      </w:r>
    </w:p>
    <w:p w:rsidR="00995B81" w:rsidRDefault="002D571B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1420" w:firstLine="0"/>
        <w:jc w:val="left"/>
      </w:pPr>
      <w:proofErr w:type="spellStart"/>
      <w:r>
        <w:t>Кальчу</w:t>
      </w:r>
      <w:proofErr w:type="spellEnd"/>
      <w:r>
        <w:t xml:space="preserve"> Ольгу Георгіївну, медичного працівника.</w:t>
      </w:r>
    </w:p>
    <w:p w:rsidR="00995B81" w:rsidRDefault="006C5DC6" w:rsidP="000B44FC">
      <w:pPr>
        <w:pStyle w:val="20"/>
        <w:framePr w:w="9422" w:h="7461" w:hRule="exact" w:wrap="none" w:vAnchor="page" w:hAnchor="page" w:x="1686" w:y="6814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/>
        <w:ind w:left="740"/>
      </w:pPr>
      <w:r>
        <w:t>Супроводжуючим</w:t>
      </w:r>
      <w:r w:rsidR="002D571B">
        <w:t xml:space="preserve"> та відповідальним за життя та здоров’я учнів провести з випускниками інструктаж з техніки безпеки та з питань поведінки у громадських місцях.</w:t>
      </w:r>
    </w:p>
    <w:p w:rsidR="00995B81" w:rsidRDefault="006C5DC6" w:rsidP="000B44FC">
      <w:pPr>
        <w:pStyle w:val="20"/>
        <w:framePr w:w="9422" w:h="7461" w:hRule="exact" w:wrap="none" w:vAnchor="page" w:hAnchor="page" w:x="1686" w:y="6814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/>
        <w:ind w:left="740"/>
      </w:pPr>
      <w:r>
        <w:t>Супроводжуючо</w:t>
      </w:r>
      <w:r w:rsidR="00D01273">
        <w:t>м</w:t>
      </w:r>
      <w:r>
        <w:t>у</w:t>
      </w:r>
      <w:r w:rsidR="002D571B">
        <w:t xml:space="preserve"> повідомляти начальнику відділу освіти</w:t>
      </w:r>
    </w:p>
    <w:p w:rsidR="00995B81" w:rsidRDefault="002D571B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 w:firstLine="0"/>
      </w:pPr>
      <w:r>
        <w:t>про час виїзду з місця збору,</w:t>
      </w:r>
      <w:r w:rsidR="000B44FC">
        <w:t xml:space="preserve"> </w:t>
      </w:r>
      <w:r>
        <w:t>прибуття до пункту призначення та додому.(м.т.0985872023)</w:t>
      </w:r>
    </w:p>
    <w:p w:rsidR="00995B81" w:rsidRDefault="002D571B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  <w:r>
        <w:t>4. Контроль за виконанням наказу залишаю за собою.</w:t>
      </w:r>
    </w:p>
    <w:p w:rsidR="000B44FC" w:rsidRDefault="000B44FC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</w:p>
    <w:p w:rsidR="000B44FC" w:rsidRDefault="000B44FC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</w:p>
    <w:p w:rsidR="000B44FC" w:rsidRDefault="000B44FC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  <w:r>
        <w:t xml:space="preserve">Директор школи                                                        </w:t>
      </w:r>
      <w:proofErr w:type="spellStart"/>
      <w:r>
        <w:t>Дякону</w:t>
      </w:r>
      <w:proofErr w:type="spellEnd"/>
      <w:r>
        <w:t xml:space="preserve"> М.П</w:t>
      </w:r>
    </w:p>
    <w:p w:rsidR="000B44FC" w:rsidRDefault="000B44FC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</w:p>
    <w:p w:rsidR="000B44FC" w:rsidRDefault="000B44FC" w:rsidP="000B44FC">
      <w:pPr>
        <w:pStyle w:val="20"/>
        <w:framePr w:w="9422" w:h="7461" w:hRule="exact" w:wrap="none" w:vAnchor="page" w:hAnchor="page" w:x="1686" w:y="6814"/>
        <w:shd w:val="clear" w:color="auto" w:fill="auto"/>
        <w:spacing w:before="0" w:after="0"/>
        <w:ind w:left="740"/>
      </w:pPr>
      <w:r>
        <w:t xml:space="preserve">З наказом ознайомлені                                  </w:t>
      </w:r>
    </w:p>
    <w:p w:rsidR="00995B81" w:rsidRDefault="002D571B">
      <w:pPr>
        <w:pStyle w:val="10"/>
        <w:framePr w:wrap="none" w:vAnchor="page" w:hAnchor="page" w:x="1686" w:y="6530"/>
        <w:shd w:val="clear" w:color="auto" w:fill="auto"/>
        <w:spacing w:before="0" w:after="0" w:line="280" w:lineRule="exact"/>
        <w:ind w:left="4260"/>
        <w:jc w:val="left"/>
      </w:pPr>
      <w:bookmarkStart w:id="1" w:name="bookmark2"/>
      <w:r>
        <w:t>НАКАЗУЮ:</w:t>
      </w:r>
      <w:bookmarkEnd w:id="1"/>
    </w:p>
    <w:p w:rsidR="00EB263D" w:rsidRDefault="000620CC">
      <w:pPr>
        <w:rPr>
          <w:sz w:val="2"/>
          <w:szCs w:val="2"/>
        </w:rPr>
      </w:pPr>
      <w:r>
        <w:rPr>
          <w:sz w:val="2"/>
          <w:szCs w:val="2"/>
        </w:rPr>
        <w:t>№</w:t>
      </w: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2"/>
          <w:szCs w:val="2"/>
        </w:rPr>
      </w:pPr>
    </w:p>
    <w:p w:rsidR="00EB263D" w:rsidRPr="00EB263D" w:rsidRDefault="00EB263D" w:rsidP="00EB263D">
      <w:pPr>
        <w:rPr>
          <w:sz w:val="6"/>
          <w:szCs w:val="2"/>
        </w:rPr>
      </w:pPr>
    </w:p>
    <w:p w:rsidR="00EB263D" w:rsidRPr="00EB263D" w:rsidRDefault="00EB263D" w:rsidP="00EB263D">
      <w:pPr>
        <w:rPr>
          <w:sz w:val="6"/>
          <w:szCs w:val="2"/>
        </w:rPr>
      </w:pPr>
    </w:p>
    <w:p w:rsidR="00EB263D" w:rsidRPr="00EB263D" w:rsidRDefault="00EB263D" w:rsidP="00EB263D">
      <w:pPr>
        <w:rPr>
          <w:sz w:val="6"/>
          <w:szCs w:val="2"/>
        </w:rPr>
      </w:pPr>
    </w:p>
    <w:p w:rsidR="00EB263D" w:rsidRPr="00EB263D" w:rsidRDefault="00EB263D" w:rsidP="00EB263D">
      <w:pPr>
        <w:rPr>
          <w:sz w:val="6"/>
          <w:szCs w:val="2"/>
        </w:rPr>
      </w:pPr>
    </w:p>
    <w:p w:rsidR="00EB263D" w:rsidRPr="00EB263D" w:rsidRDefault="00EB263D" w:rsidP="00EB263D">
      <w:pPr>
        <w:rPr>
          <w:sz w:val="6"/>
          <w:szCs w:val="2"/>
        </w:rPr>
      </w:pPr>
    </w:p>
    <w:p w:rsidR="00EB263D" w:rsidRPr="00EB263D" w:rsidRDefault="00EB263D" w:rsidP="00EB263D">
      <w:pPr>
        <w:tabs>
          <w:tab w:val="left" w:pos="2395"/>
        </w:tabs>
        <w:rPr>
          <w:rFonts w:ascii="Times New Roman" w:hAnsi="Times New Roman" w:cs="Times New Roman"/>
          <w:szCs w:val="2"/>
        </w:rPr>
      </w:pPr>
      <w:r w:rsidRPr="00EB263D">
        <w:rPr>
          <w:sz w:val="6"/>
          <w:szCs w:val="2"/>
        </w:rPr>
        <w:tab/>
      </w:r>
      <w:r w:rsidR="00671252">
        <w:rPr>
          <w:rFonts w:ascii="Times New Roman" w:hAnsi="Times New Roman" w:cs="Times New Roman"/>
          <w:szCs w:val="2"/>
        </w:rPr>
        <w:t>№4</w:t>
      </w:r>
      <w:r w:rsidR="006C5DC6">
        <w:rPr>
          <w:rFonts w:ascii="Times New Roman" w:hAnsi="Times New Roman" w:cs="Times New Roman"/>
          <w:szCs w:val="2"/>
          <w:lang w:val="ru-RU"/>
        </w:rPr>
        <w:t>9</w:t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B74ACF">
        <w:rPr>
          <w:rFonts w:ascii="Times New Roman" w:hAnsi="Times New Roman" w:cs="Times New Roman"/>
          <w:szCs w:val="2"/>
        </w:rPr>
        <w:tab/>
      </w:r>
      <w:r w:rsidR="006C5DC6">
        <w:rPr>
          <w:rFonts w:ascii="Times New Roman" w:hAnsi="Times New Roman" w:cs="Times New Roman"/>
          <w:szCs w:val="2"/>
          <w:lang w:val="ru-RU"/>
        </w:rPr>
        <w:t>05</w:t>
      </w:r>
      <w:r w:rsidR="00B74ACF">
        <w:rPr>
          <w:rFonts w:ascii="Times New Roman" w:hAnsi="Times New Roman" w:cs="Times New Roman"/>
          <w:szCs w:val="2"/>
        </w:rPr>
        <w:t>.06</w:t>
      </w:r>
      <w:r w:rsidRPr="00EB263D">
        <w:rPr>
          <w:rFonts w:ascii="Times New Roman" w:hAnsi="Times New Roman" w:cs="Times New Roman"/>
          <w:szCs w:val="2"/>
        </w:rPr>
        <w:t>.2019 р.</w:t>
      </w:r>
    </w:p>
    <w:p w:rsidR="00660CCE" w:rsidRDefault="00660CCE" w:rsidP="000B44FC">
      <w:pPr>
        <w:pStyle w:val="40"/>
        <w:framePr w:w="11261" w:h="1461" w:hRule="exact" w:wrap="none" w:vAnchor="page" w:hAnchor="page" w:x="501" w:y="3121"/>
        <w:shd w:val="clear" w:color="auto" w:fill="auto"/>
        <w:spacing w:before="0" w:after="0"/>
        <w:ind w:right="4440" w:firstLine="426"/>
      </w:pPr>
      <w:r>
        <w:t xml:space="preserve"> «Про підвіз учасників</w:t>
      </w:r>
    </w:p>
    <w:p w:rsidR="00660CCE" w:rsidRDefault="00660CCE" w:rsidP="000B44FC">
      <w:pPr>
        <w:pStyle w:val="40"/>
        <w:framePr w:w="11261" w:h="1461" w:hRule="exact" w:wrap="none" w:vAnchor="page" w:hAnchor="page" w:x="501" w:y="3121"/>
        <w:shd w:val="clear" w:color="auto" w:fill="auto"/>
        <w:spacing w:before="0" w:after="0"/>
        <w:ind w:right="4440" w:firstLine="426"/>
      </w:pPr>
      <w:r>
        <w:t xml:space="preserve"> зовнішнього незалежного оцінювання</w:t>
      </w:r>
    </w:p>
    <w:p w:rsidR="00660CCE" w:rsidRDefault="00660CCE" w:rsidP="000B44FC">
      <w:pPr>
        <w:pStyle w:val="40"/>
        <w:framePr w:w="11261" w:h="1461" w:hRule="exact" w:wrap="none" w:vAnchor="page" w:hAnchor="page" w:x="501" w:y="3121"/>
        <w:shd w:val="clear" w:color="auto" w:fill="auto"/>
        <w:spacing w:before="0" w:after="0"/>
        <w:ind w:right="4440" w:firstLine="426"/>
      </w:pPr>
      <w:r>
        <w:t xml:space="preserve"> з </w:t>
      </w:r>
      <w:r w:rsidR="006C5DC6">
        <w:rPr>
          <w:lang w:val="ru-RU"/>
        </w:rPr>
        <w:t>б</w:t>
      </w:r>
      <w:proofErr w:type="spellStart"/>
      <w:r w:rsidR="006C5DC6">
        <w:t>іології</w:t>
      </w:r>
      <w:proofErr w:type="spellEnd"/>
      <w:r>
        <w:t xml:space="preserve"> до пункту тестування </w:t>
      </w:r>
    </w:p>
    <w:p w:rsidR="00660CCE" w:rsidRDefault="00660CCE" w:rsidP="000B44FC">
      <w:pPr>
        <w:pStyle w:val="40"/>
        <w:framePr w:w="11261" w:h="1461" w:hRule="exact" w:wrap="none" w:vAnchor="page" w:hAnchor="page" w:x="501" w:y="3121"/>
        <w:shd w:val="clear" w:color="auto" w:fill="auto"/>
        <w:spacing w:before="0" w:after="0"/>
        <w:ind w:right="4440" w:firstLine="426"/>
      </w:pPr>
      <w:r>
        <w:t>в м. Ізмаїл»</w:t>
      </w:r>
    </w:p>
    <w:p w:rsidR="00660CCE" w:rsidRDefault="00660CCE" w:rsidP="00660CCE">
      <w:pPr>
        <w:pStyle w:val="20"/>
        <w:framePr w:w="9881" w:h="2001" w:hRule="exact" w:wrap="none" w:vAnchor="page" w:hAnchor="page" w:x="1201" w:y="4421"/>
        <w:shd w:val="clear" w:color="auto" w:fill="auto"/>
        <w:spacing w:before="0" w:after="0"/>
        <w:ind w:firstLine="740"/>
      </w:pPr>
    </w:p>
    <w:p w:rsidR="00660CCE" w:rsidRDefault="00660CCE" w:rsidP="00660CCE">
      <w:pPr>
        <w:pStyle w:val="20"/>
        <w:framePr w:w="9881" w:h="2001" w:hRule="exact" w:wrap="none" w:vAnchor="page" w:hAnchor="page" w:x="1201" w:y="4421"/>
        <w:shd w:val="clear" w:color="auto" w:fill="auto"/>
        <w:spacing w:before="0" w:after="0"/>
        <w:ind w:firstLine="740"/>
      </w:pPr>
      <w:r>
        <w:t xml:space="preserve">На виконання наказу відділу освіти Ізмаїльської районної державної адміністрації  від 16.05.2019 року № 79/0 «Про підвіз учасників незалежного оцінювання з </w:t>
      </w:r>
      <w:r w:rsidR="006C5386">
        <w:t>біології</w:t>
      </w:r>
      <w:bookmarkStart w:id="2" w:name="_GoBack"/>
      <w:bookmarkEnd w:id="2"/>
      <w:r>
        <w:t xml:space="preserve"> до пунктів тестування в м. Ізмаїл», з метою забезпечення організованого та безпечного підвезення випускників 11 класів школи до пункту тестування з математики в м. Ізмаїл</w:t>
      </w:r>
    </w:p>
    <w:p w:rsidR="00EB263D" w:rsidRPr="00EB263D" w:rsidRDefault="00EB263D" w:rsidP="00EB263D">
      <w:pPr>
        <w:rPr>
          <w:sz w:val="6"/>
          <w:szCs w:val="2"/>
        </w:rPr>
      </w:pPr>
    </w:p>
    <w:p w:rsidR="00995B81" w:rsidRPr="00EB263D" w:rsidRDefault="00995B81" w:rsidP="00EB263D">
      <w:pPr>
        <w:rPr>
          <w:sz w:val="2"/>
          <w:szCs w:val="2"/>
        </w:rPr>
        <w:sectPr w:rsidR="00995B81" w:rsidRPr="00EB26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263D" w:rsidRPr="00C519C9" w:rsidRDefault="00EB263D" w:rsidP="00EB263D">
      <w:pPr>
        <w:jc w:val="right"/>
        <w:rPr>
          <w:rFonts w:ascii="Times New Roman" w:hAnsi="Times New Roman" w:cs="Times New Roman"/>
          <w:sz w:val="28"/>
        </w:rPr>
      </w:pPr>
      <w:r w:rsidRPr="00C519C9">
        <w:rPr>
          <w:rFonts w:ascii="Times New Roman" w:hAnsi="Times New Roman" w:cs="Times New Roman"/>
          <w:sz w:val="28"/>
        </w:rPr>
        <w:lastRenderedPageBreak/>
        <w:t xml:space="preserve">Додаток </w:t>
      </w:r>
    </w:p>
    <w:p w:rsidR="00EB263D" w:rsidRPr="00C519C9" w:rsidRDefault="00D01273" w:rsidP="00EB26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наказу №4</w:t>
      </w:r>
      <w:r w:rsidR="006C5DC6">
        <w:rPr>
          <w:rFonts w:ascii="Times New Roman" w:hAnsi="Times New Roman" w:cs="Times New Roman"/>
          <w:sz w:val="28"/>
        </w:rPr>
        <w:t>9</w:t>
      </w:r>
    </w:p>
    <w:p w:rsidR="00EB263D" w:rsidRDefault="006C5DC6" w:rsidP="00EB26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«05</w:t>
      </w:r>
      <w:r w:rsidR="00D01273">
        <w:rPr>
          <w:rFonts w:ascii="Times New Roman" w:hAnsi="Times New Roman" w:cs="Times New Roman"/>
          <w:sz w:val="28"/>
        </w:rPr>
        <w:t>» 06</w:t>
      </w:r>
      <w:r w:rsidR="00EB263D">
        <w:rPr>
          <w:rFonts w:ascii="Times New Roman" w:hAnsi="Times New Roman" w:cs="Times New Roman"/>
          <w:sz w:val="28"/>
        </w:rPr>
        <w:t>.2019 року</w:t>
      </w:r>
    </w:p>
    <w:p w:rsidR="00EB263D" w:rsidRDefault="00EB263D" w:rsidP="00EB263D">
      <w:pPr>
        <w:jc w:val="right"/>
        <w:rPr>
          <w:rFonts w:ascii="Times New Roman" w:hAnsi="Times New Roman" w:cs="Times New Roman"/>
          <w:sz w:val="28"/>
        </w:rPr>
      </w:pPr>
    </w:p>
    <w:p w:rsidR="00EB263D" w:rsidRPr="00DA72F9" w:rsidRDefault="00EB263D" w:rsidP="00EB263D">
      <w:pPr>
        <w:jc w:val="center"/>
        <w:rPr>
          <w:rFonts w:ascii="Times New Roman" w:hAnsi="Times New Roman"/>
          <w:b/>
          <w:sz w:val="28"/>
          <w:szCs w:val="28"/>
        </w:rPr>
      </w:pPr>
      <w:r w:rsidRPr="00DA72F9">
        <w:rPr>
          <w:rFonts w:ascii="Times New Roman" w:hAnsi="Times New Roman"/>
          <w:b/>
          <w:sz w:val="28"/>
          <w:szCs w:val="28"/>
        </w:rPr>
        <w:t>СПИСОК</w:t>
      </w:r>
    </w:p>
    <w:p w:rsidR="00EB263D" w:rsidRPr="00DA72F9" w:rsidRDefault="00EB263D" w:rsidP="00EB263D">
      <w:pPr>
        <w:jc w:val="center"/>
        <w:rPr>
          <w:rFonts w:ascii="Times New Roman" w:hAnsi="Times New Roman"/>
          <w:b/>
          <w:sz w:val="28"/>
          <w:szCs w:val="28"/>
        </w:rPr>
      </w:pPr>
      <w:r w:rsidRPr="00DA72F9">
        <w:rPr>
          <w:rFonts w:ascii="Times New Roman" w:hAnsi="Times New Roman"/>
          <w:b/>
          <w:sz w:val="28"/>
          <w:szCs w:val="28"/>
        </w:rPr>
        <w:t xml:space="preserve">учнів </w:t>
      </w:r>
      <w:proofErr w:type="spellStart"/>
      <w:r w:rsidRPr="00DA72F9">
        <w:rPr>
          <w:rFonts w:ascii="Times New Roman" w:hAnsi="Times New Roman"/>
          <w:b/>
          <w:sz w:val="28"/>
          <w:szCs w:val="28"/>
        </w:rPr>
        <w:t>Озернянської</w:t>
      </w:r>
      <w:proofErr w:type="spellEnd"/>
      <w:r w:rsidRPr="00DA72F9">
        <w:rPr>
          <w:rFonts w:ascii="Times New Roman" w:hAnsi="Times New Roman"/>
          <w:b/>
          <w:sz w:val="28"/>
          <w:szCs w:val="28"/>
        </w:rPr>
        <w:t xml:space="preserve"> ЗОШ </w:t>
      </w:r>
      <w:r>
        <w:rPr>
          <w:rFonts w:ascii="Times New Roman" w:hAnsi="Times New Roman"/>
          <w:b/>
          <w:sz w:val="28"/>
          <w:szCs w:val="28"/>
          <w:lang w:val="ro-RO"/>
        </w:rPr>
        <w:t>I-III</w:t>
      </w:r>
      <w:r w:rsidRPr="00DA72F9">
        <w:rPr>
          <w:rFonts w:ascii="Times New Roman" w:hAnsi="Times New Roman"/>
          <w:b/>
          <w:sz w:val="28"/>
          <w:szCs w:val="28"/>
        </w:rPr>
        <w:t>ступенів, які проходитимуть</w:t>
      </w:r>
    </w:p>
    <w:p w:rsidR="00EB263D" w:rsidRPr="00E94766" w:rsidRDefault="006C5DC6" w:rsidP="00EB26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ЗНО з біології 06</w:t>
      </w:r>
      <w:r w:rsidR="00660CCE">
        <w:rPr>
          <w:rFonts w:ascii="Times New Roman" w:hAnsi="Times New Roman"/>
          <w:b/>
          <w:i/>
          <w:sz w:val="28"/>
          <w:szCs w:val="28"/>
        </w:rPr>
        <w:t>.06</w:t>
      </w:r>
      <w:r w:rsidR="00EB263D">
        <w:rPr>
          <w:rFonts w:ascii="Times New Roman" w:hAnsi="Times New Roman"/>
          <w:b/>
          <w:i/>
          <w:sz w:val="28"/>
          <w:szCs w:val="28"/>
        </w:rPr>
        <w:t>.2019</w:t>
      </w:r>
      <w:r w:rsidR="00EB263D" w:rsidRPr="00E94766">
        <w:rPr>
          <w:rFonts w:ascii="Times New Roman" w:hAnsi="Times New Roman"/>
          <w:b/>
          <w:i/>
          <w:sz w:val="28"/>
          <w:szCs w:val="28"/>
        </w:rPr>
        <w:t xml:space="preserve"> р. в м. Ізмаїл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401"/>
        <w:gridCol w:w="2495"/>
      </w:tblGrid>
      <w:tr w:rsidR="00EB263D" w:rsidTr="00851F05">
        <w:tc>
          <w:tcPr>
            <w:tcW w:w="675" w:type="dxa"/>
          </w:tcPr>
          <w:p w:rsidR="00EB263D" w:rsidRDefault="00EB263D" w:rsidP="00851F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6401" w:type="dxa"/>
            <w:vAlign w:val="center"/>
          </w:tcPr>
          <w:p w:rsidR="00EB263D" w:rsidRDefault="00EB263D" w:rsidP="00851F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ПІБ учасника зовнішнього незалежного оцінювання</w:t>
            </w:r>
          </w:p>
        </w:tc>
        <w:tc>
          <w:tcPr>
            <w:tcW w:w="2495" w:type="dxa"/>
          </w:tcPr>
          <w:p w:rsidR="00EB263D" w:rsidRDefault="00EB263D" w:rsidP="00851F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Підпис</w:t>
            </w: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Баліка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Федорівна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Безрукова Степанида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Пилипівна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Войку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Алекс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Іванович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Ігнат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Родіка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Василівна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Караман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Михаела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Михайлівна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Карпова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Юріївна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Мічіняну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Михайло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Дмитрович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Никодим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Єстера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Михайлівна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Паскаль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Василівна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Паску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Світлана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Томак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Вержинія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Петрівна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Тудорова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Михайлівна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744DBE">
        <w:tc>
          <w:tcPr>
            <w:tcW w:w="675" w:type="dxa"/>
          </w:tcPr>
          <w:p w:rsidR="006C5DC6" w:rsidRPr="006C5DC6" w:rsidRDefault="006C5DC6" w:rsidP="00FF0AD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6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Хачик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Ілля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Петрович</w:t>
            </w:r>
          </w:p>
        </w:tc>
        <w:tc>
          <w:tcPr>
            <w:tcW w:w="2495" w:type="dxa"/>
          </w:tcPr>
          <w:p w:rsidR="006C5DC6" w:rsidRDefault="006C5DC6" w:rsidP="00FF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5DC6" w:rsidTr="000E2F1A">
        <w:tc>
          <w:tcPr>
            <w:tcW w:w="675" w:type="dxa"/>
          </w:tcPr>
          <w:p w:rsidR="006C5DC6" w:rsidRDefault="006C5DC6" w:rsidP="00660C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4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DC6" w:rsidRDefault="006C5DC6" w:rsidP="00BA6E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Шкепу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Фелічія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Петрівна</w:t>
            </w:r>
            <w:proofErr w:type="spellEnd"/>
          </w:p>
        </w:tc>
        <w:tc>
          <w:tcPr>
            <w:tcW w:w="2495" w:type="dxa"/>
          </w:tcPr>
          <w:p w:rsidR="006C5DC6" w:rsidRDefault="006C5DC6" w:rsidP="00660CC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263D" w:rsidRDefault="00EB263D" w:rsidP="00EB263D">
      <w:pPr>
        <w:jc w:val="right"/>
        <w:rPr>
          <w:rFonts w:ascii="Times New Roman" w:hAnsi="Times New Roman" w:cs="Times New Roman"/>
          <w:sz w:val="28"/>
        </w:rPr>
      </w:pPr>
    </w:p>
    <w:p w:rsidR="00EB263D" w:rsidRPr="00C519C9" w:rsidRDefault="00EB263D" w:rsidP="00EB263D">
      <w:pPr>
        <w:jc w:val="right"/>
        <w:rPr>
          <w:rFonts w:ascii="Times New Roman" w:hAnsi="Times New Roman" w:cs="Times New Roman"/>
          <w:sz w:val="28"/>
        </w:rPr>
      </w:pPr>
    </w:p>
    <w:p w:rsidR="00EB263D" w:rsidRDefault="00EB263D" w:rsidP="00EB263D">
      <w:pPr>
        <w:jc w:val="right"/>
      </w:pPr>
    </w:p>
    <w:p w:rsidR="00EB263D" w:rsidRPr="00C519C9" w:rsidRDefault="00EB263D" w:rsidP="00EB263D">
      <w:pPr>
        <w:jc w:val="right"/>
      </w:pPr>
    </w:p>
    <w:p w:rsidR="00995B81" w:rsidRDefault="00995B81">
      <w:pPr>
        <w:rPr>
          <w:sz w:val="2"/>
          <w:szCs w:val="2"/>
        </w:rPr>
      </w:pPr>
    </w:p>
    <w:sectPr w:rsidR="009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FD" w:rsidRDefault="008F12FD">
      <w:r>
        <w:separator/>
      </w:r>
    </w:p>
  </w:endnote>
  <w:endnote w:type="continuationSeparator" w:id="0">
    <w:p w:rsidR="008F12FD" w:rsidRDefault="008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FD" w:rsidRDefault="008F12FD"/>
  </w:footnote>
  <w:footnote w:type="continuationSeparator" w:id="0">
    <w:p w:rsidR="008F12FD" w:rsidRDefault="008F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7AD8"/>
    <w:multiLevelType w:val="multilevel"/>
    <w:tmpl w:val="0520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5B81"/>
    <w:rsid w:val="000459EB"/>
    <w:rsid w:val="000620CC"/>
    <w:rsid w:val="000B44FC"/>
    <w:rsid w:val="001867C1"/>
    <w:rsid w:val="002D571B"/>
    <w:rsid w:val="003F30D5"/>
    <w:rsid w:val="0040039A"/>
    <w:rsid w:val="00660CCE"/>
    <w:rsid w:val="00671252"/>
    <w:rsid w:val="006C5386"/>
    <w:rsid w:val="006C5DC6"/>
    <w:rsid w:val="00786131"/>
    <w:rsid w:val="008F12FD"/>
    <w:rsid w:val="00972802"/>
    <w:rsid w:val="00995B81"/>
    <w:rsid w:val="00B74ACF"/>
    <w:rsid w:val="00D01273"/>
    <w:rsid w:val="00EB1116"/>
    <w:rsid w:val="00EB263D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39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LucidaSansUnicode13pt">
    <w:name w:val="Заголовок №1 (2) + Lucida Sans Unicode;13 pt;Не полужирный"/>
    <w:basedOn w:val="12"/>
    <w:rsid w:val="004003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00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00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400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400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40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0039A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0039A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00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40039A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0039A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0039A"/>
    <w:pPr>
      <w:shd w:val="clear" w:color="auto" w:fill="FFFFFF"/>
      <w:spacing w:before="300"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400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400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263D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2019-06-05T12:09:00Z</cp:lastPrinted>
  <dcterms:created xsi:type="dcterms:W3CDTF">2018-06-11T11:37:00Z</dcterms:created>
  <dcterms:modified xsi:type="dcterms:W3CDTF">2019-06-05T12:19:00Z</dcterms:modified>
</cp:coreProperties>
</file>