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97" w:rsidRPr="0073390F" w:rsidRDefault="00AA0397" w:rsidP="00AA0397">
      <w:pPr>
        <w:jc w:val="center"/>
        <w:rPr>
          <w:rFonts w:eastAsiaTheme="minorEastAsia"/>
          <w:b/>
          <w:lang w:val="uk-UA" w:eastAsia="uk-UA"/>
        </w:rPr>
      </w:pPr>
      <w:r w:rsidRPr="0073390F">
        <w:rPr>
          <w:noProof/>
          <w:lang w:val="en-US" w:eastAsia="en-US"/>
        </w:rPr>
        <w:drawing>
          <wp:inline distT="0" distB="0" distL="0" distR="0" wp14:anchorId="396FC575" wp14:editId="0FF6FC0A">
            <wp:extent cx="659130" cy="69215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397" w:rsidRPr="0073390F" w:rsidRDefault="00AA0397" w:rsidP="00AA0397">
      <w:pPr>
        <w:jc w:val="center"/>
        <w:rPr>
          <w:rFonts w:eastAsiaTheme="minorEastAsia"/>
          <w:b/>
          <w:lang w:val="uk-UA" w:eastAsia="uk-UA"/>
        </w:rPr>
      </w:pPr>
      <w:r w:rsidRPr="0073390F">
        <w:rPr>
          <w:rFonts w:eastAsiaTheme="minorEastAsia"/>
          <w:b/>
          <w:lang w:val="uk-UA" w:eastAsia="uk-UA"/>
        </w:rPr>
        <w:t xml:space="preserve">УПРАВЛІННЯ ОСВІТИ </w:t>
      </w:r>
    </w:p>
    <w:p w:rsidR="00AA0397" w:rsidRPr="0073390F" w:rsidRDefault="00AA0397" w:rsidP="00AA0397">
      <w:pPr>
        <w:jc w:val="center"/>
        <w:rPr>
          <w:rFonts w:eastAsiaTheme="minorEastAsia"/>
          <w:b/>
          <w:lang w:val="uk-UA" w:eastAsia="uk-UA"/>
        </w:rPr>
      </w:pPr>
      <w:r w:rsidRPr="0073390F">
        <w:rPr>
          <w:rFonts w:eastAsiaTheme="minorEastAsia"/>
          <w:b/>
          <w:lang w:val="uk-UA" w:eastAsia="uk-UA"/>
        </w:rPr>
        <w:t xml:space="preserve">САФ’ЯНІВСЬКОЇ СІЛЬСЬКОЇ РАДИ </w:t>
      </w:r>
    </w:p>
    <w:p w:rsidR="00AA0397" w:rsidRPr="0073390F" w:rsidRDefault="00AA0397" w:rsidP="00AA0397">
      <w:pPr>
        <w:jc w:val="center"/>
        <w:rPr>
          <w:rFonts w:eastAsiaTheme="minorEastAsia"/>
          <w:b/>
          <w:lang w:val="uk-UA" w:eastAsia="uk-UA"/>
        </w:rPr>
      </w:pPr>
      <w:r w:rsidRPr="0073390F">
        <w:rPr>
          <w:rFonts w:eastAsiaTheme="minorEastAsia"/>
          <w:b/>
          <w:lang w:val="uk-UA" w:eastAsia="uk-UA"/>
        </w:rPr>
        <w:t>ІЗМАЇЛЬСЬКОГО РАЙОНУ ОДЕСЬКОЇ ОБЛАСТІ</w:t>
      </w:r>
    </w:p>
    <w:p w:rsidR="00AA0397" w:rsidRPr="0073390F" w:rsidRDefault="00AA0397" w:rsidP="00AA0397">
      <w:pPr>
        <w:jc w:val="center"/>
        <w:rPr>
          <w:rFonts w:eastAsiaTheme="minorEastAsia"/>
          <w:b/>
          <w:lang w:val="uk-UA" w:eastAsia="uk-UA"/>
        </w:rPr>
      </w:pPr>
      <w:r w:rsidRPr="0073390F">
        <w:rPr>
          <w:rFonts w:eastAsiaTheme="minorEastAsia"/>
          <w:b/>
          <w:lang w:val="uk-UA" w:eastAsia="uk-UA"/>
        </w:rPr>
        <w:t>ОЗЕРНЯНСЬКИЙ ЗАКЛАД ЗАГАЛЬ</w:t>
      </w:r>
      <w:bookmarkStart w:id="0" w:name="_GoBack"/>
      <w:bookmarkEnd w:id="0"/>
      <w:r w:rsidRPr="0073390F">
        <w:rPr>
          <w:rFonts w:eastAsiaTheme="minorEastAsia"/>
          <w:b/>
          <w:lang w:val="uk-UA" w:eastAsia="uk-UA"/>
        </w:rPr>
        <w:t xml:space="preserve">НОЇ СЕРЕДНЬОЇ ОСВІТИ </w:t>
      </w:r>
    </w:p>
    <w:p w:rsidR="00AA0397" w:rsidRPr="0073390F" w:rsidRDefault="00AA0397" w:rsidP="00AA0397">
      <w:pPr>
        <w:jc w:val="center"/>
        <w:rPr>
          <w:b/>
          <w:lang w:val="uk-UA" w:eastAsia="uk-UA"/>
        </w:rPr>
      </w:pPr>
    </w:p>
    <w:p w:rsidR="00AA0397" w:rsidRPr="0073390F" w:rsidRDefault="00AA0397" w:rsidP="00AA0397">
      <w:pPr>
        <w:jc w:val="center"/>
        <w:rPr>
          <w:b/>
          <w:sz w:val="28"/>
          <w:lang w:val="ru-RU" w:eastAsia="uk-UA"/>
        </w:rPr>
      </w:pPr>
      <w:r w:rsidRPr="0073390F">
        <w:rPr>
          <w:b/>
          <w:sz w:val="28"/>
          <w:lang w:val="uk-UA" w:eastAsia="uk-UA"/>
        </w:rPr>
        <w:t>Н А К А З</w:t>
      </w:r>
    </w:p>
    <w:p w:rsidR="00AA0397" w:rsidRPr="0073390F" w:rsidRDefault="00AA0397" w:rsidP="00AA0397">
      <w:pPr>
        <w:jc w:val="center"/>
        <w:rPr>
          <w:b/>
          <w:sz w:val="28"/>
          <w:lang w:val="ru-RU" w:eastAsia="uk-UA"/>
        </w:rPr>
      </w:pPr>
    </w:p>
    <w:p w:rsidR="00AA0397" w:rsidRPr="0073390F" w:rsidRDefault="00F336EF" w:rsidP="00AA0397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11.02</w:t>
      </w:r>
      <w:r w:rsidRPr="0073390F">
        <w:rPr>
          <w:b/>
          <w:sz w:val="28"/>
          <w:lang w:val="uk-UA"/>
        </w:rPr>
        <w:t>.202</w:t>
      </w:r>
      <w:r>
        <w:rPr>
          <w:b/>
          <w:sz w:val="28"/>
          <w:lang w:val="uk-UA"/>
        </w:rPr>
        <w:t>2</w:t>
      </w:r>
      <w:r w:rsidRPr="0073390F">
        <w:rPr>
          <w:b/>
          <w:sz w:val="28"/>
          <w:lang w:val="uk-UA"/>
        </w:rPr>
        <w:t xml:space="preserve"> р.</w:t>
      </w:r>
      <w:r>
        <w:rPr>
          <w:b/>
          <w:sz w:val="28"/>
          <w:lang w:val="uk-UA"/>
        </w:rPr>
        <w:t xml:space="preserve">                                                                                                 </w:t>
      </w:r>
      <w:r w:rsidR="00AA0397" w:rsidRPr="0073390F">
        <w:rPr>
          <w:b/>
          <w:sz w:val="28"/>
          <w:lang w:val="uk-UA"/>
        </w:rPr>
        <w:t>№</w:t>
      </w:r>
      <w:r>
        <w:rPr>
          <w:b/>
          <w:sz w:val="28"/>
          <w:lang w:val="uk-UA"/>
        </w:rPr>
        <w:t>34</w:t>
      </w:r>
      <w:r w:rsidR="00AA0397" w:rsidRPr="0073390F">
        <w:rPr>
          <w:b/>
          <w:sz w:val="28"/>
          <w:lang w:val="uk-UA"/>
        </w:rPr>
        <w:t xml:space="preserve">/О                                                                    </w:t>
      </w:r>
      <w:r w:rsidR="00AA0397" w:rsidRPr="0073390F">
        <w:rPr>
          <w:b/>
          <w:sz w:val="28"/>
          <w:lang w:val="ru-RU"/>
        </w:rPr>
        <w:t xml:space="preserve">           </w:t>
      </w:r>
      <w:r w:rsidR="00AA0397" w:rsidRPr="0073390F">
        <w:rPr>
          <w:b/>
          <w:sz w:val="28"/>
          <w:lang w:val="uk-UA"/>
        </w:rPr>
        <w:t xml:space="preserve">  </w:t>
      </w:r>
      <w:r w:rsidR="00AA0397">
        <w:rPr>
          <w:b/>
          <w:sz w:val="28"/>
          <w:lang w:val="uk-UA"/>
        </w:rPr>
        <w:t xml:space="preserve">                  </w:t>
      </w:r>
    </w:p>
    <w:p w:rsidR="00AA0397" w:rsidRDefault="00AA0397" w:rsidP="00AA0397">
      <w:pPr>
        <w:ind w:right="4678"/>
        <w:rPr>
          <w:b/>
          <w:sz w:val="28"/>
          <w:lang w:val="uk-UA"/>
        </w:rPr>
      </w:pPr>
    </w:p>
    <w:p w:rsidR="00AA0397" w:rsidRPr="00530124" w:rsidRDefault="00AA0397" w:rsidP="00AA0397">
      <w:pPr>
        <w:ind w:right="4678"/>
        <w:rPr>
          <w:b/>
          <w:sz w:val="28"/>
          <w:lang w:val="uk-UA"/>
        </w:rPr>
      </w:pPr>
      <w:r w:rsidRPr="00530124">
        <w:rPr>
          <w:b/>
          <w:sz w:val="28"/>
          <w:lang w:val="uk-UA"/>
        </w:rPr>
        <w:t xml:space="preserve">Про </w:t>
      </w:r>
      <w:r w:rsidR="00F336EF">
        <w:rPr>
          <w:b/>
          <w:sz w:val="28"/>
          <w:lang w:val="uk-UA"/>
        </w:rPr>
        <w:t>підготовку</w:t>
      </w:r>
      <w:r w:rsidRPr="00530124">
        <w:rPr>
          <w:b/>
          <w:sz w:val="28"/>
          <w:lang w:val="uk-UA"/>
        </w:rPr>
        <w:t xml:space="preserve">  замовлення</w:t>
      </w:r>
      <w:r w:rsidR="00F336EF">
        <w:rPr>
          <w:b/>
          <w:sz w:val="28"/>
          <w:lang w:val="uk-UA"/>
        </w:rPr>
        <w:t>, видачу</w:t>
      </w:r>
      <w:r w:rsidRPr="00530124">
        <w:rPr>
          <w:b/>
          <w:sz w:val="28"/>
          <w:lang w:val="uk-UA"/>
        </w:rPr>
        <w:t xml:space="preserve">  </w:t>
      </w:r>
      <w:r w:rsidR="00F336EF">
        <w:rPr>
          <w:b/>
          <w:sz w:val="28"/>
          <w:lang w:val="uk-UA"/>
        </w:rPr>
        <w:t xml:space="preserve">та облік </w:t>
      </w:r>
      <w:r w:rsidRPr="00530124">
        <w:rPr>
          <w:b/>
          <w:sz w:val="28"/>
          <w:lang w:val="uk-UA"/>
        </w:rPr>
        <w:t>документів про</w:t>
      </w:r>
      <w:r>
        <w:rPr>
          <w:b/>
          <w:sz w:val="28"/>
          <w:lang w:val="uk-UA"/>
        </w:rPr>
        <w:t xml:space="preserve"> </w:t>
      </w:r>
      <w:r w:rsidR="00F336EF">
        <w:rPr>
          <w:b/>
          <w:sz w:val="28"/>
          <w:lang w:val="uk-UA"/>
        </w:rPr>
        <w:t xml:space="preserve">початкову освіту у </w:t>
      </w:r>
      <w:r>
        <w:rPr>
          <w:b/>
          <w:sz w:val="28"/>
          <w:lang w:val="uk-UA"/>
        </w:rPr>
        <w:t>2022</w:t>
      </w:r>
      <w:r w:rsidRPr="00530124">
        <w:rPr>
          <w:b/>
          <w:sz w:val="28"/>
          <w:lang w:val="uk-UA"/>
        </w:rPr>
        <w:t xml:space="preserve"> році</w:t>
      </w:r>
    </w:p>
    <w:p w:rsidR="00AA0397" w:rsidRPr="00530124" w:rsidRDefault="00AA0397" w:rsidP="00AA0397">
      <w:pPr>
        <w:rPr>
          <w:sz w:val="28"/>
          <w:lang w:val="uk-UA"/>
        </w:rPr>
      </w:pPr>
    </w:p>
    <w:p w:rsidR="00E76450" w:rsidRPr="00216B57" w:rsidRDefault="00F336EF" w:rsidP="00E76450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законів України «Про освіту», «Про повну загальну середню освіту», наказів Міністерства освіти і науки України від 10.12.2003р. №811 «Про затвердження Положення про ІВС «Освіта» та порядку замовлення документів про базову середню освіту та повну загальну середню освіту, видачу та обліку їх карток», </w:t>
      </w:r>
      <w:r w:rsidR="00E76450">
        <w:rPr>
          <w:sz w:val="28"/>
          <w:lang w:val="uk-UA"/>
        </w:rPr>
        <w:t>зареєстрованого у Міністерстві юстиції України 16.02.2004 року за № 210/8800 (у редакції наказу МОН України від 13.08.2007 року 737)</w:t>
      </w:r>
      <w:r>
        <w:rPr>
          <w:sz w:val="28"/>
          <w:lang w:val="uk-UA"/>
        </w:rPr>
        <w:t>; від 07.02.2019 р. №152 «Про затвердження змін до деяких нормативно-правових актів</w:t>
      </w:r>
      <w:r w:rsidR="0002318F">
        <w:rPr>
          <w:sz w:val="28"/>
          <w:lang w:val="uk-UA"/>
        </w:rPr>
        <w:t xml:space="preserve"> Міністерства освіти і науки України</w:t>
      </w:r>
      <w:r>
        <w:rPr>
          <w:sz w:val="28"/>
          <w:lang w:val="uk-UA"/>
        </w:rPr>
        <w:t>»</w:t>
      </w:r>
      <w:r w:rsidR="00E76450">
        <w:rPr>
          <w:sz w:val="28"/>
          <w:lang w:val="uk-UA"/>
        </w:rPr>
        <w:t>, зареєстрованого в Міністерстві юстиції Ук</w:t>
      </w:r>
      <w:r w:rsidR="0002318F">
        <w:rPr>
          <w:sz w:val="28"/>
          <w:lang w:val="uk-UA"/>
        </w:rPr>
        <w:t>раїни 07.03.2019 р. за № 234/3305; від 02.07.2021р. №767 «Деякі питання виготовлення, видачі та обліку документів про початкову освіту», зареєстрованого в Міністерстві юстиції Ук</w:t>
      </w:r>
      <w:r w:rsidR="00A87F4D">
        <w:rPr>
          <w:sz w:val="28"/>
          <w:lang w:val="uk-UA"/>
        </w:rPr>
        <w:t>раїни 13.08.2021 р. за № 1069/36691</w:t>
      </w:r>
      <w:r w:rsidR="00E76450">
        <w:rPr>
          <w:sz w:val="28"/>
          <w:lang w:val="uk-UA"/>
        </w:rPr>
        <w:t xml:space="preserve"> з метою </w:t>
      </w:r>
      <w:r w:rsidR="00A87F4D">
        <w:rPr>
          <w:sz w:val="28"/>
          <w:lang w:val="uk-UA"/>
        </w:rPr>
        <w:t>забезпечення отримання учнями</w:t>
      </w:r>
      <w:r w:rsidR="00E76450">
        <w:rPr>
          <w:sz w:val="28"/>
          <w:lang w:val="uk-UA"/>
        </w:rPr>
        <w:t xml:space="preserve"> документів про </w:t>
      </w:r>
      <w:r w:rsidR="00A87F4D">
        <w:rPr>
          <w:sz w:val="28"/>
          <w:lang w:val="uk-UA"/>
        </w:rPr>
        <w:t>початкову освіту у</w:t>
      </w:r>
      <w:r w:rsidR="00E76450">
        <w:rPr>
          <w:sz w:val="28"/>
          <w:lang w:val="uk-UA"/>
        </w:rPr>
        <w:t xml:space="preserve"> 2022 року.</w:t>
      </w:r>
    </w:p>
    <w:p w:rsidR="00E76450" w:rsidRDefault="00E76450" w:rsidP="00AA0397">
      <w:pPr>
        <w:ind w:firstLine="708"/>
        <w:jc w:val="both"/>
        <w:rPr>
          <w:sz w:val="28"/>
          <w:lang w:val="uk-UA"/>
        </w:rPr>
      </w:pPr>
    </w:p>
    <w:p w:rsidR="00AA0397" w:rsidRPr="00530124" w:rsidRDefault="00AA0397" w:rsidP="00AA0397">
      <w:pPr>
        <w:tabs>
          <w:tab w:val="left" w:pos="2235"/>
        </w:tabs>
        <w:jc w:val="center"/>
        <w:rPr>
          <w:b/>
          <w:sz w:val="28"/>
          <w:lang w:val="uk-UA"/>
        </w:rPr>
      </w:pPr>
      <w:r w:rsidRPr="00530124">
        <w:rPr>
          <w:b/>
          <w:sz w:val="28"/>
          <w:lang w:val="uk-UA"/>
        </w:rPr>
        <w:t>НАКАЗУЮ:</w:t>
      </w:r>
    </w:p>
    <w:p w:rsidR="00AA0397" w:rsidRPr="00530124" w:rsidRDefault="00AA0397" w:rsidP="00AA0397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530124">
        <w:rPr>
          <w:sz w:val="28"/>
          <w:lang w:val="uk-UA"/>
        </w:rPr>
        <w:t xml:space="preserve">Призначити </w:t>
      </w:r>
      <w:proofErr w:type="spellStart"/>
      <w:r w:rsidR="00A87F4D">
        <w:rPr>
          <w:sz w:val="28"/>
          <w:lang w:val="uk-UA"/>
        </w:rPr>
        <w:t>Мартинчук</w:t>
      </w:r>
      <w:proofErr w:type="spellEnd"/>
      <w:r w:rsidR="00A87F4D">
        <w:rPr>
          <w:sz w:val="28"/>
          <w:lang w:val="uk-UA"/>
        </w:rPr>
        <w:t xml:space="preserve"> С.П</w:t>
      </w:r>
      <w:r w:rsidRPr="00530124">
        <w:rPr>
          <w:sz w:val="28"/>
          <w:lang w:val="uk-UA"/>
        </w:rPr>
        <w:t xml:space="preserve">., заступника директора з навчально-виховної роботи, відповідальною </w:t>
      </w:r>
      <w:r w:rsidR="00A87F4D">
        <w:rPr>
          <w:sz w:val="28"/>
          <w:lang w:val="uk-UA"/>
        </w:rPr>
        <w:t xml:space="preserve">особою </w:t>
      </w:r>
      <w:r w:rsidRPr="00530124">
        <w:rPr>
          <w:sz w:val="28"/>
          <w:lang w:val="uk-UA"/>
        </w:rPr>
        <w:t xml:space="preserve">за </w:t>
      </w:r>
      <w:r w:rsidR="00A87F4D">
        <w:rPr>
          <w:sz w:val="28"/>
          <w:lang w:val="uk-UA"/>
        </w:rPr>
        <w:t>організацію роботи з підготовки електронної бази даних та замовлень на</w:t>
      </w:r>
      <w:r w:rsidRPr="00530124">
        <w:rPr>
          <w:sz w:val="28"/>
          <w:lang w:val="uk-UA"/>
        </w:rPr>
        <w:t xml:space="preserve"> виготовлення документів про </w:t>
      </w:r>
      <w:r w:rsidR="00A87F4D">
        <w:rPr>
          <w:sz w:val="28"/>
          <w:lang w:val="uk-UA"/>
        </w:rPr>
        <w:t xml:space="preserve">початкову </w:t>
      </w:r>
      <w:r w:rsidRPr="00530124">
        <w:rPr>
          <w:sz w:val="28"/>
          <w:lang w:val="uk-UA"/>
        </w:rPr>
        <w:t>освіту</w:t>
      </w:r>
      <w:r w:rsidR="00BE4240">
        <w:rPr>
          <w:sz w:val="28"/>
          <w:lang w:val="uk-UA"/>
        </w:rPr>
        <w:t>, затвердженого наказом Міністерства освіти і науки України від 02.07.2021 р. №767 «Деякі питання виготовлення, видачі та обліку документів про початкову освіту», зареєстрованого в Міністерстві юстиції України 13.08.2022 р. за №</w:t>
      </w:r>
      <w:r w:rsidR="00F0371D">
        <w:rPr>
          <w:sz w:val="28"/>
          <w:lang w:val="uk-UA"/>
        </w:rPr>
        <w:t>1069/36691.</w:t>
      </w:r>
      <w:r w:rsidR="00BE4240">
        <w:rPr>
          <w:sz w:val="28"/>
          <w:lang w:val="uk-UA"/>
        </w:rPr>
        <w:t xml:space="preserve"> </w:t>
      </w:r>
    </w:p>
    <w:p w:rsidR="00AA0397" w:rsidRPr="00530124" w:rsidRDefault="00AA0397" w:rsidP="00AA0397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530124">
        <w:rPr>
          <w:sz w:val="28"/>
          <w:lang w:val="uk-UA"/>
        </w:rPr>
        <w:t>Заступнику директора з навча</w:t>
      </w:r>
      <w:r w:rsidR="00A87F4D">
        <w:rPr>
          <w:sz w:val="28"/>
          <w:lang w:val="uk-UA"/>
        </w:rPr>
        <w:t xml:space="preserve">льно-виховної роботи </w:t>
      </w:r>
      <w:proofErr w:type="spellStart"/>
      <w:r w:rsidR="00A87F4D">
        <w:rPr>
          <w:sz w:val="28"/>
          <w:lang w:val="uk-UA"/>
        </w:rPr>
        <w:t>Мартинчук</w:t>
      </w:r>
      <w:proofErr w:type="spellEnd"/>
      <w:r w:rsidR="00A87F4D">
        <w:rPr>
          <w:sz w:val="28"/>
          <w:lang w:val="uk-UA"/>
        </w:rPr>
        <w:t xml:space="preserve"> С.П.</w:t>
      </w:r>
      <w:r w:rsidRPr="00530124">
        <w:rPr>
          <w:sz w:val="28"/>
          <w:lang w:val="uk-UA"/>
        </w:rPr>
        <w:t>:</w:t>
      </w:r>
    </w:p>
    <w:p w:rsidR="00AA0397" w:rsidRPr="00530124" w:rsidRDefault="00A87F4D" w:rsidP="00AA0397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до кінця лютого формування інформації, необхідної</w:t>
      </w:r>
      <w:r w:rsidR="006B1D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створення замовлення документів про початкову освіту, за формою, що завантажується закладом освіти з Реєстру суб’єктів освітньої діяльності Єдиної державної </w:t>
      </w:r>
      <w:r w:rsidR="00884DC9">
        <w:rPr>
          <w:sz w:val="28"/>
          <w:szCs w:val="28"/>
          <w:lang w:val="uk-UA"/>
        </w:rPr>
        <w:t>електронної бази</w:t>
      </w:r>
      <w:r>
        <w:rPr>
          <w:sz w:val="28"/>
          <w:szCs w:val="28"/>
          <w:lang w:val="uk-UA"/>
        </w:rPr>
        <w:t xml:space="preserve"> </w:t>
      </w:r>
      <w:r w:rsidR="00DF42AB">
        <w:rPr>
          <w:sz w:val="28"/>
          <w:szCs w:val="28"/>
          <w:lang w:val="uk-UA"/>
        </w:rPr>
        <w:t>з питань освіти.</w:t>
      </w:r>
    </w:p>
    <w:p w:rsidR="00DF42AB" w:rsidRDefault="00DF42AB" w:rsidP="00AA0397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Подати до 07.03.2022 року в управління освіти сформоване в електронній формі замовлення, підтверджене кваліфікованим електронним підписом керівника.</w:t>
      </w:r>
    </w:p>
    <w:p w:rsidR="00DF42AB" w:rsidRDefault="00DF42AB" w:rsidP="00AA0397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разі необхідності уточнення інформації або виправлення помилок у сформованому замовлені, невідкладно повідомляти управління освіти</w:t>
      </w:r>
      <w:r w:rsidR="000E63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здійснення нового замовлення.</w:t>
      </w:r>
    </w:p>
    <w:p w:rsidR="000E6331" w:rsidRDefault="00DF42AB" w:rsidP="00AA0397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Організувати зберігання паперових копій документів про початкову освіту та їх видачу особисто одному з батьків учня (після встановлення його особи згідно з </w:t>
      </w:r>
      <w:r w:rsidR="000E6331">
        <w:rPr>
          <w:sz w:val="28"/>
          <w:szCs w:val="28"/>
          <w:lang w:val="uk-UA"/>
        </w:rPr>
        <w:t>пред’явленим</w:t>
      </w:r>
      <w:r>
        <w:rPr>
          <w:sz w:val="28"/>
          <w:szCs w:val="28"/>
          <w:lang w:val="uk-UA"/>
        </w:rPr>
        <w:t xml:space="preserve"> </w:t>
      </w:r>
      <w:r w:rsidR="000E6331">
        <w:rPr>
          <w:sz w:val="28"/>
          <w:szCs w:val="28"/>
          <w:lang w:val="uk-UA"/>
        </w:rPr>
        <w:t>документом</w:t>
      </w:r>
      <w:r>
        <w:rPr>
          <w:sz w:val="28"/>
          <w:szCs w:val="28"/>
          <w:lang w:val="uk-UA"/>
        </w:rPr>
        <w:t>)</w:t>
      </w:r>
      <w:r w:rsidR="000E6331">
        <w:rPr>
          <w:sz w:val="28"/>
          <w:szCs w:val="28"/>
          <w:lang w:val="uk-UA"/>
        </w:rPr>
        <w:t>. Оригінал електронного документа про початкову освіту зберігається в ЄДЕБО.</w:t>
      </w:r>
    </w:p>
    <w:p w:rsidR="000E6331" w:rsidRDefault="000E6331" w:rsidP="00AA0397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Паперову копію документа про початкову освіту виготовляти за допомогою пристрою друку (принтера) на аркуші паперу А4 (210х297мм) з текстовою інформацією з одного боку. Паперова копія документа про освіту засвідчується підписом керівника та печаткою закладу освіти.</w:t>
      </w:r>
    </w:p>
    <w:p w:rsidR="00BE4240" w:rsidRDefault="000E6331" w:rsidP="00AA0397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втрати або пошкодження паперової копії </w:t>
      </w:r>
      <w:r w:rsidR="00BE4240">
        <w:rPr>
          <w:sz w:val="28"/>
          <w:szCs w:val="28"/>
          <w:lang w:val="uk-UA"/>
        </w:rPr>
        <w:t>документа про початкову освіту, на підставі заяви одного з батьків така копія виготовлюється повторно та видається відповідно до п.1-8 розділу ІІ Порядку.</w:t>
      </w:r>
    </w:p>
    <w:p w:rsidR="00BE4240" w:rsidRDefault="00BE4240" w:rsidP="00AA0397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виявлення помилок у документі про початкову освіту звертатись до керівника закладу на підставі </w:t>
      </w:r>
      <w:r w:rsidR="00F0371D">
        <w:rPr>
          <w:sz w:val="28"/>
          <w:szCs w:val="28"/>
          <w:lang w:val="uk-UA"/>
        </w:rPr>
        <w:t xml:space="preserve">заяви </w:t>
      </w:r>
      <w:r>
        <w:rPr>
          <w:sz w:val="28"/>
          <w:szCs w:val="28"/>
          <w:lang w:val="uk-UA"/>
        </w:rPr>
        <w:t>одного з батьків учня.</w:t>
      </w:r>
    </w:p>
    <w:p w:rsidR="00F0371D" w:rsidRDefault="00BE4240" w:rsidP="00DB6B6D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31.08.2022 року надати в управління освіти звіт про видані документи про початкову освіту закладом осві</w:t>
      </w:r>
      <w:r w:rsidR="00F0371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 за 2021-2022 навчальний рік.</w:t>
      </w:r>
    </w:p>
    <w:p w:rsidR="00DB6B6D" w:rsidRPr="00F0371D" w:rsidRDefault="00DB6B6D" w:rsidP="00DB6B6D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0371D">
        <w:rPr>
          <w:sz w:val="28"/>
          <w:lang w:val="uk-UA"/>
        </w:rPr>
        <w:t xml:space="preserve">Контроль за виконанням наказу залишаю за собою. </w:t>
      </w:r>
    </w:p>
    <w:p w:rsidR="00DB6B6D" w:rsidRPr="00530124" w:rsidRDefault="00DB6B6D" w:rsidP="00DB6B6D">
      <w:pPr>
        <w:jc w:val="both"/>
        <w:rPr>
          <w:sz w:val="28"/>
          <w:lang w:val="uk-UA"/>
        </w:rPr>
      </w:pPr>
    </w:p>
    <w:p w:rsidR="00F0371D" w:rsidRDefault="00F0371D" w:rsidP="00DB6B6D">
      <w:pPr>
        <w:spacing w:line="276" w:lineRule="auto"/>
        <w:ind w:left="708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</w:p>
    <w:p w:rsidR="00F0371D" w:rsidRDefault="00F0371D" w:rsidP="00DB6B6D">
      <w:pPr>
        <w:spacing w:line="276" w:lineRule="auto"/>
        <w:ind w:left="708" w:firstLine="708"/>
        <w:jc w:val="both"/>
        <w:rPr>
          <w:sz w:val="28"/>
          <w:lang w:val="uk-UA"/>
        </w:rPr>
      </w:pPr>
    </w:p>
    <w:p w:rsidR="00DB6B6D" w:rsidRPr="00530124" w:rsidRDefault="00F0371D" w:rsidP="00DB6B6D">
      <w:pPr>
        <w:spacing w:line="276" w:lineRule="auto"/>
        <w:ind w:left="708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</w:t>
      </w:r>
      <w:r w:rsidR="00DB6B6D">
        <w:rPr>
          <w:sz w:val="28"/>
          <w:lang w:val="uk-UA"/>
        </w:rPr>
        <w:t xml:space="preserve">Директор </w:t>
      </w:r>
      <w:r w:rsidR="00DB6B6D">
        <w:rPr>
          <w:sz w:val="28"/>
          <w:lang w:val="uk-UA"/>
        </w:rPr>
        <w:tab/>
      </w:r>
      <w:r>
        <w:rPr>
          <w:sz w:val="28"/>
          <w:lang w:val="uk-UA"/>
        </w:rPr>
        <w:t>__________  Оксана ТЕЛЬПІЗ</w:t>
      </w:r>
    </w:p>
    <w:p w:rsidR="00DB6B6D" w:rsidRPr="00530124" w:rsidRDefault="00DB6B6D" w:rsidP="00DB6B6D">
      <w:pPr>
        <w:spacing w:line="276" w:lineRule="auto"/>
        <w:ind w:left="708" w:firstLine="708"/>
        <w:jc w:val="both"/>
        <w:rPr>
          <w:sz w:val="28"/>
          <w:lang w:val="uk-UA"/>
        </w:rPr>
      </w:pPr>
    </w:p>
    <w:p w:rsidR="00DB6B6D" w:rsidRPr="00530124" w:rsidRDefault="00DB6B6D" w:rsidP="00DB6B6D">
      <w:pPr>
        <w:spacing w:line="276" w:lineRule="auto"/>
        <w:ind w:left="708" w:firstLine="708"/>
        <w:jc w:val="both"/>
        <w:rPr>
          <w:sz w:val="28"/>
          <w:lang w:val="uk-UA"/>
        </w:rPr>
      </w:pPr>
      <w:r w:rsidRPr="00530124">
        <w:rPr>
          <w:sz w:val="28"/>
          <w:lang w:val="uk-UA"/>
        </w:rPr>
        <w:t xml:space="preserve">З наказом ознайомлені: </w:t>
      </w:r>
      <w:r w:rsidRPr="00530124">
        <w:rPr>
          <w:sz w:val="28"/>
          <w:lang w:val="uk-UA"/>
        </w:rPr>
        <w:tab/>
      </w:r>
    </w:p>
    <w:p w:rsidR="00DB6B6D" w:rsidRPr="00530124" w:rsidRDefault="00DB6B6D" w:rsidP="00DB6B6D">
      <w:pPr>
        <w:spacing w:line="276" w:lineRule="auto"/>
        <w:ind w:left="708" w:firstLine="708"/>
        <w:jc w:val="both"/>
        <w:rPr>
          <w:sz w:val="28"/>
          <w:lang w:val="uk-UA"/>
        </w:rPr>
      </w:pPr>
      <w:r w:rsidRPr="00530124">
        <w:rPr>
          <w:sz w:val="28"/>
          <w:lang w:val="uk-UA"/>
        </w:rPr>
        <w:tab/>
      </w:r>
      <w:r w:rsidRPr="00530124">
        <w:rPr>
          <w:sz w:val="28"/>
          <w:lang w:val="uk-UA"/>
        </w:rPr>
        <w:tab/>
      </w:r>
      <w:r w:rsidRPr="00530124">
        <w:rPr>
          <w:sz w:val="28"/>
          <w:lang w:val="uk-UA"/>
        </w:rPr>
        <w:tab/>
      </w:r>
      <w:r w:rsidRPr="00530124">
        <w:rPr>
          <w:sz w:val="28"/>
          <w:lang w:val="uk-UA"/>
        </w:rPr>
        <w:tab/>
        <w:t xml:space="preserve">__________ </w:t>
      </w:r>
      <w:r w:rsidR="00F0371D">
        <w:rPr>
          <w:sz w:val="28"/>
          <w:lang w:val="uk-UA"/>
        </w:rPr>
        <w:t xml:space="preserve">С.П. </w:t>
      </w:r>
      <w:proofErr w:type="spellStart"/>
      <w:r w:rsidR="00F0371D">
        <w:rPr>
          <w:sz w:val="28"/>
          <w:lang w:val="uk-UA"/>
        </w:rPr>
        <w:t>Мартинчук</w:t>
      </w:r>
      <w:proofErr w:type="spellEnd"/>
      <w:r w:rsidRPr="00530124">
        <w:rPr>
          <w:sz w:val="28"/>
          <w:lang w:val="uk-UA"/>
        </w:rPr>
        <w:t xml:space="preserve">   </w:t>
      </w:r>
    </w:p>
    <w:p w:rsidR="005E5489" w:rsidRDefault="00DB6B6D" w:rsidP="00F0371D">
      <w:pPr>
        <w:pStyle w:val="a3"/>
        <w:spacing w:line="276" w:lineRule="auto"/>
        <w:ind w:left="360"/>
        <w:jc w:val="both"/>
      </w:pPr>
      <w:r w:rsidRPr="00530124">
        <w:rPr>
          <w:sz w:val="28"/>
          <w:lang w:val="uk-UA"/>
        </w:rPr>
        <w:tab/>
      </w:r>
      <w:r w:rsidRPr="00530124">
        <w:rPr>
          <w:sz w:val="28"/>
          <w:lang w:val="uk-UA"/>
        </w:rPr>
        <w:tab/>
      </w:r>
      <w:r w:rsidRPr="00530124">
        <w:rPr>
          <w:sz w:val="28"/>
          <w:lang w:val="uk-UA"/>
        </w:rPr>
        <w:tab/>
      </w:r>
      <w:r w:rsidRPr="00530124">
        <w:rPr>
          <w:sz w:val="28"/>
          <w:lang w:val="uk-UA"/>
        </w:rPr>
        <w:tab/>
      </w:r>
      <w:r w:rsidRPr="00530124">
        <w:rPr>
          <w:sz w:val="28"/>
          <w:lang w:val="uk-UA"/>
        </w:rPr>
        <w:tab/>
      </w:r>
      <w:r w:rsidRPr="00530124">
        <w:rPr>
          <w:sz w:val="28"/>
          <w:lang w:val="uk-UA"/>
        </w:rPr>
        <w:tab/>
      </w:r>
    </w:p>
    <w:sectPr w:rsidR="005E5489" w:rsidSect="00F0371D">
      <w:pgSz w:w="12240" w:h="15840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F2948"/>
    <w:multiLevelType w:val="multilevel"/>
    <w:tmpl w:val="35960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97"/>
    <w:rsid w:val="0002318F"/>
    <w:rsid w:val="000E6331"/>
    <w:rsid w:val="002824A6"/>
    <w:rsid w:val="006B1D75"/>
    <w:rsid w:val="00884DC9"/>
    <w:rsid w:val="009E7480"/>
    <w:rsid w:val="00A32788"/>
    <w:rsid w:val="00A87F4D"/>
    <w:rsid w:val="00AA0397"/>
    <w:rsid w:val="00BE4240"/>
    <w:rsid w:val="00C431A5"/>
    <w:rsid w:val="00DB6B6D"/>
    <w:rsid w:val="00DF42AB"/>
    <w:rsid w:val="00E76450"/>
    <w:rsid w:val="00F0371D"/>
    <w:rsid w:val="00F3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A55F"/>
  <w15:chartTrackingRefBased/>
  <w15:docId w15:val="{E77A7AF4-2851-4F62-A00B-79D6FB42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2022-03-03T12:43:00Z</dcterms:created>
  <dcterms:modified xsi:type="dcterms:W3CDTF">2022-03-10T09:55:00Z</dcterms:modified>
</cp:coreProperties>
</file>