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E1" w:rsidRPr="005248E1" w:rsidRDefault="005248E1" w:rsidP="005248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</w:pPr>
      <w:r w:rsidRPr="005248E1">
        <w:rPr>
          <w:rFonts w:ascii="Times New Roman" w:hAnsi="Times New Roman" w:cs="Times New Roman"/>
          <w:noProof/>
          <w:sz w:val="24"/>
          <w:szCs w:val="28"/>
          <w:lang w:val="ru-RU" w:eastAsia="ru-RU"/>
        </w:rPr>
        <w:drawing>
          <wp:inline distT="0" distB="0" distL="0" distR="0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E1" w:rsidRPr="005248E1" w:rsidRDefault="005248E1" w:rsidP="005248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</w:pPr>
      <w:r w:rsidRPr="005248E1"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  <w:t xml:space="preserve">УПРАВЛІННЯ ОСВІТИ </w:t>
      </w:r>
    </w:p>
    <w:p w:rsidR="005248E1" w:rsidRPr="005248E1" w:rsidRDefault="005248E1" w:rsidP="005248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</w:pPr>
      <w:r w:rsidRPr="005248E1"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  <w:t xml:space="preserve">САФ’ЯНІВСЬКОЇ СІЛЬСЬКОЇ РАДИ </w:t>
      </w:r>
    </w:p>
    <w:p w:rsidR="005248E1" w:rsidRPr="005248E1" w:rsidRDefault="005248E1" w:rsidP="005248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</w:pPr>
      <w:r w:rsidRPr="005248E1"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  <w:t>ІЗМАЇЛЬСЬКОГО РАЙОНУ ОДЕСЬКОЇ ОБЛАСТІ</w:t>
      </w:r>
    </w:p>
    <w:p w:rsidR="005248E1" w:rsidRPr="005248E1" w:rsidRDefault="005248E1" w:rsidP="005248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</w:pPr>
      <w:r w:rsidRPr="005248E1"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  <w:t xml:space="preserve">ОЗЕРНЯНСЬКИЙ ЗАКЛАД ЗАГАЛЬНОЇ СЕРЕДНЬОЇ ОСВІТИ </w:t>
      </w:r>
    </w:p>
    <w:p w:rsidR="005248E1" w:rsidRDefault="005248E1" w:rsidP="00524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81DDD" w:rsidRPr="005248E1" w:rsidRDefault="007A6C2D" w:rsidP="00524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8E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7A6C2D" w:rsidRPr="005248E1" w:rsidRDefault="005248E1">
      <w:pPr>
        <w:rPr>
          <w:rFonts w:ascii="Times New Roman" w:hAnsi="Times New Roman" w:cs="Times New Roman"/>
          <w:b/>
          <w:sz w:val="28"/>
          <w:lang w:val="uk-UA"/>
        </w:rPr>
      </w:pPr>
      <w:r w:rsidRPr="005248E1">
        <w:rPr>
          <w:rFonts w:ascii="Times New Roman" w:hAnsi="Times New Roman" w:cs="Times New Roman"/>
          <w:b/>
          <w:sz w:val="28"/>
          <w:lang w:val="uk-UA"/>
        </w:rPr>
        <w:t>№ 158/О                                                                                                         2</w:t>
      </w:r>
      <w:r w:rsidR="00F443AE">
        <w:rPr>
          <w:rFonts w:ascii="Times New Roman" w:hAnsi="Times New Roman" w:cs="Times New Roman"/>
          <w:b/>
          <w:sz w:val="28"/>
          <w:lang w:val="uk-UA"/>
        </w:rPr>
        <w:t>3</w:t>
      </w:r>
      <w:r w:rsidRPr="005248E1">
        <w:rPr>
          <w:rFonts w:ascii="Times New Roman" w:hAnsi="Times New Roman" w:cs="Times New Roman"/>
          <w:b/>
          <w:sz w:val="28"/>
          <w:lang w:val="uk-UA"/>
        </w:rPr>
        <w:t>.11.2021</w:t>
      </w:r>
    </w:p>
    <w:p w:rsidR="007A6C2D" w:rsidRPr="005248E1" w:rsidRDefault="005248E1" w:rsidP="005248E1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5248E1">
        <w:rPr>
          <w:rFonts w:ascii="Times New Roman" w:hAnsi="Times New Roman" w:cs="Times New Roman"/>
          <w:b/>
          <w:sz w:val="28"/>
          <w:lang w:val="uk-UA"/>
        </w:rPr>
        <w:t>Про затвердження комплексного плану дій</w:t>
      </w:r>
    </w:p>
    <w:p w:rsidR="005248E1" w:rsidRPr="005248E1" w:rsidRDefault="005248E1" w:rsidP="005248E1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5248E1">
        <w:rPr>
          <w:rFonts w:ascii="Times New Roman" w:hAnsi="Times New Roman" w:cs="Times New Roman"/>
          <w:b/>
          <w:sz w:val="28"/>
          <w:lang w:val="uk-UA"/>
        </w:rPr>
        <w:t xml:space="preserve">щодо протипожежного захисту </w:t>
      </w:r>
    </w:p>
    <w:p w:rsidR="005248E1" w:rsidRPr="005248E1" w:rsidRDefault="005248E1" w:rsidP="005248E1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5248E1">
        <w:rPr>
          <w:rFonts w:ascii="Times New Roman" w:hAnsi="Times New Roman" w:cs="Times New Roman"/>
          <w:b/>
          <w:sz w:val="28"/>
          <w:lang w:val="uk-UA"/>
        </w:rPr>
        <w:t xml:space="preserve">в </w:t>
      </w:r>
      <w:proofErr w:type="spellStart"/>
      <w:r w:rsidRPr="005248E1">
        <w:rPr>
          <w:rFonts w:ascii="Times New Roman" w:hAnsi="Times New Roman" w:cs="Times New Roman"/>
          <w:b/>
          <w:sz w:val="28"/>
          <w:lang w:val="uk-UA"/>
        </w:rPr>
        <w:t>Озернянському</w:t>
      </w:r>
      <w:proofErr w:type="spellEnd"/>
      <w:r w:rsidRPr="005248E1">
        <w:rPr>
          <w:rFonts w:ascii="Times New Roman" w:hAnsi="Times New Roman" w:cs="Times New Roman"/>
          <w:b/>
          <w:sz w:val="28"/>
          <w:lang w:val="uk-UA"/>
        </w:rPr>
        <w:t xml:space="preserve"> ЗЗСО на 2021-2022 </w:t>
      </w:r>
      <w:proofErr w:type="spellStart"/>
      <w:r w:rsidRPr="005248E1"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 w:rsidRPr="005248E1">
        <w:rPr>
          <w:rFonts w:ascii="Times New Roman" w:hAnsi="Times New Roman" w:cs="Times New Roman"/>
          <w:b/>
          <w:sz w:val="28"/>
          <w:lang w:val="uk-UA"/>
        </w:rPr>
        <w:t>.</w:t>
      </w:r>
    </w:p>
    <w:p w:rsidR="007A6C2D" w:rsidRPr="005248E1" w:rsidRDefault="007A6C2D" w:rsidP="005248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C2D" w:rsidRPr="005248E1" w:rsidRDefault="007A6C2D" w:rsidP="005248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8E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551B49">
        <w:rPr>
          <w:rFonts w:ascii="Times New Roman" w:hAnsi="Times New Roman" w:cs="Times New Roman"/>
          <w:sz w:val="28"/>
          <w:szCs w:val="28"/>
          <w:lang w:val="uk-UA"/>
        </w:rPr>
        <w:t xml:space="preserve">наказу управління освіти </w:t>
      </w:r>
      <w:proofErr w:type="spellStart"/>
      <w:r w:rsidR="00551B49"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="00551B49" w:rsidRPr="00551B4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51B49"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 w:rsidR="00551B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від 22.10.20221 № 122/А «Про затвердження Комплексного плану дій щодо протипожежного захисту закладів освіти </w:t>
      </w:r>
      <w:proofErr w:type="spellStart"/>
      <w:r w:rsidR="00551B49"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="00551B49" w:rsidRPr="00551B4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51B49"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 w:rsidR="00551B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2021-2022 </w:t>
      </w:r>
      <w:proofErr w:type="spellStart"/>
      <w:r w:rsidR="00551B4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551B49">
        <w:rPr>
          <w:rFonts w:ascii="Times New Roman" w:hAnsi="Times New Roman" w:cs="Times New Roman"/>
          <w:sz w:val="28"/>
          <w:szCs w:val="28"/>
          <w:lang w:val="uk-UA"/>
        </w:rPr>
        <w:t>.», Протоколу №</w:t>
      </w:r>
      <w:r w:rsidRPr="005248E1">
        <w:rPr>
          <w:rFonts w:ascii="Times New Roman" w:hAnsi="Times New Roman" w:cs="Times New Roman"/>
          <w:sz w:val="28"/>
          <w:szCs w:val="28"/>
          <w:lang w:val="uk-UA"/>
        </w:rPr>
        <w:t xml:space="preserve">11 чергового засідання комісії з питань </w:t>
      </w:r>
      <w:proofErr w:type="spellStart"/>
      <w:r w:rsidRPr="005248E1">
        <w:rPr>
          <w:rFonts w:ascii="Times New Roman" w:hAnsi="Times New Roman" w:cs="Times New Roman"/>
          <w:sz w:val="28"/>
          <w:szCs w:val="28"/>
          <w:lang w:val="uk-UA"/>
        </w:rPr>
        <w:t>техногенно</w:t>
      </w:r>
      <w:proofErr w:type="spellEnd"/>
      <w:r w:rsidRPr="005248E1">
        <w:rPr>
          <w:rFonts w:ascii="Times New Roman" w:hAnsi="Times New Roman" w:cs="Times New Roman"/>
          <w:sz w:val="28"/>
          <w:szCs w:val="28"/>
          <w:lang w:val="uk-UA"/>
        </w:rPr>
        <w:t xml:space="preserve"> – екологічної безпеки та надзвичайних ситуації Одеської обласної державної адміністрації від 01 вересня 2021р.</w:t>
      </w:r>
      <w:r w:rsidR="00551B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48E1">
        <w:rPr>
          <w:rFonts w:ascii="Times New Roman" w:hAnsi="Times New Roman" w:cs="Times New Roman"/>
          <w:sz w:val="28"/>
          <w:szCs w:val="28"/>
          <w:lang w:val="uk-UA"/>
        </w:rPr>
        <w:t xml:space="preserve"> з метою недопущення виникнення надзвичайних ситуацій, пов’язаних з безпекою дітей та забезпечення дотримання правил пожежної безпеки у </w:t>
      </w:r>
      <w:proofErr w:type="spellStart"/>
      <w:r w:rsidR="00551B49">
        <w:rPr>
          <w:rFonts w:ascii="Times New Roman" w:hAnsi="Times New Roman" w:cs="Times New Roman"/>
          <w:sz w:val="28"/>
          <w:szCs w:val="28"/>
          <w:lang w:val="uk-UA"/>
        </w:rPr>
        <w:t>Озернянському</w:t>
      </w:r>
      <w:proofErr w:type="spellEnd"/>
      <w:r w:rsidR="00551B49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5248E1" w:rsidRDefault="005248E1" w:rsidP="005248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C2D" w:rsidRPr="005248E1" w:rsidRDefault="007A6C2D" w:rsidP="005248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8E1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7A6C2D" w:rsidRPr="005248E1" w:rsidRDefault="007A6C2D" w:rsidP="005248E1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8E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Комплексний план дій щодо протипожежного захисту </w:t>
      </w:r>
      <w:r w:rsidR="00551B4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551B49">
        <w:rPr>
          <w:rFonts w:ascii="Times New Roman" w:hAnsi="Times New Roman" w:cs="Times New Roman"/>
          <w:sz w:val="28"/>
          <w:szCs w:val="28"/>
          <w:lang w:val="uk-UA"/>
        </w:rPr>
        <w:t>Озернянському</w:t>
      </w:r>
      <w:proofErr w:type="spellEnd"/>
      <w:r w:rsidR="00551B49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 w:rsidRPr="005248E1">
        <w:rPr>
          <w:rFonts w:ascii="Times New Roman" w:hAnsi="Times New Roman" w:cs="Times New Roman"/>
          <w:sz w:val="28"/>
          <w:szCs w:val="28"/>
          <w:lang w:val="uk-UA"/>
        </w:rPr>
        <w:t xml:space="preserve"> у 2021-2022 навчальному році (далі – Комплексний план) (додається)</w:t>
      </w:r>
    </w:p>
    <w:p w:rsidR="001416F3" w:rsidRPr="001416F3" w:rsidRDefault="00551B49" w:rsidP="005248E1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551B49">
        <w:rPr>
          <w:rFonts w:ascii="Times New Roman" w:hAnsi="Times New Roman" w:cs="Times New Roman"/>
          <w:sz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Чудіну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О.Г.</w:t>
      </w:r>
      <w:r w:rsidRPr="00551B49">
        <w:rPr>
          <w:rFonts w:ascii="Times New Roman" w:hAnsi="Times New Roman" w:cs="Times New Roman"/>
          <w:sz w:val="28"/>
          <w:lang w:val="uk-UA"/>
        </w:rPr>
        <w:t xml:space="preserve">, заступнику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Телеуці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А.В.</w:t>
      </w:r>
      <w:r w:rsidRPr="00551B49">
        <w:rPr>
          <w:rFonts w:ascii="Times New Roman" w:hAnsi="Times New Roman" w:cs="Times New Roman"/>
          <w:sz w:val="28"/>
          <w:lang w:val="uk-UA"/>
        </w:rPr>
        <w:t xml:space="preserve">, </w:t>
      </w:r>
      <w:r w:rsidR="004F67DC">
        <w:rPr>
          <w:rFonts w:ascii="Times New Roman" w:hAnsi="Times New Roman" w:cs="Times New Roman"/>
          <w:sz w:val="28"/>
          <w:lang w:val="uk-UA"/>
        </w:rPr>
        <w:t>заступнику директора</w:t>
      </w:r>
      <w:r>
        <w:rPr>
          <w:rFonts w:ascii="Times New Roman" w:hAnsi="Times New Roman" w:cs="Times New Roman"/>
          <w:sz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АГЧ</w:t>
      </w:r>
      <w:r w:rsidR="001416F3">
        <w:rPr>
          <w:rFonts w:ascii="Times New Roman" w:hAnsi="Times New Roman" w:cs="Times New Roman"/>
          <w:sz w:val="28"/>
          <w:lang w:val="uk-UA"/>
        </w:rPr>
        <w:t>Бойнегрі</w:t>
      </w:r>
      <w:proofErr w:type="spellEnd"/>
      <w:r w:rsidR="001416F3">
        <w:rPr>
          <w:rFonts w:ascii="Times New Roman" w:hAnsi="Times New Roman" w:cs="Times New Roman"/>
          <w:sz w:val="28"/>
          <w:lang w:val="uk-UA"/>
        </w:rPr>
        <w:t xml:space="preserve"> О.І.</w:t>
      </w:r>
      <w:r w:rsidRPr="00551B49">
        <w:rPr>
          <w:rFonts w:ascii="Times New Roman" w:hAnsi="Times New Roman" w:cs="Times New Roman"/>
          <w:sz w:val="28"/>
          <w:lang w:val="uk-UA"/>
        </w:rPr>
        <w:t>:</w:t>
      </w:r>
    </w:p>
    <w:p w:rsidR="001416F3" w:rsidRPr="001416F3" w:rsidRDefault="001416F3" w:rsidP="001416F3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="00551B49" w:rsidRPr="00551B49">
        <w:rPr>
          <w:rFonts w:ascii="Times New Roman" w:hAnsi="Times New Roman" w:cs="Times New Roman"/>
          <w:sz w:val="28"/>
          <w:lang w:val="uk-UA"/>
        </w:rPr>
        <w:t>абезпечити виконання плану заходів</w:t>
      </w:r>
      <w:r w:rsidRPr="005248E1">
        <w:rPr>
          <w:rFonts w:ascii="Times New Roman" w:hAnsi="Times New Roman" w:cs="Times New Roman"/>
          <w:sz w:val="28"/>
          <w:szCs w:val="28"/>
          <w:lang w:val="uk-UA"/>
        </w:rPr>
        <w:t>та висвітлення в засобах масової інфо</w:t>
      </w:r>
      <w:r>
        <w:rPr>
          <w:rFonts w:ascii="Times New Roman" w:hAnsi="Times New Roman" w:cs="Times New Roman"/>
          <w:sz w:val="28"/>
          <w:szCs w:val="28"/>
          <w:lang w:val="uk-UA"/>
        </w:rPr>
        <w:t>рмації, соціальних мережах сайту закладу</w:t>
      </w:r>
      <w:r w:rsidRPr="005248E1">
        <w:rPr>
          <w:rFonts w:ascii="Times New Roman" w:hAnsi="Times New Roman" w:cs="Times New Roman"/>
          <w:sz w:val="28"/>
          <w:szCs w:val="28"/>
          <w:lang w:val="uk-UA"/>
        </w:rPr>
        <w:t xml:space="preserve"> освіти, управління освіти заходів передбачених Комплексним планом.</w:t>
      </w:r>
      <w:r w:rsidR="00551B49" w:rsidRPr="001416F3">
        <w:rPr>
          <w:rFonts w:ascii="Times New Roman" w:hAnsi="Times New Roman" w:cs="Times New Roman"/>
          <w:sz w:val="28"/>
          <w:lang w:val="uk-UA"/>
        </w:rPr>
        <w:t>;</w:t>
      </w:r>
    </w:p>
    <w:p w:rsidR="001416F3" w:rsidRPr="001416F3" w:rsidRDefault="001416F3" w:rsidP="001416F3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F3">
        <w:rPr>
          <w:rFonts w:ascii="Times New Roman" w:hAnsi="Times New Roman" w:cs="Times New Roman"/>
          <w:sz w:val="28"/>
          <w:lang w:val="uk-UA"/>
        </w:rPr>
        <w:t>З</w:t>
      </w:r>
      <w:r w:rsidR="00551B49" w:rsidRPr="001416F3">
        <w:rPr>
          <w:rFonts w:ascii="Times New Roman" w:hAnsi="Times New Roman" w:cs="Times New Roman"/>
          <w:sz w:val="28"/>
          <w:lang w:val="uk-UA"/>
        </w:rPr>
        <w:t>дійснити комплекс заходів що</w:t>
      </w:r>
      <w:r w:rsidRPr="001416F3">
        <w:rPr>
          <w:rFonts w:ascii="Times New Roman" w:hAnsi="Times New Roman" w:cs="Times New Roman"/>
          <w:sz w:val="28"/>
          <w:lang w:val="uk-UA"/>
        </w:rPr>
        <w:t>до запобігання порушенням вимог</w:t>
      </w:r>
      <w:r w:rsidR="00551B49" w:rsidRPr="001416F3">
        <w:rPr>
          <w:rFonts w:ascii="Times New Roman" w:hAnsi="Times New Roman" w:cs="Times New Roman"/>
          <w:sz w:val="28"/>
          <w:lang w:val="uk-UA"/>
        </w:rPr>
        <w:t xml:space="preserve"> нормативно-правових актів з питань пожежної безпеки; </w:t>
      </w:r>
    </w:p>
    <w:p w:rsidR="001416F3" w:rsidRPr="005248E1" w:rsidRDefault="001416F3" w:rsidP="001416F3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8E1">
        <w:rPr>
          <w:rFonts w:ascii="Times New Roman" w:hAnsi="Times New Roman" w:cs="Times New Roman"/>
          <w:sz w:val="28"/>
          <w:szCs w:val="28"/>
          <w:lang w:val="uk-UA"/>
        </w:rPr>
        <w:t>Забезпечити інформування управління освіти про виконання Комплексного плану дій у строки,  визначені відповідним планом.</w:t>
      </w:r>
    </w:p>
    <w:p w:rsidR="001416F3" w:rsidRPr="001416F3" w:rsidRDefault="001416F3" w:rsidP="001416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1416F3">
        <w:rPr>
          <w:rFonts w:ascii="Times New Roman" w:hAnsi="Times New Roman" w:cs="Times New Roman"/>
          <w:sz w:val="28"/>
          <w:lang w:val="uk-UA"/>
        </w:rPr>
        <w:t>Контроль за виконанням даного наказу залишаю за собою.</w:t>
      </w:r>
    </w:p>
    <w:p w:rsidR="001416F3" w:rsidRPr="001416F3" w:rsidRDefault="001416F3" w:rsidP="001416F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416F3" w:rsidRPr="001416F3" w:rsidRDefault="001416F3" w:rsidP="001416F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416F3" w:rsidRPr="001416F3" w:rsidRDefault="001416F3" w:rsidP="001416F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1416F3">
        <w:rPr>
          <w:rFonts w:ascii="Times New Roman" w:hAnsi="Times New Roman" w:cs="Times New Roman"/>
          <w:sz w:val="28"/>
          <w:lang w:val="uk-UA"/>
        </w:rPr>
        <w:lastRenderedPageBreak/>
        <w:t xml:space="preserve">Директор      ____________         Оксана </w:t>
      </w:r>
      <w:proofErr w:type="spellStart"/>
      <w:r w:rsidRPr="001416F3">
        <w:rPr>
          <w:rFonts w:ascii="Times New Roman" w:hAnsi="Times New Roman" w:cs="Times New Roman"/>
          <w:sz w:val="28"/>
          <w:lang w:val="uk-UA"/>
        </w:rPr>
        <w:t>Тельпіз</w:t>
      </w:r>
      <w:proofErr w:type="spellEnd"/>
    </w:p>
    <w:p w:rsidR="001416F3" w:rsidRPr="001416F3" w:rsidRDefault="001416F3" w:rsidP="001416F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416F3" w:rsidRPr="001416F3" w:rsidRDefault="001416F3" w:rsidP="001416F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416F3" w:rsidRPr="001416F3" w:rsidRDefault="001416F3" w:rsidP="001416F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416F3">
        <w:rPr>
          <w:rFonts w:ascii="Times New Roman" w:hAnsi="Times New Roman" w:cs="Times New Roman"/>
          <w:sz w:val="28"/>
          <w:lang w:val="uk-UA"/>
        </w:rPr>
        <w:t xml:space="preserve">                          Ознайомлені: ____________ </w:t>
      </w:r>
      <w:r>
        <w:rPr>
          <w:rFonts w:ascii="Times New Roman" w:hAnsi="Times New Roman" w:cs="Times New Roman"/>
          <w:sz w:val="28"/>
          <w:lang w:val="uk-UA"/>
        </w:rPr>
        <w:t xml:space="preserve">О.Г.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Чудін</w:t>
      </w:r>
      <w:proofErr w:type="spellEnd"/>
    </w:p>
    <w:p w:rsidR="001416F3" w:rsidRDefault="001416F3" w:rsidP="001416F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416F3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____________ </w:t>
      </w:r>
      <w:r>
        <w:rPr>
          <w:rFonts w:ascii="Times New Roman" w:hAnsi="Times New Roman" w:cs="Times New Roman"/>
          <w:sz w:val="28"/>
          <w:lang w:val="uk-UA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Телеуця</w:t>
      </w:r>
      <w:proofErr w:type="spellEnd"/>
    </w:p>
    <w:p w:rsidR="001416F3" w:rsidRPr="001416F3" w:rsidRDefault="001416F3" w:rsidP="001416F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____________ О.І.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Бойнегрі</w:t>
      </w:r>
      <w:proofErr w:type="spellEnd"/>
    </w:p>
    <w:p w:rsidR="00467EAC" w:rsidRPr="005248E1" w:rsidRDefault="00467EAC" w:rsidP="005248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8E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A6C2D" w:rsidRDefault="00467EAC" w:rsidP="00C438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КОМПЛЕКСНИЙ ПЛАН</w:t>
      </w:r>
    </w:p>
    <w:p w:rsidR="00467EAC" w:rsidRDefault="00467EAC" w:rsidP="00C438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дій щодо протипожежного захисту </w:t>
      </w:r>
      <w:r w:rsidR="001416F3">
        <w:rPr>
          <w:rFonts w:ascii="Times New Roman" w:hAnsi="Times New Roman" w:cs="Times New Roman"/>
          <w:sz w:val="28"/>
          <w:lang w:val="uk-UA"/>
        </w:rPr>
        <w:t xml:space="preserve">в </w:t>
      </w:r>
      <w:proofErr w:type="spellStart"/>
      <w:r w:rsidR="001416F3">
        <w:rPr>
          <w:rFonts w:ascii="Times New Roman" w:hAnsi="Times New Roman" w:cs="Times New Roman"/>
          <w:sz w:val="28"/>
          <w:lang w:val="uk-UA"/>
        </w:rPr>
        <w:t>Озернянському</w:t>
      </w:r>
      <w:proofErr w:type="spellEnd"/>
      <w:r w:rsidR="001416F3">
        <w:rPr>
          <w:rFonts w:ascii="Times New Roman" w:hAnsi="Times New Roman" w:cs="Times New Roman"/>
          <w:sz w:val="28"/>
          <w:lang w:val="uk-UA"/>
        </w:rPr>
        <w:t xml:space="preserve"> ЗЗСО</w:t>
      </w:r>
    </w:p>
    <w:p w:rsidR="00467EAC" w:rsidRDefault="001416F3" w:rsidP="00C438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2021-2022 навчальний рік</w:t>
      </w:r>
    </w:p>
    <w:p w:rsidR="00C43878" w:rsidRDefault="00C43878" w:rsidP="00C438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10490" w:type="dxa"/>
        <w:tblInd w:w="-714" w:type="dxa"/>
        <w:tblLook w:val="04A0"/>
      </w:tblPr>
      <w:tblGrid>
        <w:gridCol w:w="567"/>
        <w:gridCol w:w="4986"/>
        <w:gridCol w:w="2669"/>
        <w:gridCol w:w="2268"/>
      </w:tblGrid>
      <w:tr w:rsidR="00467EAC" w:rsidTr="00C43878">
        <w:tc>
          <w:tcPr>
            <w:tcW w:w="567" w:type="dxa"/>
            <w:vAlign w:val="center"/>
          </w:tcPr>
          <w:p w:rsidR="00467EAC" w:rsidRDefault="00467EAC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з/п</w:t>
            </w:r>
          </w:p>
        </w:tc>
        <w:tc>
          <w:tcPr>
            <w:tcW w:w="4986" w:type="dxa"/>
            <w:vAlign w:val="center"/>
          </w:tcPr>
          <w:p w:rsidR="00467EAC" w:rsidRDefault="00467EAC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Найменування заходів</w:t>
            </w:r>
          </w:p>
        </w:tc>
        <w:tc>
          <w:tcPr>
            <w:tcW w:w="2669" w:type="dxa"/>
            <w:vAlign w:val="center"/>
          </w:tcPr>
          <w:p w:rsidR="00467EAC" w:rsidRDefault="00467EAC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Відповідальні за виконання</w:t>
            </w:r>
          </w:p>
        </w:tc>
        <w:tc>
          <w:tcPr>
            <w:tcW w:w="2268" w:type="dxa"/>
            <w:vAlign w:val="center"/>
          </w:tcPr>
          <w:p w:rsidR="00467EAC" w:rsidRDefault="00467EAC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Терміни виконання</w:t>
            </w:r>
          </w:p>
        </w:tc>
      </w:tr>
      <w:tr w:rsidR="00467EAC" w:rsidTr="00C43878">
        <w:tc>
          <w:tcPr>
            <w:tcW w:w="567" w:type="dxa"/>
            <w:vAlign w:val="center"/>
          </w:tcPr>
          <w:p w:rsidR="00467EAC" w:rsidRDefault="00467EAC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986" w:type="dxa"/>
            <w:vAlign w:val="center"/>
          </w:tcPr>
          <w:p w:rsidR="00467EAC" w:rsidRDefault="00467EAC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669" w:type="dxa"/>
            <w:vAlign w:val="center"/>
          </w:tcPr>
          <w:p w:rsidR="00467EAC" w:rsidRDefault="00467EAC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467EAC" w:rsidRDefault="00467EAC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1416F3" w:rsidRPr="001416F3" w:rsidTr="00C43878">
        <w:tc>
          <w:tcPr>
            <w:tcW w:w="567" w:type="dxa"/>
            <w:vAlign w:val="center"/>
          </w:tcPr>
          <w:p w:rsidR="001416F3" w:rsidRDefault="001416F3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986" w:type="dxa"/>
            <w:vAlign w:val="center"/>
          </w:tcPr>
          <w:p w:rsidR="001416F3" w:rsidRPr="001416F3" w:rsidRDefault="001416F3" w:rsidP="001416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підготовку об`єктів до роботи в осінньо-зимовий період</w:t>
            </w:r>
          </w:p>
        </w:tc>
        <w:tc>
          <w:tcPr>
            <w:tcW w:w="2669" w:type="dxa"/>
            <w:vAlign w:val="center"/>
          </w:tcPr>
          <w:p w:rsidR="001416F3" w:rsidRPr="001416F3" w:rsidRDefault="001416F3" w:rsidP="00141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1416F3" w:rsidRPr="001416F3" w:rsidRDefault="001416F3" w:rsidP="00141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31.10.2021</w:t>
            </w:r>
          </w:p>
        </w:tc>
      </w:tr>
      <w:tr w:rsidR="001416F3" w:rsidRPr="00433507" w:rsidTr="00C43878">
        <w:tc>
          <w:tcPr>
            <w:tcW w:w="567" w:type="dxa"/>
            <w:vAlign w:val="center"/>
          </w:tcPr>
          <w:p w:rsidR="001416F3" w:rsidRDefault="001416F3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986" w:type="dxa"/>
            <w:vAlign w:val="center"/>
          </w:tcPr>
          <w:p w:rsidR="00CA2DC1" w:rsidRPr="00CA2DC1" w:rsidRDefault="00CA2DC1" w:rsidP="00CA2DC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Посприяти в</w:t>
            </w:r>
            <w:r w:rsidR="00AC780D" w:rsidRPr="00AC780D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становленню системи протипожежного захисту (системою оповіщення про пожежу та управління евакуацією людей, системою пожежної сигналізації)</w:t>
            </w:r>
            <w:r w:rsidR="00A35023" w:rsidRPr="00A35023">
              <w:rPr>
                <w:rFonts w:ascii="Times New Roman" w:hAnsi="Times New Roman" w:cs="Times New Roman"/>
                <w:sz w:val="28"/>
                <w:lang w:val="uk-UA"/>
              </w:rPr>
              <w:t>, оброблення дерев`яних конструкцій</w:t>
            </w:r>
            <w:r w:rsidR="00AC780D">
              <w:rPr>
                <w:rFonts w:ascii="Times New Roman" w:hAnsi="Times New Roman" w:cs="Times New Roman"/>
                <w:sz w:val="28"/>
                <w:lang w:val="uk-UA"/>
              </w:rPr>
              <w:t xml:space="preserve"> ІІІ блоку</w:t>
            </w:r>
          </w:p>
        </w:tc>
        <w:tc>
          <w:tcPr>
            <w:tcW w:w="2669" w:type="dxa"/>
            <w:vAlign w:val="center"/>
          </w:tcPr>
          <w:p w:rsidR="001416F3" w:rsidRDefault="00CA2DC1" w:rsidP="00141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268" w:type="dxa"/>
            <w:vAlign w:val="center"/>
          </w:tcPr>
          <w:p w:rsidR="001416F3" w:rsidRDefault="00CA2DC1" w:rsidP="00141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кінця 2021р.</w:t>
            </w:r>
          </w:p>
        </w:tc>
      </w:tr>
      <w:tr w:rsidR="00433507" w:rsidRPr="00433507" w:rsidTr="00C43878">
        <w:tc>
          <w:tcPr>
            <w:tcW w:w="567" w:type="dxa"/>
            <w:vAlign w:val="center"/>
          </w:tcPr>
          <w:p w:rsidR="00433507" w:rsidRDefault="00CA2DC1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986" w:type="dxa"/>
            <w:vAlign w:val="center"/>
          </w:tcPr>
          <w:p w:rsidR="00433507" w:rsidRPr="00CA2DC1" w:rsidRDefault="00CA2DC1" w:rsidP="00CA2DC1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Виконати </w:t>
            </w:r>
            <w:r w:rsidR="00433507" w:rsidRPr="0043350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вимог</w:t>
            </w:r>
            <w:r w:rsidR="0043350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и</w:t>
            </w:r>
            <w:r w:rsidR="00433507" w:rsidRPr="0043350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законодавства у сфері техноген</w:t>
            </w:r>
            <w:r w:rsidR="0043350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ної та пожежної безпеки 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(Припис </w:t>
            </w:r>
            <w:r w:rsidR="0043350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Головного управління</w:t>
            </w:r>
            <w:r w:rsidR="00433507" w:rsidRPr="0043350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Державної служби України з надзвичайних ситуацій у Одеській області від 02 липня 2021 року №55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)</w:t>
            </w:r>
          </w:p>
        </w:tc>
        <w:tc>
          <w:tcPr>
            <w:tcW w:w="2669" w:type="dxa"/>
            <w:vAlign w:val="center"/>
          </w:tcPr>
          <w:p w:rsidR="00433507" w:rsidRDefault="00CA2DC1" w:rsidP="00141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CA2DC1" w:rsidRDefault="00CA2DC1" w:rsidP="00141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Бойнгрі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433507" w:rsidRDefault="00CA2DC1" w:rsidP="00141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31.10.2021</w:t>
            </w:r>
          </w:p>
        </w:tc>
      </w:tr>
      <w:tr w:rsidR="004F67DC" w:rsidRPr="00433507" w:rsidTr="00C43878">
        <w:tc>
          <w:tcPr>
            <w:tcW w:w="567" w:type="dxa"/>
            <w:vAlign w:val="center"/>
          </w:tcPr>
          <w:p w:rsidR="004F67DC" w:rsidRDefault="00CA2DC1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986" w:type="dxa"/>
            <w:vAlign w:val="center"/>
          </w:tcPr>
          <w:p w:rsidR="004F67DC" w:rsidRPr="004F67DC" w:rsidRDefault="004F67DC" w:rsidP="00C43878">
            <w:pPr>
              <w:jc w:val="both"/>
              <w:rPr>
                <w:sz w:val="24"/>
                <w:szCs w:val="24"/>
                <w:lang w:val="uk-UA"/>
              </w:rPr>
            </w:pPr>
            <w:r w:rsidRPr="004F67DC">
              <w:rPr>
                <w:rStyle w:val="fontstyle01"/>
                <w:lang w:val="uk-UA"/>
              </w:rPr>
              <w:t>Особам, відповідальним за пожежну та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техногенну безпеку, привести у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відповідність до вимог нормативно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правових актів схематичні плани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евакуації людей на випадок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виникнення пожежі та вивісити їх на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видних місцях, установити порядок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(систему) оповіщення людей про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пожежу, з яким необхідно ознайомити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всіх працівників згідно зі шатним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розписом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69" w:type="dxa"/>
            <w:vAlign w:val="center"/>
          </w:tcPr>
          <w:p w:rsidR="004F67DC" w:rsidRDefault="004F67DC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О.Г.</w:t>
            </w:r>
          </w:p>
          <w:p w:rsidR="004F67DC" w:rsidRDefault="004F67DC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4F67DC" w:rsidRDefault="00CA2DC1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31.10.2021</w:t>
            </w:r>
          </w:p>
        </w:tc>
      </w:tr>
      <w:tr w:rsidR="00467EAC" w:rsidRPr="00F443AE" w:rsidTr="00C43878">
        <w:tc>
          <w:tcPr>
            <w:tcW w:w="567" w:type="dxa"/>
            <w:vAlign w:val="center"/>
          </w:tcPr>
          <w:p w:rsidR="00467EAC" w:rsidRDefault="00CA2DC1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="00D555CD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467EAC" w:rsidRDefault="00D555CD" w:rsidP="00C438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Провести практичне відпрацювання планів евакуації учнів та педагогічного складу в разі виникнення НС</w:t>
            </w:r>
          </w:p>
        </w:tc>
        <w:tc>
          <w:tcPr>
            <w:tcW w:w="2669" w:type="dxa"/>
            <w:vAlign w:val="center"/>
          </w:tcPr>
          <w:p w:rsidR="00467EAC" w:rsidRDefault="00CA2DC1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О.Ф.</w:t>
            </w:r>
          </w:p>
          <w:p w:rsidR="00CA2DC1" w:rsidRDefault="00CA2DC1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467EAC" w:rsidRDefault="00853EE0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вересні 2021 року та квітні 2022</w:t>
            </w:r>
          </w:p>
        </w:tc>
      </w:tr>
      <w:tr w:rsidR="00467EAC" w:rsidTr="00C43878">
        <w:tc>
          <w:tcPr>
            <w:tcW w:w="567" w:type="dxa"/>
            <w:vAlign w:val="center"/>
          </w:tcPr>
          <w:p w:rsidR="00467EAC" w:rsidRDefault="00CA2DC1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  <w:r w:rsidR="00D555CD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467EAC" w:rsidRDefault="00D555CD" w:rsidP="00CA2DC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Відкоригувати, за необхідність, посадові обов’язки відповідальних за пожежну та техногенну безпеку щодо забезпечення безпеки у навчальних закладах.</w:t>
            </w:r>
          </w:p>
        </w:tc>
        <w:tc>
          <w:tcPr>
            <w:tcW w:w="2669" w:type="dxa"/>
            <w:vAlign w:val="center"/>
          </w:tcPr>
          <w:p w:rsidR="00CA2DC1" w:rsidRDefault="00CA2DC1" w:rsidP="00CA2DC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О.Г.</w:t>
            </w:r>
          </w:p>
          <w:p w:rsidR="00467EAC" w:rsidRDefault="00CA2DC1" w:rsidP="00CA2DC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467EAC" w:rsidRDefault="00CA2DC1" w:rsidP="00CA2DC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31.10.2021</w:t>
            </w:r>
          </w:p>
        </w:tc>
      </w:tr>
      <w:tr w:rsidR="00216999" w:rsidTr="00C43878">
        <w:tc>
          <w:tcPr>
            <w:tcW w:w="567" w:type="dxa"/>
            <w:vAlign w:val="center"/>
          </w:tcPr>
          <w:p w:rsidR="00216999" w:rsidRDefault="00CA2DC1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  <w:r w:rsidR="00C4387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216999" w:rsidRDefault="00216999" w:rsidP="00CA2DC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Відкоригувати загально об’єктові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інструкції про заходи пожежної безпеки, інструкції про зах</w:t>
            </w:r>
            <w:r w:rsidR="00CA2DC1">
              <w:rPr>
                <w:rFonts w:ascii="Times New Roman" w:hAnsi="Times New Roman" w:cs="Times New Roman"/>
                <w:sz w:val="28"/>
                <w:lang w:val="uk-UA"/>
              </w:rPr>
              <w:t xml:space="preserve">оди пожежної безпеки для </w:t>
            </w:r>
            <w:proofErr w:type="spellStart"/>
            <w:r w:rsidR="00CA2DC1">
              <w:rPr>
                <w:rFonts w:ascii="Times New Roman" w:hAnsi="Times New Roman" w:cs="Times New Roman"/>
                <w:sz w:val="28"/>
                <w:lang w:val="uk-UA"/>
              </w:rPr>
              <w:t>вибухо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–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пожежобезпечних приміщень, дільниць, класів лабораторій, майстерень, складів; інструкції, що визначають дії персоналу щодо забезпечення пожежної та техногенної безпеки та швидкої евакуації людей, інструкцію для працівників охорони (сторожів, вахтерів).</w:t>
            </w:r>
          </w:p>
        </w:tc>
        <w:tc>
          <w:tcPr>
            <w:tcW w:w="2669" w:type="dxa"/>
            <w:vAlign w:val="center"/>
          </w:tcPr>
          <w:p w:rsidR="00CA2DC1" w:rsidRDefault="00CA2DC1" w:rsidP="00CA2DC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О.Г.</w:t>
            </w:r>
          </w:p>
          <w:p w:rsidR="00216999" w:rsidRDefault="00CA2DC1" w:rsidP="00CA2DC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216999" w:rsidRDefault="00CA2DC1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31.10.2021</w:t>
            </w:r>
          </w:p>
        </w:tc>
      </w:tr>
      <w:tr w:rsidR="00467EAC" w:rsidRPr="00F443AE" w:rsidTr="00C43878">
        <w:tc>
          <w:tcPr>
            <w:tcW w:w="567" w:type="dxa"/>
            <w:vAlign w:val="center"/>
          </w:tcPr>
          <w:p w:rsidR="00467EAC" w:rsidRDefault="00CA2DC1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</w:t>
            </w:r>
            <w:r w:rsidR="00C4387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467EAC" w:rsidRDefault="000E2457" w:rsidP="00C438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Інформувати, під час проведення батьківських зборів, присутніх осіб стосовно наслідків пустощів дітей із вогнем, наголошення на дотриманні правил пожежної безпеки щодо попередження виникнення пожеж, особливо у побуті.</w:t>
            </w:r>
          </w:p>
        </w:tc>
        <w:tc>
          <w:tcPr>
            <w:tcW w:w="2669" w:type="dxa"/>
            <w:vAlign w:val="center"/>
          </w:tcPr>
          <w:p w:rsidR="00467EAC" w:rsidRDefault="00CA2DC1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2268" w:type="dxa"/>
            <w:vAlign w:val="center"/>
          </w:tcPr>
          <w:p w:rsidR="00467EAC" w:rsidRDefault="00216999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 час проведення батьківських зборів</w:t>
            </w:r>
          </w:p>
        </w:tc>
      </w:tr>
      <w:tr w:rsidR="00216999" w:rsidTr="00C43878">
        <w:tc>
          <w:tcPr>
            <w:tcW w:w="567" w:type="dxa"/>
            <w:vAlign w:val="center"/>
          </w:tcPr>
          <w:p w:rsidR="00216999" w:rsidRDefault="00CA2DC1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  <w:r w:rsidR="00C4387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216999" w:rsidRDefault="00216999" w:rsidP="00C438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Розробити то погодити з ГУ ДСНС України в Одеській області плани заходів щодо підвищення рівня протипожежного захисту закладів освіти, організацію виконання планів спільних дій щодо ліквідації на пожежі.</w:t>
            </w:r>
          </w:p>
        </w:tc>
        <w:tc>
          <w:tcPr>
            <w:tcW w:w="2669" w:type="dxa"/>
            <w:vAlign w:val="center"/>
          </w:tcPr>
          <w:p w:rsidR="00216999" w:rsidRDefault="00216999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Управління освіти, керівники закладів освіти та ГУ ДСНС України в Одеської області</w:t>
            </w:r>
          </w:p>
        </w:tc>
        <w:tc>
          <w:tcPr>
            <w:tcW w:w="2268" w:type="dxa"/>
            <w:vAlign w:val="center"/>
          </w:tcPr>
          <w:p w:rsidR="00216999" w:rsidRDefault="00216999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15 жовтня</w:t>
            </w:r>
          </w:p>
        </w:tc>
      </w:tr>
      <w:tr w:rsidR="00216999" w:rsidTr="00C43878">
        <w:tc>
          <w:tcPr>
            <w:tcW w:w="567" w:type="dxa"/>
            <w:vAlign w:val="center"/>
          </w:tcPr>
          <w:p w:rsidR="00216999" w:rsidRDefault="00CA2DC1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  <w:r w:rsidR="00C4387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216999" w:rsidRDefault="00216999" w:rsidP="00C438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Забезпечити роботу добровільних пожежних дружин. Затвердити їх склад наказом. Розробити положення про добровільну пожежну дружину.</w:t>
            </w:r>
          </w:p>
        </w:tc>
        <w:tc>
          <w:tcPr>
            <w:tcW w:w="2669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О.Ф.</w:t>
            </w:r>
          </w:p>
        </w:tc>
        <w:tc>
          <w:tcPr>
            <w:tcW w:w="2268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31.10.2021</w:t>
            </w:r>
          </w:p>
        </w:tc>
      </w:tr>
      <w:tr w:rsidR="00216999" w:rsidTr="00C43878">
        <w:tc>
          <w:tcPr>
            <w:tcW w:w="567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  <w:r w:rsidR="00C4387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216999" w:rsidRDefault="00216999" w:rsidP="00C438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Створити інформаційно-довідкові куточки щодо дій працівників навчальних закладів у разі виникнення надзвичайних ситуацій або подій у побуті.</w:t>
            </w:r>
          </w:p>
        </w:tc>
        <w:tc>
          <w:tcPr>
            <w:tcW w:w="2669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О.Г.</w:t>
            </w:r>
          </w:p>
        </w:tc>
        <w:tc>
          <w:tcPr>
            <w:tcW w:w="2268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31.10.2021</w:t>
            </w:r>
          </w:p>
        </w:tc>
      </w:tr>
      <w:tr w:rsidR="00216999" w:rsidTr="00C43878">
        <w:tc>
          <w:tcPr>
            <w:tcW w:w="567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  <w:r w:rsidR="00C4387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216999" w:rsidRDefault="00216999" w:rsidP="00C438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Забезпечити протипожежний режим, а саме:</w:t>
            </w:r>
          </w:p>
          <w:p w:rsidR="00216999" w:rsidRDefault="00216999" w:rsidP="00C43878">
            <w:pPr>
              <w:pStyle w:val="a4"/>
              <w:numPr>
                <w:ilvl w:val="0"/>
                <w:numId w:val="2"/>
              </w:numPr>
              <w:ind w:left="0" w:hanging="107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визначити обов’язки посадових осіб щодо забезпечення пожежної безпеки, призначити відповідальних осіб за пожежну безпеку окремих будівель, споруд, приміщень, а також за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утримання та експлуатацію засобів протипожежного захисту;</w:t>
            </w:r>
          </w:p>
          <w:p w:rsidR="00216999" w:rsidRDefault="00216999" w:rsidP="00C43878">
            <w:pPr>
              <w:pStyle w:val="a4"/>
              <w:numPr>
                <w:ilvl w:val="0"/>
                <w:numId w:val="2"/>
              </w:numPr>
              <w:ind w:left="0" w:hanging="107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розробити та затвердити орієнтовний план евакуації учнів та вихованців у разі виникнення пожежі та порядок оповіщення учасників освітнього процесу;</w:t>
            </w:r>
          </w:p>
          <w:p w:rsidR="00216999" w:rsidRPr="00991763" w:rsidRDefault="00216999" w:rsidP="00C43878">
            <w:pPr>
              <w:pStyle w:val="a4"/>
              <w:numPr>
                <w:ilvl w:val="0"/>
                <w:numId w:val="2"/>
              </w:numPr>
              <w:ind w:left="0" w:hanging="107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розробити та затвердити інструкції, що визначає дії працівників закладу щодо забезпечення безпечної та швидкої евакуації учасників освітнього процесу, за якою не рідше одного разу на півроку проводити практичні тренування.</w:t>
            </w:r>
          </w:p>
        </w:tc>
        <w:tc>
          <w:tcPr>
            <w:tcW w:w="2669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О.Ф.</w:t>
            </w:r>
          </w:p>
          <w:p w:rsidR="001C04CF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О.Г.</w:t>
            </w:r>
          </w:p>
        </w:tc>
        <w:tc>
          <w:tcPr>
            <w:tcW w:w="2268" w:type="dxa"/>
            <w:vAlign w:val="center"/>
          </w:tcPr>
          <w:p w:rsidR="00216999" w:rsidRDefault="00216999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початку навчального року</w:t>
            </w:r>
          </w:p>
        </w:tc>
      </w:tr>
      <w:tr w:rsidR="00216999" w:rsidTr="00C43878">
        <w:tc>
          <w:tcPr>
            <w:tcW w:w="567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13</w:t>
            </w:r>
            <w:r w:rsidR="00C4387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216999" w:rsidRDefault="00216999" w:rsidP="00C438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Заборонити:</w:t>
            </w:r>
          </w:p>
          <w:p w:rsidR="00216999" w:rsidRDefault="00216999" w:rsidP="00C43878">
            <w:pPr>
              <w:pStyle w:val="a4"/>
              <w:numPr>
                <w:ilvl w:val="0"/>
                <w:numId w:val="2"/>
              </w:numPr>
              <w:ind w:left="35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використання побутових електрокип’ятильників, прасок та інших електронагрівальних пристроїв за межами спеціально відведених і обладнаних приміщень;</w:t>
            </w:r>
          </w:p>
          <w:p w:rsidR="00216999" w:rsidRDefault="00216999" w:rsidP="00C43878">
            <w:pPr>
              <w:pStyle w:val="a4"/>
              <w:numPr>
                <w:ilvl w:val="0"/>
                <w:numId w:val="2"/>
              </w:numPr>
              <w:ind w:left="35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використання відкритого вогню в приміщеннях закладів освіти, у тому числі для відігрівання замерзлих водогінних і опалювальних систем;</w:t>
            </w:r>
          </w:p>
          <w:p w:rsidR="00216999" w:rsidRDefault="00216999" w:rsidP="00C43878">
            <w:pPr>
              <w:pStyle w:val="a4"/>
              <w:numPr>
                <w:ilvl w:val="0"/>
                <w:numId w:val="2"/>
              </w:numPr>
              <w:ind w:left="35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розміщення в будівлях діючих шкіл вибухонебезпечних,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пожежонебезпечних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приміщень та складів, у тому числі на основі оренди;</w:t>
            </w:r>
          </w:p>
          <w:p w:rsidR="00216999" w:rsidRPr="000D7B02" w:rsidRDefault="00216999" w:rsidP="00C43878">
            <w:pPr>
              <w:pStyle w:val="a4"/>
              <w:numPr>
                <w:ilvl w:val="0"/>
                <w:numId w:val="2"/>
              </w:numPr>
              <w:ind w:left="35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робіт пов’язаних із виконанням відкритого вогню у приміщеннях навчальних закладів освіти без відповідного на те письмового дозволу та забезпечення відповідного протипожежного захисту.</w:t>
            </w:r>
          </w:p>
        </w:tc>
        <w:tc>
          <w:tcPr>
            <w:tcW w:w="2669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О.Ф.</w:t>
            </w:r>
          </w:p>
          <w:p w:rsidR="001C04CF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216999" w:rsidRDefault="00216999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</w:tr>
      <w:tr w:rsidR="00216999" w:rsidTr="00C43878">
        <w:tc>
          <w:tcPr>
            <w:tcW w:w="567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  <w:r w:rsidR="00C4387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216999" w:rsidRDefault="00216999" w:rsidP="00C438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Встановити наказом чи інструкцією протипожежний режим у закладі освіти.</w:t>
            </w:r>
          </w:p>
        </w:tc>
        <w:tc>
          <w:tcPr>
            <w:tcW w:w="2669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О.Ф.</w:t>
            </w:r>
          </w:p>
        </w:tc>
        <w:tc>
          <w:tcPr>
            <w:tcW w:w="2268" w:type="dxa"/>
            <w:vAlign w:val="center"/>
          </w:tcPr>
          <w:p w:rsidR="00216999" w:rsidRDefault="00216999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початку навчального року</w:t>
            </w:r>
          </w:p>
        </w:tc>
      </w:tr>
      <w:tr w:rsidR="00216999" w:rsidTr="00C43878">
        <w:tc>
          <w:tcPr>
            <w:tcW w:w="567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  <w:r w:rsidR="00C4387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216999" w:rsidRDefault="00216999" w:rsidP="00C438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Розробити інструкцію щодо заходів пожежної безпеки. Розмістити на видних місцях, у кожному приміщені. Під час проведення протипожежних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інструктажів та виробничого навчання вивчати інструкцію.</w:t>
            </w:r>
          </w:p>
        </w:tc>
        <w:tc>
          <w:tcPr>
            <w:tcW w:w="2669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О.Г.</w:t>
            </w:r>
          </w:p>
        </w:tc>
        <w:tc>
          <w:tcPr>
            <w:tcW w:w="2268" w:type="dxa"/>
            <w:vAlign w:val="center"/>
          </w:tcPr>
          <w:p w:rsidR="00216999" w:rsidRDefault="00216999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початку навчального року</w:t>
            </w:r>
          </w:p>
        </w:tc>
      </w:tr>
      <w:tr w:rsidR="00216999" w:rsidTr="00C43878">
        <w:tc>
          <w:tcPr>
            <w:tcW w:w="567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16</w:t>
            </w:r>
            <w:r w:rsidR="00C4387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216999" w:rsidRDefault="00216999" w:rsidP="004F67D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Встановити порядок огляду і закриття приміщень і будівель після закінчення занять і роботи </w:t>
            </w:r>
            <w:r w:rsidR="004F67DC">
              <w:rPr>
                <w:rFonts w:ascii="Times New Roman" w:hAnsi="Times New Roman" w:cs="Times New Roman"/>
                <w:sz w:val="28"/>
                <w:lang w:val="uk-UA"/>
              </w:rPr>
              <w:t>закладу освіти</w:t>
            </w:r>
          </w:p>
        </w:tc>
        <w:tc>
          <w:tcPr>
            <w:tcW w:w="2669" w:type="dxa"/>
            <w:vAlign w:val="center"/>
          </w:tcPr>
          <w:p w:rsidR="00216999" w:rsidRDefault="004F67DC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216999" w:rsidRDefault="00216999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</w:tr>
      <w:tr w:rsidR="00216999" w:rsidTr="00C43878">
        <w:tc>
          <w:tcPr>
            <w:tcW w:w="567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  <w:r w:rsidR="00C4387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216999" w:rsidRDefault="00216999" w:rsidP="00C438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 допускати до роботи осіб, що не пройшли навчання, протипожежний інструктаж і перевірку знань з питань пожежної безпеки.</w:t>
            </w:r>
          </w:p>
        </w:tc>
        <w:tc>
          <w:tcPr>
            <w:tcW w:w="2669" w:type="dxa"/>
            <w:vAlign w:val="center"/>
          </w:tcPr>
          <w:p w:rsidR="00216999" w:rsidRDefault="004F67DC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</w:tr>
      <w:tr w:rsidR="00216999" w:rsidTr="00C43878">
        <w:tc>
          <w:tcPr>
            <w:tcW w:w="567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  <w:r w:rsidR="00C4387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216999" w:rsidRDefault="00216999" w:rsidP="00C438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Усі будівлі і приміщення закладу освіти забезпечити первинними засобами пожежогасіння</w:t>
            </w:r>
          </w:p>
        </w:tc>
        <w:tc>
          <w:tcPr>
            <w:tcW w:w="2669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216999" w:rsidRDefault="00216999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початку навчального року</w:t>
            </w:r>
          </w:p>
        </w:tc>
      </w:tr>
      <w:tr w:rsidR="00216999" w:rsidRPr="00F443AE" w:rsidTr="00C43878">
        <w:tc>
          <w:tcPr>
            <w:tcW w:w="567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  <w:r w:rsidR="00C4387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216999" w:rsidRDefault="00216999" w:rsidP="00C438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Забезпечити чергування відповідальних осіб за стан пожежної безпеки під час заходів із масовим перебуванням людей.</w:t>
            </w:r>
          </w:p>
        </w:tc>
        <w:tc>
          <w:tcPr>
            <w:tcW w:w="2669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О.Ф.</w:t>
            </w:r>
            <w:r w:rsidR="00216999">
              <w:rPr>
                <w:rFonts w:ascii="Times New Roman" w:hAnsi="Times New Roman" w:cs="Times New Roman"/>
                <w:sz w:val="28"/>
                <w:lang w:val="uk-UA"/>
              </w:rPr>
              <w:t>, керівник Ізмаїльського МРВ ГУ ДСНС України в Одеської області</w:t>
            </w:r>
          </w:p>
        </w:tc>
        <w:tc>
          <w:tcPr>
            <w:tcW w:w="2268" w:type="dxa"/>
            <w:vAlign w:val="center"/>
          </w:tcPr>
          <w:p w:rsidR="00216999" w:rsidRDefault="00216999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 час заходів із масовим перебуванням людей</w:t>
            </w:r>
          </w:p>
        </w:tc>
      </w:tr>
      <w:tr w:rsidR="00216999" w:rsidTr="00C43878">
        <w:tc>
          <w:tcPr>
            <w:tcW w:w="567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  <w:r w:rsidR="00C4387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986" w:type="dxa"/>
            <w:vAlign w:val="center"/>
          </w:tcPr>
          <w:p w:rsidR="00216999" w:rsidRDefault="00216999" w:rsidP="00C4387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Забезпечити вивчення правил пожежної та техногенної безпеки з проведенням практичних знань з учасниками освітнього процесу.</w:t>
            </w:r>
          </w:p>
        </w:tc>
        <w:tc>
          <w:tcPr>
            <w:tcW w:w="2669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О.Ф.</w:t>
            </w:r>
          </w:p>
        </w:tc>
        <w:tc>
          <w:tcPr>
            <w:tcW w:w="2268" w:type="dxa"/>
            <w:vAlign w:val="center"/>
          </w:tcPr>
          <w:p w:rsidR="00216999" w:rsidRDefault="001C04CF" w:rsidP="002169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</w:tr>
    </w:tbl>
    <w:p w:rsidR="00853EE0" w:rsidRPr="00467EAC" w:rsidRDefault="00853EE0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853EE0" w:rsidRPr="00467EAC" w:rsidSect="00FF19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1C7"/>
    <w:multiLevelType w:val="multilevel"/>
    <w:tmpl w:val="DF9A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96A733E"/>
    <w:multiLevelType w:val="multilevel"/>
    <w:tmpl w:val="E3D2A3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sz w:val="28"/>
      </w:rPr>
    </w:lvl>
  </w:abstractNum>
  <w:abstractNum w:abstractNumId="2">
    <w:nsid w:val="33266A20"/>
    <w:multiLevelType w:val="multilevel"/>
    <w:tmpl w:val="DE921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4657497"/>
    <w:multiLevelType w:val="hybridMultilevel"/>
    <w:tmpl w:val="05B8C3F0"/>
    <w:lvl w:ilvl="0" w:tplc="D730C9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091"/>
    <w:rsid w:val="000D7B02"/>
    <w:rsid w:val="000E2457"/>
    <w:rsid w:val="00113C5C"/>
    <w:rsid w:val="001416F3"/>
    <w:rsid w:val="001C04CF"/>
    <w:rsid w:val="00216999"/>
    <w:rsid w:val="00381DDD"/>
    <w:rsid w:val="00433507"/>
    <w:rsid w:val="00467EAC"/>
    <w:rsid w:val="004F67DC"/>
    <w:rsid w:val="005248E1"/>
    <w:rsid w:val="00551B49"/>
    <w:rsid w:val="007A6C2D"/>
    <w:rsid w:val="00853EE0"/>
    <w:rsid w:val="00882531"/>
    <w:rsid w:val="00991763"/>
    <w:rsid w:val="00A35023"/>
    <w:rsid w:val="00A80091"/>
    <w:rsid w:val="00AC780D"/>
    <w:rsid w:val="00BE447C"/>
    <w:rsid w:val="00C43878"/>
    <w:rsid w:val="00CA2DC1"/>
    <w:rsid w:val="00D555CD"/>
    <w:rsid w:val="00F443AE"/>
    <w:rsid w:val="00FF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C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7D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F67D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C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7D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F67D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Секретар</cp:lastModifiedBy>
  <cp:revision>6</cp:revision>
  <cp:lastPrinted>2022-04-05T09:39:00Z</cp:lastPrinted>
  <dcterms:created xsi:type="dcterms:W3CDTF">2022-01-20T15:46:00Z</dcterms:created>
  <dcterms:modified xsi:type="dcterms:W3CDTF">2022-04-05T09:48:00Z</dcterms:modified>
</cp:coreProperties>
</file>