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84" w:rsidRPr="00121816" w:rsidRDefault="005C0E84" w:rsidP="005C0E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21816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ВІДДІЛ ОСВІТИ ІЗМАЇЛЬСЬКОЇ РАЙОННОЇ ДЕРЖАВНОЇ АДМІНІСТРАЦІЇ</w:t>
      </w:r>
    </w:p>
    <w:p w:rsidR="005C0E84" w:rsidRPr="00121816" w:rsidRDefault="005C0E84" w:rsidP="005C0E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21816">
        <w:rPr>
          <w:rFonts w:ascii="Times New Roman" w:hAnsi="Times New Roman" w:cs="Times New Roman"/>
          <w:b/>
          <w:bCs/>
          <w:sz w:val="24"/>
          <w:szCs w:val="24"/>
          <w:lang w:val="uk-UA"/>
        </w:rPr>
        <w:t>ОЗЕРНЯНСЬКА ЗАГАЛЬНООСВІТНЯ ШКОЛА І-ІІІ СТУПЕНІВ</w:t>
      </w:r>
    </w:p>
    <w:p w:rsidR="005C0E84" w:rsidRPr="00121816" w:rsidRDefault="005C0E84" w:rsidP="005C0E8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21816">
        <w:rPr>
          <w:rFonts w:ascii="Times New Roman" w:hAnsi="Times New Roman" w:cs="Times New Roman"/>
          <w:b/>
          <w:bCs/>
          <w:sz w:val="24"/>
          <w:szCs w:val="24"/>
          <w:lang w:val="uk-UA"/>
        </w:rPr>
        <w:t>ІЗМАЇЛЬСЬКОЇ  РАЙОННОЇ РАДИ ОДЕСЬКОЇ ОБЛАСТІ</w:t>
      </w:r>
    </w:p>
    <w:p w:rsidR="005C0E84" w:rsidRPr="00121816" w:rsidRDefault="005C0E84" w:rsidP="005C0E84">
      <w:pPr>
        <w:spacing w:after="0" w:line="240" w:lineRule="auto"/>
        <w:ind w:firstLine="708"/>
        <w:rPr>
          <w:rFonts w:ascii="Times New Roman" w:hAnsi="Times New Roman" w:cs="Times New Roman"/>
          <w:sz w:val="14"/>
          <w:szCs w:val="24"/>
        </w:rPr>
      </w:pPr>
    </w:p>
    <w:p w:rsidR="005C0E84" w:rsidRDefault="005C0E84" w:rsidP="005C0E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5C0E84" w:rsidRPr="00121816" w:rsidRDefault="005C0E84" w:rsidP="005C0E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0E84" w:rsidRPr="005C0E84" w:rsidRDefault="005C0E84" w:rsidP="005C0E8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152   </w:t>
      </w:r>
      <w:r w:rsidRPr="005C0E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5C0E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Pr="005C0E8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30.11.2020</w:t>
      </w:r>
      <w:r w:rsidRPr="005C0E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  <w:r w:rsidRPr="005C0E84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C0E84" w:rsidRPr="005C0E84" w:rsidRDefault="005C0E84" w:rsidP="005C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0E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організую роботи з військового </w:t>
      </w:r>
    </w:p>
    <w:p w:rsidR="005C0E84" w:rsidRPr="005C0E84" w:rsidRDefault="005C0E84" w:rsidP="005C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0E84">
        <w:rPr>
          <w:rFonts w:ascii="Times New Roman" w:hAnsi="Times New Roman" w:cs="Times New Roman"/>
          <w:b/>
          <w:sz w:val="28"/>
          <w:szCs w:val="28"/>
          <w:lang w:val="uk-UA"/>
        </w:rPr>
        <w:t>обліку в школі</w:t>
      </w:r>
    </w:p>
    <w:p w:rsidR="005C0E84" w:rsidRPr="005C0E84" w:rsidRDefault="005C0E84" w:rsidP="005C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0E84" w:rsidRPr="005C0E84" w:rsidRDefault="005C0E84" w:rsidP="005C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5C0E84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Законів України «Про оборону України», «Про мобілізаційну підготовку та мобілізацію, «Про військовий обов’язок і військову службу», згідно із Порядком організації та ведення військового обліку призовників і військовозобов’язаних, затвердженим постановою Кабінету Міністрів України від 07.12.2016 № 921, наказу Міністерства освіти і науки України від 06.08.2019 № 1080 «Про затвердження Методичних рекомендацій щодо розроблення мобілізаційного плану закладами освіти, підприємствами, установами та організаціями Міністерства освіти і науки України» та листа МОН України від 22.08.2019 №1/9-52.8, з метою </w:t>
      </w:r>
      <w:r w:rsidRPr="005C0E8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забезпечення належного стану військового обліку у школі</w:t>
      </w:r>
    </w:p>
    <w:p w:rsidR="005C0E84" w:rsidRPr="005C0E84" w:rsidRDefault="005C0E84" w:rsidP="005C0E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5C0E84" w:rsidRPr="005C0E84" w:rsidRDefault="005C0E84" w:rsidP="005C0E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5C0E84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НАКАЗУЮ</w:t>
      </w:r>
    </w:p>
    <w:p w:rsidR="005C0E84" w:rsidRPr="005C0E84" w:rsidRDefault="005C0E84" w:rsidP="005C0E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0E84">
        <w:rPr>
          <w:rFonts w:ascii="Times New Roman CYR" w:hAnsi="Times New Roman CYR" w:cs="Times New Roman CYR"/>
          <w:sz w:val="28"/>
          <w:szCs w:val="28"/>
          <w:lang w:val="uk-UA"/>
        </w:rPr>
        <w:t>Тарай</w:t>
      </w:r>
      <w:proofErr w:type="spellEnd"/>
      <w:r w:rsidRPr="005C0E84">
        <w:rPr>
          <w:rFonts w:ascii="Times New Roman CYR" w:hAnsi="Times New Roman CYR" w:cs="Times New Roman CYR"/>
          <w:sz w:val="28"/>
          <w:szCs w:val="28"/>
          <w:lang w:val="uk-UA"/>
        </w:rPr>
        <w:t xml:space="preserve"> Валентину Вікторівну, заступника директора з навчально-виховної роботи, призначити відповідальною за ведення військового обліку військовозобов’язаних і призовників та бронювання військовозобов’язаних за підприємством на період мобілізації </w:t>
      </w:r>
      <w:r w:rsidRPr="005C0E84">
        <w:rPr>
          <w:rFonts w:ascii="Times New Roman" w:hAnsi="Times New Roman" w:cs="Times New Roman"/>
          <w:sz w:val="28"/>
          <w:szCs w:val="28"/>
          <w:lang w:val="uk-UA"/>
        </w:rPr>
        <w:t xml:space="preserve">та воєнного часу. </w:t>
      </w:r>
    </w:p>
    <w:p w:rsidR="005C0E84" w:rsidRPr="005C0E84" w:rsidRDefault="005C0E84" w:rsidP="005C0E84">
      <w:pPr>
        <w:pStyle w:val="20"/>
        <w:numPr>
          <w:ilvl w:val="0"/>
          <w:numId w:val="1"/>
        </w:numPr>
        <w:shd w:val="clear" w:color="auto" w:fill="auto"/>
        <w:tabs>
          <w:tab w:val="left" w:pos="1079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0E8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Відповідальній за стан військового обліку, </w:t>
      </w:r>
      <w:proofErr w:type="spellStart"/>
      <w:r w:rsidRPr="005C0E8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Тарай</w:t>
      </w:r>
      <w:proofErr w:type="spellEnd"/>
      <w:r w:rsidRPr="005C0E8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В.В.:</w:t>
      </w:r>
    </w:p>
    <w:p w:rsidR="005C0E84" w:rsidRPr="005C0E84" w:rsidRDefault="005C0E84" w:rsidP="005C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0E8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2.1. </w:t>
      </w:r>
      <w:r w:rsidRPr="005C0E84">
        <w:rPr>
          <w:rFonts w:ascii="Times New Roman" w:eastAsia="Times New Roman" w:hAnsi="Times New Roman" w:cs="Times New Roman"/>
          <w:sz w:val="28"/>
          <w:szCs w:val="28"/>
          <w:lang w:val="uk-UA"/>
        </w:rPr>
        <w:t>Вести облік військовозобов’язаних та призовників навчального закладу відповідно до вимог, визначених  Постановою Кабінету міністрів України від 07.12.2016 № 921 та інших документів щодо ведення первинного обліку згідно із законодавством.</w:t>
      </w:r>
    </w:p>
    <w:p w:rsidR="005C0E84" w:rsidRPr="005C0E84" w:rsidRDefault="005C0E84" w:rsidP="005C0E84">
      <w:pPr>
        <w:pStyle w:val="20"/>
        <w:shd w:val="clear" w:color="auto" w:fill="auto"/>
        <w:tabs>
          <w:tab w:val="left" w:pos="1652"/>
        </w:tabs>
        <w:spacing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2.2. </w:t>
      </w:r>
      <w:r w:rsidRPr="005C0E8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Своєчасно заповнювати розділ «Відомості про військовий облік» особових карток працівників форми №П-2 відповідно до пунктів 40-42 зазначеної постанови.</w:t>
      </w:r>
    </w:p>
    <w:p w:rsidR="005C0E84" w:rsidRPr="005C0E84" w:rsidRDefault="005C0E84" w:rsidP="005C0E84">
      <w:pPr>
        <w:pStyle w:val="20"/>
        <w:shd w:val="clear" w:color="auto" w:fill="auto"/>
        <w:tabs>
          <w:tab w:val="left" w:pos="1652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C0E8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2.3. Щорічно до 05 грудня надавати відділу освіти Ізмаїльської райдержадміністрації відомості про кількість працюючих призовників і військовозобов’язаних станом на 01 грудня за формою та оновлений список працюючих призовників і військовозобов’язаних навчального закладу за формою.</w:t>
      </w:r>
    </w:p>
    <w:p w:rsidR="005C0E84" w:rsidRPr="005C0E84" w:rsidRDefault="005C0E84" w:rsidP="005C0E84">
      <w:pPr>
        <w:pStyle w:val="20"/>
        <w:shd w:val="clear" w:color="auto" w:fill="auto"/>
        <w:tabs>
          <w:tab w:val="left" w:pos="1652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C0E84">
        <w:rPr>
          <w:rFonts w:ascii="Times New Roman" w:hAnsi="Times New Roman" w:cs="Times New Roman"/>
          <w:sz w:val="28"/>
          <w:szCs w:val="28"/>
          <w:lang w:val="uk-UA"/>
        </w:rPr>
        <w:t xml:space="preserve">2.4. </w:t>
      </w:r>
      <w:r w:rsidRPr="005C0E8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Щорічно до 31 грудня надавати відділу освіти Ізмаїльської райдержадміністрації звіт про чисельність працюючих та військовозобов’язаних, які заброньовані згідно з переліком посад і професій станом на 01 січня .</w:t>
      </w:r>
    </w:p>
    <w:p w:rsidR="009F2F3E" w:rsidRDefault="005C0E84" w:rsidP="009F2F3E">
      <w:pPr>
        <w:pStyle w:val="20"/>
        <w:numPr>
          <w:ilvl w:val="1"/>
          <w:numId w:val="2"/>
        </w:numPr>
        <w:shd w:val="clear" w:color="auto" w:fill="auto"/>
        <w:tabs>
          <w:tab w:val="left" w:pos="16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0E8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Налагодити тісну взаємодію з Ізмаїльським об’єднаним міським військовим комісаріатом щодо дотримання порядку організації та </w:t>
      </w:r>
      <w:r w:rsidRPr="005C0E8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>ведення військового обліку.</w:t>
      </w:r>
    </w:p>
    <w:p w:rsidR="005C0E84" w:rsidRPr="009F2F3E" w:rsidRDefault="005C0E84" w:rsidP="009F2F3E">
      <w:pPr>
        <w:pStyle w:val="20"/>
        <w:numPr>
          <w:ilvl w:val="1"/>
          <w:numId w:val="2"/>
        </w:numPr>
        <w:shd w:val="clear" w:color="auto" w:fill="auto"/>
        <w:tabs>
          <w:tab w:val="left" w:pos="16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9F2F3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Скласти план роботи з військового обліку призовників і військовозобов’язаних та подати директору школи на затвердження до 21.12.2020 р.</w:t>
      </w:r>
    </w:p>
    <w:p w:rsidR="005C0E84" w:rsidRPr="005C0E84" w:rsidRDefault="005C0E84" w:rsidP="005C0E84">
      <w:pPr>
        <w:pStyle w:val="20"/>
        <w:numPr>
          <w:ilvl w:val="1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C0E8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Ознайомити з загальними правилами військового обліку призовників і військовозобов’язаних .</w:t>
      </w:r>
    </w:p>
    <w:p w:rsidR="005C0E84" w:rsidRPr="005C0E84" w:rsidRDefault="005C0E84" w:rsidP="005C0E84">
      <w:pPr>
        <w:pStyle w:val="20"/>
        <w:shd w:val="clear" w:color="auto" w:fill="auto"/>
        <w:tabs>
          <w:tab w:val="left" w:pos="1079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C0E8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2.8. Виключити випадки прийняття на роботу осіб без відповідних військово-обліковихдокументів або осіб,які не перебувають на військовому обліку у військовому комісаріаті.</w:t>
      </w:r>
    </w:p>
    <w:p w:rsidR="005C0E84" w:rsidRPr="005C0E84" w:rsidRDefault="005C0E84" w:rsidP="005C0E84">
      <w:pPr>
        <w:pStyle w:val="20"/>
        <w:numPr>
          <w:ilvl w:val="0"/>
          <w:numId w:val="2"/>
        </w:numPr>
        <w:shd w:val="clear" w:color="auto" w:fill="auto"/>
        <w:tabs>
          <w:tab w:val="left" w:pos="10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E8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Контроль за виконанням наказу залишаю за собою.</w:t>
      </w:r>
    </w:p>
    <w:p w:rsidR="005C0E84" w:rsidRPr="005C0E84" w:rsidRDefault="005C0E84" w:rsidP="005C0E84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E84" w:rsidRPr="005C0E84" w:rsidRDefault="005C0E84" w:rsidP="005C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0E84" w:rsidRPr="005C0E84" w:rsidRDefault="005C0E84" w:rsidP="005C0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0E84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    ___________    </w:t>
      </w:r>
      <w:proofErr w:type="spellStart"/>
      <w:r w:rsidRPr="005C0E84">
        <w:rPr>
          <w:rFonts w:ascii="Times New Roman" w:hAnsi="Times New Roman" w:cs="Times New Roman"/>
          <w:sz w:val="28"/>
          <w:szCs w:val="28"/>
          <w:lang w:val="uk-UA"/>
        </w:rPr>
        <w:t>Тельпіз</w:t>
      </w:r>
      <w:proofErr w:type="spellEnd"/>
      <w:r w:rsidRPr="005C0E84">
        <w:rPr>
          <w:rFonts w:ascii="Times New Roman" w:hAnsi="Times New Roman" w:cs="Times New Roman"/>
          <w:sz w:val="28"/>
          <w:szCs w:val="28"/>
          <w:lang w:val="uk-UA"/>
        </w:rPr>
        <w:t xml:space="preserve"> О.Ф.</w:t>
      </w:r>
    </w:p>
    <w:p w:rsidR="005C0E84" w:rsidRPr="005C0E84" w:rsidRDefault="005C0E84" w:rsidP="005C0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0E84" w:rsidRPr="005C0E84" w:rsidRDefault="005C0E84" w:rsidP="005C0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0E84"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ознайомлена:     __________ </w:t>
      </w:r>
      <w:proofErr w:type="spellStart"/>
      <w:r w:rsidRPr="005C0E84">
        <w:rPr>
          <w:rFonts w:ascii="Times New Roman" w:hAnsi="Times New Roman" w:cs="Times New Roman"/>
          <w:sz w:val="28"/>
          <w:szCs w:val="28"/>
          <w:lang w:val="uk-UA"/>
        </w:rPr>
        <w:t>Тарай</w:t>
      </w:r>
      <w:proofErr w:type="spellEnd"/>
      <w:r w:rsidRPr="005C0E84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B60585" w:rsidRPr="005C0E84" w:rsidRDefault="00B60585">
      <w:pPr>
        <w:rPr>
          <w:sz w:val="28"/>
          <w:szCs w:val="28"/>
          <w:lang w:val="uk-UA"/>
        </w:rPr>
      </w:pPr>
    </w:p>
    <w:sectPr w:rsidR="00B60585" w:rsidRPr="005C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F46"/>
    <w:multiLevelType w:val="multilevel"/>
    <w:tmpl w:val="21C4A6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702E64BD"/>
    <w:multiLevelType w:val="hybridMultilevel"/>
    <w:tmpl w:val="E50EE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A45BFA">
      <w:start w:val="1"/>
      <w:numFmt w:val="decimal"/>
      <w:lvlText w:val="%2."/>
      <w:lvlJc w:val="left"/>
      <w:pPr>
        <w:ind w:left="1440" w:hanging="360"/>
      </w:pPr>
      <w:rPr>
        <w:rFonts w:ascii="Times New Roman" w:eastAsia="Sylfae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84"/>
    <w:rsid w:val="005C0E84"/>
    <w:rsid w:val="009F2F3E"/>
    <w:rsid w:val="00B60585"/>
    <w:rsid w:val="00DA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A0C93"/>
  <w15:docId w15:val="{1AEC3530-09F7-4B5F-89EC-5FA3BA5B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E8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DC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C0E84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0E84"/>
    <w:pPr>
      <w:widowControl w:val="0"/>
      <w:shd w:val="clear" w:color="auto" w:fill="FFFFFF"/>
      <w:spacing w:after="120" w:line="0" w:lineRule="atLeast"/>
      <w:ind w:hanging="560"/>
      <w:jc w:val="both"/>
    </w:pPr>
    <w:rPr>
      <w:rFonts w:ascii="Sylfaen" w:eastAsia="Sylfaen" w:hAnsi="Sylfaen" w:cs="Sylfaen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9F2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F2F3E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</cp:lastModifiedBy>
  <cp:revision>2</cp:revision>
  <cp:lastPrinted>2021-01-14T12:55:00Z</cp:lastPrinted>
  <dcterms:created xsi:type="dcterms:W3CDTF">2021-01-12T19:45:00Z</dcterms:created>
  <dcterms:modified xsi:type="dcterms:W3CDTF">2021-01-14T12:55:00Z</dcterms:modified>
</cp:coreProperties>
</file>