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78" w:rsidRPr="00AE1FDD" w:rsidRDefault="00086E78" w:rsidP="00086E78">
      <w:pPr>
        <w:jc w:val="center"/>
        <w:rPr>
          <w:b/>
          <w:bCs/>
          <w:sz w:val="28"/>
          <w:szCs w:val="28"/>
        </w:rPr>
      </w:pPr>
      <w:r w:rsidRPr="00AE1FDD">
        <w:rPr>
          <w:noProof/>
          <w:sz w:val="28"/>
          <w:szCs w:val="28"/>
          <w:lang w:val="en-US" w:eastAsia="en-US"/>
        </w:rPr>
        <w:drawing>
          <wp:inline distT="0" distB="0" distL="0" distR="0" wp14:anchorId="79B74A37" wp14:editId="07A71ACB">
            <wp:extent cx="657225" cy="695325"/>
            <wp:effectExtent l="0" t="0" r="9525" b="9525"/>
            <wp:docPr id="3" name="Рисунок 3" descr="Зображення, що містить текст, картинка&#10;&#10;Автоматично згенерований опи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текст, картинка&#10;&#10;Автоматично згенерований опис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E78" w:rsidRPr="00AE1FDD" w:rsidRDefault="00086E78" w:rsidP="00086E78">
      <w:pPr>
        <w:jc w:val="center"/>
        <w:rPr>
          <w:b/>
          <w:noProof/>
          <w:sz w:val="28"/>
          <w:szCs w:val="28"/>
        </w:rPr>
      </w:pPr>
      <w:r w:rsidRPr="00AE1FDD">
        <w:rPr>
          <w:b/>
          <w:bCs/>
          <w:sz w:val="28"/>
          <w:szCs w:val="28"/>
        </w:rPr>
        <w:t xml:space="preserve"> </w:t>
      </w:r>
      <w:r w:rsidRPr="00AE1FDD">
        <w:rPr>
          <w:b/>
          <w:noProof/>
          <w:sz w:val="28"/>
          <w:szCs w:val="28"/>
        </w:rPr>
        <w:t>УКРАЇНА</w:t>
      </w:r>
    </w:p>
    <w:p w:rsidR="00086E78" w:rsidRPr="00AE1FDD" w:rsidRDefault="00086E78" w:rsidP="00086E78">
      <w:pPr>
        <w:jc w:val="center"/>
        <w:rPr>
          <w:b/>
          <w:noProof/>
          <w:sz w:val="28"/>
          <w:szCs w:val="28"/>
        </w:rPr>
      </w:pPr>
      <w:r w:rsidRPr="00AE1FDD">
        <w:rPr>
          <w:b/>
          <w:noProof/>
          <w:sz w:val="28"/>
          <w:szCs w:val="28"/>
        </w:rPr>
        <w:t>УПРАВЛІННЯ ОСВІТИ</w:t>
      </w:r>
    </w:p>
    <w:p w:rsidR="00086E78" w:rsidRPr="00AE1FDD" w:rsidRDefault="00086E78" w:rsidP="00086E7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E1FDD">
        <w:rPr>
          <w:b/>
          <w:sz w:val="28"/>
          <w:szCs w:val="28"/>
        </w:rPr>
        <w:t xml:space="preserve">САФ’ЯНІВСЬКОЇ СІЛЬСЬКОЇ РАДИ </w:t>
      </w:r>
    </w:p>
    <w:p w:rsidR="00086E78" w:rsidRPr="00AE1FDD" w:rsidRDefault="00086E78" w:rsidP="00086E7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E1FDD">
        <w:rPr>
          <w:b/>
          <w:sz w:val="28"/>
          <w:szCs w:val="28"/>
        </w:rPr>
        <w:t>ІЗМАЇЛЬСЬКОГО РАЙОНУ ОДЕСЬКОЇ ОБЛАСТІ</w:t>
      </w:r>
    </w:p>
    <w:p w:rsidR="00086E78" w:rsidRPr="00AE1FDD" w:rsidRDefault="00086E78" w:rsidP="00086E78">
      <w:pPr>
        <w:pBdr>
          <w:bottom w:val="single" w:sz="12" w:space="1" w:color="auto"/>
        </w:pBdr>
        <w:jc w:val="center"/>
        <w:rPr>
          <w:b/>
          <w:sz w:val="28"/>
          <w:szCs w:val="28"/>
          <w:lang w:val="fr-FR"/>
        </w:rPr>
      </w:pPr>
      <w:r w:rsidRPr="00AE1FDD">
        <w:rPr>
          <w:b/>
          <w:sz w:val="28"/>
          <w:szCs w:val="28"/>
        </w:rPr>
        <w:t xml:space="preserve">ОЗЕРНЯНСЬКИЙ ЗАКЛАД ЗАГАЛЬНОЇ СЕРЕДНЬОЇ СВІТИ </w:t>
      </w:r>
    </w:p>
    <w:p w:rsidR="00086E78" w:rsidRPr="00AE1FDD" w:rsidRDefault="00086E78" w:rsidP="00086E78">
      <w:pPr>
        <w:jc w:val="center"/>
        <w:rPr>
          <w:b/>
          <w:sz w:val="28"/>
          <w:szCs w:val="28"/>
          <w:lang w:val="fr-FR"/>
        </w:rPr>
      </w:pPr>
    </w:p>
    <w:p w:rsidR="00086E78" w:rsidRPr="00AE1FDD" w:rsidRDefault="00086E78" w:rsidP="00086E78">
      <w:pPr>
        <w:jc w:val="center"/>
        <w:rPr>
          <w:b/>
          <w:sz w:val="28"/>
          <w:szCs w:val="28"/>
          <w:lang w:val="uk-UA"/>
        </w:rPr>
      </w:pPr>
      <w:r w:rsidRPr="00AE1FDD">
        <w:rPr>
          <w:b/>
          <w:sz w:val="28"/>
          <w:szCs w:val="28"/>
          <w:lang w:val="uk-UA"/>
        </w:rPr>
        <w:t>НАКАЗ</w:t>
      </w:r>
    </w:p>
    <w:p w:rsidR="00086E78" w:rsidRPr="00AE1FDD" w:rsidRDefault="00086E78" w:rsidP="00086E78">
      <w:pPr>
        <w:pStyle w:val="40"/>
        <w:shd w:val="clear" w:color="auto" w:fill="auto"/>
        <w:tabs>
          <w:tab w:val="left" w:pos="674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0</w:t>
      </w:r>
      <w:r w:rsidR="00C60264">
        <w:rPr>
          <w:rFonts w:ascii="Times New Roman" w:hAnsi="Times New Roman" w:cs="Times New Roman"/>
          <w:b/>
          <w:lang w:val="uk-UA"/>
        </w:rPr>
        <w:t>7.10</w:t>
      </w: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>.2022</w:t>
      </w:r>
      <w:r w:rsidRPr="00AE1FDD">
        <w:rPr>
          <w:rFonts w:ascii="Times New Roman" w:hAnsi="Times New Roman" w:cs="Times New Roman"/>
          <w:b/>
          <w:lang w:val="uk-UA"/>
        </w:rPr>
        <w:t xml:space="preserve"> р.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</w:t>
      </w:r>
      <w:r>
        <w:rPr>
          <w:rFonts w:ascii="Times New Roman" w:hAnsi="Times New Roman" w:cs="Times New Roman"/>
          <w:b/>
          <w:lang w:val="uk-UA"/>
        </w:rPr>
        <w:t>№ 143</w:t>
      </w:r>
      <w:r w:rsidRPr="002B4B23">
        <w:rPr>
          <w:rFonts w:ascii="Times New Roman" w:hAnsi="Times New Roman" w:cs="Times New Roman"/>
          <w:b/>
          <w:lang w:val="uk-UA"/>
        </w:rPr>
        <w:t>/О</w:t>
      </w:r>
      <w:r w:rsidRPr="00AE1FDD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</w:t>
      </w:r>
    </w:p>
    <w:p w:rsidR="00086E78" w:rsidRDefault="00086E78">
      <w:pPr>
        <w:rPr>
          <w:lang w:val="uk-UA"/>
        </w:rPr>
      </w:pPr>
    </w:p>
    <w:p w:rsidR="00086E78" w:rsidRPr="00086E78" w:rsidRDefault="00086E78">
      <w:pPr>
        <w:rPr>
          <w:b/>
          <w:sz w:val="28"/>
          <w:lang w:val="uk-UA"/>
        </w:rPr>
      </w:pPr>
      <w:r w:rsidRPr="00086E78">
        <w:rPr>
          <w:b/>
          <w:sz w:val="28"/>
          <w:lang w:val="uk-UA"/>
        </w:rPr>
        <w:t xml:space="preserve">Про організацію та проведення </w:t>
      </w:r>
    </w:p>
    <w:p w:rsidR="00086E78" w:rsidRPr="00086E78" w:rsidRDefault="00086E78">
      <w:pPr>
        <w:rPr>
          <w:b/>
          <w:sz w:val="28"/>
          <w:lang w:val="uk-UA"/>
        </w:rPr>
      </w:pPr>
      <w:r w:rsidRPr="00086E78">
        <w:rPr>
          <w:b/>
          <w:sz w:val="28"/>
          <w:lang w:val="uk-UA"/>
        </w:rPr>
        <w:t>Вс</w:t>
      </w:r>
      <w:r>
        <w:rPr>
          <w:b/>
          <w:sz w:val="28"/>
          <w:lang w:val="uk-UA"/>
        </w:rPr>
        <w:t>еукраїнського місячника шкільної</w:t>
      </w:r>
      <w:r w:rsidRPr="00086E78">
        <w:rPr>
          <w:b/>
          <w:sz w:val="28"/>
          <w:lang w:val="uk-UA"/>
        </w:rPr>
        <w:t xml:space="preserve"> </w:t>
      </w:r>
    </w:p>
    <w:p w:rsidR="00086E78" w:rsidRPr="00086E78" w:rsidRDefault="00086E78">
      <w:pPr>
        <w:rPr>
          <w:b/>
          <w:sz w:val="28"/>
          <w:lang w:val="uk-UA"/>
        </w:rPr>
      </w:pPr>
      <w:r w:rsidRPr="00086E78">
        <w:rPr>
          <w:b/>
          <w:sz w:val="28"/>
          <w:lang w:val="uk-UA"/>
        </w:rPr>
        <w:t>бібліотек</w:t>
      </w:r>
      <w:r>
        <w:rPr>
          <w:b/>
          <w:sz w:val="28"/>
          <w:lang w:val="uk-UA"/>
        </w:rPr>
        <w:t>и</w:t>
      </w:r>
      <w:r w:rsidRPr="00086E78">
        <w:rPr>
          <w:b/>
          <w:sz w:val="28"/>
          <w:lang w:val="uk-UA"/>
        </w:rPr>
        <w:t xml:space="preserve"> «В нас єдина мета - Україна свята, </w:t>
      </w:r>
    </w:p>
    <w:p w:rsidR="00086E78" w:rsidRPr="00086E78" w:rsidRDefault="00086E78">
      <w:pPr>
        <w:rPr>
          <w:b/>
          <w:sz w:val="28"/>
          <w:lang w:val="uk-UA"/>
        </w:rPr>
      </w:pPr>
      <w:r w:rsidRPr="00086E78">
        <w:rPr>
          <w:b/>
          <w:sz w:val="28"/>
          <w:lang w:val="uk-UA"/>
        </w:rPr>
        <w:t>нездоланна ніким і ніколи!»</w:t>
      </w:r>
    </w:p>
    <w:p w:rsidR="00086E78" w:rsidRDefault="00086E78">
      <w:pPr>
        <w:rPr>
          <w:sz w:val="28"/>
          <w:lang w:val="uk-UA"/>
        </w:rPr>
      </w:pPr>
    </w:p>
    <w:p w:rsidR="00086E78" w:rsidRPr="00086E78" w:rsidRDefault="00086E78" w:rsidP="00086E78">
      <w:pPr>
        <w:ind w:firstLine="720"/>
        <w:jc w:val="both"/>
        <w:rPr>
          <w:b/>
          <w:sz w:val="28"/>
          <w:lang w:val="uk-UA"/>
        </w:rPr>
      </w:pPr>
      <w:r w:rsidRPr="00086E78">
        <w:rPr>
          <w:sz w:val="28"/>
          <w:lang w:val="uk-UA"/>
        </w:rPr>
        <w:t>Відповідно до наказу Міністерства освіти і на</w:t>
      </w:r>
      <w:r>
        <w:rPr>
          <w:sz w:val="28"/>
          <w:lang w:val="uk-UA"/>
        </w:rPr>
        <w:t xml:space="preserve">уки України від 12.08.2014 №931 </w:t>
      </w:r>
      <w:r w:rsidRPr="00086E78">
        <w:rPr>
          <w:sz w:val="28"/>
          <w:lang w:val="uk-UA"/>
        </w:rPr>
        <w:t>«Про проведення щорічного Всеукраїнського</w:t>
      </w:r>
      <w:r>
        <w:rPr>
          <w:sz w:val="28"/>
          <w:lang w:val="uk-UA"/>
        </w:rPr>
        <w:t xml:space="preserve"> місячника шкільних бібліотек», </w:t>
      </w:r>
      <w:r w:rsidRPr="00086E78">
        <w:rPr>
          <w:sz w:val="28"/>
          <w:lang w:val="uk-UA"/>
        </w:rPr>
        <w:t xml:space="preserve">наказу Департаменту освіти і науки Одеської обласної державної адміністрації від 20.09.2022 р. №71/ОД «Про організацію та проведення Всеукраїнського місячника шкільних бібліотек «В нас єдина мета - Україна свята, нездоланна ніким і ніколи!», листа державної наукової установи «Інститут модернізації змісту освіти» від 31.08.2022 р. №22.1/10- 1162 «Щодо наказу Міністерства освіти і науки України від 12.08.2014 №931», </w:t>
      </w:r>
      <w:r>
        <w:rPr>
          <w:sz w:val="28"/>
          <w:lang w:val="uk-UA"/>
        </w:rPr>
        <w:t xml:space="preserve">наказу управління освіти </w:t>
      </w:r>
      <w:proofErr w:type="spellStart"/>
      <w:r>
        <w:rPr>
          <w:sz w:val="28"/>
          <w:lang w:val="uk-UA"/>
        </w:rPr>
        <w:t>Саф’янівської</w:t>
      </w:r>
      <w:proofErr w:type="spellEnd"/>
      <w:r>
        <w:rPr>
          <w:sz w:val="28"/>
          <w:lang w:val="uk-UA"/>
        </w:rPr>
        <w:t xml:space="preserve"> сільської ради Ізмаїльського району Одеської області «</w:t>
      </w:r>
      <w:r w:rsidRPr="00086E78">
        <w:rPr>
          <w:sz w:val="28"/>
          <w:lang w:val="uk-UA"/>
        </w:rPr>
        <w:t>Про організацію та проведення Вс</w:t>
      </w:r>
      <w:r w:rsidRPr="00086E78">
        <w:rPr>
          <w:sz w:val="28"/>
          <w:lang w:val="uk-UA"/>
        </w:rPr>
        <w:t>еукраїнського місячника шкільних</w:t>
      </w:r>
      <w:r w:rsidRPr="00086E78">
        <w:rPr>
          <w:sz w:val="28"/>
          <w:lang w:val="uk-UA"/>
        </w:rPr>
        <w:t xml:space="preserve"> бібліотек «В нас єдина мета - Україна свята, нездоланна ніким і </w:t>
      </w:r>
      <w:proofErr w:type="spellStart"/>
      <w:r w:rsidRPr="00086E78">
        <w:rPr>
          <w:sz w:val="28"/>
          <w:lang w:val="uk-UA"/>
        </w:rPr>
        <w:t>ніколи!»</w:t>
      </w:r>
      <w:r w:rsidRPr="00086E78">
        <w:rPr>
          <w:sz w:val="28"/>
          <w:lang w:val="uk-UA"/>
        </w:rPr>
        <w:t>у</w:t>
      </w:r>
      <w:proofErr w:type="spellEnd"/>
      <w:r w:rsidRPr="00086E78">
        <w:rPr>
          <w:sz w:val="28"/>
          <w:lang w:val="uk-UA"/>
        </w:rPr>
        <w:t xml:space="preserve"> закладах загальної середньої освіти </w:t>
      </w:r>
      <w:proofErr w:type="spellStart"/>
      <w:r w:rsidRPr="00086E78">
        <w:rPr>
          <w:sz w:val="28"/>
          <w:lang w:val="uk-UA"/>
        </w:rPr>
        <w:t>Саф’янівської</w:t>
      </w:r>
      <w:proofErr w:type="spellEnd"/>
      <w:r w:rsidRPr="00086E78">
        <w:rPr>
          <w:sz w:val="28"/>
          <w:lang w:val="uk-UA"/>
        </w:rPr>
        <w:t xml:space="preserve"> сільської ради</w:t>
      </w:r>
      <w:r>
        <w:rPr>
          <w:sz w:val="28"/>
          <w:lang w:val="uk-UA"/>
        </w:rPr>
        <w:t xml:space="preserve">», </w:t>
      </w:r>
      <w:r w:rsidRPr="00086E78">
        <w:rPr>
          <w:sz w:val="28"/>
          <w:lang w:val="uk-UA"/>
        </w:rPr>
        <w:t xml:space="preserve">з метою сприяння поглибленню пізнавального інтересу учнів до рідного краю, виховання у них поваги і шанобливого ставлення до </w:t>
      </w:r>
      <w:proofErr w:type="spellStart"/>
      <w:r w:rsidRPr="00086E78">
        <w:rPr>
          <w:sz w:val="28"/>
          <w:lang w:val="uk-UA"/>
        </w:rPr>
        <w:t>історикокультурної</w:t>
      </w:r>
      <w:proofErr w:type="spellEnd"/>
      <w:r w:rsidRPr="00086E78">
        <w:rPr>
          <w:sz w:val="28"/>
          <w:lang w:val="uk-UA"/>
        </w:rPr>
        <w:t xml:space="preserve"> спадщини, підвищення ролі бібліотек у відновленні історичної пам’яті народу, вихованні гідності і патріотизму </w:t>
      </w:r>
    </w:p>
    <w:p w:rsidR="00086E78" w:rsidRDefault="00086E78">
      <w:pPr>
        <w:rPr>
          <w:sz w:val="28"/>
          <w:lang w:val="uk-UA"/>
        </w:rPr>
      </w:pPr>
    </w:p>
    <w:p w:rsidR="00086E78" w:rsidRPr="00086E78" w:rsidRDefault="00086E78" w:rsidP="00086E78">
      <w:pPr>
        <w:jc w:val="center"/>
        <w:rPr>
          <w:b/>
          <w:sz w:val="28"/>
          <w:lang w:val="uk-UA"/>
        </w:rPr>
      </w:pPr>
      <w:r w:rsidRPr="00086E78">
        <w:rPr>
          <w:b/>
          <w:sz w:val="28"/>
          <w:lang w:val="uk-UA"/>
        </w:rPr>
        <w:t>НАКАЗУЮ:</w:t>
      </w:r>
    </w:p>
    <w:p w:rsidR="00C60264" w:rsidRDefault="00086E78" w:rsidP="00C60264">
      <w:pPr>
        <w:jc w:val="both"/>
        <w:rPr>
          <w:sz w:val="28"/>
          <w:lang w:val="uk-UA"/>
        </w:rPr>
      </w:pPr>
      <w:r w:rsidRPr="00086E78">
        <w:rPr>
          <w:sz w:val="28"/>
          <w:lang w:val="uk-UA"/>
        </w:rPr>
        <w:t>1. Провести</w:t>
      </w:r>
      <w:r>
        <w:rPr>
          <w:sz w:val="28"/>
          <w:lang w:val="uk-UA"/>
        </w:rPr>
        <w:t xml:space="preserve"> </w:t>
      </w:r>
      <w:r w:rsidRPr="00086E78">
        <w:rPr>
          <w:sz w:val="28"/>
          <w:lang w:val="uk-UA"/>
        </w:rPr>
        <w:t>у заклад</w:t>
      </w:r>
      <w:r>
        <w:rPr>
          <w:sz w:val="28"/>
          <w:lang w:val="uk-UA"/>
        </w:rPr>
        <w:t xml:space="preserve">і </w:t>
      </w:r>
      <w:r w:rsidRPr="00086E78">
        <w:rPr>
          <w:sz w:val="28"/>
          <w:lang w:val="uk-UA"/>
        </w:rPr>
        <w:t xml:space="preserve">освіти з 01 по 31 жовтня 2022 року </w:t>
      </w:r>
      <w:r w:rsidR="00C60264">
        <w:rPr>
          <w:sz w:val="28"/>
          <w:lang w:val="uk-UA"/>
        </w:rPr>
        <w:t>Всеукраїнський місячник шкільної</w:t>
      </w:r>
      <w:r w:rsidRPr="00086E78">
        <w:rPr>
          <w:sz w:val="28"/>
          <w:lang w:val="uk-UA"/>
        </w:rPr>
        <w:t xml:space="preserve"> бібліотек</w:t>
      </w:r>
      <w:r w:rsidR="00C60264">
        <w:rPr>
          <w:sz w:val="28"/>
          <w:lang w:val="uk-UA"/>
        </w:rPr>
        <w:t>и</w:t>
      </w:r>
      <w:r w:rsidRPr="00086E78">
        <w:rPr>
          <w:sz w:val="28"/>
          <w:lang w:val="uk-UA"/>
        </w:rPr>
        <w:t xml:space="preserve"> «В нас єдина мета - Україна свята, нездоланна ніким і ніколи!», який проходитиме в рамках Міжнародного місячника шкільних бібліотек. </w:t>
      </w:r>
    </w:p>
    <w:p w:rsidR="00C60264" w:rsidRDefault="00086E78" w:rsidP="00C60264">
      <w:pPr>
        <w:jc w:val="both"/>
        <w:rPr>
          <w:sz w:val="28"/>
          <w:lang w:val="uk-UA"/>
        </w:rPr>
      </w:pPr>
      <w:r w:rsidRPr="00086E78">
        <w:rPr>
          <w:sz w:val="28"/>
          <w:lang w:val="uk-UA"/>
        </w:rPr>
        <w:t xml:space="preserve">2. </w:t>
      </w:r>
      <w:r w:rsidR="00C60264">
        <w:rPr>
          <w:sz w:val="28"/>
          <w:lang w:val="uk-UA"/>
        </w:rPr>
        <w:t xml:space="preserve">Заступнику директора з виховної роботи </w:t>
      </w:r>
      <w:proofErr w:type="spellStart"/>
      <w:r w:rsidR="00C60264">
        <w:rPr>
          <w:sz w:val="28"/>
          <w:lang w:val="uk-UA"/>
        </w:rPr>
        <w:t>Телеуці</w:t>
      </w:r>
      <w:proofErr w:type="spellEnd"/>
      <w:r w:rsidR="00C60264">
        <w:rPr>
          <w:sz w:val="28"/>
          <w:lang w:val="uk-UA"/>
        </w:rPr>
        <w:t xml:space="preserve"> А.В. та бібліотекарам закладу </w:t>
      </w:r>
      <w:proofErr w:type="spellStart"/>
      <w:r w:rsidR="00C60264">
        <w:rPr>
          <w:sz w:val="28"/>
          <w:lang w:val="uk-UA"/>
        </w:rPr>
        <w:t>Баліці</w:t>
      </w:r>
      <w:proofErr w:type="spellEnd"/>
      <w:r w:rsidR="00C60264">
        <w:rPr>
          <w:sz w:val="28"/>
          <w:lang w:val="uk-UA"/>
        </w:rPr>
        <w:t xml:space="preserve"> В.П. та </w:t>
      </w:r>
      <w:proofErr w:type="spellStart"/>
      <w:r w:rsidR="00C60264">
        <w:rPr>
          <w:sz w:val="28"/>
          <w:lang w:val="uk-UA"/>
        </w:rPr>
        <w:t>Мустяці</w:t>
      </w:r>
      <w:proofErr w:type="spellEnd"/>
      <w:r w:rsidR="00C60264">
        <w:rPr>
          <w:sz w:val="28"/>
          <w:lang w:val="uk-UA"/>
        </w:rPr>
        <w:t xml:space="preserve"> Т.В.</w:t>
      </w:r>
      <w:r w:rsidRPr="00086E78">
        <w:rPr>
          <w:sz w:val="28"/>
          <w:lang w:val="uk-UA"/>
        </w:rPr>
        <w:t xml:space="preserve">: </w:t>
      </w:r>
    </w:p>
    <w:p w:rsidR="00C60264" w:rsidRDefault="00086E78" w:rsidP="00C60264">
      <w:pPr>
        <w:jc w:val="both"/>
        <w:rPr>
          <w:sz w:val="28"/>
          <w:lang w:val="uk-UA"/>
        </w:rPr>
      </w:pPr>
      <w:r w:rsidRPr="00086E78">
        <w:rPr>
          <w:sz w:val="28"/>
          <w:lang w:val="uk-UA"/>
        </w:rPr>
        <w:lastRenderedPageBreak/>
        <w:t xml:space="preserve">2.1. Забезпечити виконання даного наказу з урахуванням рекомендацій, викладених у листі Державної наукової установи «Інститут модернізації / змісту освіти» від 31.08.2022 №22 .1/10-1162 «Щодо наказу Міністерства освіти і науки України від 12.08.2014 №931». </w:t>
      </w:r>
    </w:p>
    <w:p w:rsidR="00C60264" w:rsidRDefault="00086E78" w:rsidP="00C60264">
      <w:pPr>
        <w:jc w:val="both"/>
        <w:rPr>
          <w:sz w:val="28"/>
          <w:lang w:val="uk-UA"/>
        </w:rPr>
      </w:pPr>
      <w:r w:rsidRPr="00086E78">
        <w:rPr>
          <w:sz w:val="28"/>
          <w:lang w:val="uk-UA"/>
        </w:rPr>
        <w:t>2.2. Забезпечити розміщення інформації про проведення Всеукраї</w:t>
      </w:r>
      <w:r w:rsidR="00C60264">
        <w:rPr>
          <w:sz w:val="28"/>
          <w:lang w:val="uk-UA"/>
        </w:rPr>
        <w:t>нського місячника шкільної</w:t>
      </w:r>
      <w:r w:rsidRPr="00086E78">
        <w:rPr>
          <w:sz w:val="28"/>
          <w:lang w:val="uk-UA"/>
        </w:rPr>
        <w:t xml:space="preserve"> бібліотек</w:t>
      </w:r>
      <w:r w:rsidR="00C60264">
        <w:rPr>
          <w:sz w:val="28"/>
          <w:lang w:val="uk-UA"/>
        </w:rPr>
        <w:t>и</w:t>
      </w:r>
      <w:r w:rsidRPr="00086E78">
        <w:rPr>
          <w:sz w:val="28"/>
          <w:lang w:val="uk-UA"/>
        </w:rPr>
        <w:t xml:space="preserve"> на офіційн</w:t>
      </w:r>
      <w:r w:rsidR="00C60264">
        <w:rPr>
          <w:sz w:val="28"/>
          <w:lang w:val="uk-UA"/>
        </w:rPr>
        <w:t>ому сайті закладу</w:t>
      </w:r>
      <w:r w:rsidRPr="00086E78">
        <w:rPr>
          <w:sz w:val="28"/>
          <w:lang w:val="uk-UA"/>
        </w:rPr>
        <w:t xml:space="preserve"> освіти</w:t>
      </w:r>
      <w:r w:rsidR="00C60264">
        <w:rPr>
          <w:sz w:val="28"/>
          <w:lang w:val="uk-UA"/>
        </w:rPr>
        <w:t>.</w:t>
      </w:r>
    </w:p>
    <w:p w:rsidR="00C60264" w:rsidRDefault="00086E78" w:rsidP="00C60264">
      <w:pPr>
        <w:jc w:val="both"/>
        <w:rPr>
          <w:sz w:val="28"/>
          <w:lang w:val="uk-UA"/>
        </w:rPr>
      </w:pPr>
      <w:r w:rsidRPr="00086E78">
        <w:rPr>
          <w:sz w:val="28"/>
          <w:lang w:val="uk-UA"/>
        </w:rPr>
        <w:t xml:space="preserve">2.3. Інформувати управління освіти </w:t>
      </w:r>
      <w:proofErr w:type="spellStart"/>
      <w:r w:rsidRPr="00086E78">
        <w:rPr>
          <w:sz w:val="28"/>
          <w:lang w:val="uk-UA"/>
        </w:rPr>
        <w:t>Саф’янівської</w:t>
      </w:r>
      <w:proofErr w:type="spellEnd"/>
      <w:r w:rsidRPr="00086E78">
        <w:rPr>
          <w:sz w:val="28"/>
          <w:lang w:val="uk-UA"/>
        </w:rPr>
        <w:t xml:space="preserve"> сільської ради про проведення Вс</w:t>
      </w:r>
      <w:r w:rsidR="00C60264">
        <w:rPr>
          <w:sz w:val="28"/>
          <w:lang w:val="uk-UA"/>
        </w:rPr>
        <w:t>еукраїнського місячника шкільної</w:t>
      </w:r>
      <w:r w:rsidRPr="00086E78">
        <w:rPr>
          <w:sz w:val="28"/>
          <w:lang w:val="uk-UA"/>
        </w:rPr>
        <w:t xml:space="preserve"> бібліотек</w:t>
      </w:r>
      <w:r w:rsidR="00C60264">
        <w:rPr>
          <w:sz w:val="28"/>
          <w:lang w:val="uk-UA"/>
        </w:rPr>
        <w:t>и</w:t>
      </w:r>
      <w:r w:rsidRPr="00086E78">
        <w:rPr>
          <w:sz w:val="28"/>
          <w:lang w:val="uk-UA"/>
        </w:rPr>
        <w:t xml:space="preserve"> до 03 листопада 2022 року на електронну пошту управління. </w:t>
      </w:r>
    </w:p>
    <w:p w:rsidR="00C60264" w:rsidRPr="00D76B0D" w:rsidRDefault="00086E78" w:rsidP="00C60264">
      <w:pPr>
        <w:pStyle w:val="a3"/>
        <w:tabs>
          <w:tab w:val="left" w:pos="3285"/>
        </w:tabs>
        <w:autoSpaceDE w:val="0"/>
        <w:autoSpaceDN w:val="0"/>
        <w:jc w:val="both"/>
        <w:rPr>
          <w:sz w:val="28"/>
          <w:szCs w:val="28"/>
        </w:rPr>
      </w:pPr>
      <w:r w:rsidRPr="00086E78">
        <w:rPr>
          <w:sz w:val="28"/>
        </w:rPr>
        <w:t xml:space="preserve">4. </w:t>
      </w:r>
      <w:r w:rsidR="00C60264" w:rsidRPr="00D76B0D">
        <w:rPr>
          <w:sz w:val="28"/>
          <w:szCs w:val="28"/>
        </w:rPr>
        <w:t>Контроль за виконанням даного наказу залишаю за собою.</w:t>
      </w:r>
    </w:p>
    <w:p w:rsidR="00C60264" w:rsidRPr="00D76B0D" w:rsidRDefault="00C60264" w:rsidP="00C60264">
      <w:pPr>
        <w:jc w:val="both"/>
        <w:rPr>
          <w:sz w:val="28"/>
          <w:szCs w:val="28"/>
          <w:lang w:val="uk-UA"/>
        </w:rPr>
      </w:pPr>
    </w:p>
    <w:p w:rsidR="00C60264" w:rsidRDefault="00C60264" w:rsidP="00C60264">
      <w:pPr>
        <w:jc w:val="center"/>
        <w:rPr>
          <w:sz w:val="28"/>
          <w:szCs w:val="28"/>
          <w:lang w:val="uk-UA"/>
        </w:rPr>
      </w:pPr>
    </w:p>
    <w:p w:rsidR="00C60264" w:rsidRPr="0003029E" w:rsidRDefault="00C60264" w:rsidP="00C60264">
      <w:pPr>
        <w:jc w:val="center"/>
        <w:rPr>
          <w:sz w:val="28"/>
          <w:szCs w:val="28"/>
          <w:lang w:val="uk-UA"/>
        </w:rPr>
      </w:pPr>
      <w:r w:rsidRPr="0003029E">
        <w:rPr>
          <w:sz w:val="28"/>
          <w:szCs w:val="28"/>
          <w:lang w:val="uk-UA"/>
        </w:rPr>
        <w:t>Директор</w:t>
      </w:r>
      <w:r>
        <w:rPr>
          <w:sz w:val="28"/>
          <w:szCs w:val="28"/>
        </w:rPr>
        <w:t xml:space="preserve">       </w:t>
      </w:r>
      <w:r w:rsidRPr="0003029E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</w:t>
      </w:r>
      <w:r w:rsidRPr="0003029E">
        <w:rPr>
          <w:sz w:val="28"/>
          <w:szCs w:val="28"/>
          <w:lang w:val="uk-UA"/>
        </w:rPr>
        <w:t xml:space="preserve">     Оксана  ТЕЛЬПІЗ</w:t>
      </w:r>
    </w:p>
    <w:p w:rsidR="00C60264" w:rsidRDefault="00C60264" w:rsidP="00C60264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</w:t>
      </w:r>
    </w:p>
    <w:p w:rsidR="00C60264" w:rsidRPr="00D76B0D" w:rsidRDefault="00C60264" w:rsidP="00C60264">
      <w:pPr>
        <w:jc w:val="right"/>
        <w:rPr>
          <w:bCs/>
          <w:i/>
          <w:iCs/>
          <w:sz w:val="28"/>
          <w:szCs w:val="28"/>
          <w:lang w:val="uk-UA"/>
        </w:rPr>
      </w:pPr>
    </w:p>
    <w:p w:rsidR="00C60264" w:rsidRDefault="00C60264" w:rsidP="00C60264">
      <w:pPr>
        <w:jc w:val="both"/>
        <w:rPr>
          <w:bCs/>
          <w:iCs/>
          <w:sz w:val="28"/>
          <w:szCs w:val="28"/>
          <w:lang w:val="uk-UA"/>
        </w:rPr>
      </w:pPr>
    </w:p>
    <w:p w:rsidR="00C60264" w:rsidRDefault="00C60264" w:rsidP="00C60264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З наказом ознайомлені  </w:t>
      </w:r>
    </w:p>
    <w:p w:rsidR="00C60264" w:rsidRDefault="00C60264" w:rsidP="00C60264">
      <w:pPr>
        <w:ind w:firstLine="382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___________  </w:t>
      </w:r>
      <w:proofErr w:type="spellStart"/>
      <w:r>
        <w:rPr>
          <w:bCs/>
          <w:iCs/>
          <w:sz w:val="28"/>
          <w:szCs w:val="28"/>
          <w:lang w:val="uk-UA"/>
        </w:rPr>
        <w:t>Телеуця</w:t>
      </w:r>
      <w:proofErr w:type="spellEnd"/>
      <w:r>
        <w:rPr>
          <w:bCs/>
          <w:iCs/>
          <w:sz w:val="28"/>
          <w:szCs w:val="28"/>
          <w:lang w:val="uk-UA"/>
        </w:rPr>
        <w:t xml:space="preserve"> А.В.</w:t>
      </w:r>
      <w:r>
        <w:rPr>
          <w:bCs/>
          <w:iCs/>
          <w:sz w:val="28"/>
          <w:szCs w:val="28"/>
          <w:lang w:val="uk-UA"/>
        </w:rPr>
        <w:t>.</w:t>
      </w:r>
    </w:p>
    <w:p w:rsidR="00C60264" w:rsidRDefault="00C60264" w:rsidP="00C60264">
      <w:pPr>
        <w:ind w:firstLine="382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____________ </w:t>
      </w:r>
      <w:proofErr w:type="spellStart"/>
      <w:r>
        <w:rPr>
          <w:bCs/>
          <w:iCs/>
          <w:sz w:val="28"/>
          <w:szCs w:val="28"/>
          <w:lang w:val="uk-UA"/>
        </w:rPr>
        <w:t>Баліка</w:t>
      </w:r>
      <w:proofErr w:type="spellEnd"/>
      <w:r>
        <w:rPr>
          <w:bCs/>
          <w:iCs/>
          <w:sz w:val="28"/>
          <w:szCs w:val="28"/>
          <w:lang w:val="uk-UA"/>
        </w:rPr>
        <w:t xml:space="preserve"> В.П.</w:t>
      </w:r>
    </w:p>
    <w:p w:rsidR="00B93EF4" w:rsidRPr="00086E78" w:rsidRDefault="00C60264" w:rsidP="00C60264">
      <w:pPr>
        <w:jc w:val="both"/>
        <w:rPr>
          <w:sz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                                               </w:t>
      </w:r>
      <w:r>
        <w:rPr>
          <w:bCs/>
          <w:iCs/>
          <w:sz w:val="28"/>
          <w:szCs w:val="28"/>
          <w:lang w:val="uk-UA"/>
        </w:rPr>
        <w:t xml:space="preserve">____________ </w:t>
      </w:r>
      <w:proofErr w:type="spellStart"/>
      <w:r>
        <w:rPr>
          <w:bCs/>
          <w:iCs/>
          <w:sz w:val="28"/>
          <w:szCs w:val="28"/>
          <w:lang w:val="uk-UA"/>
        </w:rPr>
        <w:t>Мустяца</w:t>
      </w:r>
      <w:proofErr w:type="spellEnd"/>
      <w:r>
        <w:rPr>
          <w:bCs/>
          <w:iCs/>
          <w:sz w:val="28"/>
          <w:szCs w:val="28"/>
          <w:lang w:val="uk-UA"/>
        </w:rPr>
        <w:t xml:space="preserve"> Т.В.</w:t>
      </w:r>
    </w:p>
    <w:sectPr w:rsidR="00B93EF4" w:rsidRPr="00086E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53748E"/>
    <w:multiLevelType w:val="multilevel"/>
    <w:tmpl w:val="1A3CD9D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78"/>
    <w:rsid w:val="00086E78"/>
    <w:rsid w:val="00B93EF4"/>
    <w:rsid w:val="00C60264"/>
    <w:rsid w:val="00D1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B8622"/>
  <w15:chartTrackingRefBased/>
  <w15:docId w15:val="{94A83B75-5ECD-4E0E-9C78-D26844FA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086E78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86E78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rFonts w:asciiTheme="minorHAnsi" w:eastAsiaTheme="minorHAnsi" w:hAnsiTheme="minorHAnsi" w:cstheme="minorBidi"/>
      <w:sz w:val="28"/>
      <w:szCs w:val="28"/>
      <w:lang w:val="en-US" w:eastAsia="en-US"/>
    </w:rPr>
  </w:style>
  <w:style w:type="paragraph" w:styleId="a3">
    <w:name w:val="No Spacing"/>
    <w:uiPriority w:val="99"/>
    <w:qFormat/>
    <w:rsid w:val="00C60264"/>
    <w:pPr>
      <w:spacing w:after="0" w:line="240" w:lineRule="auto"/>
    </w:pPr>
    <w:rPr>
      <w:rFonts w:ascii="Times New Roman" w:eastAsia="SimSun" w:hAnsi="Times New Roman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2022-10-16T19:23:00Z</dcterms:created>
  <dcterms:modified xsi:type="dcterms:W3CDTF">2022-10-16T19:40:00Z</dcterms:modified>
</cp:coreProperties>
</file>