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30" w:rsidRPr="00B363ED" w:rsidRDefault="00246130" w:rsidP="00246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B8F880" wp14:editId="59222CC7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30" w:rsidRPr="00B363ED" w:rsidRDefault="00246130" w:rsidP="002461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246130" w:rsidRPr="00B363ED" w:rsidRDefault="00246130" w:rsidP="002461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246130" w:rsidRPr="00B363ED" w:rsidRDefault="00246130" w:rsidP="0024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246130" w:rsidRPr="00B363ED" w:rsidRDefault="00246130" w:rsidP="0024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246130" w:rsidRPr="00B363ED" w:rsidRDefault="00246130" w:rsidP="0024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246130" w:rsidRPr="00B363ED" w:rsidRDefault="00246130" w:rsidP="0024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46130" w:rsidRPr="00B363ED" w:rsidRDefault="00246130" w:rsidP="0024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46130" w:rsidRPr="00B363ED" w:rsidRDefault="00246130" w:rsidP="00246130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29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9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№ 141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246130" w:rsidRDefault="00246130" w:rsidP="00246130">
      <w:pPr>
        <w:spacing w:after="0" w:line="240" w:lineRule="auto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</w:p>
    <w:p w:rsidR="00246130" w:rsidRPr="00246130" w:rsidRDefault="00246130" w:rsidP="002461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6130">
        <w:rPr>
          <w:rFonts w:ascii="Times New Roman" w:eastAsia="Calibri" w:hAnsi="Times New Roman" w:cs="Arno Pro"/>
          <w:b/>
          <w:color w:val="000000"/>
          <w:sz w:val="28"/>
          <w:szCs w:val="28"/>
          <w:lang w:val="uk-UA"/>
        </w:rPr>
        <w:t>Про проведення Дня самоврядування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4"/>
          <w:szCs w:val="25"/>
          <w:lang w:val="uk-UA"/>
        </w:rPr>
      </w:pP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Відповідно  до Законів України «Про освіту», «Про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повну </w:t>
      </w:r>
      <w:r w:rsidRPr="00F53337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загальну середню освіту»,</w:t>
      </w:r>
      <w:r w:rsidRPr="00F533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Статутом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ЗЗСО, </w:t>
      </w:r>
      <w:r w:rsidRPr="00F533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виконання Стратегії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закладу освіти на 2022-2027</w:t>
      </w:r>
      <w:r w:rsidRPr="00F533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рр., 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річного плану роботи закладу освіти, з метою активізації учнівського лідерського руху, розширення співпраці вчителів, учнів та їхніх батьків</w:t>
      </w:r>
    </w:p>
    <w:p w:rsidR="00246130" w:rsidRPr="00F53337" w:rsidRDefault="00246130" w:rsidP="00246130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246130" w:rsidRPr="00246130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Arno Pro"/>
          <w:b/>
          <w:color w:val="000000"/>
          <w:sz w:val="28"/>
          <w:szCs w:val="28"/>
          <w:lang w:val="uk-UA"/>
        </w:rPr>
      </w:pPr>
      <w:r w:rsidRPr="00246130">
        <w:rPr>
          <w:rFonts w:ascii="Times New Roman" w:eastAsia="Calibri" w:hAnsi="Times New Roman" w:cs="Arno Pro"/>
          <w:b/>
          <w:color w:val="000000"/>
          <w:sz w:val="28"/>
          <w:szCs w:val="28"/>
          <w:lang w:val="uk-UA"/>
        </w:rPr>
        <w:t>НАКАЗУЮ:</w:t>
      </w:r>
    </w:p>
    <w:p w:rsidR="00246130" w:rsidRPr="00F53337" w:rsidRDefault="00246130" w:rsidP="0024613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1. Провести в заклад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і День самоврядування 30.09.2022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з 8:00 до 13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:00.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2. Заступнику директора з навчально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-виховної роботи </w:t>
      </w:r>
      <w:proofErr w:type="spellStart"/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Тарай</w:t>
      </w:r>
      <w:proofErr w:type="spellEnd"/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В.В. та </w:t>
      </w:r>
      <w:proofErr w:type="spellStart"/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С.П.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: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2.1. Скла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сти розклад уроків на 30.09.2022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та висвітлити його на стендах інформаційних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куточків закладу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.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3. Провести спільну нараду педагогічного колективу та учнівського активу з питань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підсумків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проведення Дня самовряд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ування в актовій залі 30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.09.2022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о 16</w:t>
      </w: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.00.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4. Педагогічному колективу: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4.1. Провести з учнями та батьками індивідуальні консультації щодо підготовки й проведення уроків, організації адміністративної діяльності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, надати їм допомогу. 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4.2. Бути присутніми в класах </w:t>
      </w: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під час проведення уроків. 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5. Відповідальність за збереження життя й здоров’я учнів під час проведення уроків Дня самоврядування покладається на вчителів відповідно до розкладу.</w:t>
      </w:r>
    </w:p>
    <w:p w:rsidR="00246130" w:rsidRPr="00F53337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 w:rsidRPr="00F53337"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6. Контроль за виконанням цього наказу покласти на заступника директора з навчально-виховної роботи </w:t>
      </w:r>
      <w:proofErr w:type="spellStart"/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Тарай</w:t>
      </w:r>
      <w:proofErr w:type="spellEnd"/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 xml:space="preserve"> В.В.</w:t>
      </w:r>
    </w:p>
    <w:p w:rsidR="00246130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</w:p>
    <w:p w:rsidR="00B93EF4" w:rsidRPr="00246130" w:rsidRDefault="00246130" w:rsidP="00246130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Arno Pro"/>
          <w:color w:val="000000"/>
          <w:sz w:val="28"/>
          <w:szCs w:val="28"/>
          <w:lang w:val="uk-UA"/>
        </w:rPr>
        <w:t>Директор      __________     Оксана ТЕЛЬПІЗ</w:t>
      </w:r>
      <w:bookmarkStart w:id="0" w:name="_GoBack"/>
      <w:bookmarkEnd w:id="0"/>
    </w:p>
    <w:sectPr w:rsidR="00B93EF4" w:rsidRPr="002461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30"/>
    <w:rsid w:val="00246130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A5D0"/>
  <w15:chartTrackingRefBased/>
  <w15:docId w15:val="{63DCF88F-E4C1-492E-BC38-90592B6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3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4613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6130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eastAsia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2022-11-22T12:42:00Z</dcterms:created>
  <dcterms:modified xsi:type="dcterms:W3CDTF">2022-11-22T13:04:00Z</dcterms:modified>
</cp:coreProperties>
</file>