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9" w:rsidRDefault="00747F09" w:rsidP="00747F09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ВІДДІЛ ОСВІТИ ІЗМАЇЛЬСЬКОЇ РАЙОННОЇ ДЕРЖАВНОЇ АДМІНІСТРАЦІЇ</w:t>
      </w:r>
    </w:p>
    <w:p w:rsidR="00747F09" w:rsidRDefault="00747F09" w:rsidP="00747F09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ОЗЕРНЯНСЬКА ЗАГАЛЬНООСВІТНЯ ШКОЛА І-ІІІ СТУПЕНІВ</w:t>
      </w:r>
    </w:p>
    <w:p w:rsidR="00747F09" w:rsidRDefault="00747F09" w:rsidP="00747F0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ІЗМАЇЛЬСЬКОЇ  РАЙОННОЇ РАДИ ОДЕСЬКОЇ ОБЛАСТІ</w:t>
      </w:r>
    </w:p>
    <w:p w:rsidR="00747F09" w:rsidRDefault="00747F09" w:rsidP="00747F09">
      <w:pPr>
        <w:jc w:val="center"/>
        <w:rPr>
          <w:b/>
          <w:lang w:val="ru-RU" w:eastAsia="uk-UA"/>
        </w:rPr>
      </w:pPr>
    </w:p>
    <w:p w:rsidR="00747F09" w:rsidRDefault="00747F09" w:rsidP="00747F09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Н А К А З</w:t>
      </w:r>
    </w:p>
    <w:p w:rsidR="00747F09" w:rsidRDefault="00747F09" w:rsidP="00747F09">
      <w:pPr>
        <w:rPr>
          <w:b/>
          <w:lang w:val="uk-UA"/>
        </w:rPr>
      </w:pPr>
      <w:r>
        <w:rPr>
          <w:b/>
          <w:lang w:val="uk-UA"/>
        </w:rPr>
        <w:t>№1</w:t>
      </w:r>
      <w:r>
        <w:rPr>
          <w:b/>
          <w:lang w:val="ru-RU"/>
        </w:rPr>
        <w:t>4</w:t>
      </w:r>
      <w:r>
        <w:rPr>
          <w:b/>
          <w:lang w:val="uk-UA"/>
        </w:rPr>
        <w:t xml:space="preserve">/О                                                                                                                      </w:t>
      </w:r>
      <w:r>
        <w:rPr>
          <w:b/>
          <w:lang w:val="uk-UA"/>
        </w:rPr>
        <w:t>07</w:t>
      </w:r>
      <w:bookmarkStart w:id="0" w:name="_GoBack"/>
      <w:bookmarkEnd w:id="0"/>
      <w:r>
        <w:rPr>
          <w:b/>
          <w:lang w:val="uk-UA"/>
        </w:rPr>
        <w:t>.0</w:t>
      </w:r>
      <w:r>
        <w:rPr>
          <w:b/>
          <w:lang w:val="ru-RU"/>
        </w:rPr>
        <w:t>2</w:t>
      </w:r>
      <w:r>
        <w:rPr>
          <w:b/>
          <w:lang w:val="uk-UA"/>
        </w:rPr>
        <w:t>.2020р.</w:t>
      </w:r>
    </w:p>
    <w:p w:rsidR="00747F09" w:rsidRDefault="00747F09" w:rsidP="00747F09">
      <w:pPr>
        <w:jc w:val="center"/>
        <w:rPr>
          <w:lang w:val="ru-RU"/>
        </w:rPr>
      </w:pPr>
    </w:p>
    <w:p w:rsidR="00747F09" w:rsidRDefault="00747F09" w:rsidP="00747F09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>
        <w:rPr>
          <w:b/>
          <w:lang w:val="uk-UA"/>
        </w:rPr>
        <w:t>продовження</w:t>
      </w:r>
      <w:r>
        <w:rPr>
          <w:b/>
          <w:lang w:val="uk-UA"/>
        </w:rPr>
        <w:t xml:space="preserve"> призупинення освітнього</w:t>
      </w:r>
    </w:p>
    <w:p w:rsidR="00747F09" w:rsidRDefault="00747F09" w:rsidP="00747F09">
      <w:pPr>
        <w:rPr>
          <w:b/>
          <w:lang w:val="uk-UA"/>
        </w:rPr>
      </w:pPr>
      <w:r>
        <w:rPr>
          <w:b/>
          <w:lang w:val="uk-UA"/>
        </w:rPr>
        <w:t xml:space="preserve">процесу в школі </w:t>
      </w:r>
    </w:p>
    <w:p w:rsidR="00747F09" w:rsidRDefault="00747F09" w:rsidP="00747F09">
      <w:pPr>
        <w:rPr>
          <w:b/>
          <w:lang w:val="uk-UA"/>
        </w:rPr>
      </w:pPr>
    </w:p>
    <w:p w:rsidR="00747F09" w:rsidRPr="003C6BEC" w:rsidRDefault="00747F09" w:rsidP="00747F09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На виконання наказу відділу освіти Ізмаїльської РДА </w:t>
      </w:r>
      <w:r>
        <w:rPr>
          <w:lang w:val="uk-UA"/>
        </w:rPr>
        <w:t>від 07.02.2020 р. №17</w:t>
      </w:r>
      <w:r>
        <w:rPr>
          <w:lang w:val="uk-UA"/>
        </w:rPr>
        <w:t xml:space="preserve">/А «Про </w:t>
      </w:r>
      <w:r>
        <w:rPr>
          <w:lang w:val="uk-UA"/>
        </w:rPr>
        <w:t xml:space="preserve">продовження </w:t>
      </w:r>
      <w:r w:rsidRPr="003C6BEC">
        <w:rPr>
          <w:lang w:val="uk-UA"/>
        </w:rPr>
        <w:t xml:space="preserve">призупинення освітнього процесу </w:t>
      </w:r>
      <w:r>
        <w:rPr>
          <w:lang w:val="uk-UA"/>
        </w:rPr>
        <w:t xml:space="preserve">у закладах загальної середньої </w:t>
      </w:r>
      <w:r>
        <w:rPr>
          <w:lang w:val="uk-UA"/>
        </w:rPr>
        <w:t xml:space="preserve">та позашкільної </w:t>
      </w:r>
      <w:r>
        <w:rPr>
          <w:lang w:val="uk-UA"/>
        </w:rPr>
        <w:t>освіти району», згідно рішення комісії з питань техногенно-екологічної безпеки та надзвичайних ситуацій Ізмаїльс</w:t>
      </w:r>
      <w:r>
        <w:rPr>
          <w:lang w:val="uk-UA"/>
        </w:rPr>
        <w:t>ької райдержадміністрації від 07.02.2020 р., (протокол №5</w:t>
      </w:r>
      <w:r>
        <w:rPr>
          <w:lang w:val="uk-UA"/>
        </w:rPr>
        <w:t xml:space="preserve">), у зв’язку з різкою активізацією </w:t>
      </w:r>
      <w:proofErr w:type="spellStart"/>
      <w:r>
        <w:rPr>
          <w:lang w:val="uk-UA"/>
        </w:rPr>
        <w:t>єпідпроцесу</w:t>
      </w:r>
      <w:proofErr w:type="spellEnd"/>
      <w:r>
        <w:rPr>
          <w:lang w:val="uk-UA"/>
        </w:rPr>
        <w:t xml:space="preserve"> з грипу та ГРВІ, з метою запобігання поширенню захворюваності серед населення, недопущення спалахів інфекційних захворювань в організованих колективах</w:t>
      </w:r>
    </w:p>
    <w:p w:rsidR="00747F09" w:rsidRDefault="00747F09" w:rsidP="00747F09">
      <w:pPr>
        <w:jc w:val="center"/>
        <w:rPr>
          <w:b/>
          <w:lang w:val="uk-UA"/>
        </w:rPr>
      </w:pPr>
    </w:p>
    <w:p w:rsidR="00747F09" w:rsidRDefault="00747F09" w:rsidP="00747F09">
      <w:pPr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747F09" w:rsidRDefault="00747F09" w:rsidP="00747F09">
      <w:pPr>
        <w:jc w:val="center"/>
        <w:rPr>
          <w:b/>
          <w:lang w:val="uk-UA"/>
        </w:rPr>
      </w:pP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Призупинити ос</w:t>
      </w:r>
      <w:r>
        <w:rPr>
          <w:lang w:val="uk-UA"/>
        </w:rPr>
        <w:t>вітній процес в 1-11 класах з 10</w:t>
      </w:r>
      <w:r>
        <w:rPr>
          <w:lang w:val="uk-UA"/>
        </w:rPr>
        <w:t xml:space="preserve">.02.2020 р. </w:t>
      </w:r>
      <w:r>
        <w:rPr>
          <w:lang w:val="uk-UA"/>
        </w:rPr>
        <w:t>по 12</w:t>
      </w:r>
      <w:r>
        <w:rPr>
          <w:lang w:val="uk-UA"/>
        </w:rPr>
        <w:t>.02.2020 (включно).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Заступнику директора з АГЧ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 та медичній сестрі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 організувати проведення у школі відповідних організаційних та санітарно-профілактичних заходів.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Заступникам директора з НВР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 та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 </w:t>
      </w:r>
      <w:proofErr w:type="spellStart"/>
      <w:r>
        <w:rPr>
          <w:lang w:val="uk-UA"/>
        </w:rPr>
        <w:t>Чудіну</w:t>
      </w:r>
      <w:proofErr w:type="spellEnd"/>
      <w:r>
        <w:rPr>
          <w:lang w:val="uk-UA"/>
        </w:rPr>
        <w:t xml:space="preserve"> О.Г.,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А.В.: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Забезпечити щоденний моніторинг захворюваності дітей та обов’язкове надання інформації до відділу освіти;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Взяти під контроль організацію навчально-виховного процесу, стан виконання навчальних планів і програм з кожного предмету протягом ІІ семестру 2019-2020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Класним керівникам 1-11 класів та всім вчителям школи: 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Довести даний наказ до відома учнів та батьків;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Провести роз’яснювальну роботу серед учнів щодо поведінки в умовах епідемічної ситуації захворюваності на грип та ГРВІ.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Призупинити проведення масових, дозвільних, розважальних і спортивно-масових заходів за участю учнів на даний період.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Невідкладно інформувати директора школи про надзвичайні випадки з учнями.</w:t>
      </w:r>
    </w:p>
    <w:p w:rsidR="00747F09" w:rsidRPr="005807F0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Pr="005807F0">
        <w:rPr>
          <w:lang w:val="uk-UA"/>
        </w:rPr>
        <w:t>абезпечити виконання навчальних програм шляхом ущільнення навчального матеріалу та викладанням на сайті школи відповідних завдань, не допускаючи при цьому перевантаження учнів.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Внести корективи до календарно-тематичного планування, планів виховної роботи, пов’язані з відпрацюванням навчальних програм.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Забезпечити відповідне оформлення записів в класних журналах. 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Заступнику директора з АГЧ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О.І.: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Забезпечити функціонування інженерних споруд, котельні школи, дотримання правил безпеки, необхідного температурного режиму у школі. </w:t>
      </w:r>
    </w:p>
    <w:p w:rsidR="00747F09" w:rsidRDefault="00747F09" w:rsidP="00747F09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Провести цільові інструктажі з охорони праці з працівниками школи.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Покласти персональну відповідальність за дотримання санітарних норм температурного режиму, безпечного функціонування закладу на заступника з АГЧ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О.І.; за організацію і контроль освітнього процесу, виконання навчальних програм на заступників директора з НВР.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Секретарю школи </w:t>
      </w:r>
      <w:proofErr w:type="spellStart"/>
      <w:r>
        <w:rPr>
          <w:lang w:val="uk-UA"/>
        </w:rPr>
        <w:t>Гергі</w:t>
      </w:r>
      <w:proofErr w:type="spellEnd"/>
      <w:r>
        <w:rPr>
          <w:lang w:val="uk-UA"/>
        </w:rPr>
        <w:t xml:space="preserve"> М.Ф. розмістити даний наказ на офіційному веб-сайті школи.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Освітній процес розпочати 13.02.2020 року</w:t>
      </w:r>
    </w:p>
    <w:p w:rsidR="00747F09" w:rsidRDefault="00747F09" w:rsidP="00747F09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747F09" w:rsidRDefault="00747F09" w:rsidP="00747F09">
      <w:pPr>
        <w:jc w:val="both"/>
        <w:rPr>
          <w:lang w:val="uk-UA"/>
        </w:rPr>
      </w:pPr>
    </w:p>
    <w:p w:rsidR="00747F09" w:rsidRDefault="00747F09" w:rsidP="00747F09">
      <w:pPr>
        <w:jc w:val="both"/>
        <w:rPr>
          <w:lang w:val="uk-UA"/>
        </w:rPr>
      </w:pPr>
    </w:p>
    <w:p w:rsidR="00747F09" w:rsidRDefault="00747F09" w:rsidP="00747F09">
      <w:pPr>
        <w:jc w:val="center"/>
        <w:rPr>
          <w:lang w:val="uk-UA"/>
        </w:rPr>
      </w:pPr>
      <w:r>
        <w:rPr>
          <w:lang w:val="uk-UA"/>
        </w:rPr>
        <w:t xml:space="preserve">Директор школи ___________ О.Ф. </w:t>
      </w:r>
      <w:proofErr w:type="spellStart"/>
      <w:r>
        <w:rPr>
          <w:lang w:val="uk-UA"/>
        </w:rPr>
        <w:t>Тельпіз</w:t>
      </w:r>
      <w:proofErr w:type="spellEnd"/>
    </w:p>
    <w:p w:rsidR="00747F09" w:rsidRDefault="00747F09" w:rsidP="00747F09">
      <w:pPr>
        <w:jc w:val="center"/>
        <w:rPr>
          <w:lang w:val="uk-UA"/>
        </w:rPr>
      </w:pPr>
    </w:p>
    <w:p w:rsidR="00747F09" w:rsidRDefault="00747F09" w:rsidP="00747F09">
      <w:pPr>
        <w:rPr>
          <w:lang w:val="uk-UA"/>
        </w:rPr>
      </w:pPr>
      <w:r>
        <w:rPr>
          <w:lang w:val="uk-UA"/>
        </w:rPr>
        <w:t xml:space="preserve">                                             Ознайомлені: ____________ В.В. </w:t>
      </w:r>
      <w:proofErr w:type="spellStart"/>
      <w:r>
        <w:rPr>
          <w:lang w:val="uk-UA"/>
        </w:rPr>
        <w:t>Тарай</w:t>
      </w:r>
      <w:proofErr w:type="spellEnd"/>
    </w:p>
    <w:p w:rsidR="00747F09" w:rsidRDefault="00747F09" w:rsidP="00747F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____________ А.В. </w:t>
      </w:r>
      <w:proofErr w:type="spellStart"/>
      <w:r>
        <w:rPr>
          <w:lang w:val="uk-UA"/>
        </w:rPr>
        <w:t>Телеуця</w:t>
      </w:r>
      <w:proofErr w:type="spellEnd"/>
    </w:p>
    <w:p w:rsidR="00747F09" w:rsidRDefault="00747F09" w:rsidP="00747F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____________ С.П. </w:t>
      </w:r>
      <w:proofErr w:type="spellStart"/>
      <w:r>
        <w:rPr>
          <w:lang w:val="uk-UA"/>
        </w:rPr>
        <w:t>Мартинчук</w:t>
      </w:r>
      <w:proofErr w:type="spellEnd"/>
    </w:p>
    <w:p w:rsidR="00747F09" w:rsidRDefault="00747F09" w:rsidP="00747F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____________ О.Г. </w:t>
      </w:r>
      <w:proofErr w:type="spellStart"/>
      <w:r>
        <w:rPr>
          <w:lang w:val="uk-UA"/>
        </w:rPr>
        <w:t>Чудін</w:t>
      </w:r>
      <w:proofErr w:type="spellEnd"/>
    </w:p>
    <w:p w:rsidR="00747F09" w:rsidRDefault="00747F09" w:rsidP="00747F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____________ О.Г. </w:t>
      </w:r>
      <w:proofErr w:type="spellStart"/>
      <w:r>
        <w:rPr>
          <w:lang w:val="uk-UA"/>
        </w:rPr>
        <w:t>Кальчу</w:t>
      </w:r>
      <w:proofErr w:type="spellEnd"/>
    </w:p>
    <w:p w:rsidR="00747F09" w:rsidRDefault="00747F09" w:rsidP="00747F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____________ О.І. </w:t>
      </w:r>
      <w:proofErr w:type="spellStart"/>
      <w:r>
        <w:rPr>
          <w:lang w:val="uk-UA"/>
        </w:rPr>
        <w:t>Бойнегрі</w:t>
      </w:r>
      <w:proofErr w:type="spellEnd"/>
    </w:p>
    <w:p w:rsidR="00747F09" w:rsidRDefault="00747F09" w:rsidP="00747F09">
      <w:pPr>
        <w:rPr>
          <w:lang w:val="uk-UA"/>
        </w:rPr>
      </w:pPr>
      <w:r>
        <w:rPr>
          <w:lang w:val="uk-UA"/>
        </w:rPr>
        <w:t xml:space="preserve">                       </w:t>
      </w:r>
    </w:p>
    <w:p w:rsidR="00747F09" w:rsidRDefault="00747F09" w:rsidP="00747F09">
      <w:pPr>
        <w:rPr>
          <w:lang w:val="uk-UA"/>
        </w:rPr>
      </w:pPr>
    </w:p>
    <w:p w:rsidR="00747F09" w:rsidRDefault="00747F09" w:rsidP="00747F09">
      <w:pPr>
        <w:rPr>
          <w:lang w:val="uk-UA"/>
        </w:rPr>
      </w:pPr>
    </w:p>
    <w:p w:rsidR="00747F09" w:rsidRDefault="00747F09" w:rsidP="00747F09">
      <w:pPr>
        <w:rPr>
          <w:lang w:val="uk-UA"/>
        </w:rPr>
      </w:pPr>
    </w:p>
    <w:p w:rsidR="00747F09" w:rsidRDefault="00747F09" w:rsidP="00747F09">
      <w:pPr>
        <w:rPr>
          <w:lang w:val="uk-UA"/>
        </w:rPr>
      </w:pPr>
    </w:p>
    <w:p w:rsidR="00747F09" w:rsidRDefault="00747F09" w:rsidP="00747F09">
      <w:pPr>
        <w:rPr>
          <w:lang w:val="uk-UA"/>
        </w:rPr>
      </w:pPr>
    </w:p>
    <w:p w:rsidR="00747F09" w:rsidRPr="00341E77" w:rsidRDefault="00747F09" w:rsidP="00747F09">
      <w:pPr>
        <w:rPr>
          <w:lang w:val="ru-RU"/>
        </w:rPr>
      </w:pPr>
    </w:p>
    <w:p w:rsidR="00926E53" w:rsidRDefault="00926E53"/>
    <w:sectPr w:rsidR="00926E53" w:rsidSect="004775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F38"/>
    <w:multiLevelType w:val="multilevel"/>
    <w:tmpl w:val="8F94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9"/>
    <w:rsid w:val="00747F09"/>
    <w:rsid w:val="009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2020-02-14T08:48:00Z</dcterms:created>
  <dcterms:modified xsi:type="dcterms:W3CDTF">2020-02-14T09:02:00Z</dcterms:modified>
</cp:coreProperties>
</file>