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24" w:rsidRDefault="005508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D7B" w:rsidRDefault="005E2D7B" w:rsidP="005E2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5E2D7B" w:rsidRDefault="005E2D7B" w:rsidP="005E2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5E2D7B" w:rsidRDefault="005E2D7B" w:rsidP="005E2D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5E2D7B" w:rsidRDefault="005E2D7B" w:rsidP="005E2D7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  <w:lang w:val="ru-RU"/>
        </w:rPr>
      </w:pPr>
    </w:p>
    <w:p w:rsidR="005E2D7B" w:rsidRDefault="005E2D7B" w:rsidP="005E2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5E2D7B" w:rsidRDefault="00892E82" w:rsidP="005E2D7B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№123</w:t>
      </w:r>
      <w:bookmarkStart w:id="0" w:name="_GoBack"/>
      <w:bookmarkEnd w:id="0"/>
      <w:r w:rsidR="005E2D7B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            </w:t>
      </w:r>
      <w:r w:rsidR="006A673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05</w:t>
      </w:r>
      <w:r w:rsidR="005E2D7B">
        <w:rPr>
          <w:rFonts w:ascii="Times New Roman" w:hAnsi="Times New Roman" w:cs="Times New Roman"/>
          <w:b/>
          <w:sz w:val="28"/>
          <w:szCs w:val="24"/>
          <w:lang w:val="uk-UA"/>
        </w:rPr>
        <w:t xml:space="preserve">.10.2020 р. </w:t>
      </w:r>
    </w:p>
    <w:p w:rsidR="007469FF" w:rsidRPr="005E2D7B" w:rsidRDefault="00550824" w:rsidP="005E2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D7B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 для визначення освітнього рівня</w:t>
      </w:r>
    </w:p>
    <w:p w:rsidR="00550824" w:rsidRDefault="00550824" w:rsidP="005E2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E2D7B">
        <w:rPr>
          <w:rFonts w:ascii="Times New Roman" w:hAnsi="Times New Roman" w:cs="Times New Roman"/>
          <w:b/>
          <w:sz w:val="28"/>
          <w:szCs w:val="28"/>
          <w:lang w:val="uk-UA"/>
        </w:rPr>
        <w:t>прибувшої</w:t>
      </w:r>
      <w:proofErr w:type="spellEnd"/>
      <w:r w:rsidRPr="005E2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учениці Козьми </w:t>
      </w:r>
      <w:proofErr w:type="spellStart"/>
      <w:r w:rsidRPr="005E2D7B">
        <w:rPr>
          <w:rFonts w:ascii="Times New Roman" w:hAnsi="Times New Roman" w:cs="Times New Roman"/>
          <w:b/>
          <w:sz w:val="28"/>
          <w:szCs w:val="28"/>
          <w:lang w:val="uk-UA"/>
        </w:rPr>
        <w:t>Аріанни</w:t>
      </w:r>
      <w:proofErr w:type="spellEnd"/>
      <w:r w:rsidRPr="005E2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Русланівни</w:t>
      </w:r>
    </w:p>
    <w:p w:rsidR="005E2D7B" w:rsidRDefault="005E2D7B" w:rsidP="005E2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D7B" w:rsidRDefault="006A6739" w:rsidP="006A67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>На виконання законів України «Про освіту», «Про загальну середню освіту», відповідно</w:t>
      </w:r>
      <w:r w:rsidRPr="006A673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наказу МОН України «Про затвердження Порядку зарахування, відрахування та переведення здобувачів освіти до державних та комунальних закладів освіти для здобуття повної загальної середньої освіти» від 16.04.2018 року №367,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>Положення про індивідуальну форму здобуття загальної середньої освіти, затверджено Наказ Міністерства освіти і науки України</w:t>
      </w:r>
      <w:r w:rsidRPr="006A6739">
        <w:rPr>
          <w:rFonts w:ascii="Times New Roman" w:hAnsi="Times New Roman" w:cs="Times New Roman"/>
          <w:color w:val="111111"/>
          <w:sz w:val="28"/>
          <w:szCs w:val="18"/>
          <w:lang w:val="uk-UA"/>
        </w:rPr>
        <w:br/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12 січня 2016 року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N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8 (у редакції наказу Міністерства освіти і науки України</w:t>
      </w:r>
      <w:r w:rsidRPr="006A6739">
        <w:rPr>
          <w:rFonts w:ascii="Times New Roman" w:hAnsi="Times New Roman" w:cs="Times New Roman"/>
          <w:color w:val="111111"/>
          <w:sz w:val="28"/>
          <w:szCs w:val="18"/>
          <w:lang w:val="uk-UA"/>
        </w:rPr>
        <w:br/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від 10 липня 2019 року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N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955) Зареєстровано в Міністерстві юстиції України</w:t>
      </w:r>
      <w:r w:rsidRPr="006A6739">
        <w:rPr>
          <w:rFonts w:ascii="Times New Roman" w:hAnsi="Times New Roman" w:cs="Times New Roman"/>
          <w:color w:val="111111"/>
          <w:sz w:val="28"/>
          <w:szCs w:val="18"/>
          <w:lang w:val="uk-UA"/>
        </w:rPr>
        <w:br/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02 серпня 2019 р. за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N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852/33823, керуючись п. 4 Порядком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проведення державної підсумкової атестацію , затвердженог</w:t>
      </w: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о наказом Міністерства освіти і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>науки України від 07.12.2018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  </w:t>
      </w: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№ 1369,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>зареєстрованого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в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Міністерстві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юстиції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України 02.01.2019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          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за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№ </w:t>
      </w:r>
      <w:r w:rsidRPr="006A6739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8/32979, </w:t>
      </w:r>
      <w:r w:rsidRPr="006A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заяв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A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батьків,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60732" w:rsidRPr="00860732" w:rsidRDefault="00860732" w:rsidP="0086073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</w:pPr>
      <w:r w:rsidRPr="008607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  <w:t>НАКАЗУЮ:</w:t>
      </w:r>
    </w:p>
    <w:p w:rsidR="00860732" w:rsidRDefault="00860732" w:rsidP="008607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6073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Створити комісію для проведення  оцінювання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рівня навчальних досягнень учениці Козьми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Аріанни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Русланівни у складі: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Голова комісії: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О.Ф., директор школи;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Члени комісії: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В.В., заступник директора з НВР;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Моску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М.М., вчитель української мови;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Арнауту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М.П., вчитель молдовської мови;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Морару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М.П., вчитель географії;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Кильчик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О.С., вчитель біології та хімії;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Гібу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А.К.,вчитель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фізики;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Кроітору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М.М., вчитель англійської мови;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Шкепу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А.П., вчитель математики;</w:t>
      </w:r>
    </w:p>
    <w:p w:rsid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Кильчик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Д.П., вчитель історії;</w:t>
      </w:r>
    </w:p>
    <w:p w:rsidR="00860732" w:rsidRP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60732" w:rsidRPr="00860732" w:rsidRDefault="00860732" w:rsidP="00860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860732" w:rsidRPr="00860732" w:rsidRDefault="00860732" w:rsidP="008607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6073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>Призначи</w:t>
      </w:r>
      <w:r w:rsid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ти відповідальною за проведення оцінювання рівня навчальних досягнень заступника директора з НВР </w:t>
      </w:r>
      <w:proofErr w:type="spellStart"/>
      <w:r w:rsid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Тарай</w:t>
      </w:r>
      <w:proofErr w:type="spellEnd"/>
      <w:r w:rsid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В.В.</w:t>
      </w:r>
    </w:p>
    <w:p w:rsidR="00860732" w:rsidRPr="00860732" w:rsidRDefault="00860732" w:rsidP="008607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6073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Заступнику директора з НВР </w:t>
      </w:r>
      <w:proofErr w:type="spellStart"/>
      <w:r w:rsid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Тарай</w:t>
      </w:r>
      <w:proofErr w:type="spellEnd"/>
      <w:r w:rsid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В.В.:</w:t>
      </w:r>
    </w:p>
    <w:p w:rsidR="00031E1B" w:rsidRDefault="00860732" w:rsidP="00031E1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На підставі заяви мами </w:t>
      </w:r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Козьми Віолети Василівни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здійснити зарахування </w:t>
      </w:r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Козьми </w:t>
      </w:r>
      <w:proofErr w:type="spellStart"/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Аріанни</w:t>
      </w:r>
      <w:proofErr w:type="spellEnd"/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Русланівни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до </w:t>
      </w:r>
      <w:proofErr w:type="spellStart"/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списочного</w:t>
      </w:r>
      <w:proofErr w:type="spellEnd"/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складу учнів школи.</w:t>
      </w:r>
    </w:p>
    <w:p w:rsidR="00031E1B" w:rsidRPr="00031E1B" w:rsidRDefault="00860732" w:rsidP="00031E1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Ознайомити батьків </w:t>
      </w:r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 умовами прийому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>відповідно</w:t>
      </w:r>
      <w:r w:rsidR="00031E1B" w:rsidRPr="00031E1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1E1B" w:rsidRPr="00031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наказу МОН України «Про затвердження Порядку зарахування, відрахування та переведення здобувачів освіти до державних та комунальних закладів освіти для здобуття повної загальної середньої освіти» від 16.04.2018 року №367,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>Положення про індивідуальну форму здобуття загальної середньої освіти, затверджено Наказ Міністерства освіти і науки України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lang w:val="uk-UA"/>
        </w:rPr>
        <w:br/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12 січня 2016 року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N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8 (у редакції наказу Міністерства освіти і науки України</w:t>
      </w:r>
      <w:r w:rsidR="00031E1B">
        <w:rPr>
          <w:rFonts w:ascii="Times New Roman" w:hAnsi="Times New Roman" w:cs="Times New Roman"/>
          <w:color w:val="111111"/>
          <w:sz w:val="28"/>
          <w:szCs w:val="18"/>
          <w:lang w:val="uk-UA"/>
        </w:rPr>
        <w:t xml:space="preserve">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від 10 липня 2019 року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N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955) Зареєстровано в Міністерстві юстиції України</w:t>
      </w:r>
      <w:r w:rsidR="00031E1B">
        <w:rPr>
          <w:rFonts w:ascii="Times New Roman" w:hAnsi="Times New Roman" w:cs="Times New Roman"/>
          <w:color w:val="111111"/>
          <w:sz w:val="28"/>
          <w:szCs w:val="18"/>
          <w:lang w:val="uk-UA"/>
        </w:rPr>
        <w:t xml:space="preserve">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02 серпня 2019 р. за 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</w:rPr>
        <w:t>N</w:t>
      </w:r>
      <w:r w:rsidR="00031E1B" w:rsidRPr="00031E1B">
        <w:rPr>
          <w:rFonts w:ascii="Times New Roman" w:hAnsi="Times New Roman" w:cs="Times New Roman"/>
          <w:color w:val="111111"/>
          <w:sz w:val="28"/>
          <w:szCs w:val="18"/>
          <w:shd w:val="clear" w:color="auto" w:fill="FFFFFF"/>
          <w:lang w:val="uk-UA"/>
        </w:rPr>
        <w:t xml:space="preserve"> 852/33823.</w:t>
      </w:r>
    </w:p>
    <w:p w:rsidR="00031E1B" w:rsidRDefault="00860732" w:rsidP="00031E1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Скласти та затвердити </w:t>
      </w:r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перелік завдань з навчальних предметів за 8 клас для визначення рівня навчальних досягнень учениці (додаток 1).</w:t>
      </w:r>
    </w:p>
    <w:p w:rsidR="00A560ED" w:rsidRDefault="00A560ED" w:rsidP="00031E1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Скласти та затвердити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графік проведення контрольних робіт 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учениці Козьми А.В.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(додаток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).</w:t>
      </w:r>
    </w:p>
    <w:p w:rsidR="00031E1B" w:rsidRDefault="00860732" w:rsidP="00031E1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Проведення </w:t>
      </w:r>
      <w:r w:rsidR="00031E1B"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контрольних робіт за курс 8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  класу здійснювати виключно у письмовій формі з предметів інваріантної складової робочого навчального плану</w:t>
      </w:r>
      <w:r w:rsidR="00A560E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згідно графіку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031E1B" w:rsidRDefault="00031E1B" w:rsidP="00031E1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Результати оцінювання рівня навчальних досягнень учениці Козьми А.В. оформити у вигляді протоколів.</w:t>
      </w:r>
    </w:p>
    <w:p w:rsidR="00860732" w:rsidRPr="00031E1B" w:rsidRDefault="00860732" w:rsidP="00031E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Забезпечити збереження контрольних (письмових) робіт протягом одного року після їх проведення, а протоколів проведення оцінювання</w:t>
      </w:r>
      <w:r w:rsid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– постійно.</w:t>
      </w:r>
    </w:p>
    <w:p w:rsidR="00031E1B" w:rsidRPr="00031E1B" w:rsidRDefault="00860732" w:rsidP="00031E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Секретарю школи  здійснити відповідні записи до алфавітної книги та книги обліку руху учнів.</w:t>
      </w:r>
    </w:p>
    <w:p w:rsidR="00860732" w:rsidRPr="00031E1B" w:rsidRDefault="00860732" w:rsidP="00031E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031E1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Контроль за виконанням даного наказу  залишаю за собою.</w:t>
      </w:r>
    </w:p>
    <w:p w:rsidR="006A6739" w:rsidRDefault="006A6739" w:rsidP="00860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0ED" w:rsidRDefault="00A560ED" w:rsidP="00A560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A560ED" w:rsidRDefault="00A560ED" w:rsidP="00A560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60ED" w:rsidRDefault="00A560ED" w:rsidP="00A5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Шкепу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Арнауту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Д.П.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Кроітору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A560ED" w:rsidRDefault="00A560ED" w:rsidP="00A560E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A560ED" w:rsidRPr="00860732" w:rsidRDefault="00A560ED" w:rsidP="00860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0ED" w:rsidRPr="008607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0C6"/>
    <w:multiLevelType w:val="multilevel"/>
    <w:tmpl w:val="477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B6FA1"/>
    <w:multiLevelType w:val="multilevel"/>
    <w:tmpl w:val="866C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81780"/>
    <w:multiLevelType w:val="multilevel"/>
    <w:tmpl w:val="9D02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C487C"/>
    <w:multiLevelType w:val="multilevel"/>
    <w:tmpl w:val="2034D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1">
      <w:startOverride w:val="2"/>
    </w:lvlOverride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2"/>
    </w:lvlOverride>
  </w:num>
  <w:num w:numId="6">
    <w:abstractNumId w:val="1"/>
    <w:lvlOverride w:ilvl="1">
      <w:startOverride w:val="2"/>
    </w:lvlOverride>
  </w:num>
  <w:num w:numId="7">
    <w:abstractNumId w:val="0"/>
    <w:lvlOverride w:ilvl="0">
      <w:startOverride w:val="4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4"/>
    <w:rsid w:val="00031E1B"/>
    <w:rsid w:val="00550824"/>
    <w:rsid w:val="005E2D7B"/>
    <w:rsid w:val="006A6739"/>
    <w:rsid w:val="007057C6"/>
    <w:rsid w:val="00860732"/>
    <w:rsid w:val="00892E82"/>
    <w:rsid w:val="00A560ED"/>
    <w:rsid w:val="00D86C58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090C"/>
  <w15:docId w15:val="{F6A557E8-E427-4264-80F5-C63C27C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31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2021-01-14T10:17:00Z</cp:lastPrinted>
  <dcterms:created xsi:type="dcterms:W3CDTF">2020-11-30T09:33:00Z</dcterms:created>
  <dcterms:modified xsi:type="dcterms:W3CDTF">2021-01-14T10:17:00Z</dcterms:modified>
</cp:coreProperties>
</file>