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D5" w:rsidRPr="001E5283" w:rsidRDefault="00D03AD5" w:rsidP="00D03AD5">
      <w:pPr>
        <w:jc w:val="center"/>
        <w:rPr>
          <w:rFonts w:ascii="Times New Roman" w:hAnsi="Times New Roman" w:cs="Times New Roman"/>
          <w:noProof/>
        </w:rPr>
      </w:pPr>
      <w:r w:rsidRPr="001E5283">
        <w:rPr>
          <w:rFonts w:ascii="Times New Roman" w:hAnsi="Times New Roman" w:cs="Times New Roman"/>
          <w:noProof/>
        </w:rPr>
        <w:drawing>
          <wp:inline distT="0" distB="0" distL="0" distR="0" wp14:anchorId="1DE2A495" wp14:editId="1AD0AEDD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AD5" w:rsidRPr="001E5283" w:rsidRDefault="00D03AD5" w:rsidP="00D03AD5">
      <w:pPr>
        <w:jc w:val="center"/>
        <w:rPr>
          <w:rFonts w:ascii="Times New Roman" w:hAnsi="Times New Roman" w:cs="Times New Roman"/>
          <w:b/>
          <w:noProof/>
        </w:rPr>
      </w:pPr>
      <w:r w:rsidRPr="001E5283">
        <w:rPr>
          <w:rFonts w:ascii="Times New Roman" w:hAnsi="Times New Roman" w:cs="Times New Roman"/>
          <w:b/>
          <w:noProof/>
        </w:rPr>
        <w:t>УПРАВЛІННЯ ОСВІТИ</w:t>
      </w:r>
    </w:p>
    <w:p w:rsidR="00D03AD5" w:rsidRPr="001E5283" w:rsidRDefault="00D03AD5" w:rsidP="00D03A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1E5283">
        <w:rPr>
          <w:rFonts w:ascii="Times New Roman" w:hAnsi="Times New Roman" w:cs="Times New Roman"/>
          <w:b/>
        </w:rPr>
        <w:t xml:space="preserve">САФ’ЯНІВСЬКОЇ СІЛЬСЬКОЇ РАДИ </w:t>
      </w:r>
    </w:p>
    <w:p w:rsidR="00D03AD5" w:rsidRPr="001E5283" w:rsidRDefault="00D03AD5" w:rsidP="00D03A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1E5283">
        <w:rPr>
          <w:rFonts w:ascii="Times New Roman" w:hAnsi="Times New Roman" w:cs="Times New Roman"/>
          <w:b/>
        </w:rPr>
        <w:t>ІЗМАЇЛЬСЬКОГО РАЙОНУ ОДЕСЬКОЇ ОБЛАСТІ</w:t>
      </w:r>
    </w:p>
    <w:p w:rsidR="00D03AD5" w:rsidRPr="001E5283" w:rsidRDefault="00D03AD5" w:rsidP="00D03A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lang w:val="ru-RU"/>
        </w:rPr>
      </w:pPr>
      <w:r w:rsidRPr="001E5283">
        <w:rPr>
          <w:rFonts w:ascii="Times New Roman" w:hAnsi="Times New Roman" w:cs="Times New Roman"/>
          <w:b/>
        </w:rPr>
        <w:t xml:space="preserve">ОЗЕРНЯНСЬКИЙ ЗАКЛАД ЗАГАЛЬНОЇ СЕРЕДНЬОЇ СВІТИ </w:t>
      </w:r>
    </w:p>
    <w:p w:rsidR="00D03AD5" w:rsidRDefault="00D03AD5" w:rsidP="00D03AD5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03AD5" w:rsidRPr="00DF0DE5" w:rsidRDefault="00D03AD5" w:rsidP="00D03AD5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F0DE5">
        <w:rPr>
          <w:rFonts w:ascii="Times New Roman" w:hAnsi="Times New Roman" w:cs="Times New Roman"/>
          <w:sz w:val="28"/>
          <w:szCs w:val="28"/>
          <w:lang w:val="ru-RU"/>
        </w:rPr>
        <w:t xml:space="preserve">НАКАЗ </w:t>
      </w:r>
    </w:p>
    <w:p w:rsidR="00D03AD5" w:rsidRPr="00DF0DE5" w:rsidRDefault="00D03AD5" w:rsidP="00D03AD5">
      <w:pPr>
        <w:pStyle w:val="30"/>
        <w:shd w:val="clear" w:color="auto" w:fill="auto"/>
        <w:tabs>
          <w:tab w:val="left" w:pos="75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DF0DE5">
        <w:rPr>
          <w:rFonts w:ascii="Times New Roman" w:hAnsi="Times New Roman" w:cs="Times New Roman"/>
          <w:sz w:val="28"/>
          <w:szCs w:val="28"/>
          <w:lang w:val="ru-RU"/>
        </w:rPr>
        <w:t>.09.2022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DF0DE5">
        <w:rPr>
          <w:rFonts w:ascii="Times New Roman" w:hAnsi="Times New Roman" w:cs="Times New Roman"/>
          <w:sz w:val="28"/>
          <w:szCs w:val="28"/>
          <w:lang w:val="ru-RU"/>
        </w:rPr>
        <w:t xml:space="preserve">/О                                                                                                          </w:t>
      </w:r>
    </w:p>
    <w:p w:rsidR="00D03AD5" w:rsidRDefault="00D03AD5" w:rsidP="00D03AD5">
      <w:pPr>
        <w:pStyle w:val="2"/>
        <w:spacing w:line="276" w:lineRule="auto"/>
        <w:ind w:right="4678"/>
        <w:jc w:val="both"/>
      </w:pPr>
    </w:p>
    <w:p w:rsidR="00D03AD5" w:rsidRPr="009D3929" w:rsidRDefault="00D03AD5" w:rsidP="00D03AD5">
      <w:pPr>
        <w:pStyle w:val="2"/>
        <w:spacing w:line="276" w:lineRule="auto"/>
        <w:ind w:right="4678"/>
        <w:jc w:val="both"/>
      </w:pPr>
      <w:r w:rsidRPr="009D3929">
        <w:t>Про  організацію методичної роботи</w:t>
      </w:r>
    </w:p>
    <w:p w:rsidR="00D03AD5" w:rsidRPr="009D3929" w:rsidRDefault="00D03AD5" w:rsidP="00D03AD5">
      <w:pPr>
        <w:pStyle w:val="2"/>
        <w:spacing w:line="276" w:lineRule="auto"/>
        <w:ind w:right="4678"/>
        <w:jc w:val="both"/>
      </w:pPr>
      <w:r w:rsidRPr="009D3929">
        <w:t xml:space="preserve">в школі у </w:t>
      </w:r>
      <w:r>
        <w:t>2022-2023</w:t>
      </w:r>
      <w:r w:rsidRPr="009D3929">
        <w:t xml:space="preserve"> навчальний рік</w:t>
      </w:r>
    </w:p>
    <w:p w:rsidR="00D03AD5" w:rsidRPr="009F7AC9" w:rsidRDefault="00D03AD5" w:rsidP="00D03AD5">
      <w:pPr>
        <w:pStyle w:val="2"/>
        <w:spacing w:line="276" w:lineRule="auto"/>
        <w:ind w:right="4678"/>
        <w:jc w:val="both"/>
        <w:rPr>
          <w:sz w:val="24"/>
        </w:rPr>
      </w:pPr>
    </w:p>
    <w:p w:rsidR="00D03AD5" w:rsidRPr="00D03AD5" w:rsidRDefault="00D03AD5" w:rsidP="00D03AD5">
      <w:pPr>
        <w:pStyle w:val="4"/>
        <w:shd w:val="clear" w:color="auto" w:fill="FCFCFC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D03AD5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 </w:t>
      </w:r>
      <w:r w:rsidRPr="00D03AD5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Відповідно до Законів України «Про освіту», «Про повну загальну середню освіту», Національної стратегії розбудови безпечного і здорового освітнього середовища у </w:t>
      </w:r>
      <w:r w:rsidRPr="00D03AD5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Концепції Нової української школи, з</w:t>
      </w:r>
      <w:r w:rsidRPr="00D03AD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метою системного підходу до навчально-методичного забезпечення освітнього процесу, рівності умов для кожного педагогічного працівника щодо повної реалізації його духовного та інтелектуального потенціалу, науковості, гнучкості та прогностичності роботи з педагогічними і керівними кадрами освіти, безперервності їх фахового вдосконалення на основі кількісного та якісного аналізу педкадрів, стану навчально-виховного процесу</w:t>
      </w:r>
    </w:p>
    <w:p w:rsidR="00D03AD5" w:rsidRPr="00D03AD5" w:rsidRDefault="00D03AD5" w:rsidP="00D03AD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AD5" w:rsidRPr="00D03AD5" w:rsidRDefault="00D03AD5" w:rsidP="00D03AD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AD5"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CB50D5" w:rsidRDefault="00CB50D5" w:rsidP="00CB50D5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Розпочати</w:t>
      </w:r>
      <w:r w:rsidR="00D03AD5" w:rsidRPr="00CB50D5">
        <w:rPr>
          <w:sz w:val="28"/>
          <w:szCs w:val="28"/>
          <w:lang w:val="uk-UA"/>
        </w:rPr>
        <w:t xml:space="preserve"> у 2022/2023</w:t>
      </w:r>
      <w:r w:rsidR="00D03AD5" w:rsidRPr="00CB50D5">
        <w:rPr>
          <w:sz w:val="28"/>
          <w:szCs w:val="28"/>
          <w:lang w:val="uk-UA"/>
        </w:rPr>
        <w:t xml:space="preserve"> навчальному році роботу над реалізацією методичної проблеми </w:t>
      </w:r>
      <w:r w:rsidRPr="00CB50D5">
        <w:rPr>
          <w:sz w:val="28"/>
          <w:szCs w:val="28"/>
        </w:rPr>
        <w:t>«Формування життєвих компетентностей учнів через реалізацію в освітньому процесі інноваційних педагогічних проєктів»</w:t>
      </w:r>
    </w:p>
    <w:p w:rsidR="00CB50D5" w:rsidRPr="00CB50D5" w:rsidRDefault="00D03AD5" w:rsidP="00CB50D5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B50D5">
        <w:rPr>
          <w:sz w:val="28"/>
          <w:szCs w:val="28"/>
          <w:lang w:val="uk-UA"/>
        </w:rPr>
        <w:t xml:space="preserve">З метою зростання фахової майстерності вчителів, підвищення професійного рівня молодих спеціалістів, творчого вирішення педагогічних завдань і проблем закладу, </w:t>
      </w:r>
      <w:proofErr w:type="spellStart"/>
      <w:r w:rsidRPr="00CB50D5">
        <w:rPr>
          <w:sz w:val="28"/>
          <w:szCs w:val="28"/>
          <w:lang w:val="uk-UA"/>
        </w:rPr>
        <w:t>скоординованості</w:t>
      </w:r>
      <w:proofErr w:type="spellEnd"/>
      <w:r w:rsidRPr="00CB50D5">
        <w:rPr>
          <w:sz w:val="28"/>
          <w:szCs w:val="28"/>
          <w:lang w:val="uk-UA"/>
        </w:rPr>
        <w:t xml:space="preserve"> дій учителів-</w:t>
      </w:r>
      <w:proofErr w:type="spellStart"/>
      <w:r w:rsidRPr="00CB50D5">
        <w:rPr>
          <w:sz w:val="28"/>
          <w:szCs w:val="28"/>
          <w:lang w:val="uk-UA"/>
        </w:rPr>
        <w:t>предметників</w:t>
      </w:r>
      <w:proofErr w:type="spellEnd"/>
      <w:r w:rsidRPr="00CB50D5">
        <w:rPr>
          <w:sz w:val="28"/>
          <w:szCs w:val="28"/>
          <w:lang w:val="uk-UA"/>
        </w:rPr>
        <w:t xml:space="preserve"> організувати роботу шкільних методичних об’єднань, творчих груп учителів-</w:t>
      </w:r>
      <w:proofErr w:type="spellStart"/>
      <w:r w:rsidRPr="00CB50D5">
        <w:rPr>
          <w:sz w:val="28"/>
          <w:szCs w:val="28"/>
          <w:lang w:val="uk-UA"/>
        </w:rPr>
        <w:t>предметників</w:t>
      </w:r>
      <w:proofErr w:type="spellEnd"/>
      <w:r w:rsidRPr="00CB50D5">
        <w:rPr>
          <w:sz w:val="28"/>
          <w:szCs w:val="28"/>
          <w:lang w:val="uk-UA"/>
        </w:rPr>
        <w:t xml:space="preserve"> і затвердити науково-методичні теми, над якими працюватимуть методичні об’єднання. </w:t>
      </w:r>
    </w:p>
    <w:p w:rsidR="00D03AD5" w:rsidRPr="00CB50D5" w:rsidRDefault="00D03AD5" w:rsidP="00CB50D5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CB50D5">
        <w:rPr>
          <w:sz w:val="28"/>
          <w:szCs w:val="28"/>
          <w:shd w:val="clear" w:color="auto" w:fill="FFFFFF"/>
          <w:lang w:val="uk-UA"/>
        </w:rPr>
        <w:t>Призначити керівниками методичних об’єднань педагогічних працівників:</w:t>
      </w:r>
    </w:p>
    <w:p w:rsidR="00D03AD5" w:rsidRPr="00D03AD5" w:rsidRDefault="00D03AD5" w:rsidP="00D03A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AD5">
        <w:rPr>
          <w:rFonts w:ascii="Times New Roman" w:hAnsi="Times New Roman" w:cs="Times New Roman"/>
          <w:sz w:val="28"/>
          <w:szCs w:val="28"/>
        </w:rPr>
        <w:t>Севастіян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Є.С. – учитель математики, керівник шкільного методичного об’єднання вчителів математики, фізики;</w:t>
      </w:r>
    </w:p>
    <w:p w:rsidR="00D03AD5" w:rsidRPr="00D03AD5" w:rsidRDefault="00CB50D5" w:rsidP="00D03A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Паскаль М.С.</w:t>
      </w:r>
      <w:r w:rsidR="00D03AD5" w:rsidRPr="00D03AD5">
        <w:rPr>
          <w:rFonts w:ascii="Times New Roman" w:hAnsi="Times New Roman" w:cs="Times New Roman"/>
          <w:sz w:val="28"/>
          <w:szCs w:val="28"/>
        </w:rPr>
        <w:t xml:space="preserve"> – учитель початкових класів, керівник шкільного методичного об’єднання вчителів початкових класів;</w:t>
      </w:r>
    </w:p>
    <w:p w:rsidR="00D03AD5" w:rsidRPr="00D03AD5" w:rsidRDefault="00D03AD5" w:rsidP="00D03A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AD5">
        <w:rPr>
          <w:rFonts w:ascii="Times New Roman" w:hAnsi="Times New Roman" w:cs="Times New Roman"/>
          <w:sz w:val="28"/>
          <w:szCs w:val="28"/>
        </w:rPr>
        <w:t>Морару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П.Н. – учитель української мови та літератури, керівник шкільного методичного об’єднання вчителів української мови;</w:t>
      </w:r>
    </w:p>
    <w:p w:rsidR="00D03AD5" w:rsidRPr="00D03AD5" w:rsidRDefault="00D03AD5" w:rsidP="00D03A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AD5">
        <w:rPr>
          <w:rFonts w:ascii="Times New Roman" w:hAnsi="Times New Roman" w:cs="Times New Roman"/>
          <w:sz w:val="28"/>
          <w:szCs w:val="28"/>
        </w:rPr>
        <w:lastRenderedPageBreak/>
        <w:t>Запорожан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Р.О.- учитель інформатики, керівник шкільного методичного об’єднання вчителів ін</w:t>
      </w:r>
      <w:r w:rsidR="00CB50D5">
        <w:rPr>
          <w:rFonts w:ascii="Times New Roman" w:hAnsi="Times New Roman" w:cs="Times New Roman"/>
          <w:sz w:val="28"/>
          <w:szCs w:val="28"/>
        </w:rPr>
        <w:t>форматики, технологій</w:t>
      </w:r>
      <w:r w:rsidRPr="00D03AD5">
        <w:rPr>
          <w:rFonts w:ascii="Times New Roman" w:hAnsi="Times New Roman" w:cs="Times New Roman"/>
          <w:sz w:val="28"/>
          <w:szCs w:val="28"/>
        </w:rPr>
        <w:t>;</w:t>
      </w:r>
    </w:p>
    <w:p w:rsidR="00D03AD5" w:rsidRPr="00D03AD5" w:rsidRDefault="00AE393F" w:rsidP="00D03A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="00D03AD5" w:rsidRPr="00D03AD5">
        <w:rPr>
          <w:rFonts w:ascii="Times New Roman" w:hAnsi="Times New Roman" w:cs="Times New Roman"/>
          <w:sz w:val="28"/>
          <w:szCs w:val="28"/>
        </w:rPr>
        <w:t xml:space="preserve"> – учитель біології, керівник шкільного методичного об’єднання вчителів біології, хімії, основ здоров’я;</w:t>
      </w:r>
    </w:p>
    <w:p w:rsidR="00D03AD5" w:rsidRPr="00D03AD5" w:rsidRDefault="00D03AD5" w:rsidP="00D03A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AD5">
        <w:rPr>
          <w:rFonts w:ascii="Times New Roman" w:hAnsi="Times New Roman" w:cs="Times New Roman"/>
          <w:sz w:val="28"/>
          <w:szCs w:val="28"/>
        </w:rPr>
        <w:t>Нікодим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Т.П. – учитель фізичної культури, керівник шкільного методичного об’єднання вчителів фізичної культури;</w:t>
      </w:r>
    </w:p>
    <w:p w:rsidR="00D03AD5" w:rsidRPr="00D03AD5" w:rsidRDefault="00D03AD5" w:rsidP="00D03A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AD5">
        <w:rPr>
          <w:rFonts w:ascii="Times New Roman" w:hAnsi="Times New Roman" w:cs="Times New Roman"/>
          <w:sz w:val="28"/>
          <w:szCs w:val="28"/>
        </w:rPr>
        <w:t>Морару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М.П. - вчителів географії, керівник шкільного методичного об’єднання вчителів географії, історії</w:t>
      </w:r>
      <w:r w:rsidR="00AE393F">
        <w:rPr>
          <w:rFonts w:ascii="Times New Roman" w:hAnsi="Times New Roman" w:cs="Times New Roman"/>
          <w:sz w:val="28"/>
          <w:szCs w:val="28"/>
        </w:rPr>
        <w:t>, мистецтва</w:t>
      </w:r>
      <w:r w:rsidRPr="00D03AD5">
        <w:rPr>
          <w:rFonts w:ascii="Times New Roman" w:hAnsi="Times New Roman" w:cs="Times New Roman"/>
          <w:sz w:val="28"/>
          <w:szCs w:val="28"/>
        </w:rPr>
        <w:t>;</w:t>
      </w:r>
    </w:p>
    <w:p w:rsidR="00D03AD5" w:rsidRPr="00D03AD5" w:rsidRDefault="00AE393F" w:rsidP="00D03A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Карась М.В.</w:t>
      </w:r>
      <w:r w:rsidR="00D03AD5" w:rsidRPr="00D03AD5">
        <w:rPr>
          <w:rFonts w:ascii="Times New Roman" w:hAnsi="Times New Roman" w:cs="Times New Roman"/>
          <w:sz w:val="28"/>
          <w:szCs w:val="28"/>
        </w:rPr>
        <w:t xml:space="preserve"> – вчитель англійської мови, керівник шкільного методичного об’єднання вчителів англійської мови;</w:t>
      </w:r>
    </w:p>
    <w:p w:rsidR="00D03AD5" w:rsidRPr="00D03AD5" w:rsidRDefault="00D03AD5" w:rsidP="00D03A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AD5">
        <w:rPr>
          <w:rFonts w:ascii="Times New Roman" w:hAnsi="Times New Roman" w:cs="Times New Roman"/>
          <w:sz w:val="28"/>
          <w:szCs w:val="28"/>
        </w:rPr>
        <w:t>Дякону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М.П. – вчитель молдовської мови, керівник шкільного методичного об’єднання вчителів молдовської мови;</w:t>
      </w:r>
    </w:p>
    <w:p w:rsidR="00D03AD5" w:rsidRPr="00D03AD5" w:rsidRDefault="00AE393F" w:rsidP="00D03A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Д.П.</w:t>
      </w:r>
      <w:r w:rsidR="00D03AD5" w:rsidRPr="00D03AD5">
        <w:rPr>
          <w:rFonts w:ascii="Times New Roman" w:hAnsi="Times New Roman" w:cs="Times New Roman"/>
          <w:sz w:val="28"/>
          <w:szCs w:val="28"/>
        </w:rPr>
        <w:t xml:space="preserve"> – учитель і</w:t>
      </w:r>
      <w:r>
        <w:rPr>
          <w:rFonts w:ascii="Times New Roman" w:hAnsi="Times New Roman" w:cs="Times New Roman"/>
          <w:sz w:val="28"/>
          <w:szCs w:val="28"/>
        </w:rPr>
        <w:t>сторії</w:t>
      </w:r>
      <w:r w:rsidR="00D03AD5" w:rsidRPr="00D03AD5">
        <w:rPr>
          <w:rFonts w:ascii="Times New Roman" w:hAnsi="Times New Roman" w:cs="Times New Roman"/>
          <w:sz w:val="28"/>
          <w:szCs w:val="28"/>
        </w:rPr>
        <w:t>, керівник шкільного методичного об’єднання класних керівників.</w:t>
      </w:r>
    </w:p>
    <w:p w:rsidR="00D03AD5" w:rsidRPr="00D03AD5" w:rsidRDefault="00D03AD5" w:rsidP="00AE393F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03AD5">
        <w:rPr>
          <w:sz w:val="28"/>
          <w:szCs w:val="28"/>
          <w:lang w:val="uk-UA"/>
        </w:rPr>
        <w:t>Затвердити структуру методичної роботи з педагогами та керівників різних її форм:</w:t>
      </w:r>
    </w:p>
    <w:p w:rsidR="00D03AD5" w:rsidRPr="00D03AD5" w:rsidRDefault="00D03AD5" w:rsidP="00D03AD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03AD5">
        <w:rPr>
          <w:sz w:val="28"/>
          <w:szCs w:val="28"/>
          <w:lang w:val="uk-UA"/>
        </w:rPr>
        <w:t>4.1. Педагогічна рада школи;</w:t>
      </w:r>
    </w:p>
    <w:p w:rsidR="00D03AD5" w:rsidRPr="00D03AD5" w:rsidRDefault="00D03AD5" w:rsidP="00D03AD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03AD5">
        <w:rPr>
          <w:sz w:val="28"/>
          <w:szCs w:val="28"/>
          <w:lang w:val="uk-UA"/>
        </w:rPr>
        <w:t>4.2. Методична рада школи:</w:t>
      </w:r>
    </w:p>
    <w:p w:rsidR="00D03AD5" w:rsidRPr="00D03AD5" w:rsidRDefault="00D03AD5" w:rsidP="00D03AD5">
      <w:pPr>
        <w:widowControl/>
        <w:numPr>
          <w:ilvl w:val="0"/>
          <w:numId w:val="1"/>
        </w:numPr>
        <w:shd w:val="clear" w:color="auto" w:fill="FFFFFF"/>
        <w:ind w:left="3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AD5">
        <w:rPr>
          <w:rFonts w:ascii="Times New Roman" w:hAnsi="Times New Roman" w:cs="Times New Roman"/>
          <w:sz w:val="28"/>
          <w:szCs w:val="28"/>
        </w:rPr>
        <w:t>Тарай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В.В. – голова ради, заступник директора школи з НР;</w:t>
      </w:r>
    </w:p>
    <w:p w:rsidR="00D03AD5" w:rsidRPr="00D03AD5" w:rsidRDefault="00D03AD5" w:rsidP="00D03AD5">
      <w:pPr>
        <w:widowControl/>
        <w:numPr>
          <w:ilvl w:val="0"/>
          <w:numId w:val="1"/>
        </w:numPr>
        <w:shd w:val="clear" w:color="auto" w:fill="FFFFFF"/>
        <w:ind w:left="3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AD5">
        <w:rPr>
          <w:rFonts w:ascii="Times New Roman" w:hAnsi="Times New Roman" w:cs="Times New Roman"/>
          <w:sz w:val="28"/>
          <w:szCs w:val="28"/>
        </w:rPr>
        <w:t>Моску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М.М. – секретар методичної ради, учитель української мови та літератури;</w:t>
      </w:r>
    </w:p>
    <w:p w:rsidR="00D03AD5" w:rsidRPr="00D03AD5" w:rsidRDefault="00D03AD5" w:rsidP="00D03AD5">
      <w:pPr>
        <w:widowControl/>
        <w:numPr>
          <w:ilvl w:val="0"/>
          <w:numId w:val="1"/>
        </w:numPr>
        <w:shd w:val="clear" w:color="auto" w:fill="FFFFFF"/>
        <w:ind w:left="3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AD5">
        <w:rPr>
          <w:rFonts w:ascii="Times New Roman" w:hAnsi="Times New Roman" w:cs="Times New Roman"/>
          <w:sz w:val="28"/>
          <w:szCs w:val="28"/>
        </w:rPr>
        <w:t>Мартинчук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С.П. – заступник директора з НВР;</w:t>
      </w:r>
    </w:p>
    <w:p w:rsidR="00D03AD5" w:rsidRPr="00D03AD5" w:rsidRDefault="00D03AD5" w:rsidP="00D03AD5">
      <w:pPr>
        <w:widowControl/>
        <w:numPr>
          <w:ilvl w:val="0"/>
          <w:numId w:val="1"/>
        </w:numPr>
        <w:shd w:val="clear" w:color="auto" w:fill="FFFFFF"/>
        <w:ind w:left="3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AD5">
        <w:rPr>
          <w:rFonts w:ascii="Times New Roman" w:hAnsi="Times New Roman" w:cs="Times New Roman"/>
          <w:sz w:val="28"/>
          <w:szCs w:val="28"/>
        </w:rPr>
        <w:t>Телеуця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А.В. – заступник директора з ВР;</w:t>
      </w:r>
    </w:p>
    <w:p w:rsidR="00D03AD5" w:rsidRPr="00D03AD5" w:rsidRDefault="00D03AD5" w:rsidP="00D03AD5">
      <w:pPr>
        <w:widowControl/>
        <w:numPr>
          <w:ilvl w:val="0"/>
          <w:numId w:val="1"/>
        </w:numPr>
        <w:shd w:val="clear" w:color="auto" w:fill="FFFFFF"/>
        <w:ind w:left="3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AD5">
        <w:rPr>
          <w:rFonts w:ascii="Times New Roman" w:hAnsi="Times New Roman" w:cs="Times New Roman"/>
          <w:sz w:val="28"/>
          <w:szCs w:val="28"/>
        </w:rPr>
        <w:t>Севастіян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Є.С. – учитель математики, керівник шкільного методичного об’єднання вчителів математики, фізики;</w:t>
      </w:r>
    </w:p>
    <w:p w:rsidR="00D03AD5" w:rsidRPr="00D03AD5" w:rsidRDefault="00AE393F" w:rsidP="00D03AD5">
      <w:pPr>
        <w:widowControl/>
        <w:numPr>
          <w:ilvl w:val="0"/>
          <w:numId w:val="1"/>
        </w:numPr>
        <w:shd w:val="clear" w:color="auto" w:fill="FFFFFF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Паскаль М.С.</w:t>
      </w:r>
      <w:r w:rsidR="00D03AD5" w:rsidRPr="00D03AD5">
        <w:rPr>
          <w:rFonts w:ascii="Times New Roman" w:hAnsi="Times New Roman" w:cs="Times New Roman"/>
          <w:sz w:val="28"/>
          <w:szCs w:val="28"/>
        </w:rPr>
        <w:t xml:space="preserve"> – учитель початкових класів, керівник шкільного методичного об’єднання вчителів початкових класів;</w:t>
      </w:r>
    </w:p>
    <w:p w:rsidR="00D03AD5" w:rsidRPr="00D03AD5" w:rsidRDefault="00D03AD5" w:rsidP="00D03AD5">
      <w:pPr>
        <w:widowControl/>
        <w:numPr>
          <w:ilvl w:val="0"/>
          <w:numId w:val="1"/>
        </w:numPr>
        <w:shd w:val="clear" w:color="auto" w:fill="FFFFFF"/>
        <w:ind w:left="3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AD5">
        <w:rPr>
          <w:rFonts w:ascii="Times New Roman" w:hAnsi="Times New Roman" w:cs="Times New Roman"/>
          <w:sz w:val="28"/>
          <w:szCs w:val="28"/>
        </w:rPr>
        <w:t>Морару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П.Н. – учитель української мови та літератури, керівник шкільного методичного об’єднання вчителів української мови;</w:t>
      </w:r>
    </w:p>
    <w:p w:rsidR="00D03AD5" w:rsidRPr="00D03AD5" w:rsidRDefault="00D03AD5" w:rsidP="00D03AD5">
      <w:pPr>
        <w:widowControl/>
        <w:numPr>
          <w:ilvl w:val="0"/>
          <w:numId w:val="1"/>
        </w:numPr>
        <w:shd w:val="clear" w:color="auto" w:fill="FFFFFF"/>
        <w:ind w:left="3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AD5">
        <w:rPr>
          <w:rFonts w:ascii="Times New Roman" w:hAnsi="Times New Roman" w:cs="Times New Roman"/>
          <w:sz w:val="28"/>
          <w:szCs w:val="28"/>
        </w:rPr>
        <w:t>Запорожан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Р.О.- учитель інформатики, керівник шкільного методичного об’єднання вчителів інформатики, технологій, мистецтва;</w:t>
      </w:r>
    </w:p>
    <w:p w:rsidR="00D03AD5" w:rsidRPr="00D03AD5" w:rsidRDefault="00AE393F" w:rsidP="00D03AD5">
      <w:pPr>
        <w:widowControl/>
        <w:numPr>
          <w:ilvl w:val="0"/>
          <w:numId w:val="1"/>
        </w:numPr>
        <w:shd w:val="clear" w:color="auto" w:fill="FFFFFF"/>
        <w:ind w:left="3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="00D03AD5" w:rsidRPr="00D03AD5">
        <w:rPr>
          <w:rFonts w:ascii="Times New Roman" w:hAnsi="Times New Roman" w:cs="Times New Roman"/>
          <w:sz w:val="28"/>
          <w:szCs w:val="28"/>
        </w:rPr>
        <w:t xml:space="preserve"> – учитель біології, керівник шкільного методичного об’єднання вчителів біології, хімії, основ здоров’я;</w:t>
      </w:r>
    </w:p>
    <w:p w:rsidR="00D03AD5" w:rsidRPr="00D03AD5" w:rsidRDefault="00D03AD5" w:rsidP="00D03AD5">
      <w:pPr>
        <w:widowControl/>
        <w:numPr>
          <w:ilvl w:val="0"/>
          <w:numId w:val="1"/>
        </w:numPr>
        <w:shd w:val="clear" w:color="auto" w:fill="FFFFFF"/>
        <w:ind w:left="3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AD5">
        <w:rPr>
          <w:rFonts w:ascii="Times New Roman" w:hAnsi="Times New Roman" w:cs="Times New Roman"/>
          <w:sz w:val="28"/>
          <w:szCs w:val="28"/>
        </w:rPr>
        <w:t>Нікодим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Т.П. – учитель фізичної культури, керівник шкільного методичного об’єднання вчителів фізичної культури;</w:t>
      </w:r>
    </w:p>
    <w:p w:rsidR="00D03AD5" w:rsidRPr="00D03AD5" w:rsidRDefault="00D03AD5" w:rsidP="00D03AD5">
      <w:pPr>
        <w:widowControl/>
        <w:numPr>
          <w:ilvl w:val="0"/>
          <w:numId w:val="1"/>
        </w:numPr>
        <w:shd w:val="clear" w:color="auto" w:fill="FFFFFF"/>
        <w:ind w:left="3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AD5">
        <w:rPr>
          <w:rFonts w:ascii="Times New Roman" w:hAnsi="Times New Roman" w:cs="Times New Roman"/>
          <w:sz w:val="28"/>
          <w:szCs w:val="28"/>
        </w:rPr>
        <w:t>Морару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М.П. - вчителів географії, керівник шкільного методичного об’єднання вчителів географії, історії;</w:t>
      </w:r>
    </w:p>
    <w:p w:rsidR="00D03AD5" w:rsidRPr="00D03AD5" w:rsidRDefault="00AE393F" w:rsidP="00D03AD5">
      <w:pPr>
        <w:widowControl/>
        <w:numPr>
          <w:ilvl w:val="0"/>
          <w:numId w:val="1"/>
        </w:numPr>
        <w:shd w:val="clear" w:color="auto" w:fill="FFFFFF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Карась М.В.</w:t>
      </w:r>
      <w:r w:rsidR="00D03AD5" w:rsidRPr="00D03AD5">
        <w:rPr>
          <w:rFonts w:ascii="Times New Roman" w:hAnsi="Times New Roman" w:cs="Times New Roman"/>
          <w:sz w:val="28"/>
          <w:szCs w:val="28"/>
        </w:rPr>
        <w:t xml:space="preserve"> – вчитель англійської мови, керівник шкільного методичного об’єднання вчителів англійської мови;</w:t>
      </w:r>
    </w:p>
    <w:p w:rsidR="00D03AD5" w:rsidRPr="00D03AD5" w:rsidRDefault="00D03AD5" w:rsidP="00D03AD5">
      <w:pPr>
        <w:widowControl/>
        <w:numPr>
          <w:ilvl w:val="0"/>
          <w:numId w:val="1"/>
        </w:numPr>
        <w:shd w:val="clear" w:color="auto" w:fill="FFFFFF"/>
        <w:ind w:left="3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AD5">
        <w:rPr>
          <w:rFonts w:ascii="Times New Roman" w:hAnsi="Times New Roman" w:cs="Times New Roman"/>
          <w:sz w:val="28"/>
          <w:szCs w:val="28"/>
        </w:rPr>
        <w:t>Дякону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М.П. – вчитель молдовської мови, керівник шкільного методичного об’єднання вчителів молдовської мови;</w:t>
      </w:r>
    </w:p>
    <w:p w:rsidR="00D03AD5" w:rsidRPr="00D03AD5" w:rsidRDefault="00AE393F" w:rsidP="00D03AD5">
      <w:pPr>
        <w:widowControl/>
        <w:numPr>
          <w:ilvl w:val="0"/>
          <w:numId w:val="1"/>
        </w:numPr>
        <w:shd w:val="clear" w:color="auto" w:fill="FFFFFF"/>
        <w:ind w:left="3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Кильчик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Д.П.</w:t>
      </w:r>
      <w:r w:rsidR="00D03AD5" w:rsidRPr="00D03AD5">
        <w:rPr>
          <w:rFonts w:ascii="Times New Roman" w:hAnsi="Times New Roman" w:cs="Times New Roman"/>
          <w:sz w:val="28"/>
          <w:szCs w:val="28"/>
        </w:rPr>
        <w:t xml:space="preserve"> – учитель </w:t>
      </w:r>
      <w:r>
        <w:rPr>
          <w:rFonts w:ascii="Times New Roman" w:hAnsi="Times New Roman" w:cs="Times New Roman"/>
          <w:sz w:val="28"/>
          <w:szCs w:val="28"/>
        </w:rPr>
        <w:t>історії</w:t>
      </w:r>
      <w:r w:rsidR="00D03AD5" w:rsidRPr="00D03AD5">
        <w:rPr>
          <w:rFonts w:ascii="Times New Roman" w:hAnsi="Times New Roman" w:cs="Times New Roman"/>
          <w:sz w:val="28"/>
          <w:szCs w:val="28"/>
        </w:rPr>
        <w:t>, керівник шкільного методичного об’єднання класних керівників.</w:t>
      </w:r>
    </w:p>
    <w:p w:rsidR="00D03AD5" w:rsidRPr="00D03AD5" w:rsidRDefault="00D03AD5" w:rsidP="00AE393F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03AD5">
        <w:rPr>
          <w:sz w:val="28"/>
          <w:szCs w:val="28"/>
          <w:lang w:val="uk-UA"/>
        </w:rPr>
        <w:t>Спланувати роботу з молодими вчителями з метою надання їм допомоги у професійному становленні, розв’язанні конкретних проблем методики викладання предмета, сприяння виробленню власного педагогічного стилю роботи.</w:t>
      </w:r>
    </w:p>
    <w:p w:rsidR="00D03AD5" w:rsidRPr="00D03AD5" w:rsidRDefault="00D03AD5" w:rsidP="00D03A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D03AD5">
        <w:rPr>
          <w:sz w:val="28"/>
          <w:szCs w:val="28"/>
          <w:lang w:val="uk-UA"/>
        </w:rPr>
        <w:t>6. Організувати в школі наставницьку роботу.</w:t>
      </w:r>
    </w:p>
    <w:p w:rsidR="00D03AD5" w:rsidRPr="00D03AD5" w:rsidRDefault="00D03AD5" w:rsidP="00D03AD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03AD5">
        <w:rPr>
          <w:sz w:val="28"/>
          <w:szCs w:val="28"/>
          <w:lang w:val="uk-UA"/>
        </w:rPr>
        <w:t xml:space="preserve">7. Заступнику директора з НВР </w:t>
      </w:r>
      <w:proofErr w:type="spellStart"/>
      <w:r w:rsidRPr="00D03AD5">
        <w:rPr>
          <w:sz w:val="28"/>
          <w:szCs w:val="28"/>
          <w:lang w:val="uk-UA"/>
        </w:rPr>
        <w:t>Тарай</w:t>
      </w:r>
      <w:proofErr w:type="spellEnd"/>
      <w:r w:rsidRPr="00D03AD5">
        <w:rPr>
          <w:sz w:val="28"/>
          <w:szCs w:val="28"/>
          <w:lang w:val="uk-UA"/>
        </w:rPr>
        <w:t xml:space="preserve"> В.В..:</w:t>
      </w:r>
    </w:p>
    <w:p w:rsidR="00D03AD5" w:rsidRPr="00D03AD5" w:rsidRDefault="00D03AD5" w:rsidP="00D03AD5">
      <w:pPr>
        <w:jc w:val="both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>7.1.Забезпечити постійно системний підхід до організації методичної роботи в освітньому закладі, координувати діяльність шкільних методичних об’єднань, диференціювати методичну роботу з педагогами, спрямовувати її на надання дієвої практичної допомоги вчителю.</w:t>
      </w:r>
    </w:p>
    <w:p w:rsidR="00D03AD5" w:rsidRPr="00D03AD5" w:rsidRDefault="00D03AD5" w:rsidP="00D03AD5">
      <w:pPr>
        <w:jc w:val="both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>7.2.Забезпечити протягом року активну участь педагогів закладу в районних та обласних методичних заходах.</w:t>
      </w:r>
    </w:p>
    <w:p w:rsidR="00D03AD5" w:rsidRPr="00D03AD5" w:rsidRDefault="00D03AD5" w:rsidP="00D03AD5">
      <w:pPr>
        <w:jc w:val="both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>7.3.Використовувати протягом року конкурси фахової майстерності та інші форми методичної роботи для підвищення результативності праці педагогів, розвитку їхньої творчої активності.</w:t>
      </w:r>
    </w:p>
    <w:p w:rsidR="00D03AD5" w:rsidRPr="00D03AD5" w:rsidRDefault="00D03AD5" w:rsidP="00D03AD5">
      <w:pPr>
        <w:jc w:val="both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>7</w:t>
      </w:r>
      <w:r w:rsidR="00AE393F">
        <w:rPr>
          <w:rFonts w:ascii="Times New Roman" w:hAnsi="Times New Roman" w:cs="Times New Roman"/>
          <w:sz w:val="28"/>
          <w:szCs w:val="28"/>
        </w:rPr>
        <w:t>.4.Провести до 20.09.2022</w:t>
      </w:r>
      <w:r w:rsidRPr="00D03AD5">
        <w:rPr>
          <w:rFonts w:ascii="Times New Roman" w:hAnsi="Times New Roman" w:cs="Times New Roman"/>
          <w:sz w:val="28"/>
          <w:szCs w:val="28"/>
        </w:rPr>
        <w:t xml:space="preserve"> нараду керівників методичних об’єднань, з метою корекції та планування роботи на навчальний рік.</w:t>
      </w:r>
    </w:p>
    <w:p w:rsidR="00D03AD5" w:rsidRPr="00D03AD5" w:rsidRDefault="00D03AD5" w:rsidP="00D03AD5">
      <w:pPr>
        <w:jc w:val="both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>7.5.Організувати протягом року індивідуальну роботу з молодими та малодосвідченими вчителями.</w:t>
      </w:r>
    </w:p>
    <w:p w:rsidR="00D03AD5" w:rsidRPr="00D03AD5" w:rsidRDefault="00D03AD5" w:rsidP="00D03AD5">
      <w:pPr>
        <w:jc w:val="both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>7.6.Залучати постійно вчителів освітнього закладу до розробок посібників, участі в конкурсах професійної майстерності тощо.</w:t>
      </w:r>
    </w:p>
    <w:p w:rsidR="00D03AD5" w:rsidRPr="00D03AD5" w:rsidRDefault="00D03AD5" w:rsidP="00D03AD5">
      <w:pPr>
        <w:jc w:val="both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>7.7.Використовувати постійно сайт освітнього закладу з метою інформування громадськості за різними напрямами діяльності відповідно до ст. 30 Закону України «Про освіту».</w:t>
      </w:r>
    </w:p>
    <w:p w:rsidR="00D03AD5" w:rsidRPr="00D03AD5" w:rsidRDefault="00D03AD5" w:rsidP="00D03AD5">
      <w:pPr>
        <w:jc w:val="both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>7.8.Оновлювати постійно систему методичної роботи відповідно до потреб сучасної освіти, надавати адресну дієву допомогу педагогам з метою підвищення мотивації та професійного зростання, участі у фахових конкурсах.</w:t>
      </w:r>
    </w:p>
    <w:p w:rsidR="00D03AD5" w:rsidRPr="00D03AD5" w:rsidRDefault="00D03AD5" w:rsidP="00D03AD5">
      <w:pPr>
        <w:jc w:val="both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>7.9.Створювати постійно належні умови для безперервного фахового вдосконалення та підвищення професійної компетентності педагогічних працівників усіх категорій, упровадження в практичну діяльність елементів дистанційного, змішаного, перевернутого навчання.</w:t>
      </w:r>
    </w:p>
    <w:p w:rsidR="00D03AD5" w:rsidRPr="00D03AD5" w:rsidRDefault="00D03AD5" w:rsidP="00D03AD5">
      <w:pPr>
        <w:jc w:val="both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>7.10.Проводити моніторинг та просвітницьку роботу серед педагогічного колективу щодо дотримання «Положення про академічну доброчесність».</w:t>
      </w:r>
    </w:p>
    <w:p w:rsidR="00D03AD5" w:rsidRPr="00D03AD5" w:rsidRDefault="00D03AD5" w:rsidP="00D03AD5">
      <w:pPr>
        <w:jc w:val="both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>8.Керівникам методичних об’єднань:</w:t>
      </w:r>
    </w:p>
    <w:p w:rsidR="00D03AD5" w:rsidRPr="00D03AD5" w:rsidRDefault="00D03AD5" w:rsidP="00D03AD5">
      <w:pPr>
        <w:jc w:val="both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>8</w:t>
      </w:r>
      <w:r w:rsidR="00AE393F">
        <w:rPr>
          <w:rFonts w:ascii="Times New Roman" w:hAnsi="Times New Roman" w:cs="Times New Roman"/>
          <w:sz w:val="28"/>
          <w:szCs w:val="28"/>
        </w:rPr>
        <w:t>.1.Скласти до 28.09.2022</w:t>
      </w:r>
      <w:r w:rsidRPr="00D03AD5">
        <w:rPr>
          <w:rFonts w:ascii="Times New Roman" w:hAnsi="Times New Roman" w:cs="Times New Roman"/>
          <w:sz w:val="28"/>
          <w:szCs w:val="28"/>
        </w:rPr>
        <w:t xml:space="preserve"> р. плани роботи методичних об’єднань, графіки проведення показових уроків учителями.</w:t>
      </w:r>
    </w:p>
    <w:p w:rsidR="00D03AD5" w:rsidRPr="00D03AD5" w:rsidRDefault="00D03AD5" w:rsidP="00D03AD5">
      <w:pPr>
        <w:jc w:val="both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>8.2.Активізувати роботу всіх членів методичних об’єднань з метою покращення підготовки учнів до участі в різних конкурсах, турнірах, олімпіадах, змаганнях.</w:t>
      </w:r>
    </w:p>
    <w:p w:rsidR="00D03AD5" w:rsidRPr="00D03AD5" w:rsidRDefault="00D03AD5" w:rsidP="00D03AD5">
      <w:pPr>
        <w:jc w:val="both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>9.Учителям-предметникам:</w:t>
      </w:r>
    </w:p>
    <w:p w:rsidR="00D03AD5" w:rsidRPr="00D03AD5" w:rsidRDefault="00AE393F" w:rsidP="00D03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03AD5" w:rsidRPr="00D03AD5">
        <w:rPr>
          <w:rFonts w:ascii="Times New Roman" w:hAnsi="Times New Roman" w:cs="Times New Roman"/>
          <w:sz w:val="28"/>
          <w:szCs w:val="28"/>
        </w:rPr>
        <w:t xml:space="preserve">.1.Втілювати протягом року в освітню діяльність методи, що сприяють </w:t>
      </w:r>
      <w:r w:rsidR="00D03AD5" w:rsidRPr="00D03AD5">
        <w:rPr>
          <w:rFonts w:ascii="Times New Roman" w:hAnsi="Times New Roman" w:cs="Times New Roman"/>
          <w:sz w:val="28"/>
          <w:szCs w:val="28"/>
        </w:rPr>
        <w:lastRenderedPageBreak/>
        <w:t xml:space="preserve">формуванню </w:t>
      </w:r>
      <w:proofErr w:type="spellStart"/>
      <w:r w:rsidR="00D03AD5" w:rsidRPr="00D03AD5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="00D03AD5" w:rsidRPr="00D03AD5">
        <w:rPr>
          <w:rFonts w:ascii="Times New Roman" w:hAnsi="Times New Roman" w:cs="Times New Roman"/>
          <w:sz w:val="28"/>
          <w:szCs w:val="28"/>
        </w:rPr>
        <w:t xml:space="preserve"> важливих </w:t>
      </w:r>
      <w:proofErr w:type="spellStart"/>
      <w:r w:rsidR="00D03AD5" w:rsidRPr="00D03AD5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D03AD5" w:rsidRPr="00D03AD5">
        <w:rPr>
          <w:rFonts w:ascii="Times New Roman" w:hAnsi="Times New Roman" w:cs="Times New Roman"/>
          <w:sz w:val="28"/>
          <w:szCs w:val="28"/>
        </w:rPr>
        <w:t>, творчому розвитку вчителя та учня в інформаційному освітньому середовищі.</w:t>
      </w:r>
    </w:p>
    <w:p w:rsidR="00D03AD5" w:rsidRPr="00D03AD5" w:rsidRDefault="00D03AD5" w:rsidP="00D03AD5">
      <w:pPr>
        <w:jc w:val="both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>9.2.Удосконалювати постійно та поширювати впровадження інноваційних педагогічних технологій, інтерактивних методів, використовувати дієві застосунки для реалізації технології змішаного навчання в освітній процес.</w:t>
      </w:r>
    </w:p>
    <w:p w:rsidR="00D03AD5" w:rsidRPr="00D03AD5" w:rsidRDefault="00D03AD5" w:rsidP="00D03AD5">
      <w:pPr>
        <w:jc w:val="both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>9.3.Продовжувати постійно самоосвітню роботу з метою удосконалення навичок використання онлайн-ресурсів в освітньому процесі.</w:t>
      </w:r>
    </w:p>
    <w:p w:rsidR="00D03AD5" w:rsidRPr="00D03AD5" w:rsidRDefault="00D03AD5" w:rsidP="00D03AD5">
      <w:pPr>
        <w:jc w:val="both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>9.4.Продовжити протягом року роботу по якісній підготовці учнів до участі у Всеукраїнських учнівських олімпіадах, конкурсах, турнірах, змаганнях, інтернет-олімпіадах.</w:t>
      </w:r>
    </w:p>
    <w:p w:rsidR="00D03AD5" w:rsidRPr="00D03AD5" w:rsidRDefault="00D03AD5" w:rsidP="00D03AD5">
      <w:pPr>
        <w:jc w:val="both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>9.5.Урізноманітнити позакласну роботу з предметів з метою підвищення інтересу учнів до їх вивчення.</w:t>
      </w:r>
    </w:p>
    <w:p w:rsidR="00D03AD5" w:rsidRPr="00D03AD5" w:rsidRDefault="00D03AD5" w:rsidP="00D03AD5">
      <w:pPr>
        <w:jc w:val="both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>9.6.Планувати заходи, надавати пропозиції щодо покращення матеріально-технічної, науково-методичної бази кабінетів.</w:t>
      </w:r>
    </w:p>
    <w:p w:rsidR="00D03AD5" w:rsidRPr="00D03AD5" w:rsidRDefault="00D03AD5" w:rsidP="00D03AD5">
      <w:pPr>
        <w:jc w:val="both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>9.7.Висвітлювати систематично на сторінках фахових видань, інтернет- платформах та власних сайтах і блогах свій педагогічний досвід.</w:t>
      </w:r>
    </w:p>
    <w:p w:rsidR="00D03AD5" w:rsidRPr="00D03AD5" w:rsidRDefault="00D03AD5" w:rsidP="00D03AD5">
      <w:pPr>
        <w:jc w:val="both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>9.8.Брати участь у конкурсах фахової майстерності.</w:t>
      </w:r>
    </w:p>
    <w:p w:rsidR="00D03AD5" w:rsidRPr="00D03AD5" w:rsidRDefault="00D03AD5" w:rsidP="00D03AD5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 xml:space="preserve">10.Заступнику директора з НВР </w:t>
      </w:r>
      <w:proofErr w:type="spellStart"/>
      <w:r w:rsidRPr="00D03AD5">
        <w:rPr>
          <w:rFonts w:ascii="Times New Roman" w:hAnsi="Times New Roman" w:cs="Times New Roman"/>
          <w:sz w:val="28"/>
          <w:szCs w:val="28"/>
        </w:rPr>
        <w:t>Мартинчук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С.П. забезпечити взаємодію школи І ступеня з дошкільними навчальним закладом.</w:t>
      </w:r>
    </w:p>
    <w:p w:rsidR="00D03AD5" w:rsidRPr="00D03AD5" w:rsidRDefault="00D03AD5" w:rsidP="00D03AD5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 xml:space="preserve">11.Заступнику директора з ВР </w:t>
      </w:r>
      <w:proofErr w:type="spellStart"/>
      <w:r w:rsidRPr="00D03AD5">
        <w:rPr>
          <w:rFonts w:ascii="Times New Roman" w:hAnsi="Times New Roman" w:cs="Times New Roman"/>
          <w:sz w:val="28"/>
          <w:szCs w:val="28"/>
        </w:rPr>
        <w:t>Телеуці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А.В. організувати роботу шкільного методичного об’єднання класних керівників з метою удосконалення єдиної виховної системи навчального закладу.</w:t>
      </w:r>
    </w:p>
    <w:p w:rsidR="00D03AD5" w:rsidRPr="00D03AD5" w:rsidRDefault="00D03AD5" w:rsidP="00D03AD5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>12.Контроль за виконанням даного наказу залишаю за собою.      </w:t>
      </w:r>
    </w:p>
    <w:p w:rsidR="00D03AD5" w:rsidRPr="00D03AD5" w:rsidRDefault="00D03AD5" w:rsidP="00D03A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03AD5" w:rsidRPr="00D03AD5" w:rsidRDefault="00D03AD5" w:rsidP="00D03AD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862F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D03AD5">
        <w:rPr>
          <w:rFonts w:ascii="Times New Roman" w:hAnsi="Times New Roman" w:cs="Times New Roman"/>
          <w:sz w:val="28"/>
          <w:szCs w:val="28"/>
        </w:rPr>
        <w:t xml:space="preserve"> </w:t>
      </w:r>
      <w:r w:rsidR="00F862F5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D03AD5">
        <w:rPr>
          <w:rFonts w:ascii="Times New Roman" w:hAnsi="Times New Roman" w:cs="Times New Roman"/>
          <w:sz w:val="28"/>
          <w:szCs w:val="28"/>
        </w:rPr>
        <w:t>Оксана ТЕЛЬПІЗ</w:t>
      </w:r>
    </w:p>
    <w:p w:rsidR="00D03AD5" w:rsidRPr="00D03AD5" w:rsidRDefault="00D03AD5" w:rsidP="00D03A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AD5" w:rsidRPr="00D03AD5" w:rsidRDefault="00D03AD5" w:rsidP="00AE3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 xml:space="preserve">З наказом ознайомлені: ___________    </w:t>
      </w:r>
      <w:proofErr w:type="spellStart"/>
      <w:r w:rsidRPr="00D03AD5">
        <w:rPr>
          <w:rFonts w:ascii="Times New Roman" w:hAnsi="Times New Roman" w:cs="Times New Roman"/>
          <w:sz w:val="28"/>
          <w:szCs w:val="28"/>
        </w:rPr>
        <w:t>Тарай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D03AD5" w:rsidRPr="00D03AD5" w:rsidRDefault="00D03AD5" w:rsidP="00AE3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 xml:space="preserve">___________    </w:t>
      </w:r>
      <w:proofErr w:type="spellStart"/>
      <w:r w:rsidR="00AE393F">
        <w:rPr>
          <w:rFonts w:ascii="Times New Roman" w:hAnsi="Times New Roman" w:cs="Times New Roman"/>
          <w:sz w:val="28"/>
          <w:szCs w:val="28"/>
        </w:rPr>
        <w:t>Гергі</w:t>
      </w:r>
      <w:proofErr w:type="spellEnd"/>
      <w:r w:rsidR="00AE393F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D03AD5" w:rsidRPr="00D03AD5" w:rsidRDefault="00D03AD5" w:rsidP="00AE3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 xml:space="preserve">___________    </w:t>
      </w:r>
      <w:r w:rsidR="00AE393F">
        <w:rPr>
          <w:rFonts w:ascii="Times New Roman" w:hAnsi="Times New Roman" w:cs="Times New Roman"/>
          <w:sz w:val="28"/>
          <w:szCs w:val="28"/>
        </w:rPr>
        <w:t>Паскаль М.С.</w:t>
      </w:r>
    </w:p>
    <w:p w:rsidR="00D03AD5" w:rsidRPr="00D03AD5" w:rsidRDefault="00D03AD5" w:rsidP="00AE3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 xml:space="preserve">___________    </w:t>
      </w:r>
      <w:proofErr w:type="spellStart"/>
      <w:r w:rsidRPr="00D03AD5">
        <w:rPr>
          <w:rFonts w:ascii="Times New Roman" w:hAnsi="Times New Roman" w:cs="Times New Roman"/>
          <w:sz w:val="28"/>
          <w:szCs w:val="28"/>
        </w:rPr>
        <w:t>Мартинчук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С. П.</w:t>
      </w:r>
    </w:p>
    <w:p w:rsidR="00D03AD5" w:rsidRPr="00D03AD5" w:rsidRDefault="00D03AD5" w:rsidP="00AE3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 xml:space="preserve">___________    </w:t>
      </w:r>
      <w:proofErr w:type="spellStart"/>
      <w:r w:rsidRPr="00D03AD5">
        <w:rPr>
          <w:rFonts w:ascii="Times New Roman" w:hAnsi="Times New Roman" w:cs="Times New Roman"/>
          <w:sz w:val="28"/>
          <w:szCs w:val="28"/>
        </w:rPr>
        <w:t>Морару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D03AD5" w:rsidRPr="00D03AD5" w:rsidRDefault="00D03AD5" w:rsidP="00AE393F">
      <w:pPr>
        <w:ind w:firstLine="2410"/>
        <w:jc w:val="center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 xml:space="preserve">___________    </w:t>
      </w:r>
      <w:proofErr w:type="spellStart"/>
      <w:r w:rsidRPr="00D03AD5">
        <w:rPr>
          <w:rFonts w:ascii="Times New Roman" w:hAnsi="Times New Roman" w:cs="Times New Roman"/>
          <w:sz w:val="28"/>
          <w:szCs w:val="28"/>
        </w:rPr>
        <w:t>Севастіян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Є.С.</w:t>
      </w:r>
    </w:p>
    <w:p w:rsidR="00D03AD5" w:rsidRPr="00D03AD5" w:rsidRDefault="00D03AD5" w:rsidP="00AE393F">
      <w:pPr>
        <w:ind w:firstLine="2410"/>
        <w:jc w:val="center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="00AE393F">
        <w:rPr>
          <w:rFonts w:ascii="Times New Roman" w:hAnsi="Times New Roman" w:cs="Times New Roman"/>
          <w:sz w:val="28"/>
          <w:szCs w:val="28"/>
        </w:rPr>
        <w:t>Кильчик</w:t>
      </w:r>
      <w:proofErr w:type="spellEnd"/>
      <w:r w:rsidR="00AE393F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D03AD5" w:rsidRPr="00D03AD5" w:rsidRDefault="00D03AD5" w:rsidP="00AE3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 xml:space="preserve">___________   </w:t>
      </w:r>
      <w:proofErr w:type="spellStart"/>
      <w:r w:rsidRPr="00D03AD5">
        <w:rPr>
          <w:rFonts w:ascii="Times New Roman" w:hAnsi="Times New Roman" w:cs="Times New Roman"/>
          <w:sz w:val="28"/>
          <w:szCs w:val="28"/>
        </w:rPr>
        <w:t>Телеуця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А.В..</w:t>
      </w:r>
    </w:p>
    <w:p w:rsidR="00D03AD5" w:rsidRPr="00D03AD5" w:rsidRDefault="00D03AD5" w:rsidP="00AE3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 xml:space="preserve">___________    </w:t>
      </w:r>
      <w:proofErr w:type="spellStart"/>
      <w:r w:rsidRPr="00D03AD5">
        <w:rPr>
          <w:rFonts w:ascii="Times New Roman" w:hAnsi="Times New Roman" w:cs="Times New Roman"/>
          <w:sz w:val="28"/>
          <w:szCs w:val="28"/>
        </w:rPr>
        <w:t>Морару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П.Н.</w:t>
      </w:r>
    </w:p>
    <w:p w:rsidR="00D03AD5" w:rsidRPr="00D03AD5" w:rsidRDefault="00D03AD5" w:rsidP="00AE3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 xml:space="preserve">____________  </w:t>
      </w:r>
      <w:proofErr w:type="spellStart"/>
      <w:r w:rsidRPr="00D03AD5">
        <w:rPr>
          <w:rFonts w:ascii="Times New Roman" w:hAnsi="Times New Roman" w:cs="Times New Roman"/>
          <w:sz w:val="28"/>
          <w:szCs w:val="28"/>
        </w:rPr>
        <w:t>Запорожан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Р.О.</w:t>
      </w:r>
    </w:p>
    <w:p w:rsidR="00D03AD5" w:rsidRPr="00D03AD5" w:rsidRDefault="00D03AD5" w:rsidP="00AE3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D03AD5">
        <w:rPr>
          <w:rFonts w:ascii="Times New Roman" w:hAnsi="Times New Roman" w:cs="Times New Roman"/>
          <w:sz w:val="28"/>
          <w:szCs w:val="28"/>
        </w:rPr>
        <w:t>Дякону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D03AD5" w:rsidRPr="00D03AD5" w:rsidRDefault="00D03AD5" w:rsidP="00AE3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AE393F">
        <w:rPr>
          <w:rFonts w:ascii="Times New Roman" w:hAnsi="Times New Roman" w:cs="Times New Roman"/>
          <w:sz w:val="28"/>
          <w:szCs w:val="28"/>
        </w:rPr>
        <w:t>Карась М.В.</w:t>
      </w:r>
    </w:p>
    <w:p w:rsidR="00D03AD5" w:rsidRPr="00D03AD5" w:rsidRDefault="00D03AD5" w:rsidP="00AE3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D03AD5">
        <w:rPr>
          <w:rFonts w:ascii="Times New Roman" w:hAnsi="Times New Roman" w:cs="Times New Roman"/>
          <w:sz w:val="28"/>
          <w:szCs w:val="28"/>
        </w:rPr>
        <w:t>Нікодим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D03AD5" w:rsidRPr="00D03AD5" w:rsidRDefault="00D03AD5" w:rsidP="00AE3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AD5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D03AD5">
        <w:rPr>
          <w:rFonts w:ascii="Times New Roman" w:hAnsi="Times New Roman" w:cs="Times New Roman"/>
          <w:sz w:val="28"/>
          <w:szCs w:val="28"/>
        </w:rPr>
        <w:t>Моску</w:t>
      </w:r>
      <w:proofErr w:type="spellEnd"/>
      <w:r w:rsidRPr="00D03AD5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B93EF4" w:rsidRDefault="00B93EF4"/>
    <w:sectPr w:rsidR="00B93E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266A"/>
    <w:multiLevelType w:val="multilevel"/>
    <w:tmpl w:val="F078B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D71475"/>
    <w:multiLevelType w:val="hybridMultilevel"/>
    <w:tmpl w:val="18641FCE"/>
    <w:lvl w:ilvl="0" w:tplc="120CC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F6E5E"/>
    <w:multiLevelType w:val="hybridMultilevel"/>
    <w:tmpl w:val="AFBA0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FC0D17"/>
    <w:multiLevelType w:val="multilevel"/>
    <w:tmpl w:val="DFB4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D5"/>
    <w:rsid w:val="00AE393F"/>
    <w:rsid w:val="00B93EF4"/>
    <w:rsid w:val="00CB50D5"/>
    <w:rsid w:val="00D03AD5"/>
    <w:rsid w:val="00D16F96"/>
    <w:rsid w:val="00F8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8A56"/>
  <w15:chartTrackingRefBased/>
  <w15:docId w15:val="{EA4D988C-5509-40BC-B968-3456D4BF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D03AD5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03AD5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D03AD5"/>
    <w:rPr>
      <w:rFonts w:ascii="Trebuchet MS" w:hAnsi="Trebuchet MS" w:cs="Trebuchet MS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3AD5"/>
    <w:pPr>
      <w:shd w:val="clear" w:color="auto" w:fill="FFFFFF"/>
      <w:spacing w:line="682" w:lineRule="exact"/>
      <w:jc w:val="center"/>
    </w:pPr>
    <w:rPr>
      <w:rFonts w:ascii="Trebuchet MS" w:eastAsiaTheme="minorHAnsi" w:hAnsi="Trebuchet MS" w:cs="Trebuchet MS"/>
      <w:b/>
      <w:bCs/>
      <w:color w:val="auto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D03AD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D03AD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fr-FR" w:eastAsia="ru-RU"/>
    </w:rPr>
  </w:style>
  <w:style w:type="paragraph" w:styleId="a3">
    <w:name w:val="List Paragraph"/>
    <w:basedOn w:val="a"/>
    <w:uiPriority w:val="34"/>
    <w:qFormat/>
    <w:rsid w:val="00D03AD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fr-FR" w:eastAsia="ru-RU"/>
    </w:rPr>
  </w:style>
  <w:style w:type="paragraph" w:styleId="a4">
    <w:name w:val="Normal (Web)"/>
    <w:basedOn w:val="a"/>
    <w:uiPriority w:val="99"/>
    <w:unhideWhenUsed/>
    <w:rsid w:val="00D03A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2022-11-03T14:05:00Z</dcterms:created>
  <dcterms:modified xsi:type="dcterms:W3CDTF">2022-11-03T14:37:00Z</dcterms:modified>
</cp:coreProperties>
</file>