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70" w:rsidRPr="00B363ED" w:rsidRDefault="00487F70" w:rsidP="00487F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3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E9C2FE" wp14:editId="52EA6D7A">
            <wp:extent cx="657225" cy="695325"/>
            <wp:effectExtent l="0" t="0" r="9525" b="9525"/>
            <wp:docPr id="3" name="Рисунок 3" descr="Зображення, що містить текст, картинка&#10;&#10;Автоматично згенерований опи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ображення, що містить текст, картинка&#10;&#10;Автоматично згенерований опис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F70" w:rsidRPr="00B363ED" w:rsidRDefault="00487F70" w:rsidP="00487F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363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63ED">
        <w:rPr>
          <w:rFonts w:ascii="Times New Roman" w:hAnsi="Times New Roman" w:cs="Times New Roman"/>
          <w:b/>
          <w:noProof/>
          <w:sz w:val="28"/>
          <w:szCs w:val="28"/>
        </w:rPr>
        <w:t>УКРАЇНА</w:t>
      </w:r>
    </w:p>
    <w:p w:rsidR="00487F70" w:rsidRPr="00B363ED" w:rsidRDefault="00487F70" w:rsidP="00487F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363ED">
        <w:rPr>
          <w:rFonts w:ascii="Times New Roman" w:hAnsi="Times New Roman" w:cs="Times New Roman"/>
          <w:b/>
          <w:noProof/>
          <w:sz w:val="28"/>
          <w:szCs w:val="28"/>
        </w:rPr>
        <w:t>УПРАВЛІННЯ ОСВІТИ</w:t>
      </w:r>
    </w:p>
    <w:p w:rsidR="00487F70" w:rsidRPr="00B363ED" w:rsidRDefault="00487F70" w:rsidP="00487F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3ED">
        <w:rPr>
          <w:rFonts w:ascii="Times New Roman" w:hAnsi="Times New Roman" w:cs="Times New Roman"/>
          <w:b/>
          <w:sz w:val="28"/>
          <w:szCs w:val="28"/>
        </w:rPr>
        <w:t xml:space="preserve">САФ’ЯНІВСЬКОЇ СІЛЬСЬКОЇ РАДИ </w:t>
      </w:r>
    </w:p>
    <w:p w:rsidR="00487F70" w:rsidRPr="00B363ED" w:rsidRDefault="00487F70" w:rsidP="00487F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3ED">
        <w:rPr>
          <w:rFonts w:ascii="Times New Roman" w:hAnsi="Times New Roman" w:cs="Times New Roman"/>
          <w:b/>
          <w:sz w:val="28"/>
          <w:szCs w:val="28"/>
        </w:rPr>
        <w:t>ІЗМАЇЛЬСЬКОГО РАЙОНУ ОДЕСЬКОЇ ОБЛАСТІ</w:t>
      </w:r>
    </w:p>
    <w:p w:rsidR="00487F70" w:rsidRPr="00B363ED" w:rsidRDefault="00487F70" w:rsidP="00487F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B363ED">
        <w:rPr>
          <w:rFonts w:ascii="Times New Roman" w:hAnsi="Times New Roman" w:cs="Times New Roman"/>
          <w:b/>
          <w:sz w:val="28"/>
          <w:szCs w:val="28"/>
        </w:rPr>
        <w:t xml:space="preserve">ОЗЕРНЯНСЬКИЙ ЗАКЛАД ЗАГАЛЬНОЇ СЕРЕДНЬОЇ СВІТИ </w:t>
      </w:r>
    </w:p>
    <w:p w:rsidR="00487F70" w:rsidRPr="00B363ED" w:rsidRDefault="00487F70" w:rsidP="00487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487F70" w:rsidRPr="00B363ED" w:rsidRDefault="00487F70" w:rsidP="00487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3ED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487F70" w:rsidRPr="00B363ED" w:rsidRDefault="00487F70" w:rsidP="00487F70">
      <w:pPr>
        <w:pStyle w:val="40"/>
        <w:shd w:val="clear" w:color="auto" w:fill="auto"/>
        <w:tabs>
          <w:tab w:val="left" w:pos="6749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31</w:t>
      </w:r>
      <w:r w:rsidRPr="00B363ED">
        <w:rPr>
          <w:rFonts w:ascii="Times New Roman" w:hAnsi="Times New Roman" w:cs="Times New Roman"/>
          <w:b/>
          <w:lang w:val="uk-UA"/>
        </w:rPr>
        <w:t>.0</w:t>
      </w:r>
      <w:r>
        <w:rPr>
          <w:rFonts w:ascii="Times New Roman" w:hAnsi="Times New Roman" w:cs="Times New Roman"/>
          <w:b/>
          <w:lang w:val="uk-UA"/>
        </w:rPr>
        <w:t>8</w:t>
      </w:r>
      <w:r w:rsidRPr="00B363ED">
        <w:rPr>
          <w:rFonts w:ascii="Times New Roman" w:hAnsi="Times New Roman" w:cs="Times New Roman"/>
          <w:b/>
          <w:lang w:val="uk-UA"/>
        </w:rPr>
        <w:t xml:space="preserve">.2022 р.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№116</w:t>
      </w:r>
      <w:r w:rsidRPr="00B363ED">
        <w:rPr>
          <w:rFonts w:ascii="Times New Roman" w:hAnsi="Times New Roman" w:cs="Times New Roman"/>
          <w:b/>
          <w:lang w:val="uk-UA"/>
        </w:rPr>
        <w:t xml:space="preserve">/О                                                                                                   </w:t>
      </w:r>
    </w:p>
    <w:p w:rsidR="00487F70" w:rsidRDefault="00487F70" w:rsidP="00487F70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87F70" w:rsidRPr="00EC36BB" w:rsidRDefault="00487F70" w:rsidP="00487F70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C36B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 завдання шкільної бібліотеки в 2022-2023 </w:t>
      </w:r>
      <w:proofErr w:type="spellStart"/>
      <w:r w:rsidRPr="00EC36B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н.р</w:t>
      </w:r>
      <w:proofErr w:type="spellEnd"/>
      <w:r w:rsidRPr="00EC36B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</w:p>
    <w:p w:rsidR="00487F70" w:rsidRPr="00EC36BB" w:rsidRDefault="00487F70" w:rsidP="00487F70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C36B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та забезпечення  здобувачів знань підручниками</w:t>
      </w:r>
    </w:p>
    <w:p w:rsidR="00487F70" w:rsidRPr="00EC36BB" w:rsidRDefault="00487F70" w:rsidP="00487F70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87F70" w:rsidRPr="00C937AA" w:rsidRDefault="00487F70" w:rsidP="00487F7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7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Законів України «Про освіту», «Про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повну </w:t>
      </w:r>
      <w:r w:rsidRPr="00C937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загальну середню освіту», </w:t>
      </w:r>
      <w:r w:rsidRPr="00C937AA">
        <w:rPr>
          <w:rFonts w:ascii="Times New Roman" w:hAnsi="Times New Roman"/>
          <w:sz w:val="28"/>
          <w:szCs w:val="28"/>
          <w:lang w:val="uk-UA"/>
        </w:rPr>
        <w:t xml:space="preserve">наказу МОН «Про затвердження методичних рекомендацій з питань формування внутрішньої системи забезпечення якості освіти у закладах загальної середньої освіти» від 30.11.2020 №1480, Листа МОН від 09.08.2021 «Про переліки навчальної літератури та навчальних програм, рекомендованих Міністерством освіти і науки України для використання в освітньому процесі закладів освіти у 2021-2022 навчальному році»,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Статутом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Озернянського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ЗЗСО</w:t>
      </w:r>
      <w:r w:rsidRPr="00C937AA">
        <w:rPr>
          <w:rFonts w:ascii="Times New Roman" w:hAnsi="Times New Roman"/>
          <w:sz w:val="28"/>
          <w:szCs w:val="28"/>
          <w:lang w:val="uk-UA"/>
        </w:rPr>
        <w:t>,</w:t>
      </w:r>
      <w:r w:rsidRPr="00C937AA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затвердженим рішенням сесії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Саф’янівської</w:t>
      </w:r>
      <w:proofErr w:type="spellEnd"/>
      <w:r w:rsidRPr="00C937A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сільської ради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Ізмаїльського району Одеської області від 24.12.2020 № 139-</w:t>
      </w:r>
      <w:r w:rsidRPr="00C937A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</w:t>
      </w:r>
      <w:r w:rsidRPr="00C937A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ІІІ</w:t>
      </w:r>
      <w:r w:rsidRPr="00C9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9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забезпечення здобувачів знань підручниками,</w:t>
      </w:r>
      <w:r w:rsidRPr="00C937AA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інформаційної культури учня</w:t>
      </w:r>
      <w:r w:rsidRPr="00C9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937AA">
        <w:rPr>
          <w:rFonts w:ascii="Times New Roman" w:hAnsi="Times New Roman" w:cs="Times New Roman"/>
          <w:sz w:val="28"/>
          <w:szCs w:val="28"/>
          <w:lang w:val="uk-UA"/>
        </w:rPr>
        <w:t>вміння орієнтуватися в розмаїтті інформаційних ресурсів, критично їх оцінювати і виокремлювати потрібне</w:t>
      </w:r>
    </w:p>
    <w:p w:rsidR="00487F70" w:rsidRPr="00C937AA" w:rsidRDefault="00487F70" w:rsidP="00487F7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F70" w:rsidRPr="00487F70" w:rsidRDefault="00487F70" w:rsidP="00487F7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F70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487F70" w:rsidRPr="00487F70" w:rsidRDefault="00487F70" w:rsidP="00487F7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F70">
        <w:rPr>
          <w:rFonts w:ascii="Times New Roman" w:hAnsi="Times New Roman" w:cs="Times New Roman"/>
          <w:sz w:val="28"/>
          <w:szCs w:val="28"/>
          <w:lang w:val="uk-UA"/>
        </w:rPr>
        <w:t xml:space="preserve">1.Бібліотекарям </w:t>
      </w:r>
      <w:proofErr w:type="spellStart"/>
      <w:r w:rsidRPr="00487F70">
        <w:rPr>
          <w:rFonts w:ascii="Times New Roman" w:hAnsi="Times New Roman" w:cs="Times New Roman"/>
          <w:sz w:val="28"/>
          <w:szCs w:val="28"/>
          <w:lang w:val="uk-UA"/>
        </w:rPr>
        <w:t>Баліці</w:t>
      </w:r>
      <w:proofErr w:type="spellEnd"/>
      <w:r w:rsidRPr="00487F70">
        <w:rPr>
          <w:rFonts w:ascii="Times New Roman" w:hAnsi="Times New Roman" w:cs="Times New Roman"/>
          <w:sz w:val="28"/>
          <w:szCs w:val="28"/>
          <w:lang w:val="uk-UA"/>
        </w:rPr>
        <w:t xml:space="preserve"> В.П. та </w:t>
      </w:r>
      <w:proofErr w:type="spellStart"/>
      <w:r w:rsidRPr="00487F70">
        <w:rPr>
          <w:rFonts w:ascii="Times New Roman" w:hAnsi="Times New Roman" w:cs="Times New Roman"/>
          <w:sz w:val="28"/>
          <w:szCs w:val="28"/>
          <w:lang w:val="uk-UA"/>
        </w:rPr>
        <w:t>Мустяці</w:t>
      </w:r>
      <w:proofErr w:type="spellEnd"/>
      <w:r w:rsidRPr="00487F70"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  <w:r w:rsidRPr="00487F7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87F70" w:rsidRPr="00487F70" w:rsidRDefault="00487F70" w:rsidP="00487F7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F70">
        <w:rPr>
          <w:rFonts w:ascii="Times New Roman" w:hAnsi="Times New Roman" w:cs="Times New Roman"/>
          <w:sz w:val="28"/>
          <w:szCs w:val="28"/>
          <w:lang w:val="uk-UA"/>
        </w:rPr>
        <w:t>1.1. Забезпечити реалізацію основних завдань шкільної бібліотеки:</w:t>
      </w:r>
    </w:p>
    <w:p w:rsidR="00487F70" w:rsidRPr="00487F70" w:rsidRDefault="00487F70" w:rsidP="00487F7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F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87F7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Інформаційний супровід освітнього процесу. Пошук і підбір для учасників освітнього процесу навчальної, науково-популярної та художньої літератури. </w:t>
      </w:r>
    </w:p>
    <w:p w:rsidR="00487F70" w:rsidRPr="00487F70" w:rsidRDefault="00487F70" w:rsidP="00487F7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87F70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в учасників освітнього процесу інформаційної компетентності. Шкільний бібліотекар може стати важливим консультантом для учнів і вчителів з пошуку інформації. </w:t>
      </w:r>
    </w:p>
    <w:p w:rsidR="00487F70" w:rsidRPr="00487F70" w:rsidRDefault="00487F70" w:rsidP="00487F7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Pr="00487F70">
        <w:rPr>
          <w:rFonts w:ascii="Times New Roman" w:hAnsi="Times New Roman" w:cs="Times New Roman"/>
          <w:sz w:val="28"/>
          <w:szCs w:val="28"/>
          <w:lang w:val="uk-UA"/>
        </w:rPr>
        <w:t>Зберігання інформаційних ресурсів, створених у закладі освіти. У бібліотеці створити відділ електронних освітніх ресурсів, створених педагогічними працівниками для користування.</w:t>
      </w:r>
    </w:p>
    <w:p w:rsidR="00487F70" w:rsidRPr="00487F70" w:rsidRDefault="00136B0B" w:rsidP="00487F7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87F70" w:rsidRPr="00487F70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архіву відео- й </w:t>
      </w:r>
      <w:proofErr w:type="spellStart"/>
      <w:r w:rsidR="00487F70" w:rsidRPr="00487F70">
        <w:rPr>
          <w:rFonts w:ascii="Times New Roman" w:hAnsi="Times New Roman" w:cs="Times New Roman"/>
          <w:sz w:val="28"/>
          <w:szCs w:val="28"/>
          <w:lang w:val="uk-UA"/>
        </w:rPr>
        <w:t>аудіоматеріалів</w:t>
      </w:r>
      <w:proofErr w:type="spellEnd"/>
      <w:r w:rsidR="00487F70" w:rsidRPr="00487F70">
        <w:rPr>
          <w:rFonts w:ascii="Times New Roman" w:hAnsi="Times New Roman" w:cs="Times New Roman"/>
          <w:sz w:val="28"/>
          <w:szCs w:val="28"/>
          <w:lang w:val="uk-UA"/>
        </w:rPr>
        <w:t xml:space="preserve"> про заходи, проведені в закладі освіти, урочисті зібрання, пам’ятні дати. Учасники освітнього процесу будуть мати змогу отримати доступ до учнівських робіт, відео шкільних концертів, фотографій свят, які зберігаються у бібліотеці. </w:t>
      </w:r>
    </w:p>
    <w:p w:rsidR="00487F70" w:rsidRPr="00487F70" w:rsidRDefault="00487F70" w:rsidP="00487F7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F70">
        <w:rPr>
          <w:rFonts w:ascii="Times New Roman" w:hAnsi="Times New Roman" w:cs="Times New Roman"/>
          <w:sz w:val="28"/>
          <w:szCs w:val="28"/>
          <w:lang w:val="uk-UA"/>
        </w:rPr>
        <w:t>1.2. Розробити заходи щ</w:t>
      </w:r>
      <w:r w:rsidR="00136B0B">
        <w:rPr>
          <w:rFonts w:ascii="Times New Roman" w:hAnsi="Times New Roman" w:cs="Times New Roman"/>
          <w:sz w:val="28"/>
          <w:szCs w:val="28"/>
          <w:lang w:val="uk-UA"/>
        </w:rPr>
        <w:t>одо перетворення бібліотеки в</w:t>
      </w:r>
      <w:r w:rsidRPr="00487F70">
        <w:rPr>
          <w:rFonts w:ascii="Times New Roman" w:hAnsi="Times New Roman" w:cs="Times New Roman"/>
          <w:sz w:val="28"/>
          <w:szCs w:val="28"/>
          <w:lang w:val="uk-UA"/>
        </w:rPr>
        <w:t xml:space="preserve"> сучасний інформаційно-методичний центр, який поєднує в собі інформаційну, освітню, розвивальну, культурну, виховну, </w:t>
      </w:r>
      <w:proofErr w:type="spellStart"/>
      <w:r w:rsidRPr="00487F70">
        <w:rPr>
          <w:rFonts w:ascii="Times New Roman" w:hAnsi="Times New Roman" w:cs="Times New Roman"/>
          <w:sz w:val="28"/>
          <w:szCs w:val="28"/>
          <w:lang w:val="uk-UA"/>
        </w:rPr>
        <w:t>дозвіллєву</w:t>
      </w:r>
      <w:proofErr w:type="spellEnd"/>
      <w:r w:rsidRPr="00487F70">
        <w:rPr>
          <w:rFonts w:ascii="Times New Roman" w:hAnsi="Times New Roman" w:cs="Times New Roman"/>
          <w:sz w:val="28"/>
          <w:szCs w:val="28"/>
          <w:lang w:val="uk-UA"/>
        </w:rPr>
        <w:t xml:space="preserve"> функції. </w:t>
      </w:r>
    </w:p>
    <w:p w:rsidR="00487F70" w:rsidRPr="00487F70" w:rsidRDefault="00487F70" w:rsidP="00487F7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F70">
        <w:rPr>
          <w:rFonts w:ascii="Times New Roman" w:hAnsi="Times New Roman" w:cs="Times New Roman"/>
          <w:sz w:val="28"/>
          <w:szCs w:val="28"/>
          <w:lang w:val="uk-UA"/>
        </w:rPr>
        <w:t xml:space="preserve">1.3 .Здійснити переструктурування простору: з бібліотеки, яка орієнтована на збереження фондів — на місце, орієнтоване на користувача, влаштувати осередки для читання (килимки, зручні крісла), виконання </w:t>
      </w:r>
      <w:proofErr w:type="spellStart"/>
      <w:r w:rsidRPr="00487F70">
        <w:rPr>
          <w:rFonts w:ascii="Times New Roman" w:hAnsi="Times New Roman" w:cs="Times New Roman"/>
          <w:sz w:val="28"/>
          <w:szCs w:val="28"/>
          <w:lang w:val="uk-UA"/>
        </w:rPr>
        <w:t>проєктної</w:t>
      </w:r>
      <w:proofErr w:type="spellEnd"/>
      <w:r w:rsidRPr="00487F70">
        <w:rPr>
          <w:rFonts w:ascii="Times New Roman" w:hAnsi="Times New Roman" w:cs="Times New Roman"/>
          <w:sz w:val="28"/>
          <w:szCs w:val="28"/>
          <w:lang w:val="uk-UA"/>
        </w:rPr>
        <w:t xml:space="preserve"> роботи, спілкування.</w:t>
      </w:r>
    </w:p>
    <w:p w:rsidR="00487F70" w:rsidRPr="00487F70" w:rsidRDefault="00487F70" w:rsidP="00487F7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F70">
        <w:rPr>
          <w:rFonts w:ascii="Times New Roman" w:hAnsi="Times New Roman" w:cs="Times New Roman"/>
          <w:sz w:val="28"/>
          <w:szCs w:val="28"/>
          <w:lang w:val="uk-UA"/>
        </w:rPr>
        <w:t xml:space="preserve">1.4. Використовувати простір бібліотеки для </w:t>
      </w:r>
      <w:proofErr w:type="spellStart"/>
      <w:r w:rsidRPr="00487F70">
        <w:rPr>
          <w:rFonts w:ascii="Times New Roman" w:hAnsi="Times New Roman" w:cs="Times New Roman"/>
          <w:sz w:val="28"/>
          <w:szCs w:val="28"/>
          <w:lang w:val="uk-UA"/>
        </w:rPr>
        <w:t>проєктної</w:t>
      </w:r>
      <w:proofErr w:type="spellEnd"/>
      <w:r w:rsidRPr="00487F70">
        <w:rPr>
          <w:rFonts w:ascii="Times New Roman" w:hAnsi="Times New Roman" w:cs="Times New Roman"/>
          <w:sz w:val="28"/>
          <w:szCs w:val="28"/>
          <w:lang w:val="uk-UA"/>
        </w:rPr>
        <w:t xml:space="preserve"> роботи, проведення інтегрованих уроків, інформаційно-просвітницьких заходів, неформального спілкування тощо. </w:t>
      </w:r>
    </w:p>
    <w:p w:rsidR="00487F70" w:rsidRPr="00487F70" w:rsidRDefault="00487F70" w:rsidP="00487F7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F70">
        <w:rPr>
          <w:rFonts w:ascii="Times New Roman" w:hAnsi="Times New Roman" w:cs="Times New Roman"/>
          <w:sz w:val="28"/>
          <w:szCs w:val="28"/>
          <w:lang w:val="uk-UA"/>
        </w:rPr>
        <w:t xml:space="preserve">1.5. Брати  участь у тренінгах, семінарах, </w:t>
      </w:r>
      <w:proofErr w:type="spellStart"/>
      <w:r w:rsidRPr="00487F70">
        <w:rPr>
          <w:rFonts w:ascii="Times New Roman" w:hAnsi="Times New Roman" w:cs="Times New Roman"/>
          <w:sz w:val="28"/>
          <w:szCs w:val="28"/>
          <w:lang w:val="uk-UA"/>
        </w:rPr>
        <w:t>вебінарах</w:t>
      </w:r>
      <w:proofErr w:type="spellEnd"/>
      <w:r w:rsidRPr="00487F70">
        <w:rPr>
          <w:rFonts w:ascii="Times New Roman" w:hAnsi="Times New Roman" w:cs="Times New Roman"/>
          <w:sz w:val="28"/>
          <w:szCs w:val="28"/>
          <w:lang w:val="uk-UA"/>
        </w:rPr>
        <w:t xml:space="preserve">, онлайн-курсах з питань вдосконалення інформаційного простору. </w:t>
      </w:r>
    </w:p>
    <w:p w:rsidR="00487F70" w:rsidRPr="00487F70" w:rsidRDefault="00487F70" w:rsidP="00487F7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F70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136B0B" w:rsidRPr="00487F70">
        <w:rPr>
          <w:rFonts w:ascii="Times New Roman" w:hAnsi="Times New Roman" w:cs="Times New Roman"/>
          <w:sz w:val="28"/>
          <w:szCs w:val="28"/>
          <w:lang w:val="uk-UA"/>
        </w:rPr>
        <w:t>Протягом року</w:t>
      </w:r>
      <w:r w:rsidR="00136B0B" w:rsidRPr="00487F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B0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87F70">
        <w:rPr>
          <w:rFonts w:ascii="Times New Roman" w:hAnsi="Times New Roman" w:cs="Times New Roman"/>
          <w:sz w:val="28"/>
          <w:szCs w:val="28"/>
          <w:lang w:val="uk-UA"/>
        </w:rPr>
        <w:t xml:space="preserve">итання перетворення бібліотеки в інформаційний центр обговорювати на засіданні педагогічної ради, нарадах, визначати шляхи удосконалення роботи бібліотеки. </w:t>
      </w:r>
    </w:p>
    <w:p w:rsidR="00487F70" w:rsidRPr="00487F70" w:rsidRDefault="00487F70" w:rsidP="00487F7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F7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36B0B">
        <w:rPr>
          <w:rFonts w:ascii="Times New Roman" w:hAnsi="Times New Roman" w:cs="Times New Roman"/>
          <w:sz w:val="28"/>
          <w:szCs w:val="28"/>
          <w:lang w:val="uk-UA"/>
        </w:rPr>
        <w:t xml:space="preserve"> Постійно п</w:t>
      </w:r>
      <w:r w:rsidRPr="00487F70">
        <w:rPr>
          <w:rFonts w:ascii="Times New Roman" w:hAnsi="Times New Roman" w:cs="Times New Roman"/>
          <w:sz w:val="28"/>
          <w:szCs w:val="28"/>
          <w:lang w:val="uk-UA"/>
        </w:rPr>
        <w:t xml:space="preserve">рацювати над вчасним і повним забезпеченням підручниками здобувачів знань.  </w:t>
      </w:r>
    </w:p>
    <w:p w:rsidR="00136B0B" w:rsidRDefault="00487F70" w:rsidP="00487F7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F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4.</w:t>
      </w:r>
      <w:r w:rsidRPr="00487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Класним керівникам інформувати батьків про можливості шкільної бібліотеки щодо забезпечення учнів підручниками та правила користування навчальними посібниками, які учні одержують у шкільній бібліотеці.</w:t>
      </w:r>
    </w:p>
    <w:p w:rsidR="00136B0B" w:rsidRDefault="00487F70" w:rsidP="00487F7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Заборонити використання в школі підручників та навчально – методичної літератури без грифу МОН України.</w:t>
      </w:r>
    </w:p>
    <w:p w:rsidR="00487F70" w:rsidRDefault="00487F70" w:rsidP="00487F7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F70">
        <w:rPr>
          <w:rFonts w:ascii="Times New Roman" w:hAnsi="Times New Roman" w:cs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136B0B" w:rsidRDefault="00136B0B" w:rsidP="00487F7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6B0B" w:rsidRPr="00F37AE1" w:rsidRDefault="00136B0B" w:rsidP="00136B0B">
      <w:pPr>
        <w:spacing w:after="0" w:line="240" w:lineRule="auto"/>
        <w:ind w:firstLine="108"/>
        <w:jc w:val="center"/>
        <w:rPr>
          <w:rFonts w:ascii="Times New Roman" w:hAnsi="Times New Roman" w:cs="Times New Roman"/>
          <w:sz w:val="28"/>
          <w:szCs w:val="28"/>
        </w:rPr>
      </w:pPr>
      <w:r w:rsidRPr="00F37AE1">
        <w:rPr>
          <w:rFonts w:ascii="Times New Roman" w:hAnsi="Times New Roman" w:cs="Times New Roman"/>
          <w:sz w:val="28"/>
          <w:szCs w:val="28"/>
          <w:lang w:val="uk-UA"/>
        </w:rPr>
        <w:t>Директор      __________      Оксана ТЕЛЬПІЗ</w:t>
      </w:r>
    </w:p>
    <w:p w:rsidR="00136B0B" w:rsidRPr="00F37AE1" w:rsidRDefault="00136B0B" w:rsidP="00136B0B">
      <w:pPr>
        <w:spacing w:after="0" w:line="240" w:lineRule="auto"/>
        <w:ind w:firstLine="108"/>
        <w:jc w:val="both"/>
        <w:rPr>
          <w:rFonts w:ascii="Times New Roman" w:hAnsi="Times New Roman" w:cs="Times New Roman"/>
          <w:sz w:val="28"/>
          <w:szCs w:val="28"/>
        </w:rPr>
      </w:pPr>
    </w:p>
    <w:p w:rsidR="00136B0B" w:rsidRPr="00F37AE1" w:rsidRDefault="00136B0B" w:rsidP="00136B0B">
      <w:pPr>
        <w:spacing w:after="0" w:line="240" w:lineRule="auto"/>
        <w:ind w:firstLine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AE1"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</w:t>
      </w:r>
      <w:r w:rsidRPr="00F37AE1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  <w:r w:rsidRPr="00F37AE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6B0B" w:rsidRPr="00F37AE1" w:rsidRDefault="00136B0B" w:rsidP="00136B0B">
      <w:pPr>
        <w:spacing w:after="0" w:line="240" w:lineRule="auto"/>
        <w:ind w:firstLine="36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AE1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Мустяца</w:t>
      </w:r>
      <w:proofErr w:type="spellEnd"/>
      <w:r w:rsidRPr="00F37A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6B0B" w:rsidRPr="00487F70" w:rsidRDefault="00136B0B" w:rsidP="00487F7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3EF4" w:rsidRDefault="00B93EF4">
      <w:bookmarkStart w:id="0" w:name="_GoBack"/>
      <w:bookmarkEnd w:id="0"/>
    </w:p>
    <w:sectPr w:rsidR="00B93E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70"/>
    <w:rsid w:val="00136B0B"/>
    <w:rsid w:val="00487F70"/>
    <w:rsid w:val="00B93EF4"/>
    <w:rsid w:val="00D1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6CE0C"/>
  <w15:chartTrackingRefBased/>
  <w15:docId w15:val="{BC9098DD-9B1F-43B5-A3B2-EA115B59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F7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487F70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87F70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2022-11-02T08:40:00Z</dcterms:created>
  <dcterms:modified xsi:type="dcterms:W3CDTF">2022-11-02T08:56:00Z</dcterms:modified>
</cp:coreProperties>
</file>