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EA46" w14:textId="77777777" w:rsidR="007F51A5" w:rsidRDefault="007F51A5" w:rsidP="007F51A5">
      <w:pPr>
        <w:jc w:val="center"/>
        <w:rPr>
          <w:color w:val="000000"/>
          <w:sz w:val="28"/>
          <w:szCs w:val="28"/>
        </w:rPr>
      </w:pPr>
      <w:bookmarkStart w:id="0" w:name="_Hlk62029830"/>
      <w:r>
        <w:rPr>
          <w:noProof/>
          <w:color w:val="000000"/>
        </w:rPr>
        <w:drawing>
          <wp:inline distT="0" distB="0" distL="0" distR="0" wp14:anchorId="215170EA" wp14:editId="4C657F6C">
            <wp:extent cx="4857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63E26" w14:textId="77777777" w:rsidR="007F51A5" w:rsidRPr="007F51A5" w:rsidRDefault="007F51A5" w:rsidP="007F51A5">
      <w:pPr>
        <w:pStyle w:val="9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</w:pPr>
      <w:r w:rsidRPr="007F51A5"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lang w:val="uk-UA"/>
        </w:rPr>
        <w:t>ОВІДІОПОЛЬСЬКА СЕЛИЩНА РАДА</w:t>
      </w:r>
    </w:p>
    <w:p w14:paraId="75BAEC8D" w14:textId="77777777" w:rsidR="007F51A5" w:rsidRDefault="007F51A5" w:rsidP="007F51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ВІДДІЛ ОСВІТИ</w:t>
      </w:r>
      <w:r>
        <w:rPr>
          <w:b/>
          <w:sz w:val="28"/>
          <w:szCs w:val="28"/>
          <w:lang w:val="uk-UA"/>
        </w:rPr>
        <w:t>, КУЛЬТУРИ, МОЛОДІ ТА СПОРТУ</w:t>
      </w:r>
    </w:p>
    <w:p w14:paraId="1F11D8A2" w14:textId="77777777" w:rsidR="007F51A5" w:rsidRDefault="007F51A5" w:rsidP="007F51A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Овідіопольський заклад загальної середньої освіти імені Т.Шевченка</w:t>
      </w:r>
    </w:p>
    <w:p w14:paraId="0AB078A0" w14:textId="7A598CAF" w:rsidR="007F51A5" w:rsidRDefault="007F51A5" w:rsidP="007F51A5">
      <w:pPr>
        <w:jc w:val="center"/>
        <w:rPr>
          <w:b/>
          <w:sz w:val="28"/>
          <w:szCs w:val="28"/>
          <w:lang w:val="uk-UA"/>
        </w:rPr>
      </w:pPr>
      <w:r>
        <w:rPr>
          <w:color w:val="000000"/>
          <w:sz w:val="28"/>
        </w:rPr>
        <w:t>_______________</w:t>
      </w:r>
      <w:r>
        <w:rPr>
          <w:color w:val="000000"/>
          <w:sz w:val="28"/>
          <w:lang w:val="uk-UA"/>
        </w:rPr>
        <w:t>_________</w:t>
      </w:r>
      <w:r>
        <w:rPr>
          <w:color w:val="000000"/>
          <w:sz w:val="28"/>
        </w:rPr>
        <w:t>_____________________________________</w:t>
      </w:r>
      <w:r>
        <w:rPr>
          <w:color w:val="000000"/>
          <w:sz w:val="16"/>
        </w:rPr>
        <w:t xml:space="preserve"> </w:t>
      </w:r>
    </w:p>
    <w:p w14:paraId="2F104753" w14:textId="77777777" w:rsidR="007F51A5" w:rsidRDefault="007F51A5" w:rsidP="007F51A5">
      <w:pPr>
        <w:jc w:val="center"/>
        <w:rPr>
          <w:color w:val="000000"/>
          <w:sz w:val="24"/>
          <w:lang w:val="uk-UA"/>
        </w:rPr>
      </w:pPr>
      <w:r>
        <w:rPr>
          <w:color w:val="000000"/>
          <w:sz w:val="16"/>
          <w:lang w:val="uk-UA"/>
        </w:rPr>
        <w:t xml:space="preserve"> </w:t>
      </w:r>
      <w:r>
        <w:rPr>
          <w:color w:val="000000"/>
          <w:lang w:val="uk-UA"/>
        </w:rPr>
        <w:t xml:space="preserve">67801 смт. Овідіополь Одеського району Одеської  області    вул. Т.Шевченка, 212                                                                                                                         </w:t>
      </w:r>
    </w:p>
    <w:p w14:paraId="1E8D13A5" w14:textId="77777777" w:rsidR="007F51A5" w:rsidRDefault="007F51A5" w:rsidP="007F51A5">
      <w:pPr>
        <w:jc w:val="center"/>
        <w:rPr>
          <w:b/>
          <w:color w:val="000000"/>
          <w:lang w:val="uk-UA"/>
        </w:rPr>
      </w:pPr>
      <w:proofErr w:type="spellStart"/>
      <w:r>
        <w:rPr>
          <w:color w:val="000000"/>
          <w:lang w:val="uk-UA"/>
        </w:rPr>
        <w:t>тел</w:t>
      </w:r>
      <w:proofErr w:type="spellEnd"/>
      <w:r>
        <w:rPr>
          <w:color w:val="000000"/>
          <w:lang w:val="uk-UA"/>
        </w:rPr>
        <w:t>. 3-54-76, 3-54-77, Код ЄДРПОУ 26433664</w:t>
      </w:r>
    </w:p>
    <w:p w14:paraId="35C21DC5" w14:textId="7033988F" w:rsidR="00FC22DD" w:rsidRPr="00CD5BC7" w:rsidRDefault="00FC22DD" w:rsidP="00FC22DD">
      <w:pPr>
        <w:tabs>
          <w:tab w:val="left" w:pos="9870"/>
        </w:tabs>
        <w:rPr>
          <w:sz w:val="26"/>
          <w:szCs w:val="26"/>
          <w:lang w:val="uk-UA"/>
        </w:rPr>
      </w:pPr>
    </w:p>
    <w:bookmarkEnd w:id="0"/>
    <w:p w14:paraId="72FCE661" w14:textId="77777777" w:rsidR="00FC22DD" w:rsidRPr="005F71C0" w:rsidRDefault="00FC22DD" w:rsidP="00FC22DD">
      <w:pPr>
        <w:pStyle w:val="Default"/>
        <w:rPr>
          <w:color w:val="FF0000"/>
          <w:sz w:val="26"/>
          <w:szCs w:val="26"/>
          <w:lang w:val="uk-UA"/>
        </w:rPr>
      </w:pPr>
    </w:p>
    <w:p w14:paraId="6B1F12F1" w14:textId="77777777" w:rsidR="00FC22DD" w:rsidRPr="008422EC" w:rsidRDefault="00FC22DD" w:rsidP="00FC22DD">
      <w:pPr>
        <w:pStyle w:val="Default"/>
        <w:rPr>
          <w:color w:val="auto"/>
          <w:sz w:val="26"/>
          <w:szCs w:val="26"/>
          <w:lang w:val="uk-UA"/>
        </w:rPr>
      </w:pPr>
    </w:p>
    <w:p w14:paraId="2226A38F" w14:textId="77777777" w:rsidR="00FC22DD" w:rsidRPr="004428AC" w:rsidRDefault="00FC22DD" w:rsidP="00FC22DD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  <w:r w:rsidRPr="004428AC">
        <w:rPr>
          <w:b/>
          <w:bCs/>
          <w:color w:val="auto"/>
          <w:sz w:val="26"/>
          <w:szCs w:val="26"/>
          <w:lang w:val="uk-UA"/>
        </w:rPr>
        <w:t>ПЛАН-ГРАФІК</w:t>
      </w:r>
    </w:p>
    <w:p w14:paraId="3F5D701A" w14:textId="02902DA4" w:rsidR="00FC22DD" w:rsidRPr="004428AC" w:rsidRDefault="00FC22DD" w:rsidP="00FC22DD">
      <w:pPr>
        <w:jc w:val="center"/>
        <w:rPr>
          <w:b/>
          <w:bCs/>
          <w:sz w:val="26"/>
          <w:szCs w:val="26"/>
          <w:lang w:val="uk-UA"/>
        </w:rPr>
      </w:pPr>
      <w:r w:rsidRPr="004428AC">
        <w:rPr>
          <w:b/>
          <w:bCs/>
          <w:sz w:val="26"/>
          <w:szCs w:val="26"/>
          <w:lang w:val="uk-UA"/>
        </w:rPr>
        <w:t xml:space="preserve">підвищення кваліфікації педагогічних працівників Овідіопольського </w:t>
      </w:r>
      <w:r w:rsidR="00E21BCC">
        <w:rPr>
          <w:b/>
          <w:bCs/>
          <w:sz w:val="26"/>
          <w:szCs w:val="26"/>
          <w:lang w:val="uk-UA"/>
        </w:rPr>
        <w:t xml:space="preserve">ЗЗСО </w:t>
      </w:r>
      <w:r w:rsidRPr="004428AC">
        <w:rPr>
          <w:b/>
          <w:bCs/>
          <w:sz w:val="26"/>
          <w:szCs w:val="26"/>
          <w:lang w:val="uk-UA"/>
        </w:rPr>
        <w:t xml:space="preserve">імені Т. Шевченка  </w:t>
      </w:r>
      <w:r w:rsidR="00E21BCC">
        <w:rPr>
          <w:b/>
          <w:bCs/>
          <w:sz w:val="26"/>
          <w:szCs w:val="26"/>
          <w:lang w:val="uk-UA"/>
        </w:rPr>
        <w:t xml:space="preserve">Овідіопольської селищної ради з вересня по грудень </w:t>
      </w:r>
      <w:r w:rsidRPr="004428AC">
        <w:rPr>
          <w:b/>
          <w:bCs/>
          <w:sz w:val="26"/>
          <w:szCs w:val="26"/>
          <w:lang w:val="uk-UA"/>
        </w:rPr>
        <w:t xml:space="preserve"> 2021 </w:t>
      </w:r>
      <w:r w:rsidR="00E21BCC">
        <w:rPr>
          <w:b/>
          <w:bCs/>
          <w:sz w:val="26"/>
          <w:szCs w:val="26"/>
          <w:lang w:val="uk-UA"/>
        </w:rPr>
        <w:t>року</w:t>
      </w:r>
    </w:p>
    <w:p w14:paraId="7EA27666" w14:textId="074E90E3" w:rsidR="00FC22DD" w:rsidRPr="008422EC" w:rsidRDefault="00FC22DD" w:rsidP="00FC22DD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" w:name="_Hlk61715297"/>
      <w:r w:rsidRPr="008422EC">
        <w:rPr>
          <w:rFonts w:ascii="Times New Roman" w:hAnsi="Times New Roman" w:cs="Times New Roman"/>
          <w:sz w:val="26"/>
          <w:szCs w:val="26"/>
          <w:lang w:val="uk-UA"/>
        </w:rPr>
        <w:t>Загальна кількість педагогічних працівників, які підвищуватимуть кваліфікацію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22EC">
        <w:rPr>
          <w:rFonts w:ascii="Times New Roman" w:hAnsi="Times New Roman" w:cs="Times New Roman"/>
          <w:sz w:val="26"/>
          <w:szCs w:val="26"/>
          <w:lang w:val="uk-UA"/>
        </w:rPr>
        <w:t>при КЗВО "Одеська академія неперервної освіти Одеської обласної ради</w:t>
      </w:r>
      <w:r w:rsidRPr="00EF3229">
        <w:rPr>
          <w:rFonts w:ascii="Times New Roman" w:hAnsi="Times New Roman" w:cs="Times New Roman"/>
          <w:sz w:val="26"/>
          <w:szCs w:val="26"/>
          <w:lang w:val="uk-UA"/>
        </w:rPr>
        <w:t xml:space="preserve">" – </w:t>
      </w:r>
      <w:r w:rsidR="007F51A5">
        <w:rPr>
          <w:rFonts w:ascii="Times New Roman" w:hAnsi="Times New Roman" w:cs="Times New Roman"/>
          <w:sz w:val="26"/>
          <w:szCs w:val="26"/>
          <w:lang w:val="uk-UA"/>
        </w:rPr>
        <w:t>26</w:t>
      </w:r>
      <w:r w:rsidRPr="00EF3229">
        <w:rPr>
          <w:rFonts w:ascii="Times New Roman" w:hAnsi="Times New Roman" w:cs="Times New Roman"/>
          <w:sz w:val="26"/>
          <w:szCs w:val="26"/>
          <w:lang w:val="uk-UA"/>
        </w:rPr>
        <w:t xml:space="preserve"> осіб.</w:t>
      </w:r>
    </w:p>
    <w:tbl>
      <w:tblPr>
        <w:tblStyle w:val="a6"/>
        <w:tblW w:w="156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394"/>
        <w:gridCol w:w="1021"/>
        <w:gridCol w:w="1276"/>
        <w:gridCol w:w="2202"/>
        <w:gridCol w:w="1483"/>
        <w:gridCol w:w="1455"/>
        <w:gridCol w:w="13"/>
      </w:tblGrid>
      <w:tr w:rsidR="00FC22DD" w:rsidRPr="002676C1" w14:paraId="7D4BFB4B" w14:textId="77777777" w:rsidTr="005B44E6">
        <w:trPr>
          <w:gridAfter w:val="1"/>
          <w:wAfter w:w="13" w:type="dxa"/>
          <w:tblHeader/>
        </w:trPr>
        <w:tc>
          <w:tcPr>
            <w:tcW w:w="425" w:type="dxa"/>
            <w:vAlign w:val="center"/>
          </w:tcPr>
          <w:bookmarkEnd w:id="1"/>
          <w:p w14:paraId="39A528E8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№ з/п</w:t>
            </w:r>
          </w:p>
        </w:tc>
        <w:tc>
          <w:tcPr>
            <w:tcW w:w="3403" w:type="dxa"/>
            <w:vAlign w:val="center"/>
          </w:tcPr>
          <w:p w14:paraId="101F1DE2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Категорія</w:t>
            </w:r>
          </w:p>
        </w:tc>
        <w:tc>
          <w:tcPr>
            <w:tcW w:w="4394" w:type="dxa"/>
            <w:vAlign w:val="center"/>
          </w:tcPr>
          <w:p w14:paraId="14CA132A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Назва курсу</w:t>
            </w:r>
          </w:p>
        </w:tc>
        <w:tc>
          <w:tcPr>
            <w:tcW w:w="1021" w:type="dxa"/>
            <w:vAlign w:val="center"/>
          </w:tcPr>
          <w:p w14:paraId="274DDE3E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Кількість годин</w:t>
            </w:r>
          </w:p>
        </w:tc>
        <w:tc>
          <w:tcPr>
            <w:tcW w:w="1276" w:type="dxa"/>
            <w:vAlign w:val="center"/>
          </w:tcPr>
          <w:p w14:paraId="7153BBE6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Вид</w:t>
            </w:r>
          </w:p>
        </w:tc>
        <w:tc>
          <w:tcPr>
            <w:tcW w:w="2202" w:type="dxa"/>
            <w:vAlign w:val="center"/>
          </w:tcPr>
          <w:p w14:paraId="345C5C6B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Форма</w:t>
            </w:r>
          </w:p>
        </w:tc>
        <w:tc>
          <w:tcPr>
            <w:tcW w:w="1483" w:type="dxa"/>
            <w:vAlign w:val="center"/>
          </w:tcPr>
          <w:p w14:paraId="56524412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ПІБ</w:t>
            </w:r>
          </w:p>
        </w:tc>
        <w:tc>
          <w:tcPr>
            <w:tcW w:w="1455" w:type="dxa"/>
            <w:vAlign w:val="center"/>
          </w:tcPr>
          <w:p w14:paraId="2D0A4028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Дата</w:t>
            </w:r>
          </w:p>
        </w:tc>
      </w:tr>
      <w:tr w:rsidR="00FC22DD" w:rsidRPr="002676C1" w14:paraId="4BBA5509" w14:textId="77777777" w:rsidTr="005B44E6">
        <w:trPr>
          <w:trHeight w:val="70"/>
        </w:trPr>
        <w:tc>
          <w:tcPr>
            <w:tcW w:w="15672" w:type="dxa"/>
            <w:gridSpan w:val="9"/>
            <w:vAlign w:val="center"/>
          </w:tcPr>
          <w:p w14:paraId="66F4785C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ЗАКЛАДИ ЗАГАЛЬНОЇ СЕРЕДНЬОЇ ОСВІТИ, СПЕЦІАЛЬНІ ШКОЛИ ТАНАВЧАЛЬНО-РЕАБІЛІТАЦІЙНІ ЦЕНТРИ, ПРИВАТНІ ЗАКЛАДИ</w:t>
            </w:r>
          </w:p>
        </w:tc>
      </w:tr>
      <w:tr w:rsidR="00FC22DD" w:rsidRPr="002676C1" w14:paraId="3633908C" w14:textId="77777777" w:rsidTr="005B44E6">
        <w:trPr>
          <w:trHeight w:val="70"/>
        </w:trPr>
        <w:tc>
          <w:tcPr>
            <w:tcW w:w="15672" w:type="dxa"/>
            <w:gridSpan w:val="9"/>
            <w:vAlign w:val="center"/>
          </w:tcPr>
          <w:p w14:paraId="4DAB0D8C" w14:textId="77777777" w:rsidR="00FC22DD" w:rsidRPr="00314035" w:rsidRDefault="00FC22DD" w:rsidP="005B44E6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23030D">
              <w:rPr>
                <w:b/>
                <w:spacing w:val="-10"/>
                <w:lang w:val="uk-UA"/>
              </w:rPr>
              <w:t>Виховна робота</w:t>
            </w:r>
          </w:p>
        </w:tc>
      </w:tr>
      <w:tr w:rsidR="00FC22DD" w:rsidRPr="002676C1" w14:paraId="5E72BDEC" w14:textId="77777777" w:rsidTr="00FC22DD">
        <w:trPr>
          <w:gridAfter w:val="1"/>
          <w:wAfter w:w="13" w:type="dxa"/>
          <w:trHeight w:val="120"/>
        </w:trPr>
        <w:tc>
          <w:tcPr>
            <w:tcW w:w="425" w:type="dxa"/>
          </w:tcPr>
          <w:p w14:paraId="733D18C8" w14:textId="77777777" w:rsidR="00FC22DD" w:rsidRPr="002676C1" w:rsidRDefault="00FC22DD" w:rsidP="00FC22DD">
            <w:pPr>
              <w:ind w:left="-108" w:right="-108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</w:tcPr>
          <w:p w14:paraId="09ECAD44" w14:textId="77777777" w:rsidR="00FC22DD" w:rsidRPr="002676C1" w:rsidRDefault="00FC22DD" w:rsidP="00FC22DD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Заступники директорів з виховної роботи, педагоги-організатори</w:t>
            </w:r>
          </w:p>
        </w:tc>
        <w:tc>
          <w:tcPr>
            <w:tcW w:w="4394" w:type="dxa"/>
          </w:tcPr>
          <w:p w14:paraId="7230DAB9" w14:textId="39224F46" w:rsidR="00FC22DD" w:rsidRPr="002676C1" w:rsidRDefault="00FC22DD" w:rsidP="00FC22DD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Інноваційна спрямованість виховного процесу: теорія, методика, практика</w:t>
            </w:r>
          </w:p>
        </w:tc>
        <w:tc>
          <w:tcPr>
            <w:tcW w:w="1021" w:type="dxa"/>
          </w:tcPr>
          <w:p w14:paraId="5743F00E" w14:textId="77777777" w:rsidR="00FC22DD" w:rsidRPr="002676C1" w:rsidRDefault="00FC22DD" w:rsidP="00FC22DD">
            <w:pPr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</w:tcPr>
          <w:p w14:paraId="645C6C68" w14:textId="74480ED6" w:rsidR="00FC22DD" w:rsidRPr="002676C1" w:rsidRDefault="00FC22DD" w:rsidP="00FC22DD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за програмою ПК </w:t>
            </w:r>
          </w:p>
        </w:tc>
        <w:tc>
          <w:tcPr>
            <w:tcW w:w="2202" w:type="dxa"/>
          </w:tcPr>
          <w:p w14:paraId="48B7B31D" w14:textId="71E348E6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</w:tcPr>
          <w:p w14:paraId="4A5F3780" w14:textId="3B5245F9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Сєрова В.М.</w:t>
            </w:r>
          </w:p>
        </w:tc>
        <w:tc>
          <w:tcPr>
            <w:tcW w:w="1455" w:type="dxa"/>
          </w:tcPr>
          <w:p w14:paraId="26888568" w14:textId="0C231D60" w:rsidR="00FC22DD" w:rsidRPr="00675E64" w:rsidRDefault="00FC22DD" w:rsidP="00FC22DD">
            <w:pPr>
              <w:rPr>
                <w:b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13-15.12.2021</w:t>
            </w:r>
          </w:p>
        </w:tc>
      </w:tr>
      <w:tr w:rsidR="00FC22DD" w:rsidRPr="002676C1" w14:paraId="5014FDB5" w14:textId="77777777" w:rsidTr="005B44E6">
        <w:trPr>
          <w:trHeight w:val="70"/>
        </w:trPr>
        <w:tc>
          <w:tcPr>
            <w:tcW w:w="15672" w:type="dxa"/>
            <w:gridSpan w:val="9"/>
            <w:vAlign w:val="center"/>
          </w:tcPr>
          <w:p w14:paraId="55CA61C1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675E64">
              <w:rPr>
                <w:b/>
                <w:spacing w:val="-10"/>
                <w:lang w:val="uk-UA"/>
              </w:rPr>
              <w:t>Мистецькі дисципліни</w:t>
            </w:r>
          </w:p>
        </w:tc>
      </w:tr>
      <w:tr w:rsidR="00FC22DD" w:rsidRPr="002676C1" w14:paraId="436600AC" w14:textId="77777777" w:rsidTr="005B44E6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46AC0D2A" w14:textId="0E37F3A5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5181EC2F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мистецьких дисциплін, вчителі початкових класів, вихователі ЗДО</w:t>
            </w:r>
          </w:p>
        </w:tc>
        <w:tc>
          <w:tcPr>
            <w:tcW w:w="4394" w:type="dxa"/>
            <w:vMerge w:val="restart"/>
            <w:vAlign w:val="center"/>
          </w:tcPr>
          <w:p w14:paraId="004E9E72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Технології розвитку художньо-образного мислення</w:t>
            </w:r>
          </w:p>
        </w:tc>
        <w:tc>
          <w:tcPr>
            <w:tcW w:w="1021" w:type="dxa"/>
            <w:vMerge w:val="restart"/>
            <w:vAlign w:val="center"/>
          </w:tcPr>
          <w:p w14:paraId="632126F2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09E00037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7174E7DD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2CEFF7BB" w14:textId="77777777" w:rsidR="00FC22DD" w:rsidRPr="002676C1" w:rsidRDefault="00FC22DD" w:rsidP="005B44E6">
            <w:pPr>
              <w:ind w:right="-257"/>
              <w:rPr>
                <w:b/>
                <w:spacing w:val="-10"/>
                <w:lang w:val="uk-UA"/>
              </w:rPr>
            </w:pPr>
            <w:proofErr w:type="spellStart"/>
            <w:r w:rsidRPr="002676C1">
              <w:rPr>
                <w:bCs/>
                <w:spacing w:val="-10"/>
                <w:lang w:val="uk-UA"/>
              </w:rPr>
              <w:t>ПетрушеваН.М</w:t>
            </w:r>
            <w:proofErr w:type="spellEnd"/>
            <w:r w:rsidRPr="002676C1">
              <w:rPr>
                <w:bCs/>
                <w:spacing w:val="-10"/>
                <w:lang w:val="uk-UA"/>
              </w:rPr>
              <w:t>.</w:t>
            </w:r>
          </w:p>
        </w:tc>
        <w:tc>
          <w:tcPr>
            <w:tcW w:w="1455" w:type="dxa"/>
            <w:vMerge w:val="restart"/>
          </w:tcPr>
          <w:p w14:paraId="0CFF90E3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27-29.09.2021</w:t>
            </w:r>
          </w:p>
        </w:tc>
      </w:tr>
      <w:tr w:rsidR="00FC22DD" w:rsidRPr="002676C1" w14:paraId="5980ED83" w14:textId="77777777" w:rsidTr="005B44E6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3B34A6C5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6DEE96B3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751847A3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3F8126BC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8B7D123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1EDF1990" w14:textId="6C19052A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483" w:type="dxa"/>
            <w:vAlign w:val="center"/>
          </w:tcPr>
          <w:p w14:paraId="6FE467BA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286C302D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FC22DD" w:rsidRPr="002676C1" w14:paraId="1114297D" w14:textId="77777777" w:rsidTr="005B44E6">
        <w:trPr>
          <w:trHeight w:val="246"/>
        </w:trPr>
        <w:tc>
          <w:tcPr>
            <w:tcW w:w="15672" w:type="dxa"/>
            <w:gridSpan w:val="9"/>
            <w:tcBorders>
              <w:right w:val="single" w:sz="4" w:space="0" w:color="auto"/>
            </w:tcBorders>
            <w:vAlign w:val="center"/>
          </w:tcPr>
          <w:p w14:paraId="42249926" w14:textId="77777777" w:rsidR="00FC22DD" w:rsidRPr="00675E64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675E64">
              <w:rPr>
                <w:b/>
                <w:spacing w:val="-10"/>
                <w:lang w:val="uk-UA"/>
              </w:rPr>
              <w:t>Історія, правознавство та громадянська освіта</w:t>
            </w:r>
          </w:p>
        </w:tc>
      </w:tr>
      <w:tr w:rsidR="00FC22DD" w:rsidRPr="002676C1" w14:paraId="0C82E50F" w14:textId="77777777" w:rsidTr="005B44E6">
        <w:trPr>
          <w:gridAfter w:val="1"/>
          <w:wAfter w:w="13" w:type="dxa"/>
          <w:trHeight w:val="89"/>
        </w:trPr>
        <w:tc>
          <w:tcPr>
            <w:tcW w:w="425" w:type="dxa"/>
            <w:vMerge w:val="restart"/>
            <w:vAlign w:val="center"/>
          </w:tcPr>
          <w:p w14:paraId="4D885C5A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034BCE87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історії</w:t>
            </w:r>
          </w:p>
        </w:tc>
        <w:tc>
          <w:tcPr>
            <w:tcW w:w="4394" w:type="dxa"/>
            <w:vMerge w:val="restart"/>
            <w:vAlign w:val="center"/>
          </w:tcPr>
          <w:p w14:paraId="0E3EBEC1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Інтегрування змісту і форм у навчанні всесвітньої історії та історії України</w:t>
            </w:r>
          </w:p>
        </w:tc>
        <w:tc>
          <w:tcPr>
            <w:tcW w:w="1021" w:type="dxa"/>
            <w:vMerge w:val="restart"/>
            <w:vAlign w:val="center"/>
          </w:tcPr>
          <w:p w14:paraId="18289DF4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694047B8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620C52E1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0DD4774E" w14:textId="138AB65E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Мельник Г.В.</w:t>
            </w:r>
          </w:p>
        </w:tc>
        <w:tc>
          <w:tcPr>
            <w:tcW w:w="1455" w:type="dxa"/>
            <w:vMerge w:val="restart"/>
          </w:tcPr>
          <w:p w14:paraId="125DC3A0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18-20.10.2021</w:t>
            </w:r>
          </w:p>
          <w:p w14:paraId="32269084" w14:textId="4B82FB2E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</w:p>
        </w:tc>
      </w:tr>
      <w:tr w:rsidR="00FC22DD" w:rsidRPr="002676C1" w14:paraId="1C9C54F1" w14:textId="77777777" w:rsidTr="005B44E6">
        <w:trPr>
          <w:gridAfter w:val="1"/>
          <w:wAfter w:w="13" w:type="dxa"/>
          <w:trHeight w:val="230"/>
        </w:trPr>
        <w:tc>
          <w:tcPr>
            <w:tcW w:w="425" w:type="dxa"/>
            <w:vMerge/>
            <w:vAlign w:val="center"/>
          </w:tcPr>
          <w:p w14:paraId="149A2068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77D9F2D8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7F464A17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46955DD9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B3E33A8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4C50AE77" w14:textId="22C77EF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483" w:type="dxa"/>
            <w:vAlign w:val="center"/>
          </w:tcPr>
          <w:p w14:paraId="4E41DD93" w14:textId="7AEAF50A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4FDE4225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FC22DD" w:rsidRPr="005F71C0" w14:paraId="13B80A57" w14:textId="77777777" w:rsidTr="007F51A5">
        <w:trPr>
          <w:gridAfter w:val="1"/>
          <w:wAfter w:w="13" w:type="dxa"/>
          <w:trHeight w:val="70"/>
        </w:trPr>
        <w:tc>
          <w:tcPr>
            <w:tcW w:w="425" w:type="dxa"/>
          </w:tcPr>
          <w:p w14:paraId="347370AD" w14:textId="77777777" w:rsidR="00FC22DD" w:rsidRPr="002676C1" w:rsidRDefault="00FC22DD" w:rsidP="007F51A5">
            <w:pPr>
              <w:ind w:left="-108" w:right="-108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</w:tcPr>
          <w:p w14:paraId="4BB66F7E" w14:textId="77777777" w:rsidR="00FC22DD" w:rsidRPr="002676C1" w:rsidRDefault="00FC22DD" w:rsidP="007F51A5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історії</w:t>
            </w:r>
          </w:p>
        </w:tc>
        <w:tc>
          <w:tcPr>
            <w:tcW w:w="4394" w:type="dxa"/>
          </w:tcPr>
          <w:p w14:paraId="30E01C07" w14:textId="77777777" w:rsidR="00FC22DD" w:rsidRPr="002676C1" w:rsidRDefault="00FC22DD" w:rsidP="007F51A5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Український вибір (вимір) історії через призму століть</w:t>
            </w:r>
          </w:p>
          <w:p w14:paraId="209FF78F" w14:textId="77777777" w:rsidR="00FC22DD" w:rsidRPr="002676C1" w:rsidRDefault="00FC22DD" w:rsidP="007F51A5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</w:tcPr>
          <w:p w14:paraId="33E8F993" w14:textId="77777777" w:rsidR="00FC22DD" w:rsidRPr="002676C1" w:rsidRDefault="00FC22DD" w:rsidP="007F51A5">
            <w:pPr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</w:tcPr>
          <w:p w14:paraId="0BBB40F7" w14:textId="77777777" w:rsidR="00FC22DD" w:rsidRPr="002676C1" w:rsidRDefault="00FC22DD" w:rsidP="007F51A5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</w:tcPr>
          <w:p w14:paraId="29B7FEED" w14:textId="77777777" w:rsidR="00FC22DD" w:rsidRPr="002676C1" w:rsidRDefault="00FC22DD" w:rsidP="007F51A5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</w:p>
          <w:p w14:paraId="12BB909C" w14:textId="17840914" w:rsidR="00FC22DD" w:rsidRPr="002676C1" w:rsidRDefault="00FC22DD" w:rsidP="007F51A5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</w:tcPr>
          <w:p w14:paraId="40A7613A" w14:textId="1D0ED1C8" w:rsidR="00FC22DD" w:rsidRPr="002676C1" w:rsidRDefault="00FC22DD" w:rsidP="007F51A5">
            <w:pPr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Бабій Т.Л., Макаревич Г.М.</w:t>
            </w:r>
          </w:p>
        </w:tc>
        <w:tc>
          <w:tcPr>
            <w:tcW w:w="1455" w:type="dxa"/>
          </w:tcPr>
          <w:p w14:paraId="3261A896" w14:textId="5C92A1BF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17-19.11.2021</w:t>
            </w:r>
          </w:p>
          <w:p w14:paraId="32AC369E" w14:textId="3F5D0DFF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17-19.11.2021</w:t>
            </w:r>
          </w:p>
        </w:tc>
      </w:tr>
      <w:tr w:rsidR="00FC22DD" w:rsidRPr="002676C1" w14:paraId="02682755" w14:textId="77777777" w:rsidTr="005B44E6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0696704F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3</w:t>
            </w:r>
          </w:p>
        </w:tc>
        <w:tc>
          <w:tcPr>
            <w:tcW w:w="3403" w:type="dxa"/>
            <w:vMerge w:val="restart"/>
            <w:vAlign w:val="center"/>
          </w:tcPr>
          <w:p w14:paraId="545F3CDF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правознавства</w:t>
            </w:r>
          </w:p>
        </w:tc>
        <w:tc>
          <w:tcPr>
            <w:tcW w:w="4394" w:type="dxa"/>
            <w:vMerge w:val="restart"/>
            <w:vAlign w:val="center"/>
          </w:tcPr>
          <w:p w14:paraId="64AF1D5D" w14:textId="77777777" w:rsidR="00FC22DD" w:rsidRPr="002676C1" w:rsidRDefault="00FC22DD" w:rsidP="005B44E6">
            <w:pPr>
              <w:rPr>
                <w:rStyle w:val="1452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spacing w:val="-10"/>
                <w:shd w:val="clear" w:color="auto" w:fill="FFFFFF"/>
                <w:lang w:val="uk-UA"/>
              </w:rPr>
              <w:t>Методика розв’язування юридичних ситуацій на уроках правознавства</w:t>
            </w:r>
          </w:p>
        </w:tc>
        <w:tc>
          <w:tcPr>
            <w:tcW w:w="1021" w:type="dxa"/>
            <w:vMerge w:val="restart"/>
            <w:vAlign w:val="center"/>
          </w:tcPr>
          <w:p w14:paraId="2D065745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674ECDC7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553931B8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0E35454D" w14:textId="77777777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proofErr w:type="spellStart"/>
            <w:r w:rsidRPr="002676C1">
              <w:rPr>
                <w:bCs/>
                <w:spacing w:val="-10"/>
                <w:lang w:val="uk-UA"/>
              </w:rPr>
              <w:t>Шкрьоба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О.О.</w:t>
            </w:r>
          </w:p>
        </w:tc>
        <w:tc>
          <w:tcPr>
            <w:tcW w:w="1455" w:type="dxa"/>
            <w:vMerge w:val="restart"/>
          </w:tcPr>
          <w:p w14:paraId="2CB04C34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11-13.10.2021</w:t>
            </w:r>
          </w:p>
        </w:tc>
      </w:tr>
      <w:tr w:rsidR="00FC22DD" w:rsidRPr="002676C1" w14:paraId="2E32362D" w14:textId="77777777" w:rsidTr="005B44E6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70B9A372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1CC035C5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14DB7998" w14:textId="77777777" w:rsidR="00FC22DD" w:rsidRPr="002676C1" w:rsidRDefault="00FC22DD" w:rsidP="005B44E6">
            <w:pPr>
              <w:rPr>
                <w:rStyle w:val="1452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42D48A72" w14:textId="77777777" w:rsidR="00FC22DD" w:rsidRPr="002676C1" w:rsidRDefault="00FC22DD" w:rsidP="005B44E6">
            <w:pPr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ED0032A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D165499" w14:textId="76C216E6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483" w:type="dxa"/>
            <w:vAlign w:val="center"/>
          </w:tcPr>
          <w:p w14:paraId="1CB8529E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6646337D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FC22DD" w:rsidRPr="002676C1" w14:paraId="7B334D80" w14:textId="77777777" w:rsidTr="005B44E6">
        <w:trPr>
          <w:trHeight w:val="238"/>
        </w:trPr>
        <w:tc>
          <w:tcPr>
            <w:tcW w:w="15672" w:type="dxa"/>
            <w:gridSpan w:val="9"/>
            <w:vAlign w:val="center"/>
          </w:tcPr>
          <w:p w14:paraId="4050EA24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675E64">
              <w:rPr>
                <w:b/>
                <w:spacing w:val="-10"/>
                <w:lang w:val="uk-UA"/>
              </w:rPr>
              <w:lastRenderedPageBreak/>
              <w:t>Фізика та астрономія</w:t>
            </w:r>
          </w:p>
        </w:tc>
      </w:tr>
      <w:tr w:rsidR="00FC22DD" w:rsidRPr="002676C1" w14:paraId="38BD8808" w14:textId="77777777" w:rsidTr="005B44E6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7A313350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4C8A822B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Вчителі фізики та астрономії </w:t>
            </w:r>
          </w:p>
        </w:tc>
        <w:tc>
          <w:tcPr>
            <w:tcW w:w="4394" w:type="dxa"/>
            <w:vMerge w:val="restart"/>
            <w:vAlign w:val="center"/>
          </w:tcPr>
          <w:p w14:paraId="78B07A11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Шкільний курс фізики та астрономії: оновлені компоненти змісту</w:t>
            </w:r>
          </w:p>
        </w:tc>
        <w:tc>
          <w:tcPr>
            <w:tcW w:w="1021" w:type="dxa"/>
            <w:vMerge w:val="restart"/>
            <w:vAlign w:val="center"/>
          </w:tcPr>
          <w:p w14:paraId="2547E533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5230954A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2CDC27D4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4F0B1BB" w14:textId="77777777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Димченко Н.В.</w:t>
            </w:r>
          </w:p>
        </w:tc>
        <w:tc>
          <w:tcPr>
            <w:tcW w:w="1455" w:type="dxa"/>
            <w:vMerge w:val="restart"/>
          </w:tcPr>
          <w:p w14:paraId="70DF11DF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01-03.11.2021</w:t>
            </w:r>
          </w:p>
        </w:tc>
      </w:tr>
      <w:tr w:rsidR="00FC22DD" w:rsidRPr="002676C1" w14:paraId="75445B6F" w14:textId="77777777" w:rsidTr="005B44E6">
        <w:trPr>
          <w:gridAfter w:val="1"/>
          <w:wAfter w:w="13" w:type="dxa"/>
          <w:trHeight w:val="328"/>
        </w:trPr>
        <w:tc>
          <w:tcPr>
            <w:tcW w:w="425" w:type="dxa"/>
            <w:vMerge/>
            <w:vAlign w:val="center"/>
          </w:tcPr>
          <w:p w14:paraId="5A1863A9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74B4328B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4003EAC5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1524D2C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D67875E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07C1210E" w14:textId="0EF57C94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483" w:type="dxa"/>
            <w:vAlign w:val="center"/>
          </w:tcPr>
          <w:p w14:paraId="171DCBF6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6D2666D8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FC22DD" w:rsidRPr="002676C1" w14:paraId="50E05EC3" w14:textId="77777777" w:rsidTr="005B44E6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5A74B1FA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49DC9903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фізики</w:t>
            </w:r>
          </w:p>
        </w:tc>
        <w:tc>
          <w:tcPr>
            <w:tcW w:w="4394" w:type="dxa"/>
            <w:vMerge w:val="restart"/>
            <w:vAlign w:val="center"/>
          </w:tcPr>
          <w:p w14:paraId="2EE6F616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Нестандартні методи розв’язування задач з фізики</w:t>
            </w:r>
          </w:p>
        </w:tc>
        <w:tc>
          <w:tcPr>
            <w:tcW w:w="1021" w:type="dxa"/>
            <w:vMerge w:val="restart"/>
            <w:vAlign w:val="center"/>
          </w:tcPr>
          <w:p w14:paraId="6D7B7657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3477EB55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778BDBF1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4B819201" w14:textId="70684339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Добров Ю.О.</w:t>
            </w:r>
          </w:p>
        </w:tc>
        <w:tc>
          <w:tcPr>
            <w:tcW w:w="1455" w:type="dxa"/>
            <w:vMerge w:val="restart"/>
          </w:tcPr>
          <w:p w14:paraId="44CB081B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01-03.12.2021</w:t>
            </w:r>
          </w:p>
          <w:p w14:paraId="3C02C22F" w14:textId="25499FFD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</w:p>
        </w:tc>
      </w:tr>
      <w:tr w:rsidR="00FC22DD" w:rsidRPr="002676C1" w14:paraId="6CC04A43" w14:textId="77777777" w:rsidTr="005B44E6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4AA048F0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021B00D3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60FB45C3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2B04301" w14:textId="77777777" w:rsidR="00FC22DD" w:rsidRPr="002676C1" w:rsidRDefault="00FC22DD" w:rsidP="005B44E6">
            <w:pPr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F073CD3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3B56516" w14:textId="6FEEBF48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483" w:type="dxa"/>
            <w:vAlign w:val="center"/>
          </w:tcPr>
          <w:p w14:paraId="50F3CF30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3460483E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FC22DD" w:rsidRPr="002676C1" w14:paraId="6BE0961A" w14:textId="77777777" w:rsidTr="005B44E6">
        <w:trPr>
          <w:trHeight w:val="70"/>
        </w:trPr>
        <w:tc>
          <w:tcPr>
            <w:tcW w:w="15672" w:type="dxa"/>
            <w:gridSpan w:val="9"/>
            <w:vAlign w:val="center"/>
          </w:tcPr>
          <w:p w14:paraId="27EDE114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675E64">
              <w:rPr>
                <w:b/>
                <w:spacing w:val="-10"/>
                <w:lang w:val="uk-UA"/>
              </w:rPr>
              <w:t>Математика</w:t>
            </w:r>
          </w:p>
        </w:tc>
      </w:tr>
      <w:tr w:rsidR="00FC22DD" w:rsidRPr="002676C1" w14:paraId="2BA99DD2" w14:textId="77777777" w:rsidTr="00FC22DD">
        <w:trPr>
          <w:gridAfter w:val="1"/>
          <w:wAfter w:w="13" w:type="dxa"/>
        </w:trPr>
        <w:tc>
          <w:tcPr>
            <w:tcW w:w="425" w:type="dxa"/>
            <w:vMerge w:val="restart"/>
          </w:tcPr>
          <w:p w14:paraId="21EB5B7C" w14:textId="77777777" w:rsidR="00FC22DD" w:rsidRPr="002676C1" w:rsidRDefault="00FC22DD" w:rsidP="00B242F7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</w:tcPr>
          <w:p w14:paraId="5D215739" w14:textId="77777777" w:rsidR="00FC22DD" w:rsidRPr="002676C1" w:rsidRDefault="00FC22DD" w:rsidP="00FC22DD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математики</w:t>
            </w:r>
          </w:p>
        </w:tc>
        <w:tc>
          <w:tcPr>
            <w:tcW w:w="4394" w:type="dxa"/>
            <w:vMerge w:val="restart"/>
          </w:tcPr>
          <w:p w14:paraId="44808B86" w14:textId="0AC15240" w:rsidR="00FC22DD" w:rsidRPr="002676C1" w:rsidRDefault="00FC22DD" w:rsidP="00FC22DD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Гнучкі педагогічні технології у шкільній математичній освіті</w:t>
            </w:r>
          </w:p>
        </w:tc>
        <w:tc>
          <w:tcPr>
            <w:tcW w:w="1021" w:type="dxa"/>
            <w:vMerge w:val="restart"/>
          </w:tcPr>
          <w:p w14:paraId="12756069" w14:textId="77777777" w:rsidR="00FC22DD" w:rsidRPr="002676C1" w:rsidRDefault="00FC22DD" w:rsidP="00FC22DD">
            <w:pPr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</w:tcPr>
          <w:p w14:paraId="3C004F9F" w14:textId="77777777" w:rsidR="00FC22DD" w:rsidRPr="002676C1" w:rsidRDefault="00FC22DD" w:rsidP="00FC22DD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72FB586E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2F7C73B7" w14:textId="148B6EC6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Шибаєва Г.В.</w:t>
            </w:r>
          </w:p>
        </w:tc>
        <w:tc>
          <w:tcPr>
            <w:tcW w:w="1455" w:type="dxa"/>
            <w:vMerge w:val="restart"/>
          </w:tcPr>
          <w:p w14:paraId="5D734EF9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27-29.10.2021</w:t>
            </w:r>
          </w:p>
        </w:tc>
      </w:tr>
      <w:tr w:rsidR="00FC22DD" w:rsidRPr="002676C1" w14:paraId="0688F4AC" w14:textId="77777777" w:rsidTr="00FC22DD">
        <w:trPr>
          <w:gridAfter w:val="1"/>
          <w:wAfter w:w="13" w:type="dxa"/>
          <w:trHeight w:val="70"/>
        </w:trPr>
        <w:tc>
          <w:tcPr>
            <w:tcW w:w="425" w:type="dxa"/>
            <w:vMerge/>
            <w:vAlign w:val="center"/>
          </w:tcPr>
          <w:p w14:paraId="25184254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2EB55D78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7ECF8CF9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B601820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08A8494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4D0CEC78" w14:textId="64651381" w:rsidR="00FC22DD" w:rsidRPr="002676C1" w:rsidRDefault="00FC22DD" w:rsidP="00FC22DD">
            <w:pPr>
              <w:rPr>
                <w:spacing w:val="-10"/>
                <w:lang w:val="uk-UA"/>
              </w:rPr>
            </w:pPr>
          </w:p>
        </w:tc>
        <w:tc>
          <w:tcPr>
            <w:tcW w:w="1483" w:type="dxa"/>
            <w:vAlign w:val="center"/>
          </w:tcPr>
          <w:p w14:paraId="03D8951C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26DCFAA9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FC22DD" w:rsidRPr="005F71C0" w14:paraId="481D5123" w14:textId="77777777" w:rsidTr="007F51A5">
        <w:trPr>
          <w:gridAfter w:val="1"/>
          <w:wAfter w:w="13" w:type="dxa"/>
          <w:trHeight w:val="186"/>
        </w:trPr>
        <w:tc>
          <w:tcPr>
            <w:tcW w:w="425" w:type="dxa"/>
            <w:vMerge w:val="restart"/>
            <w:vAlign w:val="center"/>
          </w:tcPr>
          <w:p w14:paraId="4F1F24B4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78CFEC66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математики</w:t>
            </w:r>
          </w:p>
        </w:tc>
        <w:tc>
          <w:tcPr>
            <w:tcW w:w="4394" w:type="dxa"/>
            <w:vMerge w:val="restart"/>
            <w:vAlign w:val="center"/>
          </w:tcPr>
          <w:p w14:paraId="5BACEB2E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Формувальні дидактичні комплекси у викладанні алгебри та початків аналізу</w:t>
            </w:r>
          </w:p>
          <w:p w14:paraId="13C733BB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5C18559D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2C994938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0F9AB360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3CE02F09" w14:textId="2A292DEF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Бокал С.І., Попова  Є.А.</w:t>
            </w:r>
          </w:p>
        </w:tc>
        <w:tc>
          <w:tcPr>
            <w:tcW w:w="1455" w:type="dxa"/>
            <w:vMerge w:val="restart"/>
          </w:tcPr>
          <w:p w14:paraId="6886A8BB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22-24.09.2021</w:t>
            </w:r>
          </w:p>
          <w:p w14:paraId="63A4E620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24-26.11.2021</w:t>
            </w:r>
          </w:p>
        </w:tc>
      </w:tr>
      <w:tr w:rsidR="00FC22DD" w:rsidRPr="002676C1" w14:paraId="014C6A0C" w14:textId="77777777" w:rsidTr="005B44E6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27BE7AB1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51759D02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28154539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530D59F9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2417D20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6569FC08" w14:textId="18B0EAD8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483" w:type="dxa"/>
            <w:vAlign w:val="center"/>
          </w:tcPr>
          <w:p w14:paraId="2DF69CB8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68E70234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FC22DD" w:rsidRPr="002676C1" w14:paraId="1B11D18F" w14:textId="77777777" w:rsidTr="005B44E6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6B8D0A13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3</w:t>
            </w:r>
          </w:p>
        </w:tc>
        <w:tc>
          <w:tcPr>
            <w:tcW w:w="3403" w:type="dxa"/>
            <w:vMerge w:val="restart"/>
            <w:vAlign w:val="center"/>
          </w:tcPr>
          <w:p w14:paraId="1CC87231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математики</w:t>
            </w:r>
          </w:p>
        </w:tc>
        <w:tc>
          <w:tcPr>
            <w:tcW w:w="4394" w:type="dxa"/>
            <w:vMerge w:val="restart"/>
            <w:vAlign w:val="center"/>
          </w:tcPr>
          <w:p w14:paraId="50D18769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Спеціалізовані методичні компетентності вчителів математики у викладанні геометрії</w:t>
            </w:r>
          </w:p>
        </w:tc>
        <w:tc>
          <w:tcPr>
            <w:tcW w:w="1021" w:type="dxa"/>
            <w:vMerge w:val="restart"/>
            <w:vAlign w:val="center"/>
          </w:tcPr>
          <w:p w14:paraId="1144972C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0F68262A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298CCF0F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9F035F6" w14:textId="77777777" w:rsidR="00FC22DD" w:rsidRPr="002676C1" w:rsidRDefault="00FC22DD" w:rsidP="005B44E6">
            <w:pPr>
              <w:ind w:right="-115"/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Данильченко Г.Т.</w:t>
            </w:r>
          </w:p>
        </w:tc>
        <w:tc>
          <w:tcPr>
            <w:tcW w:w="1455" w:type="dxa"/>
            <w:vMerge w:val="restart"/>
          </w:tcPr>
          <w:p w14:paraId="2F52EB18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21-23.10.2021</w:t>
            </w:r>
          </w:p>
        </w:tc>
      </w:tr>
      <w:tr w:rsidR="007F51A5" w:rsidRPr="002676C1" w14:paraId="7DA38F7F" w14:textId="77777777" w:rsidTr="007F51A5">
        <w:trPr>
          <w:gridAfter w:val="1"/>
          <w:wAfter w:w="13" w:type="dxa"/>
          <w:trHeight w:val="70"/>
        </w:trPr>
        <w:tc>
          <w:tcPr>
            <w:tcW w:w="425" w:type="dxa"/>
            <w:vMerge/>
            <w:vAlign w:val="center"/>
          </w:tcPr>
          <w:p w14:paraId="15A12CA0" w14:textId="77777777" w:rsidR="007F51A5" w:rsidRPr="002676C1" w:rsidRDefault="007F51A5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6339A926" w14:textId="77777777" w:rsidR="007F51A5" w:rsidRPr="002676C1" w:rsidRDefault="007F51A5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361B0B65" w14:textId="77777777" w:rsidR="007F51A5" w:rsidRPr="002676C1" w:rsidRDefault="007F51A5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4690ED72" w14:textId="77777777" w:rsidR="007F51A5" w:rsidRPr="002676C1" w:rsidRDefault="007F51A5" w:rsidP="005B44E6">
            <w:pPr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0F1FA64" w14:textId="77777777" w:rsidR="007F51A5" w:rsidRPr="002676C1" w:rsidRDefault="007F51A5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1E1FAF36" w14:textId="09F37BCD" w:rsidR="007F51A5" w:rsidRPr="002676C1" w:rsidRDefault="007F51A5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483" w:type="dxa"/>
            <w:vAlign w:val="center"/>
          </w:tcPr>
          <w:p w14:paraId="40917F23" w14:textId="77777777" w:rsidR="007F51A5" w:rsidRPr="002676C1" w:rsidRDefault="007F51A5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28C7375C" w14:textId="77777777" w:rsidR="007F51A5" w:rsidRPr="00675E64" w:rsidRDefault="007F51A5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FC22DD" w:rsidRPr="002676C1" w14:paraId="1C4AE334" w14:textId="77777777" w:rsidTr="005B44E6">
        <w:trPr>
          <w:trHeight w:val="70"/>
        </w:trPr>
        <w:tc>
          <w:tcPr>
            <w:tcW w:w="15672" w:type="dxa"/>
            <w:gridSpan w:val="9"/>
            <w:vAlign w:val="center"/>
          </w:tcPr>
          <w:p w14:paraId="69988C4A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675E64">
              <w:rPr>
                <w:b/>
                <w:spacing w:val="-10"/>
                <w:lang w:val="uk-UA"/>
              </w:rPr>
              <w:t>Трудове навчання та технології</w:t>
            </w:r>
          </w:p>
        </w:tc>
      </w:tr>
      <w:tr w:rsidR="00FC22DD" w:rsidRPr="002676C1" w14:paraId="708D81C8" w14:textId="77777777" w:rsidTr="005B44E6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7FFB0014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5B3EF653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трудового навчання та технології</w:t>
            </w:r>
          </w:p>
        </w:tc>
        <w:tc>
          <w:tcPr>
            <w:tcW w:w="4394" w:type="dxa"/>
            <w:vMerge w:val="restart"/>
            <w:vAlign w:val="center"/>
          </w:tcPr>
          <w:p w14:paraId="197CC01F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Технологічна освіта: зміст та методичний інструментарій</w:t>
            </w:r>
          </w:p>
        </w:tc>
        <w:tc>
          <w:tcPr>
            <w:tcW w:w="1021" w:type="dxa"/>
            <w:vMerge w:val="restart"/>
            <w:vAlign w:val="center"/>
          </w:tcPr>
          <w:p w14:paraId="61E3234D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61CE2A18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за програмою ПК </w:t>
            </w:r>
          </w:p>
        </w:tc>
        <w:tc>
          <w:tcPr>
            <w:tcW w:w="2202" w:type="dxa"/>
            <w:vAlign w:val="center"/>
          </w:tcPr>
          <w:p w14:paraId="3D31D4DA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3BBF8BE2" w14:textId="77777777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Чернов Д.Д.</w:t>
            </w:r>
          </w:p>
        </w:tc>
        <w:tc>
          <w:tcPr>
            <w:tcW w:w="1455" w:type="dxa"/>
            <w:vMerge w:val="restart"/>
          </w:tcPr>
          <w:p w14:paraId="3E662B07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22-24.11.2021</w:t>
            </w:r>
          </w:p>
        </w:tc>
      </w:tr>
      <w:tr w:rsidR="00FC22DD" w:rsidRPr="002676C1" w14:paraId="560BB9BC" w14:textId="77777777" w:rsidTr="005B44E6">
        <w:trPr>
          <w:gridAfter w:val="1"/>
          <w:wAfter w:w="13" w:type="dxa"/>
          <w:trHeight w:val="70"/>
        </w:trPr>
        <w:tc>
          <w:tcPr>
            <w:tcW w:w="425" w:type="dxa"/>
            <w:vMerge/>
            <w:vAlign w:val="center"/>
          </w:tcPr>
          <w:p w14:paraId="7FB8D87A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7155C637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02A21C9A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02FF3B9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AA5C764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74DF273C" w14:textId="4055A15F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483" w:type="dxa"/>
            <w:vAlign w:val="center"/>
          </w:tcPr>
          <w:p w14:paraId="2FF115D2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4EDED7DB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FC22DD" w:rsidRPr="002676C1" w14:paraId="4E2AB970" w14:textId="77777777" w:rsidTr="005B44E6">
        <w:trPr>
          <w:trHeight w:val="70"/>
        </w:trPr>
        <w:tc>
          <w:tcPr>
            <w:tcW w:w="15672" w:type="dxa"/>
            <w:gridSpan w:val="9"/>
            <w:vAlign w:val="center"/>
          </w:tcPr>
          <w:p w14:paraId="1AE13E96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675E64">
              <w:rPr>
                <w:b/>
                <w:spacing w:val="-10"/>
                <w:lang w:val="uk-UA"/>
              </w:rPr>
              <w:t>Інформатика, інформаційні технології</w:t>
            </w:r>
          </w:p>
        </w:tc>
      </w:tr>
      <w:tr w:rsidR="00FC22DD" w:rsidRPr="002676C1" w14:paraId="5B28C379" w14:textId="77777777" w:rsidTr="005B44E6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5818D953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4C56249C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Всі категорії педагогічних працівників</w:t>
            </w:r>
          </w:p>
        </w:tc>
        <w:tc>
          <w:tcPr>
            <w:tcW w:w="4394" w:type="dxa"/>
            <w:vMerge w:val="restart"/>
            <w:vAlign w:val="center"/>
          </w:tcPr>
          <w:p w14:paraId="1FC75E40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 xml:space="preserve">Редактор </w:t>
            </w:r>
            <w:proofErr w:type="spellStart"/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Paint</w:t>
            </w:r>
            <w:proofErr w:type="spellEnd"/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 xml:space="preserve"> для створення і обробки графічних об’єктів</w:t>
            </w:r>
          </w:p>
        </w:tc>
        <w:tc>
          <w:tcPr>
            <w:tcW w:w="1021" w:type="dxa"/>
            <w:vMerge w:val="restart"/>
            <w:vAlign w:val="center"/>
          </w:tcPr>
          <w:p w14:paraId="3E776E1B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06C7C5C6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38FAE6BE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0C72C824" w14:textId="77777777" w:rsidR="00FC22DD" w:rsidRPr="002676C1" w:rsidRDefault="00FC22DD" w:rsidP="005B44E6">
            <w:pPr>
              <w:ind w:right="-115"/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Поспішенко А.Т</w:t>
            </w:r>
          </w:p>
        </w:tc>
        <w:tc>
          <w:tcPr>
            <w:tcW w:w="1455" w:type="dxa"/>
            <w:vMerge w:val="restart"/>
          </w:tcPr>
          <w:p w14:paraId="2A74BAA3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23-25.11.2021</w:t>
            </w:r>
          </w:p>
        </w:tc>
      </w:tr>
      <w:tr w:rsidR="00FC22DD" w:rsidRPr="002676C1" w14:paraId="5D5D37FF" w14:textId="77777777" w:rsidTr="005B44E6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45DFE501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39612E5B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603C2E7A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FCFDADA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40BE9E9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8196E48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42A88371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55C7643C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FC22DD" w:rsidRPr="002676C1" w14:paraId="3E3266D0" w14:textId="77777777" w:rsidTr="005B44E6">
        <w:trPr>
          <w:trHeight w:val="70"/>
        </w:trPr>
        <w:tc>
          <w:tcPr>
            <w:tcW w:w="15672" w:type="dxa"/>
            <w:gridSpan w:val="9"/>
            <w:vAlign w:val="center"/>
          </w:tcPr>
          <w:p w14:paraId="5C3A288C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675E64">
              <w:rPr>
                <w:b/>
                <w:spacing w:val="-10"/>
                <w:lang w:val="uk-UA"/>
              </w:rPr>
              <w:t>Українська мова та література, мова та література національних меншин</w:t>
            </w:r>
          </w:p>
        </w:tc>
      </w:tr>
      <w:tr w:rsidR="00FC22DD" w:rsidRPr="002676C1" w14:paraId="60E36B74" w14:textId="77777777" w:rsidTr="00FC22DD">
        <w:trPr>
          <w:gridAfter w:val="1"/>
          <w:wAfter w:w="13" w:type="dxa"/>
          <w:trHeight w:val="555"/>
        </w:trPr>
        <w:tc>
          <w:tcPr>
            <w:tcW w:w="425" w:type="dxa"/>
            <w:vAlign w:val="center"/>
          </w:tcPr>
          <w:p w14:paraId="4EA97307" w14:textId="47641087" w:rsidR="00FC22DD" w:rsidRPr="002676C1" w:rsidRDefault="00E21BCC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Align w:val="center"/>
          </w:tcPr>
          <w:p w14:paraId="55AEB28D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української мови та літератури</w:t>
            </w:r>
          </w:p>
        </w:tc>
        <w:tc>
          <w:tcPr>
            <w:tcW w:w="4394" w:type="dxa"/>
            <w:vAlign w:val="center"/>
          </w:tcPr>
          <w:p w14:paraId="2A04B15A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Розвиток особистісно-професійної компетентності вчителя української мови та літератури в умовах інноваційних змін в освіті</w:t>
            </w:r>
          </w:p>
        </w:tc>
        <w:tc>
          <w:tcPr>
            <w:tcW w:w="1021" w:type="dxa"/>
            <w:vAlign w:val="center"/>
          </w:tcPr>
          <w:p w14:paraId="11149347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14:paraId="5D62CC81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324C562B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35927947" w14:textId="19A56BF8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 xml:space="preserve">Гуртова А.І.,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Бадель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Ю.В., Суровцева М.В.</w:t>
            </w:r>
          </w:p>
        </w:tc>
        <w:tc>
          <w:tcPr>
            <w:tcW w:w="1455" w:type="dxa"/>
          </w:tcPr>
          <w:p w14:paraId="4F436179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09-11.11.2021</w:t>
            </w:r>
          </w:p>
          <w:p w14:paraId="66FF4023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09-11.11.2021</w:t>
            </w:r>
          </w:p>
          <w:p w14:paraId="344F4A55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26-28.10.2021</w:t>
            </w:r>
          </w:p>
        </w:tc>
      </w:tr>
      <w:tr w:rsidR="00FC22DD" w:rsidRPr="002676C1" w14:paraId="49AF7446" w14:textId="77777777" w:rsidTr="005B44E6">
        <w:trPr>
          <w:trHeight w:val="70"/>
        </w:trPr>
        <w:tc>
          <w:tcPr>
            <w:tcW w:w="15672" w:type="dxa"/>
            <w:gridSpan w:val="9"/>
            <w:vAlign w:val="center"/>
          </w:tcPr>
          <w:p w14:paraId="4EA5CCD2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675E64">
              <w:rPr>
                <w:b/>
                <w:spacing w:val="-10"/>
                <w:lang w:val="uk-UA"/>
              </w:rPr>
              <w:t>Іноземна мова</w:t>
            </w:r>
          </w:p>
        </w:tc>
      </w:tr>
      <w:tr w:rsidR="00FC22DD" w:rsidRPr="002676C1" w14:paraId="6F40B88A" w14:textId="77777777" w:rsidTr="007F51A5">
        <w:trPr>
          <w:gridAfter w:val="1"/>
          <w:wAfter w:w="13" w:type="dxa"/>
          <w:trHeight w:val="70"/>
        </w:trPr>
        <w:tc>
          <w:tcPr>
            <w:tcW w:w="425" w:type="dxa"/>
            <w:vAlign w:val="center"/>
          </w:tcPr>
          <w:p w14:paraId="6B0C6F0E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Align w:val="center"/>
          </w:tcPr>
          <w:p w14:paraId="570D4CD1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англійської мови</w:t>
            </w:r>
          </w:p>
        </w:tc>
        <w:tc>
          <w:tcPr>
            <w:tcW w:w="4394" w:type="dxa"/>
            <w:vAlign w:val="center"/>
          </w:tcPr>
          <w:p w14:paraId="3448DAF3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Розвиток критичного мислення учнів при вивченні англійської мови</w:t>
            </w:r>
          </w:p>
        </w:tc>
        <w:tc>
          <w:tcPr>
            <w:tcW w:w="1021" w:type="dxa"/>
            <w:vAlign w:val="center"/>
          </w:tcPr>
          <w:p w14:paraId="6A045AC4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14:paraId="441AFDC6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5A867656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7376A02C" w14:textId="3E912334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Павленко В.А.</w:t>
            </w:r>
          </w:p>
        </w:tc>
        <w:tc>
          <w:tcPr>
            <w:tcW w:w="1455" w:type="dxa"/>
          </w:tcPr>
          <w:p w14:paraId="28EBBD82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21-23.10.2021</w:t>
            </w:r>
          </w:p>
          <w:p w14:paraId="76D1F213" w14:textId="5A921928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</w:p>
        </w:tc>
      </w:tr>
      <w:tr w:rsidR="00FC22DD" w:rsidRPr="002676C1" w14:paraId="6BA575A5" w14:textId="77777777" w:rsidTr="007F51A5">
        <w:trPr>
          <w:gridAfter w:val="1"/>
          <w:wAfter w:w="13" w:type="dxa"/>
          <w:trHeight w:val="331"/>
        </w:trPr>
        <w:tc>
          <w:tcPr>
            <w:tcW w:w="425" w:type="dxa"/>
            <w:vAlign w:val="center"/>
          </w:tcPr>
          <w:p w14:paraId="2199CA69" w14:textId="505675F5" w:rsidR="00FC22DD" w:rsidRPr="002676C1" w:rsidRDefault="00B242F7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Align w:val="center"/>
          </w:tcPr>
          <w:p w14:paraId="23F6E57A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англійської мови</w:t>
            </w:r>
          </w:p>
        </w:tc>
        <w:tc>
          <w:tcPr>
            <w:tcW w:w="4394" w:type="dxa"/>
            <w:vAlign w:val="center"/>
          </w:tcPr>
          <w:p w14:paraId="51CE5029" w14:textId="77777777" w:rsidR="00FC22DD" w:rsidRPr="002676C1" w:rsidRDefault="00FC22DD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Лінгвокраїнознавчий аспект при вивченні англійської мови</w:t>
            </w:r>
          </w:p>
        </w:tc>
        <w:tc>
          <w:tcPr>
            <w:tcW w:w="1021" w:type="dxa"/>
            <w:vAlign w:val="center"/>
          </w:tcPr>
          <w:p w14:paraId="72E622BD" w14:textId="77777777" w:rsidR="00FC22DD" w:rsidRPr="002676C1" w:rsidRDefault="00FC22DD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14:paraId="01CF9171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130B5B5E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35BCEB49" w14:textId="77777777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 xml:space="preserve">Гриньків М.Д.,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Квачова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О.В.</w:t>
            </w:r>
          </w:p>
        </w:tc>
        <w:tc>
          <w:tcPr>
            <w:tcW w:w="1455" w:type="dxa"/>
          </w:tcPr>
          <w:p w14:paraId="2B9B1A99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22-24.12.2021</w:t>
            </w:r>
          </w:p>
          <w:p w14:paraId="78583991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22-24.12.2021</w:t>
            </w:r>
          </w:p>
        </w:tc>
      </w:tr>
      <w:tr w:rsidR="00FC22DD" w:rsidRPr="002676C1" w14:paraId="22AE5FC5" w14:textId="77777777" w:rsidTr="005B44E6">
        <w:trPr>
          <w:trHeight w:val="70"/>
        </w:trPr>
        <w:tc>
          <w:tcPr>
            <w:tcW w:w="15672" w:type="dxa"/>
            <w:gridSpan w:val="9"/>
            <w:vAlign w:val="center"/>
          </w:tcPr>
          <w:p w14:paraId="773E0E0F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675E64">
              <w:rPr>
                <w:b/>
                <w:spacing w:val="-10"/>
                <w:lang w:val="uk-UA"/>
              </w:rPr>
              <w:t>Фізична культура, «Основи здоров’я», «Захист України»</w:t>
            </w:r>
          </w:p>
        </w:tc>
      </w:tr>
      <w:tr w:rsidR="00B242F7" w:rsidRPr="002676C1" w14:paraId="5C0A637D" w14:textId="77777777" w:rsidTr="00577BEF">
        <w:trPr>
          <w:gridAfter w:val="1"/>
          <w:wAfter w:w="13" w:type="dxa"/>
          <w:trHeight w:val="470"/>
        </w:trPr>
        <w:tc>
          <w:tcPr>
            <w:tcW w:w="425" w:type="dxa"/>
            <w:vAlign w:val="center"/>
          </w:tcPr>
          <w:p w14:paraId="5BB71DF3" w14:textId="115A2EDD" w:rsidR="00B242F7" w:rsidRPr="002676C1" w:rsidRDefault="00B242F7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Align w:val="center"/>
          </w:tcPr>
          <w:p w14:paraId="1B04E4DF" w14:textId="77777777" w:rsidR="00B242F7" w:rsidRPr="002676C1" w:rsidRDefault="00B242F7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предмета «Захист України»</w:t>
            </w:r>
          </w:p>
        </w:tc>
        <w:tc>
          <w:tcPr>
            <w:tcW w:w="4394" w:type="dxa"/>
            <w:vAlign w:val="center"/>
          </w:tcPr>
          <w:p w14:paraId="25CD0093" w14:textId="77777777" w:rsidR="00B242F7" w:rsidRPr="002676C1" w:rsidRDefault="00B242F7" w:rsidP="005B44E6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 xml:space="preserve">Науково-практичні засади викладання предмета «Захист України» </w:t>
            </w:r>
          </w:p>
        </w:tc>
        <w:tc>
          <w:tcPr>
            <w:tcW w:w="1021" w:type="dxa"/>
            <w:vAlign w:val="center"/>
          </w:tcPr>
          <w:p w14:paraId="449BDEC5" w14:textId="77777777" w:rsidR="00B242F7" w:rsidRPr="002676C1" w:rsidRDefault="00B242F7" w:rsidP="005B44E6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14:paraId="2ABDFD77" w14:textId="77777777" w:rsidR="00B242F7" w:rsidRPr="002676C1" w:rsidRDefault="00B242F7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55B18629" w14:textId="77777777" w:rsidR="00B242F7" w:rsidRPr="002676C1" w:rsidRDefault="00B242F7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674BB1F" w14:textId="77777777" w:rsidR="00B242F7" w:rsidRPr="002676C1" w:rsidRDefault="00B242F7" w:rsidP="005B44E6">
            <w:pPr>
              <w:ind w:left="-183" w:right="-115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Кричківський С.Й.</w:t>
            </w:r>
          </w:p>
        </w:tc>
        <w:tc>
          <w:tcPr>
            <w:tcW w:w="1455" w:type="dxa"/>
          </w:tcPr>
          <w:p w14:paraId="173B6124" w14:textId="77777777" w:rsidR="00B242F7" w:rsidRPr="00675E64" w:rsidRDefault="00B242F7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17-19.11.2021</w:t>
            </w:r>
          </w:p>
        </w:tc>
      </w:tr>
      <w:tr w:rsidR="00FC22DD" w:rsidRPr="002676C1" w14:paraId="15BDF14F" w14:textId="77777777" w:rsidTr="005B44E6">
        <w:trPr>
          <w:trHeight w:val="70"/>
        </w:trPr>
        <w:tc>
          <w:tcPr>
            <w:tcW w:w="15672" w:type="dxa"/>
            <w:gridSpan w:val="9"/>
            <w:vAlign w:val="center"/>
          </w:tcPr>
          <w:p w14:paraId="1D7111A0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675E64">
              <w:rPr>
                <w:b/>
                <w:spacing w:val="-10"/>
                <w:lang w:val="uk-UA"/>
              </w:rPr>
              <w:t>ПСИХОЛОГІЯ, СОЦІАЛЬНА РОБОТА, ІНКЛЮЗИВНА ТА СПЕЦІАЛЬНА ОСВІТА</w:t>
            </w:r>
          </w:p>
        </w:tc>
      </w:tr>
      <w:tr w:rsidR="00B242F7" w:rsidRPr="00EF3229" w14:paraId="5C639D4D" w14:textId="77777777" w:rsidTr="007F51A5">
        <w:trPr>
          <w:gridAfter w:val="1"/>
          <w:wAfter w:w="13" w:type="dxa"/>
          <w:trHeight w:val="70"/>
        </w:trPr>
        <w:tc>
          <w:tcPr>
            <w:tcW w:w="425" w:type="dxa"/>
            <w:vAlign w:val="center"/>
          </w:tcPr>
          <w:p w14:paraId="32DF106F" w14:textId="77777777" w:rsidR="00B242F7" w:rsidRPr="002676C1" w:rsidRDefault="00B242F7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Align w:val="center"/>
          </w:tcPr>
          <w:p w14:paraId="328636A9" w14:textId="77777777" w:rsidR="00B242F7" w:rsidRPr="002676C1" w:rsidRDefault="00B242F7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Педагогічні працівники ЗЗСО з інклюзивною формою навчання</w:t>
            </w:r>
          </w:p>
        </w:tc>
        <w:tc>
          <w:tcPr>
            <w:tcW w:w="4394" w:type="dxa"/>
            <w:vAlign w:val="center"/>
          </w:tcPr>
          <w:p w14:paraId="2BE6A53B" w14:textId="4DE5FBE9" w:rsidR="00B242F7" w:rsidRPr="002676C1" w:rsidRDefault="00B242F7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Індивідуальна програма розвитку дитини з ООП у закладі загальної середньої освіт</w:t>
            </w:r>
            <w:r>
              <w:rPr>
                <w:spacing w:val="-10"/>
                <w:lang w:val="uk-UA"/>
              </w:rPr>
              <w:t>и</w:t>
            </w:r>
          </w:p>
        </w:tc>
        <w:tc>
          <w:tcPr>
            <w:tcW w:w="1021" w:type="dxa"/>
            <w:vAlign w:val="center"/>
          </w:tcPr>
          <w:p w14:paraId="4A5D9E3A" w14:textId="77777777" w:rsidR="00B242F7" w:rsidRPr="002676C1" w:rsidRDefault="00B242F7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14:paraId="048BF017" w14:textId="77777777" w:rsidR="00B242F7" w:rsidRPr="002676C1" w:rsidRDefault="00B242F7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07864DBE" w14:textId="77777777" w:rsidR="00B242F7" w:rsidRPr="002676C1" w:rsidRDefault="00B242F7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46612C05" w14:textId="77777777" w:rsidR="00B242F7" w:rsidRDefault="00B242F7" w:rsidP="005B44E6">
            <w:pPr>
              <w:jc w:val="center"/>
              <w:rPr>
                <w:bCs/>
                <w:spacing w:val="-10"/>
                <w:lang w:val="uk-UA"/>
              </w:rPr>
            </w:pPr>
            <w:proofErr w:type="spellStart"/>
            <w:r w:rsidRPr="002676C1">
              <w:rPr>
                <w:bCs/>
                <w:spacing w:val="-10"/>
                <w:lang w:val="uk-UA"/>
              </w:rPr>
              <w:t>Тітомир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Н.А.</w:t>
            </w:r>
          </w:p>
          <w:p w14:paraId="18E285EC" w14:textId="63E1CA97" w:rsidR="00B242F7" w:rsidRPr="002676C1" w:rsidRDefault="00B242F7" w:rsidP="005B44E6">
            <w:pPr>
              <w:jc w:val="center"/>
              <w:rPr>
                <w:bCs/>
                <w:spacing w:val="-10"/>
                <w:lang w:val="uk-UA"/>
              </w:rPr>
            </w:pPr>
          </w:p>
        </w:tc>
        <w:tc>
          <w:tcPr>
            <w:tcW w:w="1455" w:type="dxa"/>
          </w:tcPr>
          <w:p w14:paraId="45387ADD" w14:textId="77777777" w:rsidR="00B242F7" w:rsidRPr="00675E64" w:rsidRDefault="00B242F7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08-10.11.2021</w:t>
            </w:r>
          </w:p>
          <w:p w14:paraId="22CE38BE" w14:textId="6825FEDC" w:rsidR="00B242F7" w:rsidRPr="00675E64" w:rsidRDefault="00B242F7" w:rsidP="005B44E6">
            <w:pPr>
              <w:rPr>
                <w:bCs/>
                <w:spacing w:val="-10"/>
                <w:lang w:val="uk-UA"/>
              </w:rPr>
            </w:pPr>
          </w:p>
        </w:tc>
      </w:tr>
      <w:tr w:rsidR="00FC22DD" w:rsidRPr="002676C1" w14:paraId="64F86194" w14:textId="77777777" w:rsidTr="005B44E6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1A41EFB0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6E94EA88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Педагогічні працівники ЗЗСО з інклюзивною формою навчання</w:t>
            </w:r>
          </w:p>
        </w:tc>
        <w:tc>
          <w:tcPr>
            <w:tcW w:w="4394" w:type="dxa"/>
            <w:vMerge w:val="restart"/>
            <w:vAlign w:val="center"/>
          </w:tcPr>
          <w:p w14:paraId="61F65B11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Проектування педагогічної діяльності в інклюзивному освітньому середовищі</w:t>
            </w:r>
          </w:p>
          <w:p w14:paraId="43107829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69DEA6B1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lastRenderedPageBreak/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1DADC06D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2DBBCD32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8BBC877" w14:textId="3D0A390B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Надільна В.П.</w:t>
            </w:r>
          </w:p>
        </w:tc>
        <w:tc>
          <w:tcPr>
            <w:tcW w:w="1455" w:type="dxa"/>
            <w:vMerge w:val="restart"/>
          </w:tcPr>
          <w:p w14:paraId="770633C6" w14:textId="77777777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06-08.10.2021</w:t>
            </w:r>
          </w:p>
          <w:p w14:paraId="43FD3C20" w14:textId="4AA976C5" w:rsidR="00FC22DD" w:rsidRPr="00675E64" w:rsidRDefault="00FC22DD" w:rsidP="005B44E6">
            <w:pPr>
              <w:rPr>
                <w:bCs/>
                <w:spacing w:val="-10"/>
                <w:lang w:val="uk-UA"/>
              </w:rPr>
            </w:pPr>
          </w:p>
        </w:tc>
      </w:tr>
      <w:tr w:rsidR="00FC22DD" w:rsidRPr="002676C1" w14:paraId="45240F12" w14:textId="77777777" w:rsidTr="005B44E6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27C44F52" w14:textId="77777777" w:rsidR="00FC22DD" w:rsidRPr="002676C1" w:rsidRDefault="00FC22DD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3123CD7D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458EFFF0" w14:textId="77777777" w:rsidR="00FC22DD" w:rsidRPr="002676C1" w:rsidRDefault="00FC22DD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19FD77A0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BE2FC02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DEAAC1F" w14:textId="623E50E3" w:rsidR="00FC22DD" w:rsidRPr="002676C1" w:rsidRDefault="00FC22DD" w:rsidP="00B242F7">
            <w:pPr>
              <w:rPr>
                <w:spacing w:val="-10"/>
                <w:lang w:val="uk-UA"/>
              </w:rPr>
            </w:pPr>
          </w:p>
        </w:tc>
        <w:tc>
          <w:tcPr>
            <w:tcW w:w="1483" w:type="dxa"/>
            <w:vAlign w:val="center"/>
          </w:tcPr>
          <w:p w14:paraId="6EDA0178" w14:textId="77777777" w:rsidR="00FC22DD" w:rsidRPr="002676C1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3C773B20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B242F7" w:rsidRPr="002676C1" w14:paraId="3022DB83" w14:textId="77777777" w:rsidTr="007F5FAA">
        <w:trPr>
          <w:gridAfter w:val="1"/>
          <w:wAfter w:w="13" w:type="dxa"/>
          <w:trHeight w:val="470"/>
        </w:trPr>
        <w:tc>
          <w:tcPr>
            <w:tcW w:w="425" w:type="dxa"/>
            <w:vAlign w:val="center"/>
          </w:tcPr>
          <w:p w14:paraId="28351428" w14:textId="4ECAA828" w:rsidR="00B242F7" w:rsidRPr="002676C1" w:rsidRDefault="00B242F7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3</w:t>
            </w:r>
          </w:p>
        </w:tc>
        <w:tc>
          <w:tcPr>
            <w:tcW w:w="3403" w:type="dxa"/>
            <w:vAlign w:val="center"/>
          </w:tcPr>
          <w:p w14:paraId="17530A51" w14:textId="77777777" w:rsidR="00B242F7" w:rsidRPr="002676C1" w:rsidRDefault="00B242F7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Всі категорії педагогічних працівників, логопеди</w:t>
            </w:r>
          </w:p>
        </w:tc>
        <w:tc>
          <w:tcPr>
            <w:tcW w:w="4394" w:type="dxa"/>
            <w:vAlign w:val="center"/>
          </w:tcPr>
          <w:p w14:paraId="67BF7959" w14:textId="77777777" w:rsidR="00B242F7" w:rsidRPr="002676C1" w:rsidRDefault="00B242F7" w:rsidP="005B44E6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Використання сучасних методик у практиці логопеда</w:t>
            </w:r>
          </w:p>
          <w:p w14:paraId="379F46D1" w14:textId="77777777" w:rsidR="00B242F7" w:rsidRPr="002676C1" w:rsidRDefault="00B242F7" w:rsidP="005B44E6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Align w:val="center"/>
          </w:tcPr>
          <w:p w14:paraId="746C8096" w14:textId="77777777" w:rsidR="00B242F7" w:rsidRPr="002676C1" w:rsidRDefault="00B242F7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14:paraId="018DF155" w14:textId="77777777" w:rsidR="00B242F7" w:rsidRPr="002676C1" w:rsidRDefault="00B242F7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3D7000A7" w14:textId="77777777" w:rsidR="00B242F7" w:rsidRPr="002676C1" w:rsidRDefault="00B242F7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0CD5D80B" w14:textId="77777777" w:rsidR="00B242F7" w:rsidRPr="002676C1" w:rsidRDefault="00B242F7" w:rsidP="005B44E6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Підлужна А.В.</w:t>
            </w:r>
          </w:p>
        </w:tc>
        <w:tc>
          <w:tcPr>
            <w:tcW w:w="1455" w:type="dxa"/>
          </w:tcPr>
          <w:p w14:paraId="02CDE6FB" w14:textId="77777777" w:rsidR="00B242F7" w:rsidRPr="00675E64" w:rsidRDefault="00B242F7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11-13.10.2021</w:t>
            </w:r>
          </w:p>
        </w:tc>
      </w:tr>
      <w:tr w:rsidR="00FC22DD" w:rsidRPr="002676C1" w14:paraId="48DF5B67" w14:textId="77777777" w:rsidTr="005B44E6">
        <w:trPr>
          <w:trHeight w:val="70"/>
        </w:trPr>
        <w:tc>
          <w:tcPr>
            <w:tcW w:w="15672" w:type="dxa"/>
            <w:gridSpan w:val="9"/>
            <w:vAlign w:val="center"/>
          </w:tcPr>
          <w:p w14:paraId="009E02D5" w14:textId="77777777" w:rsidR="00FC22DD" w:rsidRPr="00675E64" w:rsidRDefault="00FC22DD" w:rsidP="005B44E6">
            <w:pPr>
              <w:jc w:val="center"/>
              <w:rPr>
                <w:b/>
                <w:spacing w:val="-10"/>
                <w:lang w:val="uk-UA"/>
              </w:rPr>
            </w:pPr>
            <w:r w:rsidRPr="00675E64">
              <w:rPr>
                <w:b/>
                <w:spacing w:val="-10"/>
                <w:lang w:val="uk-UA"/>
              </w:rPr>
              <w:t>ПОЧАТКОВА ШКОЛА</w:t>
            </w:r>
          </w:p>
        </w:tc>
      </w:tr>
      <w:tr w:rsidR="00B242F7" w:rsidRPr="002676C1" w14:paraId="7E019415" w14:textId="77777777" w:rsidTr="00B242F7">
        <w:trPr>
          <w:gridAfter w:val="1"/>
          <w:wAfter w:w="13" w:type="dxa"/>
          <w:trHeight w:val="70"/>
        </w:trPr>
        <w:tc>
          <w:tcPr>
            <w:tcW w:w="425" w:type="dxa"/>
            <w:vAlign w:val="center"/>
          </w:tcPr>
          <w:p w14:paraId="65BBB6F6" w14:textId="2E67870A" w:rsidR="00B242F7" w:rsidRPr="002676C1" w:rsidRDefault="00B242F7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Align w:val="center"/>
          </w:tcPr>
          <w:p w14:paraId="6D66E7A3" w14:textId="77777777" w:rsidR="00B242F7" w:rsidRPr="002676C1" w:rsidRDefault="00B242F7" w:rsidP="005B44E6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початкової школи</w:t>
            </w:r>
          </w:p>
        </w:tc>
        <w:tc>
          <w:tcPr>
            <w:tcW w:w="4394" w:type="dxa"/>
            <w:vAlign w:val="center"/>
          </w:tcPr>
          <w:p w14:paraId="1FD1441D" w14:textId="77777777" w:rsidR="00B242F7" w:rsidRPr="002676C1" w:rsidRDefault="00B242F7" w:rsidP="005B44E6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Особливості викладання інтегрованого курсу «Я досліджую світ» у початковій школі</w:t>
            </w:r>
          </w:p>
        </w:tc>
        <w:tc>
          <w:tcPr>
            <w:tcW w:w="1021" w:type="dxa"/>
            <w:vAlign w:val="center"/>
          </w:tcPr>
          <w:p w14:paraId="3A2ED597" w14:textId="77777777" w:rsidR="00B242F7" w:rsidRPr="002676C1" w:rsidRDefault="00B242F7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Align w:val="center"/>
          </w:tcPr>
          <w:p w14:paraId="31C4DF84" w14:textId="77777777" w:rsidR="00B242F7" w:rsidRPr="002676C1" w:rsidRDefault="00B242F7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</w:tcPr>
          <w:p w14:paraId="68BFA6BD" w14:textId="391D82E5" w:rsidR="00B242F7" w:rsidRPr="002676C1" w:rsidRDefault="00B242F7" w:rsidP="00B242F7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</w:tcPr>
          <w:p w14:paraId="1B6C8E0F" w14:textId="664E8029" w:rsidR="00B242F7" w:rsidRPr="002676C1" w:rsidRDefault="00B242F7" w:rsidP="00B242F7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Попова  Ю.П.</w:t>
            </w:r>
          </w:p>
        </w:tc>
        <w:tc>
          <w:tcPr>
            <w:tcW w:w="1455" w:type="dxa"/>
          </w:tcPr>
          <w:p w14:paraId="734D6505" w14:textId="77777777" w:rsidR="00B242F7" w:rsidRPr="00675E64" w:rsidRDefault="00B242F7" w:rsidP="005B44E6">
            <w:pPr>
              <w:rPr>
                <w:bCs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07-09.12.2021</w:t>
            </w:r>
          </w:p>
          <w:p w14:paraId="7B296481" w14:textId="3B4D32F9" w:rsidR="00B242F7" w:rsidRPr="00675E64" w:rsidRDefault="00B242F7" w:rsidP="005B44E6">
            <w:pPr>
              <w:rPr>
                <w:bCs/>
                <w:spacing w:val="-10"/>
                <w:lang w:val="uk-UA"/>
              </w:rPr>
            </w:pPr>
          </w:p>
        </w:tc>
      </w:tr>
      <w:tr w:rsidR="00FC22DD" w:rsidRPr="002676C1" w14:paraId="6FF859D6" w14:textId="77777777" w:rsidTr="005B44E6">
        <w:trPr>
          <w:gridAfter w:val="1"/>
          <w:wAfter w:w="13" w:type="dxa"/>
          <w:trHeight w:val="230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3F41E5E" w14:textId="28487E94" w:rsidR="00FC22DD" w:rsidRPr="002676C1" w:rsidRDefault="00B242F7" w:rsidP="005B44E6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473DAA74" w14:textId="77777777" w:rsidR="00FC22DD" w:rsidRPr="002676C1" w:rsidRDefault="00FC22DD" w:rsidP="005B44E6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початкової школи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107B9" w14:textId="77777777" w:rsidR="00FC22DD" w:rsidRPr="00B242F7" w:rsidRDefault="00FC22DD" w:rsidP="005B44E6">
            <w:pPr>
              <w:jc w:val="both"/>
              <w:rPr>
                <w:spacing w:val="-10"/>
                <w:lang w:val="uk-UA"/>
              </w:rPr>
            </w:pPr>
            <w:r w:rsidRPr="00B242F7">
              <w:rPr>
                <w:sz w:val="18"/>
                <w:szCs w:val="18"/>
                <w:shd w:val="clear" w:color="auto" w:fill="E9F9F1"/>
              </w:rPr>
              <w:t xml:space="preserve">Використання </w:t>
            </w:r>
            <w:proofErr w:type="spellStart"/>
            <w:r w:rsidRPr="00B242F7">
              <w:rPr>
                <w:sz w:val="18"/>
                <w:szCs w:val="18"/>
                <w:shd w:val="clear" w:color="auto" w:fill="E9F9F1"/>
              </w:rPr>
              <w:t>сервісу</w:t>
            </w:r>
            <w:proofErr w:type="spellEnd"/>
            <w:r w:rsidRPr="00B242F7">
              <w:rPr>
                <w:sz w:val="18"/>
                <w:szCs w:val="18"/>
                <w:shd w:val="clear" w:color="auto" w:fill="E9F9F1"/>
              </w:rPr>
              <w:t xml:space="preserve"> </w:t>
            </w:r>
            <w:proofErr w:type="spellStart"/>
            <w:r w:rsidRPr="00B242F7">
              <w:rPr>
                <w:sz w:val="18"/>
                <w:szCs w:val="18"/>
                <w:shd w:val="clear" w:color="auto" w:fill="E9F9F1"/>
              </w:rPr>
              <w:t>LearningApps</w:t>
            </w:r>
            <w:proofErr w:type="spellEnd"/>
            <w:r w:rsidRPr="00B242F7">
              <w:rPr>
                <w:sz w:val="18"/>
                <w:szCs w:val="18"/>
                <w:shd w:val="clear" w:color="auto" w:fill="E9F9F1"/>
              </w:rPr>
              <w:t xml:space="preserve"> у початковій школі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3F52070B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8E50BBC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14:paraId="160003DD" w14:textId="77777777" w:rsidR="00FC22DD" w:rsidRPr="002676C1" w:rsidRDefault="00FC22DD" w:rsidP="005B44E6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19A10396" w14:textId="77777777" w:rsidR="00FC22DD" w:rsidRPr="002676C1" w:rsidRDefault="00FC22DD" w:rsidP="005B44E6">
            <w:pPr>
              <w:jc w:val="center"/>
              <w:rPr>
                <w:bCs/>
                <w:spacing w:val="-10"/>
                <w:lang w:val="uk-UA"/>
              </w:rPr>
            </w:pPr>
            <w:proofErr w:type="spellStart"/>
            <w:r w:rsidRPr="002676C1">
              <w:rPr>
                <w:bCs/>
                <w:spacing w:val="-10"/>
                <w:lang w:val="uk-UA"/>
              </w:rPr>
              <w:t>Тітомир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В.В.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51136436" w14:textId="77777777" w:rsidR="00FC22DD" w:rsidRPr="00675E64" w:rsidRDefault="00FC22DD" w:rsidP="005B44E6">
            <w:pPr>
              <w:rPr>
                <w:b/>
                <w:spacing w:val="-10"/>
                <w:lang w:val="uk-UA"/>
              </w:rPr>
            </w:pPr>
            <w:r w:rsidRPr="00675E64">
              <w:rPr>
                <w:bCs/>
                <w:spacing w:val="-10"/>
                <w:lang w:val="uk-UA"/>
              </w:rPr>
              <w:t>14-16.12.2021</w:t>
            </w:r>
          </w:p>
        </w:tc>
      </w:tr>
    </w:tbl>
    <w:p w14:paraId="220F9579" w14:textId="79C90DBB" w:rsidR="00FC22DD" w:rsidRDefault="00FC22DD"/>
    <w:p w14:paraId="3120C1E9" w14:textId="50BBCE9A" w:rsidR="007F51A5" w:rsidRPr="007F51A5" w:rsidRDefault="007F51A5" w:rsidP="007F51A5"/>
    <w:p w14:paraId="4FF1C44F" w14:textId="0904E6CA" w:rsidR="007F51A5" w:rsidRPr="007F51A5" w:rsidRDefault="007F51A5" w:rsidP="007F51A5"/>
    <w:p w14:paraId="1C168FED" w14:textId="289C47F2" w:rsidR="007F51A5" w:rsidRPr="007F51A5" w:rsidRDefault="007F51A5" w:rsidP="007F51A5"/>
    <w:p w14:paraId="0E80E862" w14:textId="025FA670" w:rsidR="007F51A5" w:rsidRDefault="007F51A5" w:rsidP="007F51A5"/>
    <w:p w14:paraId="2A80B7F5" w14:textId="3B9B763E" w:rsidR="007F51A5" w:rsidRPr="007F51A5" w:rsidRDefault="007F51A5" w:rsidP="007F51A5">
      <w:pPr>
        <w:tabs>
          <w:tab w:val="left" w:pos="3450"/>
        </w:tabs>
        <w:rPr>
          <w:lang w:val="uk-UA"/>
        </w:rPr>
      </w:pPr>
      <w:r>
        <w:tab/>
      </w:r>
      <w:r>
        <w:rPr>
          <w:lang w:val="uk-UA"/>
        </w:rPr>
        <w:t>Директор Овідіопольського ЗЗСО імені Т. Шевченка                                   Марина СУРОВЦЕВА</w:t>
      </w:r>
    </w:p>
    <w:sectPr w:rsidR="007F51A5" w:rsidRPr="007F51A5" w:rsidSect="00FC2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B650C"/>
    <w:multiLevelType w:val="hybridMultilevel"/>
    <w:tmpl w:val="B6C4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36A29"/>
    <w:multiLevelType w:val="hybridMultilevel"/>
    <w:tmpl w:val="84D6AAD0"/>
    <w:lvl w:ilvl="0" w:tplc="CCF803B4">
      <w:start w:val="2020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77E014F"/>
    <w:multiLevelType w:val="hybridMultilevel"/>
    <w:tmpl w:val="24E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DD"/>
    <w:rsid w:val="0023030D"/>
    <w:rsid w:val="00675E64"/>
    <w:rsid w:val="007F51A5"/>
    <w:rsid w:val="00B242F7"/>
    <w:rsid w:val="00E21BCC"/>
    <w:rsid w:val="00FC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CF01C"/>
  <w15:chartTrackingRefBased/>
  <w15:docId w15:val="{5CD15595-D754-48D3-AAC6-798C6A58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 w:bidi="yi-Hebr"/>
    </w:rPr>
  </w:style>
  <w:style w:type="paragraph" w:styleId="1">
    <w:name w:val="heading 1"/>
    <w:basedOn w:val="a"/>
    <w:next w:val="a"/>
    <w:link w:val="10"/>
    <w:uiPriority w:val="99"/>
    <w:qFormat/>
    <w:rsid w:val="00FC22DD"/>
    <w:pPr>
      <w:keepNext/>
      <w:widowControl w:val="0"/>
      <w:autoSpaceDE w:val="0"/>
      <w:autoSpaceDN w:val="0"/>
      <w:adjustRightInd w:val="0"/>
      <w:ind w:left="-142"/>
      <w:jc w:val="center"/>
      <w:outlineLvl w:val="0"/>
    </w:pPr>
    <w:rPr>
      <w:rFonts w:eastAsia="Calibri"/>
      <w:b/>
      <w:bCs/>
      <w:sz w:val="24"/>
      <w:szCs w:val="24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FC22DD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Calibri"/>
      <w:b/>
      <w:bCs/>
      <w:sz w:val="24"/>
      <w:szCs w:val="24"/>
      <w:lang w:val="uk-UA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1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22DD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C22DD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rvts9">
    <w:name w:val="rvts9"/>
    <w:rsid w:val="00FC22DD"/>
  </w:style>
  <w:style w:type="character" w:styleId="a3">
    <w:name w:val="Hyperlink"/>
    <w:basedOn w:val="a0"/>
    <w:uiPriority w:val="99"/>
    <w:semiHidden/>
    <w:unhideWhenUsed/>
    <w:rsid w:val="00FC22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2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22DD"/>
    <w:rPr>
      <w:rFonts w:ascii="Tahoma" w:eastAsia="Times New Roman" w:hAnsi="Tahoma" w:cs="Tahoma"/>
      <w:sz w:val="16"/>
      <w:szCs w:val="16"/>
      <w:lang w:eastAsia="ja-JP" w:bidi="yi-Hebr"/>
    </w:rPr>
  </w:style>
  <w:style w:type="paragraph" w:customStyle="1" w:styleId="rvps6">
    <w:name w:val="rvps6"/>
    <w:basedOn w:val="a"/>
    <w:rsid w:val="00FC22DD"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rvts23">
    <w:name w:val="rvts23"/>
    <w:basedOn w:val="a0"/>
    <w:rsid w:val="00FC22DD"/>
  </w:style>
  <w:style w:type="table" w:styleId="a6">
    <w:name w:val="Table Grid"/>
    <w:basedOn w:val="a1"/>
    <w:rsid w:val="00FC22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FC22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a8">
    <w:name w:val="Strong"/>
    <w:qFormat/>
    <w:rsid w:val="00FC22DD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FC22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FC22DD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FC22D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 w:bidi="ar-SA"/>
    </w:rPr>
  </w:style>
  <w:style w:type="paragraph" w:styleId="a9">
    <w:name w:val="Normal (Web)"/>
    <w:basedOn w:val="a"/>
    <w:rsid w:val="00FC22DD"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FC22DD"/>
    <w:pPr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C2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C22DD"/>
    <w:pPr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C22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5">
    <w:name w:val="1215"/>
    <w:aliases w:val="baiaagaaboqcaaadcamaaauwawaaaaaaaaaaaaaaaaaaaaaaaaaaaaaaaaaaaaaaaaaaaaaaaaaaaaaaaaaaaaaaaaaaaaaaaaaaaaaaaaaaaaaaaaaaaaaaaaaaaaaaaaaaaaaaaaaaaaaaaaaaaaaaaaaaaaaaaaaaaaaaaaaaaaaaaaaaaaaaaaaaaaaaaaaaaaaaaaaaaaaaaaaaaaaaaaaaaaaaaaaaaaaa"/>
    <w:basedOn w:val="a0"/>
    <w:rsid w:val="00FC22DD"/>
  </w:style>
  <w:style w:type="character" w:customStyle="1" w:styleId="1560">
    <w:name w:val="1560"/>
    <w:aliases w:val="baiaagaaboqcaaadyqqaaavvbaaaaaaaaaaaaaaaaaaaaaaaaaaaaaaaaaaaaaaaaaaaaaaaaaaaaaaaaaaaaaaaaaaaaaaaaaaaaaaaaaaaaaaaaaaaaaaaaaaaaaaaaaaaaaaaaaaaaaaaaaaaaaaaaaaaaaaaaaaaaaaaaaaaaaaaaaaaaaaaaaaaaaaaaaaaaaaaaaaaaaaaaaaaaaaaaaaaaaaaaaaaaaaa"/>
    <w:basedOn w:val="a0"/>
    <w:rsid w:val="00FC22DD"/>
  </w:style>
  <w:style w:type="character" w:customStyle="1" w:styleId="1452">
    <w:name w:val="1452"/>
    <w:aliases w:val="baiaagaaboqcaaad9qmaaaudbaaaaaaaaaaaaaaaaaaaaaaaaaaaaaaaaaaaaaaaaaaaaaaaaaaaaaaaaaaaaaaaaaaaaaaaaaaaaaaaaaaaaaaaaaaaaaaaaaaaaaaaaaaaaaaaaaaaaaaaaaaaaaaaaaaaaaaaaaaaaaaaaaaaaaaaaaaaaaaaaaaaaaaaaaaaaaaaaaaaaaaaaaaaaaaaaaaaaaaaaaaaaaaa"/>
    <w:basedOn w:val="a0"/>
    <w:rsid w:val="00FC22DD"/>
  </w:style>
  <w:style w:type="paragraph" w:customStyle="1" w:styleId="Default">
    <w:name w:val="Default"/>
    <w:rsid w:val="00FC22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1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dbrnjhbz Lvbnhtyrj</dc:creator>
  <cp:keywords/>
  <dc:description/>
  <cp:lastModifiedBy>dbrnjhbz Lvbnhtyrj</cp:lastModifiedBy>
  <cp:revision>3</cp:revision>
  <dcterms:created xsi:type="dcterms:W3CDTF">2021-09-16T05:44:00Z</dcterms:created>
  <dcterms:modified xsi:type="dcterms:W3CDTF">2021-09-16T06:17:00Z</dcterms:modified>
</cp:coreProperties>
</file>