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508"/>
        <w:gridCol w:w="5347"/>
      </w:tblGrid>
      <w:tr w:rsidR="00E23976" w:rsidRPr="009D0096" w:rsidTr="005D7ADB">
        <w:tc>
          <w:tcPr>
            <w:tcW w:w="7393" w:type="dxa"/>
          </w:tcPr>
          <w:p w:rsidR="00E23976" w:rsidRPr="009D0096" w:rsidRDefault="00E23976" w:rsidP="00E23976">
            <w:pPr>
              <w:spacing w:after="0" w:line="240" w:lineRule="auto"/>
              <w:jc w:val="center"/>
              <w:rPr>
                <w:rFonts w:ascii="Times New Roman" w:eastAsia="Calibri" w:hAnsi="Times New Roman" w:cs="Times New Roman"/>
                <w:b/>
                <w:noProof/>
                <w:sz w:val="26"/>
                <w:szCs w:val="26"/>
                <w:lang w:val="uk-UA"/>
              </w:rPr>
            </w:pPr>
          </w:p>
        </w:tc>
        <w:tc>
          <w:tcPr>
            <w:tcW w:w="7393" w:type="dxa"/>
          </w:tcPr>
          <w:p w:rsidR="00154E4F" w:rsidRPr="009D0096" w:rsidRDefault="00154E4F"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ЗАТВЕРДЖЕНО</w:t>
            </w:r>
          </w:p>
          <w:p w:rsidR="00154E4F" w:rsidRPr="009D0096" w:rsidRDefault="00154E4F"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 xml:space="preserve">Протокол засідання педагогічної ради </w:t>
            </w:r>
          </w:p>
          <w:p w:rsidR="0095583A" w:rsidRPr="009D0096" w:rsidRDefault="00154E4F"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 xml:space="preserve">Овідіопольського </w:t>
            </w:r>
            <w:r w:rsidR="00B46D20" w:rsidRPr="009D0096">
              <w:rPr>
                <w:rFonts w:ascii="Times New Roman" w:eastAsia="Calibri" w:hAnsi="Times New Roman" w:cs="Times New Roman"/>
                <w:b/>
                <w:noProof/>
                <w:sz w:val="26"/>
                <w:szCs w:val="26"/>
                <w:lang w:val="uk-UA"/>
              </w:rPr>
              <w:t xml:space="preserve">ЗЗСО </w:t>
            </w:r>
          </w:p>
          <w:p w:rsidR="00FA759A" w:rsidRDefault="00B46D20"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 xml:space="preserve">імені Т.Шевченка </w:t>
            </w:r>
          </w:p>
          <w:p w:rsidR="00154E4F" w:rsidRPr="009D0096" w:rsidRDefault="00B46D20"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Овідіопол</w:t>
            </w:r>
            <w:r w:rsidR="0095583A" w:rsidRPr="009D0096">
              <w:rPr>
                <w:rFonts w:ascii="Times New Roman" w:eastAsia="Calibri" w:hAnsi="Times New Roman" w:cs="Times New Roman"/>
                <w:b/>
                <w:noProof/>
                <w:sz w:val="26"/>
                <w:szCs w:val="26"/>
                <w:lang w:val="uk-UA"/>
              </w:rPr>
              <w:t>ь</w:t>
            </w:r>
            <w:r w:rsidRPr="009D0096">
              <w:rPr>
                <w:rFonts w:ascii="Times New Roman" w:eastAsia="Calibri" w:hAnsi="Times New Roman" w:cs="Times New Roman"/>
                <w:b/>
                <w:noProof/>
                <w:sz w:val="26"/>
                <w:szCs w:val="26"/>
                <w:lang w:val="uk-UA"/>
              </w:rPr>
              <w:t>ської селищної ради</w:t>
            </w:r>
          </w:p>
          <w:p w:rsidR="00154E4F" w:rsidRPr="009D0096" w:rsidRDefault="00B46D20" w:rsidP="0095583A">
            <w:pPr>
              <w:spacing w:after="0" w:line="240" w:lineRule="auto"/>
              <w:rPr>
                <w:rFonts w:ascii="Times New Roman" w:eastAsia="Calibri" w:hAnsi="Times New Roman" w:cs="Times New Roman"/>
                <w:b/>
                <w:noProof/>
                <w:sz w:val="26"/>
                <w:szCs w:val="26"/>
                <w:lang w:val="uk-UA"/>
              </w:rPr>
            </w:pPr>
            <w:r w:rsidRPr="009D0096">
              <w:rPr>
                <w:rFonts w:ascii="Times New Roman" w:eastAsia="Calibri" w:hAnsi="Times New Roman" w:cs="Times New Roman"/>
                <w:b/>
                <w:noProof/>
                <w:sz w:val="26"/>
                <w:szCs w:val="26"/>
                <w:lang w:val="uk-UA"/>
              </w:rPr>
              <w:t>від 22</w:t>
            </w:r>
            <w:r w:rsidR="00154E4F" w:rsidRPr="009D0096">
              <w:rPr>
                <w:rFonts w:ascii="Times New Roman" w:eastAsia="Calibri" w:hAnsi="Times New Roman" w:cs="Times New Roman"/>
                <w:b/>
                <w:noProof/>
                <w:sz w:val="26"/>
                <w:szCs w:val="26"/>
                <w:lang w:val="uk-UA"/>
              </w:rPr>
              <w:t>.</w:t>
            </w:r>
            <w:r w:rsidRPr="009D0096">
              <w:rPr>
                <w:rFonts w:ascii="Times New Roman" w:eastAsia="Calibri" w:hAnsi="Times New Roman" w:cs="Times New Roman"/>
                <w:b/>
                <w:noProof/>
                <w:sz w:val="26"/>
                <w:szCs w:val="26"/>
                <w:lang w:val="uk-UA"/>
              </w:rPr>
              <w:t>09</w:t>
            </w:r>
            <w:r w:rsidR="00154E4F" w:rsidRPr="009D0096">
              <w:rPr>
                <w:rFonts w:ascii="Times New Roman" w:eastAsia="Calibri" w:hAnsi="Times New Roman" w:cs="Times New Roman"/>
                <w:b/>
                <w:noProof/>
                <w:sz w:val="26"/>
                <w:szCs w:val="26"/>
                <w:lang w:val="uk-UA"/>
              </w:rPr>
              <w:t>.202</w:t>
            </w:r>
            <w:r w:rsidRPr="009D0096">
              <w:rPr>
                <w:rFonts w:ascii="Times New Roman" w:eastAsia="Calibri" w:hAnsi="Times New Roman" w:cs="Times New Roman"/>
                <w:b/>
                <w:noProof/>
                <w:sz w:val="26"/>
                <w:szCs w:val="26"/>
                <w:lang w:val="uk-UA"/>
              </w:rPr>
              <w:t>1</w:t>
            </w:r>
            <w:r w:rsidR="00FA759A">
              <w:rPr>
                <w:rFonts w:ascii="Times New Roman" w:eastAsia="Calibri" w:hAnsi="Times New Roman" w:cs="Times New Roman"/>
                <w:b/>
                <w:noProof/>
                <w:sz w:val="26"/>
                <w:szCs w:val="26"/>
                <w:lang w:val="uk-UA"/>
              </w:rPr>
              <w:t xml:space="preserve"> </w:t>
            </w:r>
            <w:r w:rsidR="00FA759A" w:rsidRPr="009D0096">
              <w:rPr>
                <w:rFonts w:ascii="Times New Roman" w:eastAsia="Calibri" w:hAnsi="Times New Roman" w:cs="Times New Roman"/>
                <w:b/>
                <w:noProof/>
                <w:sz w:val="26"/>
                <w:szCs w:val="26"/>
                <w:lang w:val="uk-UA"/>
              </w:rPr>
              <w:t>№</w:t>
            </w:r>
            <w:r w:rsidR="00FA759A">
              <w:rPr>
                <w:rFonts w:ascii="Times New Roman" w:eastAsia="Calibri" w:hAnsi="Times New Roman" w:cs="Times New Roman"/>
                <w:b/>
                <w:noProof/>
                <w:sz w:val="26"/>
                <w:szCs w:val="26"/>
                <w:lang w:val="uk-UA"/>
              </w:rPr>
              <w:t xml:space="preserve"> </w:t>
            </w:r>
            <w:r w:rsidR="00FA759A" w:rsidRPr="009D0096">
              <w:rPr>
                <w:rFonts w:ascii="Times New Roman" w:eastAsia="Calibri" w:hAnsi="Times New Roman" w:cs="Times New Roman"/>
                <w:b/>
                <w:noProof/>
                <w:sz w:val="26"/>
                <w:szCs w:val="26"/>
                <w:lang w:val="uk-UA"/>
              </w:rPr>
              <w:t>3</w:t>
            </w:r>
          </w:p>
          <w:p w:rsidR="00E23976" w:rsidRPr="009D0096" w:rsidRDefault="00E23976" w:rsidP="00E23976">
            <w:pPr>
              <w:spacing w:after="0" w:line="240" w:lineRule="auto"/>
              <w:jc w:val="both"/>
              <w:rPr>
                <w:rFonts w:ascii="Times New Roman" w:eastAsia="Calibri" w:hAnsi="Times New Roman" w:cs="Times New Roman"/>
                <w:b/>
                <w:noProof/>
                <w:sz w:val="26"/>
                <w:szCs w:val="26"/>
                <w:lang w:val="uk-UA"/>
              </w:rPr>
            </w:pPr>
          </w:p>
        </w:tc>
      </w:tr>
    </w:tbl>
    <w:p w:rsidR="00E23976" w:rsidRPr="009D0096" w:rsidRDefault="00E23976" w:rsidP="00552429">
      <w:pPr>
        <w:autoSpaceDE w:val="0"/>
        <w:autoSpaceDN w:val="0"/>
        <w:adjustRightInd w:val="0"/>
        <w:spacing w:after="0" w:line="240" w:lineRule="auto"/>
        <w:ind w:firstLine="567"/>
        <w:jc w:val="center"/>
        <w:rPr>
          <w:rFonts w:ascii="Times New Roman" w:hAnsi="Times New Roman" w:cs="Times New Roman"/>
          <w:b/>
          <w:bCs/>
          <w:sz w:val="26"/>
          <w:szCs w:val="26"/>
          <w:lang w:val="uk-UA"/>
        </w:rPr>
      </w:pPr>
    </w:p>
    <w:p w:rsidR="00430891" w:rsidRPr="009D0096" w:rsidRDefault="00535EDC" w:rsidP="00FA759A">
      <w:pPr>
        <w:autoSpaceDE w:val="0"/>
        <w:autoSpaceDN w:val="0"/>
        <w:adjustRightInd w:val="0"/>
        <w:spacing w:after="0" w:line="240" w:lineRule="auto"/>
        <w:ind w:firstLine="567"/>
        <w:jc w:val="center"/>
        <w:rPr>
          <w:rFonts w:ascii="Times New Roman" w:hAnsi="Times New Roman" w:cs="Times New Roman"/>
          <w:b/>
          <w:bCs/>
          <w:sz w:val="26"/>
          <w:szCs w:val="26"/>
          <w:lang w:val="uk-UA"/>
        </w:rPr>
      </w:pPr>
      <w:r w:rsidRPr="009D0096">
        <w:rPr>
          <w:rFonts w:ascii="Times New Roman" w:hAnsi="Times New Roman" w:cs="Times New Roman"/>
          <w:b/>
          <w:bCs/>
          <w:sz w:val="26"/>
          <w:szCs w:val="26"/>
          <w:lang w:val="uk-UA"/>
        </w:rPr>
        <w:t>Методичні р</w:t>
      </w:r>
      <w:r w:rsidR="00E23976" w:rsidRPr="009D0096">
        <w:rPr>
          <w:rFonts w:ascii="Times New Roman" w:hAnsi="Times New Roman" w:cs="Times New Roman"/>
          <w:b/>
          <w:bCs/>
          <w:sz w:val="26"/>
          <w:szCs w:val="26"/>
          <w:lang w:val="uk-UA"/>
        </w:rPr>
        <w:t>екомендації</w:t>
      </w:r>
    </w:p>
    <w:p w:rsidR="0095583A" w:rsidRPr="00922949" w:rsidRDefault="00AE6E49" w:rsidP="00922949">
      <w:pPr>
        <w:autoSpaceDE w:val="0"/>
        <w:autoSpaceDN w:val="0"/>
        <w:adjustRightInd w:val="0"/>
        <w:spacing w:after="0" w:line="240" w:lineRule="auto"/>
        <w:ind w:firstLine="567"/>
        <w:jc w:val="center"/>
        <w:rPr>
          <w:rFonts w:ascii="Times New Roman" w:hAnsi="Times New Roman" w:cs="Times New Roman"/>
          <w:b/>
          <w:bCs/>
          <w:sz w:val="26"/>
          <w:szCs w:val="26"/>
          <w:lang w:val="uk-UA"/>
        </w:rPr>
      </w:pPr>
      <w:r w:rsidRPr="009D0096">
        <w:rPr>
          <w:rFonts w:ascii="Times New Roman" w:hAnsi="Times New Roman" w:cs="Times New Roman"/>
          <w:b/>
          <w:bCs/>
          <w:sz w:val="26"/>
          <w:szCs w:val="26"/>
          <w:lang w:val="uk-UA"/>
        </w:rPr>
        <w:t>педагогічним працівникам</w:t>
      </w:r>
      <w:r w:rsidR="00922949">
        <w:rPr>
          <w:rFonts w:ascii="Times New Roman" w:hAnsi="Times New Roman" w:cs="Times New Roman"/>
          <w:b/>
          <w:bCs/>
          <w:sz w:val="26"/>
          <w:szCs w:val="26"/>
          <w:lang w:val="uk-UA"/>
        </w:rPr>
        <w:t xml:space="preserve"> </w:t>
      </w:r>
      <w:r w:rsidR="00B46D20" w:rsidRPr="009D0096">
        <w:rPr>
          <w:rFonts w:ascii="Times New Roman" w:hAnsi="Times New Roman" w:cs="Times New Roman"/>
          <w:b/>
          <w:bCs/>
          <w:sz w:val="26"/>
          <w:szCs w:val="26"/>
          <w:lang w:val="uk-UA"/>
        </w:rPr>
        <w:t>що</w:t>
      </w:r>
      <w:r w:rsidR="00430891" w:rsidRPr="009D0096">
        <w:rPr>
          <w:rFonts w:ascii="Times New Roman" w:hAnsi="Times New Roman" w:cs="Times New Roman"/>
          <w:b/>
          <w:bCs/>
          <w:sz w:val="26"/>
          <w:szCs w:val="26"/>
          <w:lang w:val="uk-UA"/>
        </w:rPr>
        <w:t xml:space="preserve">до </w:t>
      </w:r>
      <w:r w:rsidR="00E23976" w:rsidRPr="009D0096">
        <w:rPr>
          <w:rFonts w:ascii="Times New Roman" w:hAnsi="Times New Roman" w:cs="Times New Roman"/>
          <w:b/>
          <w:bCs/>
          <w:sz w:val="26"/>
          <w:szCs w:val="26"/>
          <w:lang w:val="uk-UA"/>
        </w:rPr>
        <w:t xml:space="preserve"> </w:t>
      </w:r>
      <w:r w:rsidR="00430891" w:rsidRPr="009D0096">
        <w:rPr>
          <w:rFonts w:ascii="Times New Roman" w:hAnsi="Times New Roman" w:cs="Times New Roman"/>
          <w:b/>
          <w:bCs/>
          <w:sz w:val="26"/>
          <w:szCs w:val="26"/>
          <w:lang w:val="uk-UA"/>
        </w:rPr>
        <w:t xml:space="preserve"> </w:t>
      </w:r>
      <w:r w:rsidR="00202C01" w:rsidRPr="009D0096">
        <w:rPr>
          <w:rFonts w:ascii="Times New Roman" w:hAnsi="Times New Roman" w:cs="Times New Roman"/>
          <w:b/>
          <w:bCs/>
          <w:sz w:val="26"/>
          <w:szCs w:val="26"/>
          <w:lang w:val="uk-UA"/>
        </w:rPr>
        <w:t>організації освітнього процесу з використанням технологій</w:t>
      </w:r>
      <w:r w:rsidR="00922949">
        <w:rPr>
          <w:rFonts w:ascii="Times New Roman" w:hAnsi="Times New Roman" w:cs="Times New Roman"/>
          <w:b/>
          <w:bCs/>
          <w:sz w:val="26"/>
          <w:szCs w:val="26"/>
          <w:lang w:val="uk-UA"/>
        </w:rPr>
        <w:t xml:space="preserve"> </w:t>
      </w:r>
      <w:r w:rsidR="00202C01" w:rsidRPr="009D0096">
        <w:rPr>
          <w:rFonts w:ascii="Times New Roman" w:hAnsi="Times New Roman" w:cs="Times New Roman"/>
          <w:b/>
          <w:bCs/>
          <w:sz w:val="26"/>
          <w:szCs w:val="26"/>
          <w:lang w:val="uk-UA"/>
        </w:rPr>
        <w:t>дистанційного навчання</w:t>
      </w:r>
      <w:r w:rsidR="004A15D6" w:rsidRPr="009D0096">
        <w:rPr>
          <w:rFonts w:ascii="Times New Roman" w:hAnsi="Times New Roman" w:cs="Times New Roman"/>
          <w:b/>
          <w:bCs/>
          <w:sz w:val="26"/>
          <w:szCs w:val="26"/>
          <w:lang w:val="uk-UA"/>
        </w:rPr>
        <w:t xml:space="preserve"> у </w:t>
      </w:r>
      <w:bookmarkStart w:id="0" w:name="_Hlk83204231"/>
      <w:proofErr w:type="spellStart"/>
      <w:r w:rsidR="00154E4F" w:rsidRPr="009D0096">
        <w:rPr>
          <w:rFonts w:ascii="Times New Roman" w:hAnsi="Times New Roman" w:cs="Times New Roman"/>
          <w:b/>
          <w:bCs/>
          <w:sz w:val="26"/>
          <w:szCs w:val="26"/>
          <w:lang w:val="uk-UA"/>
        </w:rPr>
        <w:t>Овідіопольському</w:t>
      </w:r>
      <w:proofErr w:type="spellEnd"/>
      <w:r w:rsidR="00B46D20" w:rsidRPr="009D0096">
        <w:rPr>
          <w:rFonts w:ascii="Times New Roman" w:hAnsi="Times New Roman" w:cs="Times New Roman"/>
          <w:b/>
          <w:bCs/>
          <w:sz w:val="26"/>
          <w:szCs w:val="26"/>
          <w:lang w:val="uk-UA"/>
        </w:rPr>
        <w:t xml:space="preserve"> ЗЗСО імені Т. Шевченка </w:t>
      </w:r>
      <w:r w:rsidR="0095583A" w:rsidRPr="009D0096">
        <w:rPr>
          <w:rFonts w:ascii="Times New Roman" w:eastAsia="Calibri" w:hAnsi="Times New Roman" w:cs="Times New Roman"/>
          <w:b/>
          <w:noProof/>
          <w:sz w:val="26"/>
          <w:szCs w:val="26"/>
          <w:lang w:val="uk-UA"/>
        </w:rPr>
        <w:t>Овідіопольської селищної ради</w:t>
      </w:r>
    </w:p>
    <w:bookmarkEnd w:id="0"/>
    <w:p w:rsidR="0095583A" w:rsidRPr="009D0096" w:rsidRDefault="0095583A" w:rsidP="0095583A">
      <w:pPr>
        <w:autoSpaceDE w:val="0"/>
        <w:autoSpaceDN w:val="0"/>
        <w:adjustRightInd w:val="0"/>
        <w:spacing w:after="0" w:line="240" w:lineRule="auto"/>
        <w:rPr>
          <w:rFonts w:ascii="Times New Roman" w:hAnsi="Times New Roman" w:cs="Times New Roman"/>
          <w:b/>
          <w:bCs/>
          <w:sz w:val="26"/>
          <w:szCs w:val="26"/>
          <w:lang w:val="uk-UA"/>
        </w:rPr>
      </w:pPr>
    </w:p>
    <w:p w:rsidR="00AE6E49" w:rsidRPr="00922949" w:rsidRDefault="00AE6E49" w:rsidP="00922949">
      <w:pPr>
        <w:pStyle w:val="a3"/>
        <w:numPr>
          <w:ilvl w:val="0"/>
          <w:numId w:val="4"/>
        </w:numPr>
        <w:autoSpaceDE w:val="0"/>
        <w:autoSpaceDN w:val="0"/>
        <w:adjustRightInd w:val="0"/>
        <w:spacing w:after="0" w:line="240" w:lineRule="auto"/>
        <w:ind w:left="0" w:firstLine="426"/>
        <w:rPr>
          <w:rFonts w:ascii="Times New Roman" w:hAnsi="Times New Roman" w:cs="Times New Roman"/>
          <w:b/>
          <w:bCs/>
          <w:sz w:val="26"/>
          <w:szCs w:val="26"/>
          <w:lang w:val="uk-UA"/>
        </w:rPr>
      </w:pPr>
      <w:r w:rsidRPr="00922949">
        <w:rPr>
          <w:rFonts w:ascii="Times New Roman" w:hAnsi="Times New Roman" w:cs="Times New Roman"/>
          <w:b/>
          <w:bCs/>
          <w:sz w:val="26"/>
          <w:szCs w:val="26"/>
          <w:lang w:val="uk-UA"/>
        </w:rPr>
        <w:t>Загальні положення</w:t>
      </w:r>
    </w:p>
    <w:p w:rsidR="00922949" w:rsidRPr="009D0096" w:rsidRDefault="00922949" w:rsidP="0095583A">
      <w:pPr>
        <w:autoSpaceDE w:val="0"/>
        <w:autoSpaceDN w:val="0"/>
        <w:adjustRightInd w:val="0"/>
        <w:spacing w:after="0" w:line="240" w:lineRule="auto"/>
        <w:ind w:firstLine="567"/>
        <w:rPr>
          <w:rFonts w:ascii="Times New Roman" w:hAnsi="Times New Roman" w:cs="Times New Roman"/>
          <w:b/>
          <w:bCs/>
          <w:sz w:val="26"/>
          <w:szCs w:val="26"/>
          <w:lang w:val="uk-UA"/>
        </w:rPr>
      </w:pPr>
    </w:p>
    <w:p w:rsidR="00993523" w:rsidRPr="009D0096" w:rsidRDefault="00202C0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1.</w:t>
      </w:r>
      <w:r w:rsidR="004A15D6" w:rsidRPr="009D0096">
        <w:rPr>
          <w:rFonts w:ascii="Times New Roman" w:hAnsi="Times New Roman" w:cs="Times New Roman"/>
          <w:sz w:val="26"/>
          <w:szCs w:val="26"/>
          <w:lang w:val="uk-UA"/>
        </w:rPr>
        <w:t xml:space="preserve"> Початок </w:t>
      </w:r>
      <w:r w:rsidR="000D02F7">
        <w:rPr>
          <w:rFonts w:ascii="Times New Roman" w:hAnsi="Times New Roman" w:cs="Times New Roman"/>
          <w:sz w:val="26"/>
          <w:szCs w:val="26"/>
          <w:lang w:val="uk-UA"/>
        </w:rPr>
        <w:t xml:space="preserve">     </w:t>
      </w:r>
      <w:r w:rsidR="004A15D6" w:rsidRPr="009D0096">
        <w:rPr>
          <w:rFonts w:ascii="Times New Roman" w:hAnsi="Times New Roman" w:cs="Times New Roman"/>
          <w:sz w:val="26"/>
          <w:szCs w:val="26"/>
          <w:lang w:val="uk-UA"/>
        </w:rPr>
        <w:t>уроків</w:t>
      </w:r>
      <w:r w:rsidR="000D02F7">
        <w:rPr>
          <w:rFonts w:ascii="Times New Roman" w:hAnsi="Times New Roman" w:cs="Times New Roman"/>
          <w:sz w:val="26"/>
          <w:szCs w:val="26"/>
          <w:lang w:val="uk-UA"/>
        </w:rPr>
        <w:t xml:space="preserve">     </w:t>
      </w:r>
      <w:r w:rsidR="004A15D6" w:rsidRPr="009D0096">
        <w:rPr>
          <w:rFonts w:ascii="Times New Roman" w:hAnsi="Times New Roman" w:cs="Times New Roman"/>
          <w:sz w:val="26"/>
          <w:szCs w:val="26"/>
          <w:lang w:val="uk-UA"/>
        </w:rPr>
        <w:t xml:space="preserve"> визначений</w:t>
      </w:r>
      <w:r w:rsidR="000D02F7">
        <w:rPr>
          <w:rFonts w:ascii="Times New Roman" w:hAnsi="Times New Roman" w:cs="Times New Roman"/>
          <w:sz w:val="26"/>
          <w:szCs w:val="26"/>
          <w:lang w:val="uk-UA"/>
        </w:rPr>
        <w:t xml:space="preserve">    </w:t>
      </w:r>
      <w:r w:rsidR="004A15D6" w:rsidRPr="009D0096">
        <w:rPr>
          <w:rFonts w:ascii="Times New Roman" w:hAnsi="Times New Roman" w:cs="Times New Roman"/>
          <w:sz w:val="26"/>
          <w:szCs w:val="26"/>
          <w:lang w:val="uk-UA"/>
        </w:rPr>
        <w:t xml:space="preserve"> режимо</w:t>
      </w:r>
      <w:r w:rsidR="00022B4A" w:rsidRPr="009D0096">
        <w:rPr>
          <w:rFonts w:ascii="Times New Roman" w:hAnsi="Times New Roman" w:cs="Times New Roman"/>
          <w:sz w:val="26"/>
          <w:szCs w:val="26"/>
          <w:lang w:val="uk-UA"/>
        </w:rPr>
        <w:t>м</w:t>
      </w:r>
      <w:r w:rsidR="000D02F7">
        <w:rPr>
          <w:rFonts w:ascii="Times New Roman" w:hAnsi="Times New Roman" w:cs="Times New Roman"/>
          <w:sz w:val="26"/>
          <w:szCs w:val="26"/>
          <w:lang w:val="uk-UA"/>
        </w:rPr>
        <w:t xml:space="preserve">    </w:t>
      </w:r>
      <w:r w:rsidR="00022B4A" w:rsidRPr="009D0096">
        <w:rPr>
          <w:rFonts w:ascii="Times New Roman" w:hAnsi="Times New Roman" w:cs="Times New Roman"/>
          <w:sz w:val="26"/>
          <w:szCs w:val="26"/>
          <w:lang w:val="uk-UA"/>
        </w:rPr>
        <w:t xml:space="preserve"> роботи </w:t>
      </w:r>
      <w:r w:rsidR="000D02F7">
        <w:rPr>
          <w:rFonts w:ascii="Times New Roman" w:hAnsi="Times New Roman" w:cs="Times New Roman"/>
          <w:sz w:val="26"/>
          <w:szCs w:val="26"/>
          <w:lang w:val="uk-UA"/>
        </w:rPr>
        <w:t xml:space="preserve">  </w:t>
      </w:r>
      <w:r w:rsidR="00022B4A" w:rsidRPr="009D0096">
        <w:rPr>
          <w:rFonts w:ascii="Times New Roman" w:hAnsi="Times New Roman" w:cs="Times New Roman"/>
          <w:sz w:val="26"/>
          <w:szCs w:val="26"/>
          <w:lang w:val="uk-UA"/>
        </w:rPr>
        <w:t xml:space="preserve">закладу </w:t>
      </w:r>
      <w:r w:rsidR="000D02F7">
        <w:rPr>
          <w:rFonts w:ascii="Times New Roman" w:hAnsi="Times New Roman" w:cs="Times New Roman"/>
          <w:sz w:val="26"/>
          <w:szCs w:val="26"/>
          <w:lang w:val="uk-UA"/>
        </w:rPr>
        <w:t xml:space="preserve">  </w:t>
      </w:r>
      <w:r w:rsidR="00022B4A" w:rsidRPr="009D0096">
        <w:rPr>
          <w:rFonts w:ascii="Times New Roman" w:hAnsi="Times New Roman" w:cs="Times New Roman"/>
          <w:sz w:val="26"/>
          <w:szCs w:val="26"/>
          <w:lang w:val="uk-UA"/>
        </w:rPr>
        <w:t>освіти</w:t>
      </w:r>
      <w:r w:rsidR="000D02F7">
        <w:rPr>
          <w:rFonts w:ascii="Times New Roman" w:hAnsi="Times New Roman" w:cs="Times New Roman"/>
          <w:sz w:val="26"/>
          <w:szCs w:val="26"/>
          <w:lang w:val="uk-UA"/>
        </w:rPr>
        <w:t xml:space="preserve">    </w:t>
      </w:r>
      <w:r w:rsidR="00022B4A" w:rsidRPr="009D0096">
        <w:rPr>
          <w:rFonts w:ascii="Times New Roman" w:hAnsi="Times New Roman" w:cs="Times New Roman"/>
          <w:sz w:val="26"/>
          <w:szCs w:val="26"/>
          <w:lang w:val="uk-UA"/>
        </w:rPr>
        <w:t>на 2021-2022</w:t>
      </w:r>
      <w:r w:rsidR="004A15D6" w:rsidRPr="009D0096">
        <w:rPr>
          <w:rFonts w:ascii="Times New Roman" w:hAnsi="Times New Roman" w:cs="Times New Roman"/>
          <w:sz w:val="26"/>
          <w:szCs w:val="26"/>
          <w:lang w:val="uk-UA"/>
        </w:rPr>
        <w:t xml:space="preserve"> </w:t>
      </w:r>
      <w:r w:rsidR="00022B4A" w:rsidRPr="009D0096">
        <w:rPr>
          <w:rFonts w:ascii="Times New Roman" w:hAnsi="Times New Roman" w:cs="Times New Roman"/>
          <w:sz w:val="26"/>
          <w:szCs w:val="26"/>
          <w:lang w:val="uk-UA"/>
        </w:rPr>
        <w:t xml:space="preserve"> </w:t>
      </w:r>
      <w:r w:rsidR="004A15D6" w:rsidRPr="009D0096">
        <w:rPr>
          <w:rFonts w:ascii="Times New Roman" w:hAnsi="Times New Roman" w:cs="Times New Roman"/>
          <w:sz w:val="26"/>
          <w:szCs w:val="26"/>
          <w:lang w:val="uk-UA"/>
        </w:rPr>
        <w:t xml:space="preserve">навчальний рік, </w:t>
      </w:r>
      <w:r w:rsidR="00430891" w:rsidRPr="009D0096">
        <w:rPr>
          <w:rFonts w:ascii="Times New Roman" w:hAnsi="Times New Roman" w:cs="Times New Roman"/>
          <w:sz w:val="26"/>
          <w:szCs w:val="26"/>
          <w:lang w:val="uk-UA"/>
        </w:rPr>
        <w:t xml:space="preserve"> проте</w:t>
      </w:r>
      <w:r w:rsidR="00022B4A" w:rsidRPr="009D0096">
        <w:rPr>
          <w:rFonts w:ascii="Times New Roman" w:hAnsi="Times New Roman" w:cs="Times New Roman"/>
          <w:sz w:val="26"/>
          <w:szCs w:val="26"/>
          <w:lang w:val="uk-UA"/>
        </w:rPr>
        <w:t xml:space="preserve"> безперервна </w:t>
      </w:r>
      <w:r w:rsidR="00430891" w:rsidRPr="009D0096">
        <w:rPr>
          <w:rFonts w:ascii="Times New Roman" w:hAnsi="Times New Roman" w:cs="Times New Roman"/>
          <w:sz w:val="26"/>
          <w:szCs w:val="26"/>
          <w:lang w:val="uk-UA"/>
        </w:rPr>
        <w:t xml:space="preserve"> тривалість </w:t>
      </w:r>
      <w:r w:rsidR="00993523" w:rsidRPr="009D0096">
        <w:rPr>
          <w:rFonts w:ascii="Times New Roman" w:hAnsi="Times New Roman" w:cs="Times New Roman"/>
          <w:sz w:val="26"/>
          <w:szCs w:val="26"/>
          <w:lang w:val="uk-UA"/>
        </w:rPr>
        <w:t xml:space="preserve">з використанням комп’ютерної техніки </w:t>
      </w:r>
      <w:r w:rsidR="00F91BEA" w:rsidRPr="009D0096">
        <w:rPr>
          <w:rFonts w:ascii="Times New Roman" w:hAnsi="Times New Roman" w:cs="Times New Roman"/>
          <w:sz w:val="26"/>
          <w:szCs w:val="26"/>
          <w:lang w:val="uk-UA"/>
        </w:rPr>
        <w:t>повинна</w:t>
      </w:r>
      <w:r w:rsidR="00430891" w:rsidRPr="009D0096">
        <w:rPr>
          <w:rFonts w:ascii="Times New Roman" w:hAnsi="Times New Roman" w:cs="Times New Roman"/>
          <w:sz w:val="26"/>
          <w:szCs w:val="26"/>
          <w:lang w:val="uk-UA"/>
        </w:rPr>
        <w:t xml:space="preserve"> бути </w:t>
      </w:r>
      <w:r w:rsidR="00993523" w:rsidRPr="009D0096">
        <w:rPr>
          <w:rFonts w:ascii="Times New Roman" w:hAnsi="Times New Roman" w:cs="Times New Roman"/>
          <w:sz w:val="26"/>
          <w:szCs w:val="26"/>
          <w:lang w:val="uk-UA"/>
        </w:rPr>
        <w:t xml:space="preserve">не </w:t>
      </w:r>
      <w:r w:rsidR="00975915">
        <w:rPr>
          <w:rFonts w:ascii="Times New Roman" w:hAnsi="Times New Roman" w:cs="Times New Roman"/>
          <w:sz w:val="26"/>
          <w:szCs w:val="26"/>
          <w:lang w:val="uk-UA"/>
        </w:rPr>
        <w:t>більше</w:t>
      </w:r>
      <w:r w:rsidR="00430891" w:rsidRPr="009D0096">
        <w:rPr>
          <w:rFonts w:ascii="Times New Roman" w:hAnsi="Times New Roman" w:cs="Times New Roman"/>
          <w:sz w:val="26"/>
          <w:szCs w:val="26"/>
          <w:lang w:val="uk-UA"/>
        </w:rPr>
        <w:t xml:space="preserve"> </w:t>
      </w:r>
      <w:r w:rsidR="00993523" w:rsidRPr="009D0096">
        <w:rPr>
          <w:rFonts w:ascii="Times New Roman" w:hAnsi="Times New Roman" w:cs="Times New Roman"/>
          <w:sz w:val="26"/>
          <w:szCs w:val="26"/>
          <w:lang w:val="uk-UA"/>
        </w:rPr>
        <w:t>:</w:t>
      </w:r>
    </w:p>
    <w:p w:rsidR="00FC4E4E" w:rsidRPr="009D0096" w:rsidRDefault="00993523"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1</w:t>
      </w:r>
      <w:r w:rsidR="00FC4E4E" w:rsidRPr="009D0096">
        <w:rPr>
          <w:rFonts w:ascii="Times New Roman" w:hAnsi="Times New Roman" w:cs="Times New Roman"/>
          <w:sz w:val="26"/>
          <w:szCs w:val="26"/>
          <w:lang w:val="uk-UA"/>
        </w:rPr>
        <w:t xml:space="preserve"> клас  – 10 хвили;</w:t>
      </w:r>
    </w:p>
    <w:p w:rsidR="00FC4E4E" w:rsidRPr="009D0096" w:rsidRDefault="00FC4E4E"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2-4</w:t>
      </w:r>
      <w:r w:rsidR="00F91BEA"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класи – 15 хвилин;</w:t>
      </w:r>
    </w:p>
    <w:p w:rsidR="00FC4E4E" w:rsidRPr="009D0096" w:rsidRDefault="00FC4E4E"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5-7 класи – 20 хвилин;</w:t>
      </w:r>
    </w:p>
    <w:p w:rsidR="00C6635D" w:rsidRPr="009D0096" w:rsidRDefault="00C6635D"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8-9 класи – 25 хвилин;</w:t>
      </w:r>
    </w:p>
    <w:p w:rsidR="00C6635D" w:rsidRPr="009D0096" w:rsidRDefault="00C6635D"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10-11 класи – до 30 хвилин,</w:t>
      </w:r>
    </w:p>
    <w:p w:rsidR="00430891" w:rsidRPr="009D0096" w:rsidRDefault="0043089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(за умови доповнення їх асинхронними видами навчальної діяльності</w:t>
      </w:r>
      <w:r w:rsidR="00F91BEA" w:rsidRPr="009D0096">
        <w:rPr>
          <w:rFonts w:ascii="Times New Roman" w:hAnsi="Times New Roman" w:cs="Times New Roman"/>
          <w:sz w:val="26"/>
          <w:szCs w:val="26"/>
          <w:lang w:val="uk-UA"/>
        </w:rPr>
        <w:t xml:space="preserve"> до повної тривалості уроку</w:t>
      </w:r>
      <w:r w:rsidRPr="009D0096">
        <w:rPr>
          <w:rFonts w:ascii="Times New Roman" w:hAnsi="Times New Roman" w:cs="Times New Roman"/>
          <w:sz w:val="26"/>
          <w:szCs w:val="26"/>
          <w:lang w:val="uk-UA"/>
        </w:rPr>
        <w:t>).</w:t>
      </w:r>
    </w:p>
    <w:p w:rsidR="00430891" w:rsidRPr="009D0096" w:rsidRDefault="0043089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2. Не варто планувати всі </w:t>
      </w:r>
      <w:r w:rsidR="00C6635D" w:rsidRPr="009D0096">
        <w:rPr>
          <w:rFonts w:ascii="Times New Roman" w:hAnsi="Times New Roman" w:cs="Times New Roman"/>
          <w:sz w:val="26"/>
          <w:szCs w:val="26"/>
          <w:lang w:val="uk-UA"/>
        </w:rPr>
        <w:t>35-</w:t>
      </w:r>
      <w:r w:rsidRPr="009D0096">
        <w:rPr>
          <w:rFonts w:ascii="Times New Roman" w:hAnsi="Times New Roman" w:cs="Times New Roman"/>
          <w:sz w:val="26"/>
          <w:szCs w:val="26"/>
          <w:lang w:val="uk-UA"/>
        </w:rPr>
        <w:t xml:space="preserve">45 хвилин уроку для </w:t>
      </w:r>
      <w:r w:rsidR="00F91BEA" w:rsidRPr="009D0096">
        <w:rPr>
          <w:rFonts w:ascii="Times New Roman" w:hAnsi="Times New Roman" w:cs="Times New Roman"/>
          <w:sz w:val="26"/>
          <w:szCs w:val="26"/>
          <w:lang w:val="uk-UA"/>
        </w:rPr>
        <w:t xml:space="preserve"> синхронної</w:t>
      </w:r>
      <w:r w:rsidRPr="009D0096">
        <w:rPr>
          <w:rFonts w:ascii="Times New Roman" w:hAnsi="Times New Roman" w:cs="Times New Roman"/>
          <w:sz w:val="26"/>
          <w:szCs w:val="26"/>
          <w:lang w:val="uk-UA"/>
        </w:rPr>
        <w:t xml:space="preserve"> взаємодії, певну частину заняття потрібно присвятити відпрацюванню вмінь та навичок, що можна реалізовувати в іншому</w:t>
      </w:r>
      <w:r w:rsidR="00202C01"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режимі</w:t>
      </w:r>
      <w:r w:rsidR="00202C01" w:rsidRPr="009D0096">
        <w:rPr>
          <w:rFonts w:ascii="Times New Roman" w:hAnsi="Times New Roman" w:cs="Times New Roman"/>
          <w:sz w:val="26"/>
          <w:szCs w:val="26"/>
          <w:lang w:val="uk-UA"/>
        </w:rPr>
        <w:t xml:space="preserve">. </w:t>
      </w:r>
      <w:r w:rsidR="00BE5901" w:rsidRPr="009D0096">
        <w:rPr>
          <w:rFonts w:ascii="Times New Roman" w:hAnsi="Times New Roman" w:cs="Times New Roman"/>
          <w:sz w:val="26"/>
          <w:szCs w:val="26"/>
          <w:lang w:val="uk-UA"/>
        </w:rPr>
        <w:t xml:space="preserve"> Обмежити проведення </w:t>
      </w:r>
      <w:r w:rsidRPr="009D0096">
        <w:rPr>
          <w:rFonts w:ascii="Times New Roman" w:hAnsi="Times New Roman" w:cs="Times New Roman"/>
          <w:sz w:val="26"/>
          <w:szCs w:val="26"/>
          <w:lang w:val="uk-UA"/>
        </w:rPr>
        <w:t>лекційн</w:t>
      </w:r>
      <w:r w:rsidR="00BE5901" w:rsidRPr="009D0096">
        <w:rPr>
          <w:rFonts w:ascii="Times New Roman" w:hAnsi="Times New Roman" w:cs="Times New Roman"/>
          <w:sz w:val="26"/>
          <w:szCs w:val="26"/>
          <w:lang w:val="uk-UA"/>
        </w:rPr>
        <w:t>ого</w:t>
      </w:r>
      <w:r w:rsidRPr="009D0096">
        <w:rPr>
          <w:rFonts w:ascii="Times New Roman" w:hAnsi="Times New Roman" w:cs="Times New Roman"/>
          <w:sz w:val="26"/>
          <w:szCs w:val="26"/>
          <w:lang w:val="uk-UA"/>
        </w:rPr>
        <w:t xml:space="preserve"> повідомлення нового</w:t>
      </w:r>
      <w:r w:rsidR="00202C01"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матеріалу</w:t>
      </w:r>
      <w:r w:rsidR="00905747" w:rsidRPr="009D0096">
        <w:rPr>
          <w:rFonts w:ascii="Times New Roman" w:hAnsi="Times New Roman" w:cs="Times New Roman"/>
          <w:sz w:val="26"/>
          <w:szCs w:val="26"/>
          <w:lang w:val="uk-UA"/>
        </w:rPr>
        <w:t>, згідно з вищесказаним часом</w:t>
      </w:r>
      <w:r w:rsidRPr="009D0096">
        <w:rPr>
          <w:rFonts w:ascii="Times New Roman" w:hAnsi="Times New Roman" w:cs="Times New Roman"/>
          <w:sz w:val="26"/>
          <w:szCs w:val="26"/>
          <w:lang w:val="uk-UA"/>
        </w:rPr>
        <w:t>, урізноманітнювати спільну роботу інтерактивними методами, застосовуючи відповідні</w:t>
      </w:r>
      <w:r w:rsidR="00202C01"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онлайнові сервіси та інструменти, роботу в менших групах,</w:t>
      </w:r>
      <w:r w:rsidR="00202C01"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чергувати види діяльностей.</w:t>
      </w:r>
    </w:p>
    <w:p w:rsidR="00202C01" w:rsidRPr="009D0096" w:rsidRDefault="00202C0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3. Необхідно врахувати: якщо на занятті</w:t>
      </w:r>
      <w:r w:rsidR="00F91BEA" w:rsidRPr="009D0096">
        <w:rPr>
          <w:rFonts w:ascii="Times New Roman" w:hAnsi="Times New Roman" w:cs="Times New Roman"/>
          <w:sz w:val="26"/>
          <w:szCs w:val="26"/>
          <w:lang w:val="uk-UA"/>
        </w:rPr>
        <w:t>, організованому синхронно,</w:t>
      </w:r>
      <w:r w:rsidRPr="009D0096">
        <w:rPr>
          <w:rFonts w:ascii="Times New Roman" w:hAnsi="Times New Roman" w:cs="Times New Roman"/>
          <w:sz w:val="26"/>
          <w:szCs w:val="26"/>
          <w:lang w:val="uk-UA"/>
        </w:rPr>
        <w:t xml:space="preserve"> не можуть бути присутні всі учні</w:t>
      </w:r>
      <w:r w:rsidR="00F91BEA" w:rsidRPr="009D0096">
        <w:rPr>
          <w:rFonts w:ascii="Times New Roman" w:hAnsi="Times New Roman" w:cs="Times New Roman"/>
          <w:sz w:val="26"/>
          <w:szCs w:val="26"/>
          <w:lang w:val="uk-UA"/>
        </w:rPr>
        <w:t>, то</w:t>
      </w:r>
      <w:r w:rsidRPr="009D0096">
        <w:rPr>
          <w:rFonts w:ascii="Times New Roman" w:hAnsi="Times New Roman" w:cs="Times New Roman"/>
          <w:sz w:val="26"/>
          <w:szCs w:val="26"/>
          <w:lang w:val="uk-UA"/>
        </w:rPr>
        <w:t xml:space="preserve"> необхідно забезпечити </w:t>
      </w:r>
      <w:r w:rsidR="00BE5901" w:rsidRPr="009D0096">
        <w:rPr>
          <w:rFonts w:ascii="Times New Roman" w:hAnsi="Times New Roman" w:cs="Times New Roman"/>
          <w:sz w:val="26"/>
          <w:szCs w:val="26"/>
          <w:lang w:val="uk-UA"/>
        </w:rPr>
        <w:t>ознайомлення з матеріалами</w:t>
      </w:r>
      <w:r w:rsidRPr="009D0096">
        <w:rPr>
          <w:rFonts w:ascii="Times New Roman" w:hAnsi="Times New Roman" w:cs="Times New Roman"/>
          <w:sz w:val="26"/>
          <w:szCs w:val="26"/>
          <w:lang w:val="uk-UA"/>
        </w:rPr>
        <w:t xml:space="preserve"> нової теми</w:t>
      </w:r>
      <w:r w:rsidR="00BE5901" w:rsidRPr="009D0096">
        <w:rPr>
          <w:rFonts w:ascii="Times New Roman" w:hAnsi="Times New Roman" w:cs="Times New Roman"/>
          <w:sz w:val="26"/>
          <w:szCs w:val="26"/>
          <w:lang w:val="uk-UA"/>
        </w:rPr>
        <w:t xml:space="preserve"> (за посиланнями на фрагменти підручників, відео-,</w:t>
      </w:r>
      <w:r w:rsidR="00713D8D" w:rsidRPr="009D0096">
        <w:rPr>
          <w:rFonts w:ascii="Times New Roman" w:hAnsi="Times New Roman" w:cs="Times New Roman"/>
          <w:sz w:val="26"/>
          <w:szCs w:val="26"/>
          <w:lang w:val="uk-UA"/>
        </w:rPr>
        <w:t xml:space="preserve"> </w:t>
      </w:r>
      <w:r w:rsidR="00BE5901" w:rsidRPr="009D0096">
        <w:rPr>
          <w:rFonts w:ascii="Times New Roman" w:hAnsi="Times New Roman" w:cs="Times New Roman"/>
          <w:sz w:val="26"/>
          <w:szCs w:val="26"/>
          <w:lang w:val="uk-UA"/>
        </w:rPr>
        <w:t>аудіо- чи текстовими матеріалами</w:t>
      </w:r>
      <w:r w:rsidR="00F91BEA" w:rsidRPr="009D0096">
        <w:rPr>
          <w:rFonts w:ascii="Times New Roman" w:hAnsi="Times New Roman" w:cs="Times New Roman"/>
          <w:sz w:val="26"/>
          <w:szCs w:val="26"/>
          <w:lang w:val="uk-UA"/>
        </w:rPr>
        <w:t>) у асинхронному режимі.</w:t>
      </w:r>
    </w:p>
    <w:p w:rsidR="00202C01" w:rsidRPr="009D0096" w:rsidRDefault="00202C0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4. </w:t>
      </w:r>
      <w:r w:rsidR="00BE5901" w:rsidRPr="009D0096">
        <w:rPr>
          <w:rFonts w:ascii="Times New Roman" w:hAnsi="Times New Roman" w:cs="Times New Roman"/>
          <w:sz w:val="26"/>
          <w:szCs w:val="26"/>
          <w:lang w:val="uk-UA"/>
        </w:rPr>
        <w:t>Н</w:t>
      </w:r>
      <w:r w:rsidRPr="009D0096">
        <w:rPr>
          <w:rFonts w:ascii="Times New Roman" w:hAnsi="Times New Roman" w:cs="Times New Roman"/>
          <w:sz w:val="26"/>
          <w:szCs w:val="26"/>
          <w:lang w:val="uk-UA"/>
        </w:rPr>
        <w:t xml:space="preserve">авчальні заняття, що не ввійшли до графіка синхронного </w:t>
      </w:r>
      <w:r w:rsidR="00BE5901" w:rsidRPr="009D0096">
        <w:rPr>
          <w:rFonts w:ascii="Times New Roman" w:hAnsi="Times New Roman" w:cs="Times New Roman"/>
          <w:sz w:val="26"/>
          <w:szCs w:val="26"/>
          <w:lang w:val="uk-UA"/>
        </w:rPr>
        <w:t>режиму взаємодії, проводяться в асинхронному</w:t>
      </w:r>
      <w:r w:rsidR="00713D8D" w:rsidRPr="009D0096">
        <w:rPr>
          <w:rFonts w:ascii="Times New Roman" w:hAnsi="Times New Roman" w:cs="Times New Roman"/>
          <w:sz w:val="26"/>
          <w:szCs w:val="26"/>
          <w:lang w:val="uk-UA"/>
        </w:rPr>
        <w:t xml:space="preserve"> або синхронному </w:t>
      </w:r>
      <w:r w:rsidR="00BE5901" w:rsidRPr="009D0096">
        <w:rPr>
          <w:rFonts w:ascii="Times New Roman" w:hAnsi="Times New Roman" w:cs="Times New Roman"/>
          <w:sz w:val="26"/>
          <w:szCs w:val="26"/>
          <w:lang w:val="uk-UA"/>
        </w:rPr>
        <w:t xml:space="preserve"> режимі</w:t>
      </w:r>
      <w:r w:rsidR="00713D8D" w:rsidRPr="009D0096">
        <w:rPr>
          <w:rFonts w:ascii="Times New Roman" w:hAnsi="Times New Roman" w:cs="Times New Roman"/>
          <w:sz w:val="26"/>
          <w:szCs w:val="26"/>
          <w:lang w:val="uk-UA"/>
        </w:rPr>
        <w:t xml:space="preserve"> на розсуд вчителя.</w:t>
      </w:r>
      <w:r w:rsidR="00F91BEA" w:rsidRPr="009D0096">
        <w:rPr>
          <w:rFonts w:ascii="Times New Roman" w:hAnsi="Times New Roman" w:cs="Times New Roman"/>
          <w:sz w:val="26"/>
          <w:szCs w:val="26"/>
          <w:lang w:val="uk-UA"/>
        </w:rPr>
        <w:t xml:space="preserve"> Про заміну режиму взаємодії вчитель зобов'язаний попередити учнів напередодні дня</w:t>
      </w:r>
      <w:r w:rsidR="00154E4F" w:rsidRPr="009D0096">
        <w:rPr>
          <w:rFonts w:ascii="Times New Roman" w:hAnsi="Times New Roman" w:cs="Times New Roman"/>
          <w:sz w:val="26"/>
          <w:szCs w:val="26"/>
          <w:lang w:val="uk-UA"/>
        </w:rPr>
        <w:t>.</w:t>
      </w:r>
    </w:p>
    <w:p w:rsidR="00202C01" w:rsidRPr="009D0096" w:rsidRDefault="00BE5901"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5</w:t>
      </w:r>
      <w:r w:rsidR="00202C01" w:rsidRPr="009D0096">
        <w:rPr>
          <w:rFonts w:ascii="Times New Roman" w:hAnsi="Times New Roman" w:cs="Times New Roman"/>
          <w:sz w:val="26"/>
          <w:szCs w:val="26"/>
          <w:lang w:val="uk-UA"/>
        </w:rPr>
        <w:t xml:space="preserve">. </w:t>
      </w:r>
      <w:r w:rsidR="00E23976" w:rsidRPr="009D0096">
        <w:rPr>
          <w:rFonts w:ascii="Times New Roman" w:hAnsi="Times New Roman" w:cs="Times New Roman"/>
          <w:sz w:val="26"/>
          <w:szCs w:val="26"/>
          <w:lang w:val="uk-UA"/>
        </w:rPr>
        <w:t xml:space="preserve"> При реалізації асинхронного режиму взаємодії в</w:t>
      </w:r>
      <w:r w:rsidRPr="009D0096">
        <w:rPr>
          <w:rFonts w:ascii="Times New Roman" w:hAnsi="Times New Roman" w:cs="Times New Roman"/>
          <w:sz w:val="26"/>
          <w:szCs w:val="26"/>
          <w:lang w:val="uk-UA"/>
        </w:rPr>
        <w:t>читель</w:t>
      </w:r>
      <w:r w:rsidR="00202C01" w:rsidRPr="009D0096">
        <w:rPr>
          <w:rFonts w:ascii="Times New Roman" w:hAnsi="Times New Roman" w:cs="Times New Roman"/>
          <w:sz w:val="26"/>
          <w:szCs w:val="26"/>
          <w:lang w:val="uk-UA"/>
        </w:rPr>
        <w:t xml:space="preserve"> публікує перелік навчальних матеріалів, цифрових ресурсів, завдань, а учні опрацьовують їх у зручному для себе темпі, відповідно до вказаних термінів виконання.</w:t>
      </w:r>
      <w:r w:rsidR="00AE6E49" w:rsidRPr="009D0096">
        <w:rPr>
          <w:rFonts w:ascii="Times New Roman" w:hAnsi="Times New Roman" w:cs="Times New Roman"/>
          <w:sz w:val="26"/>
          <w:szCs w:val="26"/>
          <w:lang w:val="uk-UA"/>
        </w:rPr>
        <w:t xml:space="preserve"> </w:t>
      </w:r>
      <w:r w:rsidR="00535EDC" w:rsidRPr="009D0096">
        <w:rPr>
          <w:rFonts w:ascii="Times New Roman" w:hAnsi="Times New Roman" w:cs="Times New Roman"/>
          <w:sz w:val="26"/>
          <w:szCs w:val="26"/>
          <w:lang w:val="uk-UA"/>
        </w:rPr>
        <w:t>Повідомляючи</w:t>
      </w:r>
      <w:r w:rsidR="00AE6E49" w:rsidRPr="009D0096">
        <w:rPr>
          <w:rFonts w:ascii="Times New Roman" w:hAnsi="Times New Roman" w:cs="Times New Roman"/>
          <w:sz w:val="26"/>
          <w:szCs w:val="26"/>
          <w:lang w:val="uk-UA"/>
        </w:rPr>
        <w:t xml:space="preserve"> учням завдання, окрім чіткої інструкції щодо порядку його виконання, вчитель/ка має повідомити термін, до якого потрібно здати цю роботу. Необхідно надавати учням достатньо часу на виконання завдань, з урахуванням можливих труднощів під час роботи з незнайомими платформами, перебоями функціонування інтернету. Важливо не допускати перевантаження учнів завданнями з різних предметів, а дотримуватись збалансованого та узгодженого підходу між усіма вчителями, які працюють у певному класі.</w:t>
      </w:r>
    </w:p>
    <w:p w:rsidR="00A743D8" w:rsidRPr="009D0096" w:rsidRDefault="00A743D8"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6. У разі відсутності цифрових взаємодій вчитель повідомляє перелік, обсяг, послідовність вивчення тем за наявним в учня підручником, а також перелік завдань, </w:t>
      </w:r>
      <w:r w:rsidRPr="009D0096">
        <w:rPr>
          <w:rFonts w:ascii="Times New Roman" w:hAnsi="Times New Roman" w:cs="Times New Roman"/>
          <w:sz w:val="26"/>
          <w:szCs w:val="26"/>
          <w:lang w:val="uk-UA"/>
        </w:rPr>
        <w:lastRenderedPageBreak/>
        <w:t xml:space="preserve">які необхідно виконати для досягнення передбачених результатів навчання. Якщо є змога, відбувається комунікація телефоном чи поштою, проте основну частину навчальної </w:t>
      </w:r>
      <w:r w:rsidRPr="00922949">
        <w:rPr>
          <w:rFonts w:ascii="Times New Roman" w:hAnsi="Times New Roman" w:cs="Times New Roman"/>
          <w:sz w:val="26"/>
          <w:szCs w:val="26"/>
          <w:lang w:val="uk-UA"/>
        </w:rPr>
        <w:t>діяльності учень здійснює самостійно.</w:t>
      </w:r>
    </w:p>
    <w:p w:rsidR="00A743D8" w:rsidRDefault="00A743D8"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Після повернення до звичних форм навчання таким учням необхідно надати особливу підтримку, скласти план індивідуальної діагностики та корекції результатів навчання</w:t>
      </w:r>
      <w:r w:rsidR="00AE6E49" w:rsidRPr="009D0096">
        <w:rPr>
          <w:rFonts w:ascii="Times New Roman" w:hAnsi="Times New Roman" w:cs="Times New Roman"/>
          <w:sz w:val="26"/>
          <w:szCs w:val="26"/>
          <w:lang w:val="uk-UA"/>
        </w:rPr>
        <w:t xml:space="preserve"> (за потреби).</w:t>
      </w:r>
    </w:p>
    <w:p w:rsidR="00922949" w:rsidRPr="009D0096" w:rsidRDefault="009229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922949">
      <w:pPr>
        <w:spacing w:after="0"/>
        <w:ind w:firstLine="426"/>
        <w:rPr>
          <w:rFonts w:ascii="Times New Roman" w:hAnsi="Times New Roman" w:cs="Times New Roman"/>
          <w:b/>
          <w:sz w:val="26"/>
          <w:szCs w:val="26"/>
          <w:lang w:val="uk-UA"/>
        </w:rPr>
      </w:pPr>
      <w:r>
        <w:rPr>
          <w:rFonts w:ascii="Times New Roman" w:hAnsi="Times New Roman" w:cs="Times New Roman"/>
          <w:b/>
          <w:sz w:val="26"/>
          <w:szCs w:val="26"/>
          <w:lang w:val="uk-UA"/>
        </w:rPr>
        <w:t>2.</w:t>
      </w:r>
      <w:r w:rsidR="00AE6E49" w:rsidRPr="009D0096">
        <w:rPr>
          <w:rFonts w:ascii="Times New Roman" w:hAnsi="Times New Roman" w:cs="Times New Roman"/>
          <w:b/>
          <w:sz w:val="26"/>
          <w:szCs w:val="26"/>
          <w:lang w:val="uk-UA"/>
        </w:rPr>
        <w:t xml:space="preserve"> Вибір інструментів взаємодії з учнями (</w:t>
      </w:r>
      <w:r w:rsidR="00AE6E49" w:rsidRPr="009D0096">
        <w:rPr>
          <w:rFonts w:ascii="Times New Roman" w:hAnsi="Times New Roman" w:cs="Times New Roman"/>
          <w:b/>
          <w:sz w:val="26"/>
          <w:szCs w:val="26"/>
          <w:lang w:val="en-US"/>
        </w:rPr>
        <w:t>Meet</w:t>
      </w:r>
      <w:r w:rsidR="00AE6E49" w:rsidRPr="009D0096">
        <w:rPr>
          <w:rFonts w:ascii="Times New Roman" w:hAnsi="Times New Roman" w:cs="Times New Roman"/>
          <w:b/>
          <w:sz w:val="26"/>
          <w:szCs w:val="26"/>
          <w:lang w:val="uk-UA"/>
        </w:rPr>
        <w:t xml:space="preserve">, </w:t>
      </w:r>
      <w:r w:rsidR="00AE6E49" w:rsidRPr="009D0096">
        <w:rPr>
          <w:rFonts w:ascii="Times New Roman" w:hAnsi="Times New Roman" w:cs="Times New Roman"/>
          <w:b/>
          <w:sz w:val="26"/>
          <w:szCs w:val="26"/>
          <w:lang w:val="en-US"/>
        </w:rPr>
        <w:t>Zoom</w:t>
      </w:r>
      <w:r w:rsidR="00AE6E49" w:rsidRPr="009D0096">
        <w:rPr>
          <w:rFonts w:ascii="Times New Roman" w:hAnsi="Times New Roman" w:cs="Times New Roman"/>
          <w:b/>
          <w:sz w:val="26"/>
          <w:szCs w:val="26"/>
          <w:lang w:val="uk-UA"/>
        </w:rPr>
        <w:t xml:space="preserve">, </w:t>
      </w:r>
      <w:r w:rsidR="00AE6E49" w:rsidRPr="009D0096">
        <w:rPr>
          <w:rFonts w:ascii="Times New Roman" w:hAnsi="Times New Roman" w:cs="Times New Roman"/>
          <w:b/>
          <w:sz w:val="26"/>
          <w:szCs w:val="26"/>
          <w:lang w:val="en-US"/>
        </w:rPr>
        <w:t>Classroom</w:t>
      </w:r>
      <w:r w:rsidR="00AE6E49" w:rsidRPr="009D0096">
        <w:rPr>
          <w:rFonts w:ascii="Times New Roman" w:hAnsi="Times New Roman" w:cs="Times New Roman"/>
          <w:b/>
          <w:sz w:val="26"/>
          <w:szCs w:val="26"/>
          <w:lang w:val="uk-UA"/>
        </w:rPr>
        <w:t>).</w:t>
      </w:r>
    </w:p>
    <w:p w:rsidR="00922949" w:rsidRPr="009D0096" w:rsidRDefault="00922949" w:rsidP="0095583A">
      <w:pPr>
        <w:spacing w:after="0"/>
        <w:ind w:left="709"/>
        <w:rPr>
          <w:rFonts w:ascii="Times New Roman" w:hAnsi="Times New Roman" w:cs="Times New Roman"/>
          <w:b/>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color w:val="000000"/>
          <w:sz w:val="26"/>
          <w:szCs w:val="26"/>
          <w:lang w:val="uk-UA"/>
        </w:rPr>
      </w:pPr>
      <w:r w:rsidRPr="009D0096">
        <w:rPr>
          <w:rFonts w:ascii="Times New Roman" w:hAnsi="Times New Roman" w:cs="Times New Roman"/>
          <w:b/>
          <w:bCs/>
          <w:color w:val="000000"/>
          <w:sz w:val="26"/>
          <w:szCs w:val="26"/>
          <w:lang w:val="uk-UA"/>
        </w:rPr>
        <w:t xml:space="preserve">Платформа Google Classroom </w:t>
      </w:r>
      <w:r w:rsidRPr="009D0096">
        <w:rPr>
          <w:rFonts w:ascii="Times New Roman" w:hAnsi="Times New Roman" w:cs="Times New Roman"/>
          <w:color w:val="000000"/>
          <w:sz w:val="26"/>
          <w:szCs w:val="26"/>
          <w:lang w:val="uk-UA"/>
        </w:rPr>
        <w:t>(</w:t>
      </w:r>
      <w:r w:rsidRPr="009D0096">
        <w:rPr>
          <w:rFonts w:ascii="Times New Roman" w:hAnsi="Times New Roman" w:cs="Times New Roman"/>
          <w:color w:val="275B9C"/>
          <w:sz w:val="26"/>
          <w:szCs w:val="26"/>
          <w:lang w:val="uk-UA"/>
        </w:rPr>
        <w:t xml:space="preserve">https://classroom.google. </w:t>
      </w:r>
      <w:proofErr w:type="spellStart"/>
      <w:r w:rsidRPr="009D0096">
        <w:rPr>
          <w:rFonts w:ascii="Times New Roman" w:hAnsi="Times New Roman" w:cs="Times New Roman"/>
          <w:color w:val="275B9C"/>
          <w:sz w:val="26"/>
          <w:szCs w:val="26"/>
          <w:lang w:val="uk-UA"/>
        </w:rPr>
        <w:t>com</w:t>
      </w:r>
      <w:proofErr w:type="spellEnd"/>
      <w:r w:rsidRPr="009D0096">
        <w:rPr>
          <w:rFonts w:ascii="Times New Roman" w:hAnsi="Times New Roman" w:cs="Times New Roman"/>
          <w:color w:val="000000"/>
          <w:sz w:val="26"/>
          <w:szCs w:val="26"/>
          <w:lang w:val="uk-UA"/>
        </w:rPr>
        <w:t xml:space="preserve">) - це сервіс, що пов’язує </w:t>
      </w:r>
      <w:proofErr w:type="spellStart"/>
      <w:r w:rsidRPr="009D0096">
        <w:rPr>
          <w:rFonts w:ascii="Times New Roman" w:hAnsi="Times New Roman" w:cs="Times New Roman"/>
          <w:color w:val="000000"/>
          <w:sz w:val="26"/>
          <w:szCs w:val="26"/>
          <w:lang w:val="uk-UA"/>
        </w:rPr>
        <w:t>Google</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Docs</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Google</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Drive</w:t>
      </w:r>
      <w:proofErr w:type="spellEnd"/>
      <w:r w:rsidRPr="009D0096">
        <w:rPr>
          <w:rFonts w:ascii="Times New Roman" w:hAnsi="Times New Roman" w:cs="Times New Roman"/>
          <w:color w:val="000000"/>
          <w:sz w:val="26"/>
          <w:szCs w:val="26"/>
          <w:lang w:val="uk-UA"/>
        </w:rPr>
        <w:t xml:space="preserve"> і </w:t>
      </w:r>
      <w:proofErr w:type="spellStart"/>
      <w:r w:rsidRPr="009D0096">
        <w:rPr>
          <w:rFonts w:ascii="Times New Roman" w:hAnsi="Times New Roman" w:cs="Times New Roman"/>
          <w:color w:val="000000"/>
          <w:sz w:val="26"/>
          <w:szCs w:val="26"/>
          <w:lang w:val="uk-UA"/>
        </w:rPr>
        <w:t>Gmail</w:t>
      </w:r>
      <w:proofErr w:type="spellEnd"/>
      <w:r w:rsidRPr="009D0096">
        <w:rPr>
          <w:rFonts w:ascii="Times New Roman" w:hAnsi="Times New Roman" w:cs="Times New Roman"/>
          <w:color w:val="000000"/>
          <w:sz w:val="26"/>
          <w:szCs w:val="26"/>
          <w:lang w:val="uk-UA"/>
        </w:rPr>
        <w:t xml:space="preserve">, дозволяє організувати онлайн-навчання, використовуючи відео-, текстову та графічну інформацію. Учитель/ка має змогу проводити тестування, контролювати, систематизувати, оцінювати діяльність, переглядати результати виконання вправ, застосовувати різні форми оцінювання, коментувати й організовувати ефективне спілкування з учнями в режимі реального часу. Основним елементом Google Classroom є групи. Функціонально групи нагадують структурою форуми, оскільки вони дозволяють користувачам легко відправляти повідомлення іншим користувачам. Завдяки сервісу для спілкування </w:t>
      </w:r>
      <w:proofErr w:type="spellStart"/>
      <w:r w:rsidRPr="009D0096">
        <w:rPr>
          <w:rFonts w:ascii="Times New Roman" w:hAnsi="Times New Roman" w:cs="Times New Roman"/>
          <w:color w:val="000000"/>
          <w:sz w:val="26"/>
          <w:szCs w:val="26"/>
          <w:lang w:val="uk-UA"/>
        </w:rPr>
        <w:t>Hangouts</w:t>
      </w:r>
      <w:proofErr w:type="spellEnd"/>
      <w:r w:rsidRPr="009D0096">
        <w:rPr>
          <w:rFonts w:ascii="Times New Roman" w:hAnsi="Times New Roman" w:cs="Times New Roman"/>
          <w:color w:val="000000"/>
          <w:sz w:val="26"/>
          <w:szCs w:val="26"/>
          <w:lang w:val="uk-UA"/>
        </w:rPr>
        <w:t xml:space="preserve"> учні та вчитель/ка мають змогу вести онлайн-бесіди в режимі реального часу з комп’ютера або мобільного пристрою, учасники/учасниці команди можуть показувати свої екрани, дивитись і працювати разом над усім. Така трансляція автоматично публікуватиметься на YouTube-каналі. Також платформа дозволяє за допомогою Google-форм збирати відповіді учнів і потім проводити автоматичне оцінювання результатів тестування.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color w:val="000000"/>
          <w:sz w:val="26"/>
          <w:szCs w:val="26"/>
          <w:lang w:val="uk-UA"/>
        </w:rPr>
      </w:pPr>
      <w:proofErr w:type="spellStart"/>
      <w:r w:rsidRPr="009D0096">
        <w:rPr>
          <w:rFonts w:ascii="Times New Roman" w:hAnsi="Times New Roman" w:cs="Times New Roman"/>
          <w:b/>
          <w:bCs/>
          <w:color w:val="000000"/>
          <w:sz w:val="26"/>
          <w:szCs w:val="26"/>
          <w:lang w:val="uk-UA"/>
        </w:rPr>
        <w:t>Zoom</w:t>
      </w:r>
      <w:proofErr w:type="spellEnd"/>
      <w:r w:rsidRPr="009D0096">
        <w:rPr>
          <w:rFonts w:ascii="Times New Roman" w:hAnsi="Times New Roman" w:cs="Times New Roman"/>
          <w:b/>
          <w:bCs/>
          <w:color w:val="000000"/>
          <w:sz w:val="26"/>
          <w:szCs w:val="26"/>
          <w:lang w:val="uk-UA"/>
        </w:rPr>
        <w:t xml:space="preserve"> </w:t>
      </w:r>
      <w:r w:rsidRPr="009D0096">
        <w:rPr>
          <w:rFonts w:ascii="Times New Roman" w:hAnsi="Times New Roman" w:cs="Times New Roman"/>
          <w:color w:val="000000" w:themeColor="text1"/>
          <w:sz w:val="26"/>
          <w:szCs w:val="26"/>
          <w:lang w:val="uk-UA"/>
        </w:rPr>
        <w:t>(zoom.us/</w:t>
      </w:r>
      <w:proofErr w:type="spellStart"/>
      <w:r w:rsidRPr="009D0096">
        <w:rPr>
          <w:rFonts w:ascii="Times New Roman" w:hAnsi="Times New Roman" w:cs="Times New Roman"/>
          <w:color w:val="000000" w:themeColor="text1"/>
          <w:sz w:val="26"/>
          <w:szCs w:val="26"/>
          <w:lang w:val="uk-UA"/>
        </w:rPr>
        <w:t>download</w:t>
      </w:r>
      <w:proofErr w:type="spellEnd"/>
      <w:r w:rsidRPr="009D0096">
        <w:rPr>
          <w:rFonts w:ascii="Times New Roman" w:hAnsi="Times New Roman" w:cs="Times New Roman"/>
          <w:color w:val="000000" w:themeColor="text1"/>
          <w:sz w:val="26"/>
          <w:szCs w:val="26"/>
          <w:lang w:val="uk-UA"/>
        </w:rPr>
        <w:t xml:space="preserve">) </w:t>
      </w:r>
      <w:r w:rsidRPr="009D0096">
        <w:rPr>
          <w:rFonts w:ascii="Times New Roman" w:hAnsi="Times New Roman" w:cs="Times New Roman"/>
          <w:color w:val="000000"/>
          <w:sz w:val="26"/>
          <w:szCs w:val="26"/>
          <w:lang w:val="uk-UA"/>
        </w:rPr>
        <w:t xml:space="preserve">— сервіс для проведення відео-конференцій та онлайн-зустрічей. Для цього потрібно створити обліковий запис. Безкоштовна версія програми дозволяє проводити </w:t>
      </w:r>
      <w:proofErr w:type="spellStart"/>
      <w:r w:rsidRPr="009D0096">
        <w:rPr>
          <w:rFonts w:ascii="Times New Roman" w:hAnsi="Times New Roman" w:cs="Times New Roman"/>
          <w:color w:val="000000"/>
          <w:sz w:val="26"/>
          <w:szCs w:val="26"/>
          <w:lang w:val="uk-UA"/>
        </w:rPr>
        <w:t>відеоконференцію</w:t>
      </w:r>
      <w:proofErr w:type="spellEnd"/>
      <w:r w:rsidRPr="009D0096">
        <w:rPr>
          <w:rFonts w:ascii="Times New Roman" w:hAnsi="Times New Roman" w:cs="Times New Roman"/>
          <w:color w:val="000000"/>
          <w:sz w:val="26"/>
          <w:szCs w:val="26"/>
          <w:lang w:val="uk-UA"/>
        </w:rPr>
        <w:t xml:space="preserve"> тривалістю 40 хвилин,</w:t>
      </w:r>
      <w:r w:rsidR="00922949">
        <w:rPr>
          <w:rFonts w:ascii="Times New Roman" w:hAnsi="Times New Roman" w:cs="Times New Roman"/>
          <w:color w:val="000000"/>
          <w:sz w:val="26"/>
          <w:szCs w:val="26"/>
          <w:lang w:val="uk-UA"/>
        </w:rPr>
        <w:t xml:space="preserve"> </w:t>
      </w:r>
      <w:r w:rsidRPr="009D0096">
        <w:rPr>
          <w:rFonts w:ascii="Times New Roman" w:hAnsi="Times New Roman" w:cs="Times New Roman"/>
          <w:color w:val="000000"/>
          <w:sz w:val="26"/>
          <w:szCs w:val="26"/>
          <w:lang w:val="uk-UA"/>
        </w:rPr>
        <w:t>однак на період пандемії сервіс зняв це обмеження. Zoom підходить для індивідуальних та групових занять. Користувачі можуть використовувати додаток як на комп’ютері, так і на планшеті чи смартфоні. До відео конференції може підключитися будь-який(а) користувач/ка за посиланням або ідентифікатором конференції. Заняття можна запланувати заздалегідь, а також зробити посилання для постійних зустрічей у певний час. У платформу вбудована інтерактивна дошка, яку можна демонструвати учням. Крім того, є можливість легко й швидко перемикатися з демонстрації екрана на інтерактивну дошку.</w:t>
      </w:r>
    </w:p>
    <w:p w:rsidR="00AE6E49" w:rsidRDefault="00AE6E49" w:rsidP="00922949">
      <w:pPr>
        <w:autoSpaceDE w:val="0"/>
        <w:autoSpaceDN w:val="0"/>
        <w:adjustRightInd w:val="0"/>
        <w:spacing w:after="0" w:line="240" w:lineRule="auto"/>
        <w:ind w:firstLine="426"/>
        <w:jc w:val="both"/>
        <w:rPr>
          <w:rFonts w:ascii="Times New Roman" w:hAnsi="Times New Roman" w:cs="Times New Roman"/>
          <w:color w:val="000000"/>
          <w:sz w:val="26"/>
          <w:szCs w:val="26"/>
          <w:lang w:val="uk-UA"/>
        </w:rPr>
      </w:pPr>
      <w:r w:rsidRPr="009D0096">
        <w:rPr>
          <w:rFonts w:ascii="Times New Roman" w:hAnsi="Times New Roman" w:cs="Times New Roman"/>
          <w:color w:val="000000"/>
          <w:sz w:val="26"/>
          <w:szCs w:val="26"/>
          <w:lang w:val="uk-UA"/>
        </w:rPr>
        <w:t xml:space="preserve">Завантажити програму можна на офіційному сайті Zoom. Платформа доступна для операційних систем Windows, </w:t>
      </w:r>
      <w:proofErr w:type="spellStart"/>
      <w:r w:rsidRPr="009D0096">
        <w:rPr>
          <w:rFonts w:ascii="Times New Roman" w:hAnsi="Times New Roman" w:cs="Times New Roman"/>
          <w:color w:val="000000"/>
          <w:sz w:val="26"/>
          <w:szCs w:val="26"/>
          <w:lang w:val="uk-UA"/>
        </w:rPr>
        <w:t>MacOS</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Android</w:t>
      </w:r>
      <w:proofErr w:type="spellEnd"/>
      <w:r w:rsidRPr="009D0096">
        <w:rPr>
          <w:rFonts w:ascii="Times New Roman" w:hAnsi="Times New Roman" w:cs="Times New Roman"/>
          <w:color w:val="000000"/>
          <w:sz w:val="26"/>
          <w:szCs w:val="26"/>
          <w:lang w:val="uk-UA"/>
        </w:rPr>
        <w:t xml:space="preserve"> та </w:t>
      </w:r>
      <w:proofErr w:type="spellStart"/>
      <w:r w:rsidRPr="009D0096">
        <w:rPr>
          <w:rFonts w:ascii="Times New Roman" w:hAnsi="Times New Roman" w:cs="Times New Roman"/>
          <w:color w:val="000000"/>
          <w:sz w:val="26"/>
          <w:szCs w:val="26"/>
          <w:lang w:val="uk-UA"/>
        </w:rPr>
        <w:t>iOS</w:t>
      </w:r>
      <w:proofErr w:type="spellEnd"/>
      <w:r w:rsidRPr="009D0096">
        <w:rPr>
          <w:rFonts w:ascii="Times New Roman" w:hAnsi="Times New Roman" w:cs="Times New Roman"/>
          <w:color w:val="000000"/>
          <w:sz w:val="26"/>
          <w:szCs w:val="26"/>
          <w:lang w:val="uk-UA"/>
        </w:rPr>
        <w:t xml:space="preserve"> і має плагін, який дозволяє використовувати Zoom прямо в браузерах </w:t>
      </w:r>
      <w:proofErr w:type="spellStart"/>
      <w:r w:rsidRPr="009D0096">
        <w:rPr>
          <w:rFonts w:ascii="Times New Roman" w:hAnsi="Times New Roman" w:cs="Times New Roman"/>
          <w:color w:val="000000"/>
          <w:sz w:val="26"/>
          <w:szCs w:val="26"/>
          <w:lang w:val="uk-UA"/>
        </w:rPr>
        <w:t>Google</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Chrome</w:t>
      </w:r>
      <w:proofErr w:type="spellEnd"/>
      <w:r w:rsidRPr="009D0096">
        <w:rPr>
          <w:rFonts w:ascii="Times New Roman" w:hAnsi="Times New Roman" w:cs="Times New Roman"/>
          <w:color w:val="000000"/>
          <w:sz w:val="26"/>
          <w:szCs w:val="26"/>
          <w:lang w:val="uk-UA"/>
        </w:rPr>
        <w:t xml:space="preserve"> та </w:t>
      </w:r>
      <w:proofErr w:type="spellStart"/>
      <w:r w:rsidRPr="009D0096">
        <w:rPr>
          <w:rFonts w:ascii="Times New Roman" w:hAnsi="Times New Roman" w:cs="Times New Roman"/>
          <w:color w:val="000000"/>
          <w:sz w:val="26"/>
          <w:szCs w:val="26"/>
          <w:lang w:val="uk-UA"/>
        </w:rPr>
        <w:t>Mozilla</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color w:val="000000"/>
          <w:sz w:val="26"/>
          <w:szCs w:val="26"/>
          <w:lang w:val="uk-UA"/>
        </w:rPr>
        <w:t>Firefox</w:t>
      </w:r>
      <w:proofErr w:type="spellEnd"/>
      <w:r w:rsidRPr="009D0096">
        <w:rPr>
          <w:rFonts w:ascii="Times New Roman" w:hAnsi="Times New Roman" w:cs="Times New Roman"/>
          <w:color w:val="000000"/>
          <w:sz w:val="26"/>
          <w:szCs w:val="26"/>
          <w:lang w:val="uk-UA"/>
        </w:rPr>
        <w:t>. Відеоконференції можна проводити також за допомогою</w:t>
      </w:r>
      <w:r w:rsidR="00922949">
        <w:rPr>
          <w:rFonts w:ascii="Times New Roman" w:hAnsi="Times New Roman" w:cs="Times New Roman"/>
          <w:color w:val="000000"/>
          <w:sz w:val="26"/>
          <w:szCs w:val="26"/>
          <w:lang w:val="uk-UA"/>
        </w:rPr>
        <w:t xml:space="preserve"> </w:t>
      </w:r>
      <w:r w:rsidRPr="009D0096">
        <w:rPr>
          <w:rFonts w:ascii="Times New Roman" w:hAnsi="Times New Roman" w:cs="Times New Roman"/>
          <w:b/>
          <w:bCs/>
          <w:color w:val="000000"/>
          <w:sz w:val="26"/>
          <w:szCs w:val="26"/>
          <w:lang w:val="uk-UA"/>
        </w:rPr>
        <w:t xml:space="preserve">Microsoft </w:t>
      </w:r>
      <w:proofErr w:type="spellStart"/>
      <w:r w:rsidRPr="009D0096">
        <w:rPr>
          <w:rFonts w:ascii="Times New Roman" w:hAnsi="Times New Roman" w:cs="Times New Roman"/>
          <w:b/>
          <w:bCs/>
          <w:color w:val="000000"/>
          <w:sz w:val="26"/>
          <w:szCs w:val="26"/>
          <w:lang w:val="uk-UA"/>
        </w:rPr>
        <w:t>Teams</w:t>
      </w:r>
      <w:proofErr w:type="spellEnd"/>
      <w:r w:rsidRPr="009D0096">
        <w:rPr>
          <w:rFonts w:ascii="Times New Roman" w:hAnsi="Times New Roman" w:cs="Times New Roman"/>
          <w:color w:val="000000"/>
          <w:sz w:val="26"/>
          <w:szCs w:val="26"/>
          <w:lang w:val="uk-UA"/>
        </w:rPr>
        <w:t xml:space="preserve">, </w:t>
      </w:r>
      <w:proofErr w:type="spellStart"/>
      <w:r w:rsidRPr="009D0096">
        <w:rPr>
          <w:rFonts w:ascii="Times New Roman" w:hAnsi="Times New Roman" w:cs="Times New Roman"/>
          <w:b/>
          <w:bCs/>
          <w:color w:val="000000"/>
          <w:sz w:val="26"/>
          <w:szCs w:val="26"/>
          <w:lang w:val="uk-UA"/>
        </w:rPr>
        <w:t>Google</w:t>
      </w:r>
      <w:proofErr w:type="spellEnd"/>
      <w:r w:rsidRPr="009D0096">
        <w:rPr>
          <w:rFonts w:ascii="Times New Roman" w:hAnsi="Times New Roman" w:cs="Times New Roman"/>
          <w:b/>
          <w:bCs/>
          <w:color w:val="000000"/>
          <w:sz w:val="26"/>
          <w:szCs w:val="26"/>
          <w:lang w:val="uk-UA"/>
        </w:rPr>
        <w:t xml:space="preserve"> </w:t>
      </w:r>
      <w:proofErr w:type="spellStart"/>
      <w:r w:rsidRPr="009D0096">
        <w:rPr>
          <w:rFonts w:ascii="Times New Roman" w:hAnsi="Times New Roman" w:cs="Times New Roman"/>
          <w:b/>
          <w:bCs/>
          <w:color w:val="000000"/>
          <w:sz w:val="26"/>
          <w:szCs w:val="26"/>
          <w:lang w:val="uk-UA"/>
        </w:rPr>
        <w:t>Meet</w:t>
      </w:r>
      <w:proofErr w:type="spellEnd"/>
      <w:r w:rsidRPr="009D0096">
        <w:rPr>
          <w:rFonts w:ascii="Times New Roman" w:hAnsi="Times New Roman" w:cs="Times New Roman"/>
          <w:color w:val="000000"/>
          <w:sz w:val="26"/>
          <w:szCs w:val="26"/>
          <w:lang w:val="uk-UA"/>
        </w:rPr>
        <w:t xml:space="preserve">, </w:t>
      </w:r>
      <w:r w:rsidRPr="009D0096">
        <w:rPr>
          <w:rFonts w:ascii="Times New Roman" w:hAnsi="Times New Roman" w:cs="Times New Roman"/>
          <w:b/>
          <w:bCs/>
          <w:color w:val="000000"/>
          <w:sz w:val="26"/>
          <w:szCs w:val="26"/>
          <w:lang w:val="uk-UA"/>
        </w:rPr>
        <w:t xml:space="preserve">Skype </w:t>
      </w:r>
      <w:r w:rsidRPr="009D0096">
        <w:rPr>
          <w:rFonts w:ascii="Times New Roman" w:hAnsi="Times New Roman" w:cs="Times New Roman"/>
          <w:color w:val="000000"/>
          <w:sz w:val="26"/>
          <w:szCs w:val="26"/>
          <w:lang w:val="uk-UA"/>
        </w:rPr>
        <w:t>тощо.</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color w:val="000000"/>
          <w:sz w:val="26"/>
          <w:szCs w:val="26"/>
          <w:lang w:val="uk-UA"/>
        </w:rPr>
      </w:pPr>
    </w:p>
    <w:p w:rsidR="00AE6E49" w:rsidRDefault="00922949" w:rsidP="00922949">
      <w:pPr>
        <w:autoSpaceDE w:val="0"/>
        <w:autoSpaceDN w:val="0"/>
        <w:adjustRightInd w:val="0"/>
        <w:spacing w:after="0" w:line="240" w:lineRule="auto"/>
        <w:ind w:firstLine="426"/>
        <w:rPr>
          <w:rFonts w:ascii="Times New Roman" w:hAnsi="Times New Roman" w:cs="Times New Roman"/>
          <w:b/>
          <w:bCs/>
          <w:sz w:val="26"/>
          <w:szCs w:val="26"/>
          <w:lang w:val="uk-UA"/>
        </w:rPr>
      </w:pPr>
      <w:r>
        <w:rPr>
          <w:rFonts w:ascii="Times New Roman" w:hAnsi="Times New Roman" w:cs="Times New Roman"/>
          <w:b/>
          <w:color w:val="000000"/>
          <w:sz w:val="26"/>
          <w:szCs w:val="26"/>
          <w:lang w:val="uk-UA"/>
        </w:rPr>
        <w:t>3.</w:t>
      </w:r>
      <w:r w:rsidR="00AE6E49" w:rsidRPr="009D0096">
        <w:rPr>
          <w:rFonts w:ascii="Times New Roman" w:hAnsi="Times New Roman" w:cs="Times New Roman"/>
          <w:b/>
          <w:color w:val="000000"/>
          <w:sz w:val="26"/>
          <w:szCs w:val="26"/>
          <w:lang w:val="uk-UA"/>
        </w:rPr>
        <w:t xml:space="preserve">  Вибір методів взаємодії з учнівською спільнотою</w:t>
      </w:r>
      <w:r w:rsidR="00FA759A">
        <w:rPr>
          <w:rFonts w:ascii="Times New Roman" w:hAnsi="Times New Roman" w:cs="Times New Roman"/>
          <w:b/>
          <w:color w:val="000000"/>
          <w:sz w:val="26"/>
          <w:szCs w:val="26"/>
          <w:lang w:val="uk-UA"/>
        </w:rPr>
        <w:t xml:space="preserve">. </w:t>
      </w:r>
      <w:r w:rsidR="00AE6E49" w:rsidRPr="009D0096">
        <w:rPr>
          <w:rFonts w:ascii="Times New Roman" w:hAnsi="Times New Roman" w:cs="Times New Roman"/>
          <w:b/>
          <w:bCs/>
          <w:sz w:val="26"/>
          <w:szCs w:val="26"/>
          <w:lang w:val="uk-UA"/>
        </w:rPr>
        <w:t>Синхронна взаємодія</w:t>
      </w:r>
    </w:p>
    <w:p w:rsidR="00922949" w:rsidRPr="00FA759A" w:rsidRDefault="00922949" w:rsidP="00FA759A">
      <w:pPr>
        <w:autoSpaceDE w:val="0"/>
        <w:autoSpaceDN w:val="0"/>
        <w:adjustRightInd w:val="0"/>
        <w:spacing w:after="0" w:line="240" w:lineRule="auto"/>
        <w:ind w:left="709" w:firstLine="426"/>
        <w:rPr>
          <w:rFonts w:ascii="Times New Roman" w:hAnsi="Times New Roman" w:cs="Times New Roman"/>
          <w:b/>
          <w:color w:val="000000"/>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Цей тип взаємодії передбачає, що учні та вчителі працюють за попередньо укладеним та узгодженим розкладом, у якому враховано всі предмети навчального навантаження учня. При цьому доцільно дещо оптимізувати розклад порівняно з очним навчанням. Якщо урок у розкладі присутній 1 раз на тиждень, то достатньо виділити на онлайн-кон</w:t>
      </w:r>
      <w:r w:rsidR="00A55162" w:rsidRPr="009D0096">
        <w:rPr>
          <w:rFonts w:ascii="Times New Roman" w:hAnsi="Times New Roman" w:cs="Times New Roman"/>
          <w:sz w:val="26"/>
          <w:szCs w:val="26"/>
          <w:lang w:val="uk-UA"/>
        </w:rPr>
        <w:t xml:space="preserve">сультацію для </w:t>
      </w:r>
      <w:r w:rsidR="00BE123D" w:rsidRPr="009D0096">
        <w:rPr>
          <w:rFonts w:ascii="Times New Roman" w:hAnsi="Times New Roman" w:cs="Times New Roman"/>
          <w:sz w:val="26"/>
          <w:szCs w:val="26"/>
          <w:lang w:val="uk-UA"/>
        </w:rPr>
        <w:t xml:space="preserve">учнів </w:t>
      </w:r>
      <w:r w:rsidR="00A55162" w:rsidRPr="009D0096">
        <w:rPr>
          <w:rFonts w:ascii="Times New Roman" w:hAnsi="Times New Roman" w:cs="Times New Roman"/>
          <w:sz w:val="26"/>
          <w:szCs w:val="26"/>
          <w:lang w:val="uk-UA"/>
        </w:rPr>
        <w:t xml:space="preserve">1 класів – 10, для 2-4 класів </w:t>
      </w:r>
      <w:r w:rsidR="00BE123D" w:rsidRPr="009D0096">
        <w:rPr>
          <w:rFonts w:ascii="Times New Roman" w:hAnsi="Times New Roman" w:cs="Times New Roman"/>
          <w:sz w:val="26"/>
          <w:szCs w:val="26"/>
          <w:lang w:val="uk-UA"/>
        </w:rPr>
        <w:t xml:space="preserve">- </w:t>
      </w:r>
      <w:r w:rsidR="00A55162" w:rsidRPr="009D0096">
        <w:rPr>
          <w:rFonts w:ascii="Times New Roman" w:hAnsi="Times New Roman" w:cs="Times New Roman"/>
          <w:sz w:val="26"/>
          <w:szCs w:val="26"/>
          <w:lang w:val="uk-UA"/>
        </w:rPr>
        <w:t>20, для 5-9 класів</w:t>
      </w:r>
      <w:r w:rsidR="00BE123D" w:rsidRPr="009D0096">
        <w:rPr>
          <w:rFonts w:ascii="Times New Roman" w:hAnsi="Times New Roman" w:cs="Times New Roman"/>
          <w:sz w:val="26"/>
          <w:szCs w:val="26"/>
          <w:lang w:val="uk-UA"/>
        </w:rPr>
        <w:t xml:space="preserve"> -25, 10-11 класів до 30 </w:t>
      </w:r>
      <w:r w:rsidR="00A55162" w:rsidRPr="009D0096">
        <w:rPr>
          <w:rFonts w:ascii="Times New Roman" w:hAnsi="Times New Roman" w:cs="Times New Roman"/>
          <w:sz w:val="26"/>
          <w:szCs w:val="26"/>
          <w:lang w:val="uk-UA"/>
        </w:rPr>
        <w:t>хвилин</w:t>
      </w:r>
      <w:r w:rsidRPr="009D0096">
        <w:rPr>
          <w:rFonts w:ascii="Times New Roman" w:hAnsi="Times New Roman" w:cs="Times New Roman"/>
          <w:sz w:val="26"/>
          <w:szCs w:val="26"/>
          <w:lang w:val="uk-UA"/>
        </w:rPr>
        <w:t xml:space="preserve"> на тиждень. Урок, який відбувається 2-3 рази на тиждень, можна трансформувати в 1-2 онлайн-уроки, доповнені самостійним </w:t>
      </w:r>
      <w:r w:rsidRPr="009D0096">
        <w:rPr>
          <w:rFonts w:ascii="Times New Roman" w:hAnsi="Times New Roman" w:cs="Times New Roman"/>
          <w:sz w:val="26"/>
          <w:szCs w:val="26"/>
          <w:lang w:val="uk-UA"/>
        </w:rPr>
        <w:lastRenderedPageBreak/>
        <w:t>опрацюванням матеріалів та виконанням завдань. Якщо дисципліна має 4 і більше уроків на тиждень — варто мати 2-3 онлайн-зустрічі.</w:t>
      </w:r>
    </w:p>
    <w:p w:rsidR="00AE6E49" w:rsidRPr="009D0096" w:rsidRDefault="00AE6E49" w:rsidP="00922949">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         Не варто планувати всі </w:t>
      </w:r>
      <w:r w:rsidR="00BE123D" w:rsidRPr="009D0096">
        <w:rPr>
          <w:rFonts w:ascii="Times New Roman" w:hAnsi="Times New Roman" w:cs="Times New Roman"/>
          <w:sz w:val="26"/>
          <w:szCs w:val="26"/>
          <w:lang w:val="uk-UA"/>
        </w:rPr>
        <w:t xml:space="preserve">35, 40, </w:t>
      </w:r>
      <w:r w:rsidRPr="009D0096">
        <w:rPr>
          <w:rFonts w:ascii="Times New Roman" w:hAnsi="Times New Roman" w:cs="Times New Roman"/>
          <w:sz w:val="26"/>
          <w:szCs w:val="26"/>
          <w:lang w:val="uk-UA"/>
        </w:rPr>
        <w:t>45 хвилин уроку для очної взаємодії, адже певну частину заняття потрібно присвятити відпрацюванню вмінь та навичок, що можна реалізовувати в іншому режимі. Так само як і в ході очних занять, не варто відводити значну частину часу на лекційне повідомлення нового</w:t>
      </w:r>
      <w:r w:rsidR="00922949">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матеріалу, натомість варто урізноманітнювати спільну роботу інтерактивними методами, застосовуючи відповідні онлайнові сервіси та інструменти, роботу в менших групах, чергувати види діяльностей.</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Необхідно врахувати: якщо на занятті не можуть бути присутні всі учні, не варто на ньому пояснювати новий матеріал або ж необхідно забезпечити запис викладення нової теми.</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На онлайновому занятті важливо не стільки викладати матеріал, скільки узгоджувати розуміння учнями поставлених завдань і з’ясовувати проблемні моменти, зокрема виявлені на попередніх етапах роботи.</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Для синхронної взаємодії підходять такі платформи, як </w:t>
      </w:r>
      <w:proofErr w:type="spellStart"/>
      <w:r w:rsidRPr="009D0096">
        <w:rPr>
          <w:rFonts w:ascii="Times New Roman" w:hAnsi="Times New Roman" w:cs="Times New Roman"/>
          <w:sz w:val="26"/>
          <w:szCs w:val="26"/>
          <w:lang w:val="uk-UA"/>
        </w:rPr>
        <w:t>Zoom</w:t>
      </w:r>
      <w:proofErr w:type="spellEnd"/>
      <w:r w:rsidRPr="009D0096">
        <w:rPr>
          <w:rFonts w:ascii="Times New Roman" w:hAnsi="Times New Roman" w:cs="Times New Roman"/>
          <w:sz w:val="26"/>
          <w:szCs w:val="26"/>
          <w:lang w:val="uk-UA"/>
        </w:rPr>
        <w:t xml:space="preserve">, Microsoft </w:t>
      </w:r>
      <w:proofErr w:type="spellStart"/>
      <w:r w:rsidRPr="009D0096">
        <w:rPr>
          <w:rFonts w:ascii="Times New Roman" w:hAnsi="Times New Roman" w:cs="Times New Roman"/>
          <w:sz w:val="26"/>
          <w:szCs w:val="26"/>
          <w:lang w:val="uk-UA"/>
        </w:rPr>
        <w:t>Teams</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Google</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Meet</w:t>
      </w:r>
      <w:proofErr w:type="spellEnd"/>
      <w:r w:rsidRPr="009D0096">
        <w:rPr>
          <w:rFonts w:ascii="Times New Roman" w:hAnsi="Times New Roman" w:cs="Times New Roman"/>
          <w:sz w:val="26"/>
          <w:szCs w:val="26"/>
          <w:lang w:val="uk-UA"/>
        </w:rPr>
        <w:t>, Skype тощо.</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b/>
          <w:bCs/>
          <w:sz w:val="26"/>
          <w:szCs w:val="26"/>
          <w:lang w:val="uk-UA"/>
        </w:rPr>
      </w:pPr>
      <w:r w:rsidRPr="009D0096">
        <w:rPr>
          <w:rFonts w:ascii="Times New Roman" w:hAnsi="Times New Roman" w:cs="Times New Roman"/>
          <w:b/>
          <w:bCs/>
          <w:sz w:val="26"/>
          <w:szCs w:val="26"/>
          <w:lang w:val="uk-UA"/>
        </w:rPr>
        <w:t>Асинхронна взаємодія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Дистанційний режим роботи дозволяє скористатись перевагою гнучкого планування робочого часу та навантаження як для учнів, так і для вчителів. Це означає, що взаємодії відбуваються в асинхронному режимі, без усталених за розкладом онлайн-зустрічей.</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Учитель/ка публікує перелік навчальних матеріалів, цифрових ресурсів, завдань, а учні опрацьовують їх у зручному для себе темпі, відповідно до вказаних термінів виконання.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Очевидно, що такий режим вимагає від учнів більше навичок планування своєї роботи, що може бути викликом для деяких школярів. Учителю/учительці при цьому важливо раціонально спланувати й сформулювати покрокову інструкцію опрацювання теми та досягнення очікуваних результатів навчання. Необхідно передбачити час на консультації та повідомити графік доступності вчителя для надання допомоги в процесі індивідуальної роботи.</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Завдання для асинхронного виконання можуть бути як індивідуальними, так і груповими, а також передбачати участь у спільних обговореннях у режимі текстових чи </w:t>
      </w:r>
      <w:proofErr w:type="spellStart"/>
      <w:r w:rsidRPr="009D0096">
        <w:rPr>
          <w:rFonts w:ascii="Times New Roman" w:hAnsi="Times New Roman" w:cs="Times New Roman"/>
          <w:sz w:val="26"/>
          <w:szCs w:val="26"/>
          <w:lang w:val="uk-UA"/>
        </w:rPr>
        <w:t>відеофорумів</w:t>
      </w:r>
      <w:proofErr w:type="spellEnd"/>
      <w:r w:rsidRPr="009D0096">
        <w:rPr>
          <w:rFonts w:ascii="Times New Roman" w:hAnsi="Times New Roman" w:cs="Times New Roman"/>
          <w:sz w:val="26"/>
          <w:szCs w:val="26"/>
          <w:lang w:val="uk-UA"/>
        </w:rPr>
        <w:t>.</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Якщо є можливість, варто надавати учням вибір у тому, як саме демонструвати опанування матеріалу певної теми: класичними завданнями з підручника чи робочого зошита або більш творчими видами діяльності: складанням власних завдань, запитань, </w:t>
      </w:r>
      <w:proofErr w:type="spellStart"/>
      <w:r w:rsidRPr="009D0096">
        <w:rPr>
          <w:rFonts w:ascii="Times New Roman" w:hAnsi="Times New Roman" w:cs="Times New Roman"/>
          <w:sz w:val="26"/>
          <w:szCs w:val="26"/>
          <w:lang w:val="uk-UA"/>
        </w:rPr>
        <w:t>скрінкастом</w:t>
      </w:r>
      <w:proofErr w:type="spellEnd"/>
      <w:r w:rsidRPr="009D0096">
        <w:rPr>
          <w:rFonts w:ascii="Times New Roman" w:hAnsi="Times New Roman" w:cs="Times New Roman"/>
          <w:sz w:val="26"/>
          <w:szCs w:val="26"/>
          <w:lang w:val="uk-UA"/>
        </w:rPr>
        <w:t xml:space="preserve"> як демонстрацією свого</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розв’язання задачі, створенням карти понять певної теми чи інфографіки до неї. Подібні завдання складно виконувати на типовому </w:t>
      </w:r>
      <w:r w:rsidR="00C869B8" w:rsidRPr="009D0096">
        <w:rPr>
          <w:rFonts w:ascii="Times New Roman" w:hAnsi="Times New Roman" w:cs="Times New Roman"/>
          <w:sz w:val="26"/>
          <w:szCs w:val="26"/>
          <w:lang w:val="uk-UA"/>
        </w:rPr>
        <w:t>35-</w:t>
      </w:r>
      <w:r w:rsidRPr="009D0096">
        <w:rPr>
          <w:rFonts w:ascii="Times New Roman" w:hAnsi="Times New Roman" w:cs="Times New Roman"/>
          <w:sz w:val="26"/>
          <w:szCs w:val="26"/>
          <w:lang w:val="uk-UA"/>
        </w:rPr>
        <w:t>45-хвилинному уроці, адже неможливо чітко спрогнозувати час, необхідний для кожного з учнів.</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Асинхронне навчання дозволяє відійти від </w:t>
      </w:r>
      <w:proofErr w:type="spellStart"/>
      <w:r w:rsidRPr="009D0096">
        <w:rPr>
          <w:rFonts w:ascii="Times New Roman" w:hAnsi="Times New Roman" w:cs="Times New Roman"/>
          <w:sz w:val="26"/>
          <w:szCs w:val="26"/>
          <w:lang w:val="uk-UA"/>
        </w:rPr>
        <w:t>похвилинної</w:t>
      </w:r>
      <w:proofErr w:type="spellEnd"/>
      <w:r w:rsidRPr="009D0096">
        <w:rPr>
          <w:rFonts w:ascii="Times New Roman" w:hAnsi="Times New Roman" w:cs="Times New Roman"/>
          <w:sz w:val="26"/>
          <w:szCs w:val="26"/>
          <w:lang w:val="uk-UA"/>
        </w:rPr>
        <w:t xml:space="preserve"> організації роботи й надає простір для індивідуальної творчості в ході виконання подібних завдань. Водночас варто передбачити й “безмашинні” варіанти виконання завдань, зменшуючи таким чином екранне навантаження на учня.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Так, карту понять можна скласти на аркуші, так само й інфографіку.</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Цифровий режим взаємодій, зокрема в асинхронному форматі, відкриває широкі можливості здійснювати диференційоване навчання, коли кожен/кожна учень/учениця чи група учнів отримує те завдання, яке відповідає їхньому рівню опанування теми, і переходить до наступного рівня лише після якісного закріплення </w:t>
      </w:r>
      <w:r w:rsidRPr="009D0096">
        <w:rPr>
          <w:rFonts w:ascii="Times New Roman" w:hAnsi="Times New Roman" w:cs="Times New Roman"/>
          <w:sz w:val="26"/>
          <w:szCs w:val="26"/>
          <w:lang w:val="uk-UA"/>
        </w:rPr>
        <w:lastRenderedPageBreak/>
        <w:t>попереднього. Синхронний режим, а також традиційна класно-урочна система зазвичай мало підходять для реалізації таких індивідуалізованих навчальних траєкторій.</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Для асинхронної взаємодії підходять такі платформи, як </w:t>
      </w:r>
      <w:proofErr w:type="spellStart"/>
      <w:r w:rsidRPr="009D0096">
        <w:rPr>
          <w:rFonts w:ascii="Times New Roman" w:hAnsi="Times New Roman" w:cs="Times New Roman"/>
          <w:sz w:val="26"/>
          <w:szCs w:val="26"/>
          <w:lang w:val="uk-UA"/>
        </w:rPr>
        <w:t>Google</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Classroom</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Moodle</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Edmodo</w:t>
      </w:r>
      <w:proofErr w:type="spellEnd"/>
      <w:r w:rsidRPr="009D0096">
        <w:rPr>
          <w:rFonts w:ascii="Times New Roman" w:hAnsi="Times New Roman" w:cs="Times New Roman"/>
          <w:sz w:val="26"/>
          <w:szCs w:val="26"/>
          <w:lang w:val="uk-UA"/>
        </w:rPr>
        <w:t xml:space="preserve">, </w:t>
      </w:r>
      <w:proofErr w:type="spellStart"/>
      <w:r w:rsidRPr="009D0096">
        <w:rPr>
          <w:rFonts w:ascii="Times New Roman" w:hAnsi="Times New Roman" w:cs="Times New Roman"/>
          <w:sz w:val="26"/>
          <w:szCs w:val="26"/>
          <w:lang w:val="uk-UA"/>
        </w:rPr>
        <w:t>Padlet</w:t>
      </w:r>
      <w:proofErr w:type="spellEnd"/>
      <w:r w:rsidRPr="009D0096">
        <w:rPr>
          <w:rFonts w:ascii="Times New Roman" w:hAnsi="Times New Roman" w:cs="Times New Roman"/>
          <w:sz w:val="26"/>
          <w:szCs w:val="26"/>
          <w:lang w:val="uk-UA"/>
        </w:rPr>
        <w:t xml:space="preserve"> тощо, на яких розміщуються посилання на різноманітні матеріали та діяльності.</w:t>
      </w:r>
    </w:p>
    <w:p w:rsidR="00AE6E49" w:rsidRDefault="00AE6E49" w:rsidP="00AE6E49">
      <w:pPr>
        <w:autoSpaceDE w:val="0"/>
        <w:autoSpaceDN w:val="0"/>
        <w:adjustRightInd w:val="0"/>
        <w:spacing w:after="0" w:line="240" w:lineRule="auto"/>
        <w:ind w:firstLine="709"/>
        <w:jc w:val="center"/>
        <w:rPr>
          <w:rFonts w:ascii="Times New Roman" w:hAnsi="Times New Roman" w:cs="Times New Roman"/>
          <w:b/>
          <w:sz w:val="26"/>
          <w:szCs w:val="26"/>
          <w:lang w:val="uk-UA"/>
        </w:rPr>
      </w:pPr>
      <w:r w:rsidRPr="009D0096">
        <w:rPr>
          <w:rFonts w:ascii="Times New Roman" w:hAnsi="Times New Roman" w:cs="Times New Roman"/>
          <w:b/>
          <w:sz w:val="26"/>
          <w:szCs w:val="26"/>
          <w:lang w:val="uk-UA"/>
        </w:rPr>
        <w:t>Як подати матеріал</w:t>
      </w:r>
    </w:p>
    <w:p w:rsidR="00FA759A" w:rsidRPr="009D0096" w:rsidRDefault="00FA759A" w:rsidP="00AE6E49">
      <w:pPr>
        <w:autoSpaceDE w:val="0"/>
        <w:autoSpaceDN w:val="0"/>
        <w:adjustRightInd w:val="0"/>
        <w:spacing w:after="0" w:line="240" w:lineRule="auto"/>
        <w:ind w:firstLine="709"/>
        <w:jc w:val="center"/>
        <w:rPr>
          <w:rFonts w:ascii="Times New Roman" w:hAnsi="Times New Roman" w:cs="Times New Roman"/>
          <w:b/>
          <w:sz w:val="26"/>
          <w:szCs w:val="26"/>
          <w:lang w:val="uk-UA"/>
        </w:rPr>
      </w:pP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Якщо необхідно подати теоретичний матеріал, вчитель/ка може зробити це в кілька етапів: через готовий </w:t>
      </w:r>
      <w:proofErr w:type="spellStart"/>
      <w:r w:rsidRPr="009D0096">
        <w:rPr>
          <w:rFonts w:ascii="Times New Roman" w:hAnsi="Times New Roman" w:cs="Times New Roman"/>
          <w:sz w:val="26"/>
          <w:szCs w:val="26"/>
          <w:lang w:val="uk-UA"/>
        </w:rPr>
        <w:t>відеоконтент</w:t>
      </w:r>
      <w:proofErr w:type="spellEnd"/>
      <w:r w:rsidRPr="009D0096">
        <w:rPr>
          <w:rFonts w:ascii="Times New Roman" w:hAnsi="Times New Roman" w:cs="Times New Roman"/>
          <w:sz w:val="26"/>
          <w:szCs w:val="26"/>
          <w:lang w:val="uk-UA"/>
        </w:rPr>
        <w:t xml:space="preserve"> на </w:t>
      </w:r>
      <w:proofErr w:type="spellStart"/>
      <w:r w:rsidRPr="009D0096">
        <w:rPr>
          <w:rFonts w:ascii="Times New Roman" w:hAnsi="Times New Roman" w:cs="Times New Roman"/>
          <w:sz w:val="26"/>
          <w:szCs w:val="26"/>
          <w:lang w:val="uk-UA"/>
        </w:rPr>
        <w:t>ютуб</w:t>
      </w:r>
      <w:proofErr w:type="spellEnd"/>
      <w:r w:rsidRPr="009D0096">
        <w:rPr>
          <w:rFonts w:ascii="Times New Roman" w:hAnsi="Times New Roman" w:cs="Times New Roman"/>
          <w:sz w:val="26"/>
          <w:szCs w:val="26"/>
          <w:lang w:val="uk-UA"/>
        </w:rPr>
        <w:t>; після перегляду відео запропонувати практичний блок (можна використати онлайн-тренажери) контрольні вправи на розуміння того, наскільки добре діти опанували цю тему.</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922949">
      <w:pPr>
        <w:pStyle w:val="a3"/>
        <w:autoSpaceDE w:val="0"/>
        <w:autoSpaceDN w:val="0"/>
        <w:adjustRightInd w:val="0"/>
        <w:spacing w:after="0" w:line="240" w:lineRule="auto"/>
        <w:ind w:left="0" w:firstLine="426"/>
        <w:jc w:val="center"/>
        <w:rPr>
          <w:rFonts w:ascii="Times New Roman" w:hAnsi="Times New Roman" w:cs="Times New Roman"/>
          <w:b/>
          <w:sz w:val="26"/>
          <w:szCs w:val="26"/>
          <w:lang w:val="uk-UA"/>
        </w:rPr>
      </w:pPr>
      <w:r>
        <w:rPr>
          <w:rFonts w:ascii="Times New Roman" w:hAnsi="Times New Roman" w:cs="Times New Roman"/>
          <w:b/>
          <w:sz w:val="26"/>
          <w:szCs w:val="26"/>
          <w:lang w:val="uk-UA"/>
        </w:rPr>
        <w:t>4.</w:t>
      </w:r>
      <w:r w:rsidR="00AE6E49" w:rsidRPr="009D0096">
        <w:rPr>
          <w:rFonts w:ascii="Times New Roman" w:hAnsi="Times New Roman" w:cs="Times New Roman"/>
          <w:b/>
          <w:sz w:val="26"/>
          <w:szCs w:val="26"/>
          <w:lang w:val="uk-UA"/>
        </w:rPr>
        <w:t xml:space="preserve">  Вибір  інструментарію для перевірки.</w:t>
      </w:r>
    </w:p>
    <w:p w:rsidR="00FA759A" w:rsidRPr="009D0096" w:rsidRDefault="00FA759A" w:rsidP="00FA759A">
      <w:pPr>
        <w:pStyle w:val="a3"/>
        <w:autoSpaceDE w:val="0"/>
        <w:autoSpaceDN w:val="0"/>
        <w:adjustRightInd w:val="0"/>
        <w:spacing w:after="0" w:line="240" w:lineRule="auto"/>
        <w:ind w:left="1069"/>
        <w:jc w:val="center"/>
        <w:rPr>
          <w:rFonts w:ascii="Times New Roman" w:hAnsi="Times New Roman" w:cs="Times New Roman"/>
          <w:b/>
          <w:sz w:val="26"/>
          <w:szCs w:val="26"/>
          <w:lang w:val="uk-UA"/>
        </w:rPr>
      </w:pPr>
    </w:p>
    <w:p w:rsidR="00AE6E49" w:rsidRDefault="00AE6E49" w:rsidP="00FA759A">
      <w:pPr>
        <w:pStyle w:val="a3"/>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Найбільш зручною та багатофункціональною для контролю і перевірки знань онлайн є С</w:t>
      </w:r>
      <w:r w:rsidRPr="009D0096">
        <w:rPr>
          <w:rFonts w:ascii="Times New Roman" w:hAnsi="Times New Roman" w:cs="Times New Roman"/>
          <w:sz w:val="26"/>
          <w:szCs w:val="26"/>
          <w:lang w:val="en-US"/>
        </w:rPr>
        <w:t>lass</w:t>
      </w:r>
      <w:r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en-US"/>
        </w:rPr>
        <w:t>Teem</w:t>
      </w:r>
      <w:r w:rsidRPr="009D0096">
        <w:rPr>
          <w:rFonts w:ascii="Times New Roman" w:hAnsi="Times New Roman" w:cs="Times New Roman"/>
          <w:sz w:val="26"/>
          <w:szCs w:val="26"/>
          <w:lang w:val="uk-UA"/>
        </w:rPr>
        <w:t>. Це безкоштовний тестовий сервіс, де вчитель може використати 9 абсолютно різних і нестандартних типів запитань. Через цей же сервіс можна створити опитування, дати до нього доступ дітям. До послуг учителів також інші популярні сервіси миттєвих опитувань.</w:t>
      </w:r>
    </w:p>
    <w:p w:rsidR="00FA759A" w:rsidRPr="009D0096" w:rsidRDefault="00FA759A" w:rsidP="00FA759A">
      <w:pPr>
        <w:pStyle w:val="a3"/>
        <w:autoSpaceDE w:val="0"/>
        <w:autoSpaceDN w:val="0"/>
        <w:adjustRightInd w:val="0"/>
        <w:spacing w:after="0" w:line="240" w:lineRule="auto"/>
        <w:ind w:left="0" w:firstLine="426"/>
        <w:jc w:val="both"/>
        <w:rPr>
          <w:rFonts w:ascii="Times New Roman" w:hAnsi="Times New Roman" w:cs="Times New Roman"/>
          <w:sz w:val="26"/>
          <w:szCs w:val="26"/>
          <w:lang w:val="uk-UA"/>
        </w:rPr>
      </w:pPr>
    </w:p>
    <w:p w:rsidR="00AE6E49" w:rsidRDefault="00922949" w:rsidP="00922949">
      <w:pPr>
        <w:pStyle w:val="a3"/>
        <w:autoSpaceDE w:val="0"/>
        <w:autoSpaceDN w:val="0"/>
        <w:adjustRightInd w:val="0"/>
        <w:spacing w:after="0" w:line="240" w:lineRule="auto"/>
        <w:ind w:left="0" w:firstLine="426"/>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5. </w:t>
      </w:r>
      <w:r w:rsidR="00AE6E49" w:rsidRPr="009D0096">
        <w:rPr>
          <w:rFonts w:ascii="Times New Roman" w:hAnsi="Times New Roman" w:cs="Times New Roman"/>
          <w:b/>
          <w:sz w:val="26"/>
          <w:szCs w:val="26"/>
          <w:lang w:val="uk-UA"/>
        </w:rPr>
        <w:t>Особливості оцінювання та контролю</w:t>
      </w:r>
    </w:p>
    <w:p w:rsidR="00FA759A" w:rsidRPr="009D0096" w:rsidRDefault="00FA759A" w:rsidP="00535EDC">
      <w:pPr>
        <w:pStyle w:val="a3"/>
        <w:autoSpaceDE w:val="0"/>
        <w:autoSpaceDN w:val="0"/>
        <w:adjustRightInd w:val="0"/>
        <w:spacing w:after="0" w:line="240" w:lineRule="auto"/>
        <w:ind w:left="0" w:firstLine="709"/>
        <w:jc w:val="center"/>
        <w:rPr>
          <w:rFonts w:ascii="Times New Roman" w:hAnsi="Times New Roman" w:cs="Times New Roman"/>
          <w:b/>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Повідомляючи учням завдання, окрім чіткої інструкції щодо порядку його виконання, вчитель/ка має повідомити термін, до якого потрібно здати цю роботу. Необхідно надавати учням достатньо часу на виконання завдань, з урахуванням можливих труднощів під час роботи з незнайомими платформами, перебоями функціонування інтернету. Важливо не допускати перевантаження учнів завданнями з різних предметів, а дотримуватись збалансованого та узгодженого підходу між усіма вчителями, які працюють у певному класі. Варто пам’ятати, що в дистанційному режимі учням потрібно більше часу, ніж у класі, щоб упоратись із більшістю завдань. Доцільно диференціювати завдання, позначати деякі з них як необов’язкові або рекомендувати їх лише для окремих учнів.</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Деяку частину завдань можна не оцінювати, лише фіксувати факт їх виконання. Наприклад, це можна робити у вигляді тесту, запитаннями якого можуть бути задачі зі збірника практичних вправ (учень надсилає власні остаточні відповіді). Можна укласти інтерактивні вправи, після правильного</w:t>
      </w:r>
      <w:r w:rsidR="00FA759A">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виконання яких учень отримує кодові слова, з яких потрібно скласти цілу фразу.</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Якщо ж важливо перевірити правильність ходу думок учня,</w:t>
      </w:r>
      <w:r w:rsidR="00154E4F"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то варто скористатись або синхронним режимом взаємодій, або відеозаписом процесу розв’язання. Можна також скласти тест, у якому потрібно надавати не лише остаточну відповідь, але й проміжні. Такий тест може виконувати не лише контрольну, але й навчальну функцію: якщо учень самостійно не зміг виконати завдання, необхідність виконання покрокових дій спонукатиме до правильного алгоритму роботи.</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Доцільно застосовувати методи самоперевірки, а також взаємної перевірки учнів, надаючи їм критерії оцінювання та створюючи середовище коментування робіт (наприклад, у сервісах Google: документах, презентаціях, блогах тощо).</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Такі форми роботи ефективніші, якщо учні до початку дистанційного навчання мали аналогічний досвід під час уроків. Не можна недооцінювати важливість застосування принципів формувального оцінювання під час роботи в дистанційному </w:t>
      </w:r>
      <w:r w:rsidRPr="009D0096">
        <w:rPr>
          <w:rFonts w:ascii="Times New Roman" w:hAnsi="Times New Roman" w:cs="Times New Roman"/>
          <w:sz w:val="26"/>
          <w:szCs w:val="26"/>
          <w:lang w:val="uk-UA"/>
        </w:rPr>
        <w:lastRenderedPageBreak/>
        <w:t>форматі. Учні набагато частіше потребують не стільки оцінки в балах, скільки повідомлення про те, які частини завдання виконані добре, а які потребують удосконалення.</w:t>
      </w: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Дуже корисно надавати критерії оцінювання роботи, рубрики, перевірні списки — разом із формулюванням завдання, щоб учні могли зорієнтуватись, у якому напрямку рухатись і на що звернути особливу увагу. Формувальне оцінювання має допомогти учням </w:t>
      </w:r>
      <w:proofErr w:type="spellStart"/>
      <w:r w:rsidRPr="009D0096">
        <w:rPr>
          <w:rFonts w:ascii="Times New Roman" w:hAnsi="Times New Roman" w:cs="Times New Roman"/>
          <w:sz w:val="26"/>
          <w:szCs w:val="26"/>
          <w:lang w:val="uk-UA"/>
        </w:rPr>
        <w:t>моніторити</w:t>
      </w:r>
      <w:proofErr w:type="spellEnd"/>
      <w:r w:rsidRPr="009D0096">
        <w:rPr>
          <w:rFonts w:ascii="Times New Roman" w:hAnsi="Times New Roman" w:cs="Times New Roman"/>
          <w:sz w:val="26"/>
          <w:szCs w:val="26"/>
          <w:lang w:val="uk-UA"/>
        </w:rPr>
        <w:t xml:space="preserve"> власний прогрес та рефлексувати щодо свого навчання. Тому виконані роботи доцільно супроводжувати зворотним зв’язком у вигляді коментарів і виставлених балів відповідно до критеріїв оцінювання.</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922949">
      <w:pPr>
        <w:autoSpaceDE w:val="0"/>
        <w:autoSpaceDN w:val="0"/>
        <w:adjustRightInd w:val="0"/>
        <w:spacing w:after="0" w:line="240" w:lineRule="auto"/>
        <w:ind w:firstLine="426"/>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6. </w:t>
      </w:r>
      <w:r w:rsidR="00AE6E49" w:rsidRPr="009D0096">
        <w:rPr>
          <w:rFonts w:ascii="Times New Roman" w:hAnsi="Times New Roman" w:cs="Times New Roman"/>
          <w:b/>
          <w:sz w:val="26"/>
          <w:szCs w:val="26"/>
          <w:lang w:val="uk-UA"/>
        </w:rPr>
        <w:t>Дотримання академічної доброчесності</w:t>
      </w:r>
    </w:p>
    <w:p w:rsidR="00FA759A" w:rsidRPr="009D0096" w:rsidRDefault="00FA759A" w:rsidP="00535EDC">
      <w:pPr>
        <w:autoSpaceDE w:val="0"/>
        <w:autoSpaceDN w:val="0"/>
        <w:adjustRightInd w:val="0"/>
        <w:spacing w:after="0" w:line="240" w:lineRule="auto"/>
        <w:ind w:firstLine="709"/>
        <w:jc w:val="center"/>
        <w:rPr>
          <w:rFonts w:ascii="Times New Roman" w:hAnsi="Times New Roman" w:cs="Times New Roman"/>
          <w:b/>
          <w:sz w:val="26"/>
          <w:szCs w:val="26"/>
          <w:lang w:val="uk-UA"/>
        </w:rPr>
      </w:pP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Можна скористатись цифровими можливостями перемішування порядку запитань та варіантів відповідей у ході тестування, а також використовувати різні варіанти завдань. Хоча електронні платформи дозволяють налаштувати жорсткі умови прийому завдань (обмеження часу виконання тестів та кількості спроб), не варто ними зловживати, зважаючи на нерівність технічних умов роботи учнів. Забезпечити абсолютну неможливість плагіату та списування в умовах дистанційного навчання дуже складно, тому варто зосередити зусилля на тому, щоб пропонувати такі завдання, які не можуть бути запозичені в інших — написати власну думку, описати процес розв’язання своїми словами, навести приклад чи дібрати ілюстрацію. Можна створювати галереї робіт учнів — демонстрація власної творчості часто спонукає до більш відповідальної та ретельної підготовки.</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922949">
      <w:pPr>
        <w:autoSpaceDE w:val="0"/>
        <w:autoSpaceDN w:val="0"/>
        <w:adjustRightInd w:val="0"/>
        <w:spacing w:after="0" w:line="240" w:lineRule="auto"/>
        <w:ind w:firstLine="426"/>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7. </w:t>
      </w:r>
      <w:r w:rsidR="00AE6E49" w:rsidRPr="009D0096">
        <w:rPr>
          <w:rFonts w:ascii="Times New Roman" w:hAnsi="Times New Roman" w:cs="Times New Roman"/>
          <w:b/>
          <w:sz w:val="26"/>
          <w:szCs w:val="26"/>
          <w:lang w:val="uk-UA"/>
        </w:rPr>
        <w:t>Зворотний зв’язок</w:t>
      </w:r>
    </w:p>
    <w:p w:rsidR="00FA759A" w:rsidRPr="009D0096" w:rsidRDefault="00FA759A" w:rsidP="00AE6E49">
      <w:pPr>
        <w:autoSpaceDE w:val="0"/>
        <w:autoSpaceDN w:val="0"/>
        <w:adjustRightInd w:val="0"/>
        <w:spacing w:after="0" w:line="240" w:lineRule="auto"/>
        <w:ind w:firstLine="709"/>
        <w:jc w:val="center"/>
        <w:rPr>
          <w:rFonts w:ascii="Times New Roman" w:hAnsi="Times New Roman" w:cs="Times New Roman"/>
          <w:b/>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Обов’язковим етапом навчального процесу є надання та отримання зворотного зв’язку, незалежно від того, яку комунікаційну чи навчальну платформу обрано для дистанційного навчання. Зворотний зв’язок може бути автоматизованим (наприклад, аналіз правильності відповідей тесту), або вчитель/ка надає його індивідуально.</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Переважна більшість систем організації дистанційного навчання дають можливість не лише виставити певні бали,</w:t>
      </w:r>
      <w:r w:rsidR="00154E4F" w:rsidRPr="009D0096">
        <w:rPr>
          <w:rFonts w:ascii="Times New Roman" w:hAnsi="Times New Roman" w:cs="Times New Roman"/>
          <w:sz w:val="26"/>
          <w:szCs w:val="26"/>
          <w:lang w:val="uk-UA"/>
        </w:rPr>
        <w:t xml:space="preserve"> </w:t>
      </w:r>
      <w:r w:rsidRPr="009D0096">
        <w:rPr>
          <w:rFonts w:ascii="Times New Roman" w:hAnsi="Times New Roman" w:cs="Times New Roman"/>
          <w:sz w:val="26"/>
          <w:szCs w:val="26"/>
          <w:lang w:val="uk-UA"/>
        </w:rPr>
        <w:t>але й прокоментувати їх. Варто прагнути надавати індивідуальний зворотний зв’язок, навіть за наявності автоматичної перевірки, адже саме таким чином можна повідомити учневі про необхідність повторно переглянути певні фрагменти навчального матеріалу чи вказати на помилковість певної навички.</w:t>
      </w: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Доцільно працювати з хмарними сервісами, щоб можна було надавати зворотний зв’язок безпосередньо в учнівській роботі. Так, облікові записи Google та Microsoft надають можливість створювати текстові документи, електронні таблиці, презентації, зображення онлайн. Учитель/ка може долучитись до інформаційного продукту, створеного учнем, і прокоментувати окремі фрагменти, або запропонувати ідеї для покращення роботи загалом. Такий спосіб взаємодії простіший, аніж обмін фотографіями чи окремими файлами.</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AE6E49">
      <w:pPr>
        <w:autoSpaceDE w:val="0"/>
        <w:autoSpaceDN w:val="0"/>
        <w:adjustRightInd w:val="0"/>
        <w:spacing w:after="0" w:line="240" w:lineRule="auto"/>
        <w:jc w:val="center"/>
        <w:rPr>
          <w:rFonts w:ascii="Times New Roman" w:hAnsi="Times New Roman" w:cs="Times New Roman"/>
          <w:b/>
          <w:bCs/>
          <w:sz w:val="26"/>
          <w:szCs w:val="26"/>
          <w:lang w:val="uk-UA"/>
        </w:rPr>
      </w:pPr>
      <w:r>
        <w:rPr>
          <w:rFonts w:ascii="Times New Roman" w:hAnsi="Times New Roman" w:cs="Times New Roman"/>
          <w:b/>
          <w:bCs/>
          <w:sz w:val="26"/>
          <w:szCs w:val="26"/>
          <w:lang w:val="uk-UA"/>
        </w:rPr>
        <w:t xml:space="preserve">8. </w:t>
      </w:r>
      <w:r w:rsidR="00AE6E49" w:rsidRPr="009D0096">
        <w:rPr>
          <w:rFonts w:ascii="Times New Roman" w:hAnsi="Times New Roman" w:cs="Times New Roman"/>
          <w:b/>
          <w:bCs/>
          <w:sz w:val="26"/>
          <w:szCs w:val="26"/>
          <w:lang w:val="uk-UA"/>
        </w:rPr>
        <w:t>Відсутність цифрових взаємодій</w:t>
      </w:r>
    </w:p>
    <w:p w:rsidR="00FA759A" w:rsidRPr="009D0096" w:rsidRDefault="00FA759A" w:rsidP="00AE6E49">
      <w:pPr>
        <w:autoSpaceDE w:val="0"/>
        <w:autoSpaceDN w:val="0"/>
        <w:adjustRightInd w:val="0"/>
        <w:spacing w:after="0" w:line="240" w:lineRule="auto"/>
        <w:jc w:val="center"/>
        <w:rPr>
          <w:rFonts w:ascii="Times New Roman" w:hAnsi="Times New Roman" w:cs="Times New Roman"/>
          <w:b/>
          <w:bCs/>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У деяких випадках, на жаль, неможливо організувати дистанційне навчання з застосуванням цифрових технологій. У такому разі вчитель/ка повідомляє перелік, обсяг, послідовність вивчення тем за наявним в учня підручником, а також перелік завдань, які необхідно виконати для досягнення передбачених результатів навчання. </w:t>
      </w:r>
      <w:r w:rsidRPr="009D0096">
        <w:rPr>
          <w:rFonts w:ascii="Times New Roman" w:hAnsi="Times New Roman" w:cs="Times New Roman"/>
          <w:sz w:val="26"/>
          <w:szCs w:val="26"/>
          <w:lang w:val="uk-UA"/>
        </w:rPr>
        <w:lastRenderedPageBreak/>
        <w:t>Якщо є змога, відбувається комунікація телефоном чи поштою, проте основну частину навчальної діяльності учень здійснює самостійно.</w:t>
      </w: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Після повернення до звичних форм навчання таким учням необхідно надати особливу підтримку, скласти план індивідуальної діагностики та корекції результатів навчання.</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922949">
      <w:pPr>
        <w:autoSpaceDE w:val="0"/>
        <w:autoSpaceDN w:val="0"/>
        <w:adjustRightInd w:val="0"/>
        <w:spacing w:after="0" w:line="240" w:lineRule="auto"/>
        <w:ind w:firstLine="426"/>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9. </w:t>
      </w:r>
      <w:r w:rsidR="00AE6E49" w:rsidRPr="009D0096">
        <w:rPr>
          <w:rFonts w:ascii="Times New Roman" w:hAnsi="Times New Roman" w:cs="Times New Roman"/>
          <w:b/>
          <w:sz w:val="26"/>
          <w:szCs w:val="26"/>
          <w:lang w:val="uk-UA"/>
        </w:rPr>
        <w:t>Дистанційне навчання дітей з особливими освітніми потребами</w:t>
      </w:r>
    </w:p>
    <w:p w:rsidR="00FA759A" w:rsidRPr="009D0096" w:rsidRDefault="00FA759A" w:rsidP="00535EDC">
      <w:pPr>
        <w:autoSpaceDE w:val="0"/>
        <w:autoSpaceDN w:val="0"/>
        <w:adjustRightInd w:val="0"/>
        <w:spacing w:after="0" w:line="240" w:lineRule="auto"/>
        <w:ind w:firstLine="709"/>
        <w:jc w:val="center"/>
        <w:rPr>
          <w:rFonts w:ascii="Times New Roman" w:hAnsi="Times New Roman" w:cs="Times New Roman"/>
          <w:b/>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Діяльність дитини з особливими освітніми потребами оцінюється не лише з позиції набутих знань, а насамперед — з позиції прогресивного розвитку.</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Для успішної реалізації дистанційного навчання надзвичайно важливими є:</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bookmarkStart w:id="1" w:name="_GoBack"/>
      <w:r w:rsidRPr="009D0096">
        <w:rPr>
          <w:rFonts w:ascii="Times New Roman" w:hAnsi="Times New Roman" w:cs="Times New Roman"/>
          <w:sz w:val="26"/>
          <w:szCs w:val="26"/>
          <w:lang w:val="uk-UA"/>
        </w:rPr>
        <w:t>залучення батьків до консультування щодо</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особливостей організації процесу дистанційного</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навчання;</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повторення та актуалізація раніше вивченого</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матеріалу;</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урахування індивідуальної працездатності дитини</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відповідно до стану її здоров’я;</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моніторинг динаміки втомлюваності;</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дотримання режиму дня, заснованого на наукових</w:t>
      </w:r>
    </w:p>
    <w:p w:rsidR="00AE6E49" w:rsidRPr="009D0096"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рекомендаціях;</w:t>
      </w:r>
    </w:p>
    <w:p w:rsidR="00AE6E49" w:rsidRPr="00FA759A" w:rsidRDefault="00AE6E49" w:rsidP="00922949">
      <w:pPr>
        <w:pStyle w:val="a3"/>
        <w:numPr>
          <w:ilvl w:val="0"/>
          <w:numId w:val="2"/>
        </w:numPr>
        <w:autoSpaceDE w:val="0"/>
        <w:autoSpaceDN w:val="0"/>
        <w:adjustRightInd w:val="0"/>
        <w:spacing w:after="0" w:line="240" w:lineRule="auto"/>
        <w:ind w:left="0" w:firstLine="426"/>
        <w:jc w:val="both"/>
        <w:rPr>
          <w:rFonts w:ascii="Times New Roman" w:hAnsi="Times New Roman" w:cs="Times New Roman"/>
          <w:b/>
          <w:sz w:val="26"/>
          <w:szCs w:val="26"/>
          <w:lang w:val="uk-UA"/>
        </w:rPr>
      </w:pPr>
      <w:r w:rsidRPr="009D0096">
        <w:rPr>
          <w:rFonts w:ascii="Times New Roman" w:hAnsi="Times New Roman" w:cs="Times New Roman"/>
          <w:sz w:val="26"/>
          <w:szCs w:val="26"/>
          <w:lang w:val="uk-UA"/>
        </w:rPr>
        <w:t>спокій</w:t>
      </w:r>
      <w:bookmarkEnd w:id="1"/>
      <w:r w:rsidRPr="009D0096">
        <w:rPr>
          <w:rFonts w:ascii="Times New Roman" w:hAnsi="Times New Roman" w:cs="Times New Roman"/>
          <w:sz w:val="26"/>
          <w:szCs w:val="26"/>
          <w:lang w:val="uk-UA"/>
        </w:rPr>
        <w:t>, упевненість і позитивні емоції педагогів та батьків.</w:t>
      </w:r>
    </w:p>
    <w:p w:rsidR="00FA759A" w:rsidRPr="009D0096" w:rsidRDefault="00FA759A" w:rsidP="00FA759A">
      <w:pPr>
        <w:pStyle w:val="a3"/>
        <w:autoSpaceDE w:val="0"/>
        <w:autoSpaceDN w:val="0"/>
        <w:adjustRightInd w:val="0"/>
        <w:spacing w:after="0" w:line="240" w:lineRule="auto"/>
        <w:ind w:left="1855"/>
        <w:jc w:val="both"/>
        <w:rPr>
          <w:rFonts w:ascii="Times New Roman" w:hAnsi="Times New Roman" w:cs="Times New Roman"/>
          <w:b/>
          <w:sz w:val="26"/>
          <w:szCs w:val="26"/>
          <w:lang w:val="uk-UA"/>
        </w:rPr>
      </w:pPr>
    </w:p>
    <w:p w:rsidR="00AE6E49" w:rsidRDefault="00922949" w:rsidP="00922949">
      <w:pPr>
        <w:pStyle w:val="a3"/>
        <w:autoSpaceDE w:val="0"/>
        <w:autoSpaceDN w:val="0"/>
        <w:adjustRightInd w:val="0"/>
        <w:spacing w:after="0" w:line="240" w:lineRule="auto"/>
        <w:ind w:left="0" w:firstLine="426"/>
        <w:jc w:val="center"/>
        <w:rPr>
          <w:rFonts w:ascii="Times New Roman" w:hAnsi="Times New Roman" w:cs="Times New Roman"/>
          <w:b/>
          <w:color w:val="000000" w:themeColor="text1"/>
          <w:sz w:val="26"/>
          <w:szCs w:val="26"/>
          <w:lang w:val="uk-UA"/>
        </w:rPr>
      </w:pPr>
      <w:r>
        <w:rPr>
          <w:rFonts w:ascii="Times New Roman" w:hAnsi="Times New Roman" w:cs="Times New Roman"/>
          <w:b/>
          <w:color w:val="000000" w:themeColor="text1"/>
          <w:sz w:val="26"/>
          <w:szCs w:val="26"/>
          <w:lang w:val="uk-UA"/>
        </w:rPr>
        <w:t xml:space="preserve">10. </w:t>
      </w:r>
      <w:r w:rsidR="00AE6E49" w:rsidRPr="009D0096">
        <w:rPr>
          <w:rFonts w:ascii="Times New Roman" w:hAnsi="Times New Roman" w:cs="Times New Roman"/>
          <w:b/>
          <w:color w:val="000000" w:themeColor="text1"/>
          <w:sz w:val="26"/>
          <w:szCs w:val="26"/>
          <w:lang w:val="uk-UA"/>
        </w:rPr>
        <w:t>Орієнтовний графік роботи</w:t>
      </w:r>
      <w:r>
        <w:rPr>
          <w:rFonts w:ascii="Times New Roman" w:hAnsi="Times New Roman" w:cs="Times New Roman"/>
          <w:b/>
          <w:color w:val="000000" w:themeColor="text1"/>
          <w:sz w:val="26"/>
          <w:szCs w:val="26"/>
          <w:lang w:val="uk-UA"/>
        </w:rPr>
        <w:t xml:space="preserve"> вчителя</w:t>
      </w:r>
      <w:r w:rsidR="00AE6E49" w:rsidRPr="009D0096">
        <w:rPr>
          <w:rFonts w:ascii="Times New Roman" w:hAnsi="Times New Roman" w:cs="Times New Roman"/>
          <w:b/>
          <w:color w:val="000000" w:themeColor="text1"/>
          <w:sz w:val="26"/>
          <w:szCs w:val="26"/>
          <w:lang w:val="uk-UA"/>
        </w:rPr>
        <w:t xml:space="preserve"> під час дистанційного навчання</w:t>
      </w:r>
    </w:p>
    <w:p w:rsidR="00FA759A" w:rsidRPr="009D0096" w:rsidRDefault="00FA759A" w:rsidP="00AE6E49">
      <w:pPr>
        <w:pStyle w:val="a3"/>
        <w:autoSpaceDE w:val="0"/>
        <w:autoSpaceDN w:val="0"/>
        <w:adjustRightInd w:val="0"/>
        <w:spacing w:after="0" w:line="240" w:lineRule="auto"/>
        <w:ind w:left="1429"/>
        <w:jc w:val="center"/>
        <w:rPr>
          <w:rFonts w:ascii="Times New Roman" w:hAnsi="Times New Roman" w:cs="Times New Roman"/>
          <w:b/>
          <w:color w:val="000000" w:themeColor="text1"/>
          <w:sz w:val="26"/>
          <w:szCs w:val="26"/>
          <w:lang w:val="uk-UA"/>
        </w:rPr>
      </w:pP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 xml:space="preserve">При дистанційному навчанні значну частину свого часу вчитель/ка витрачає на підготовку до уроку та аналіз власної діяльності. Вчитель/ка не мусить працювати цілодобово і має дбати про себе, щоб не допустити професійного вигорання і перевтоми. </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Наводимо орієнтовний графік роботи вчителя.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b/>
          <w:bCs/>
          <w:sz w:val="26"/>
          <w:szCs w:val="26"/>
          <w:lang w:val="uk-UA"/>
        </w:rPr>
        <w:t>0</w:t>
      </w:r>
      <w:r w:rsidR="00154E4F" w:rsidRPr="009D0096">
        <w:rPr>
          <w:rFonts w:ascii="Times New Roman" w:hAnsi="Times New Roman" w:cs="Times New Roman"/>
          <w:b/>
          <w:bCs/>
          <w:sz w:val="26"/>
          <w:szCs w:val="26"/>
          <w:lang w:val="uk-UA"/>
        </w:rPr>
        <w:t>8</w:t>
      </w:r>
      <w:r w:rsidRPr="009D0096">
        <w:rPr>
          <w:rFonts w:ascii="Times New Roman" w:hAnsi="Times New Roman" w:cs="Times New Roman"/>
          <w:b/>
          <w:bCs/>
          <w:sz w:val="26"/>
          <w:szCs w:val="26"/>
          <w:lang w:val="uk-UA"/>
        </w:rPr>
        <w:t>.</w:t>
      </w:r>
      <w:r w:rsidR="0083220A" w:rsidRPr="009D0096">
        <w:rPr>
          <w:rFonts w:ascii="Times New Roman" w:hAnsi="Times New Roman" w:cs="Times New Roman"/>
          <w:b/>
          <w:bCs/>
          <w:sz w:val="26"/>
          <w:szCs w:val="26"/>
          <w:lang w:val="uk-UA"/>
        </w:rPr>
        <w:t>3</w:t>
      </w:r>
      <w:r w:rsidR="00154E4F" w:rsidRPr="009D0096">
        <w:rPr>
          <w:rFonts w:ascii="Times New Roman" w:hAnsi="Times New Roman" w:cs="Times New Roman"/>
          <w:b/>
          <w:bCs/>
          <w:sz w:val="26"/>
          <w:szCs w:val="26"/>
          <w:lang w:val="uk-UA"/>
        </w:rPr>
        <w:t>0</w:t>
      </w:r>
      <w:r w:rsidRPr="009D0096">
        <w:rPr>
          <w:rFonts w:ascii="Times New Roman" w:hAnsi="Times New Roman" w:cs="Times New Roman"/>
          <w:b/>
          <w:bCs/>
          <w:sz w:val="26"/>
          <w:szCs w:val="26"/>
          <w:lang w:val="uk-UA"/>
        </w:rPr>
        <w:t>-1</w:t>
      </w:r>
      <w:r w:rsidR="0083220A" w:rsidRPr="009D0096">
        <w:rPr>
          <w:rFonts w:ascii="Times New Roman" w:hAnsi="Times New Roman" w:cs="Times New Roman"/>
          <w:b/>
          <w:bCs/>
          <w:sz w:val="26"/>
          <w:szCs w:val="26"/>
          <w:lang w:val="uk-UA"/>
        </w:rPr>
        <w:t>5</w:t>
      </w:r>
      <w:r w:rsidRPr="009D0096">
        <w:rPr>
          <w:rFonts w:ascii="Times New Roman" w:hAnsi="Times New Roman" w:cs="Times New Roman"/>
          <w:b/>
          <w:bCs/>
          <w:sz w:val="26"/>
          <w:szCs w:val="26"/>
          <w:lang w:val="uk-UA"/>
        </w:rPr>
        <w:t>.0</w:t>
      </w:r>
      <w:r w:rsidR="0083220A" w:rsidRPr="009D0096">
        <w:rPr>
          <w:rFonts w:ascii="Times New Roman" w:hAnsi="Times New Roman" w:cs="Times New Roman"/>
          <w:b/>
          <w:bCs/>
          <w:sz w:val="26"/>
          <w:szCs w:val="26"/>
          <w:lang w:val="uk-UA"/>
        </w:rPr>
        <w:t>5</w:t>
      </w:r>
      <w:r w:rsidRPr="009D0096">
        <w:rPr>
          <w:rFonts w:ascii="Times New Roman" w:hAnsi="Times New Roman" w:cs="Times New Roman"/>
          <w:b/>
          <w:bCs/>
          <w:sz w:val="26"/>
          <w:szCs w:val="26"/>
          <w:lang w:val="uk-UA"/>
        </w:rPr>
        <w:t xml:space="preserve">: </w:t>
      </w:r>
      <w:r w:rsidRPr="009D0096">
        <w:rPr>
          <w:rFonts w:ascii="Times New Roman" w:hAnsi="Times New Roman" w:cs="Times New Roman"/>
          <w:sz w:val="26"/>
          <w:szCs w:val="26"/>
          <w:lang w:val="uk-UA"/>
        </w:rPr>
        <w:t>проведення уроків (з використанням обраної платформи та інструментів дистанційного навчання)</w:t>
      </w:r>
    </w:p>
    <w:p w:rsidR="00AE6E49" w:rsidRPr="009D0096"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b/>
          <w:bCs/>
          <w:sz w:val="26"/>
          <w:szCs w:val="26"/>
          <w:lang w:val="uk-UA"/>
        </w:rPr>
        <w:t>1</w:t>
      </w:r>
      <w:r w:rsidR="0083220A" w:rsidRPr="009D0096">
        <w:rPr>
          <w:rFonts w:ascii="Times New Roman" w:hAnsi="Times New Roman" w:cs="Times New Roman"/>
          <w:b/>
          <w:bCs/>
          <w:sz w:val="26"/>
          <w:szCs w:val="26"/>
          <w:lang w:val="uk-UA"/>
        </w:rPr>
        <w:t>5</w:t>
      </w:r>
      <w:r w:rsidRPr="009D0096">
        <w:rPr>
          <w:rFonts w:ascii="Times New Roman" w:hAnsi="Times New Roman" w:cs="Times New Roman"/>
          <w:b/>
          <w:bCs/>
          <w:sz w:val="26"/>
          <w:szCs w:val="26"/>
          <w:lang w:val="uk-UA"/>
        </w:rPr>
        <w:t>.</w:t>
      </w:r>
      <w:r w:rsidR="0083220A" w:rsidRPr="009D0096">
        <w:rPr>
          <w:rFonts w:ascii="Times New Roman" w:hAnsi="Times New Roman" w:cs="Times New Roman"/>
          <w:b/>
          <w:bCs/>
          <w:sz w:val="26"/>
          <w:szCs w:val="26"/>
          <w:lang w:val="uk-UA"/>
        </w:rPr>
        <w:t>15</w:t>
      </w:r>
      <w:r w:rsidRPr="009D0096">
        <w:rPr>
          <w:rFonts w:ascii="Times New Roman" w:hAnsi="Times New Roman" w:cs="Times New Roman"/>
          <w:b/>
          <w:bCs/>
          <w:sz w:val="26"/>
          <w:szCs w:val="26"/>
          <w:lang w:val="uk-UA"/>
        </w:rPr>
        <w:t>-1</w:t>
      </w:r>
      <w:r w:rsidR="0083220A" w:rsidRPr="009D0096">
        <w:rPr>
          <w:rFonts w:ascii="Times New Roman" w:hAnsi="Times New Roman" w:cs="Times New Roman"/>
          <w:b/>
          <w:bCs/>
          <w:sz w:val="26"/>
          <w:szCs w:val="26"/>
          <w:lang w:val="uk-UA"/>
        </w:rPr>
        <w:t>6</w:t>
      </w:r>
      <w:r w:rsidRPr="009D0096">
        <w:rPr>
          <w:rFonts w:ascii="Times New Roman" w:hAnsi="Times New Roman" w:cs="Times New Roman"/>
          <w:b/>
          <w:bCs/>
          <w:sz w:val="26"/>
          <w:szCs w:val="26"/>
          <w:lang w:val="uk-UA"/>
        </w:rPr>
        <w:t xml:space="preserve">.00: </w:t>
      </w:r>
      <w:r w:rsidRPr="009D0096">
        <w:rPr>
          <w:rFonts w:ascii="Times New Roman" w:hAnsi="Times New Roman" w:cs="Times New Roman"/>
          <w:sz w:val="26"/>
          <w:szCs w:val="26"/>
          <w:lang w:val="uk-UA"/>
        </w:rPr>
        <w:t>5-10-хвилинні онлайн-консультації (індивідуальні або в малих групах, перевірка творчих завдань, самостійної роботи тощо)</w:t>
      </w:r>
    </w:p>
    <w:p w:rsidR="00AE6E49" w:rsidRDefault="00AE6E49" w:rsidP="00FA759A">
      <w:pPr>
        <w:autoSpaceDE w:val="0"/>
        <w:autoSpaceDN w:val="0"/>
        <w:adjustRightInd w:val="0"/>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b/>
          <w:bCs/>
          <w:sz w:val="26"/>
          <w:szCs w:val="26"/>
          <w:lang w:val="uk-UA"/>
        </w:rPr>
        <w:t>1</w:t>
      </w:r>
      <w:r w:rsidR="0083220A" w:rsidRPr="009D0096">
        <w:rPr>
          <w:rFonts w:ascii="Times New Roman" w:hAnsi="Times New Roman" w:cs="Times New Roman"/>
          <w:b/>
          <w:bCs/>
          <w:sz w:val="26"/>
          <w:szCs w:val="26"/>
          <w:lang w:val="uk-UA"/>
        </w:rPr>
        <w:t>6</w:t>
      </w:r>
      <w:r w:rsidRPr="009D0096">
        <w:rPr>
          <w:rFonts w:ascii="Times New Roman" w:hAnsi="Times New Roman" w:cs="Times New Roman"/>
          <w:b/>
          <w:bCs/>
          <w:sz w:val="26"/>
          <w:szCs w:val="26"/>
          <w:lang w:val="uk-UA"/>
        </w:rPr>
        <w:t xml:space="preserve">.00: </w:t>
      </w:r>
      <w:r w:rsidRPr="009D0096">
        <w:rPr>
          <w:rFonts w:ascii="Times New Roman" w:hAnsi="Times New Roman" w:cs="Times New Roman"/>
          <w:sz w:val="26"/>
          <w:szCs w:val="26"/>
          <w:lang w:val="uk-UA"/>
        </w:rPr>
        <w:t>рефлексія, підготовка до наступного робочого дня.</w:t>
      </w:r>
    </w:p>
    <w:p w:rsidR="00FA759A" w:rsidRPr="009D0096" w:rsidRDefault="00FA759A" w:rsidP="00FA759A">
      <w:pPr>
        <w:autoSpaceDE w:val="0"/>
        <w:autoSpaceDN w:val="0"/>
        <w:adjustRightInd w:val="0"/>
        <w:spacing w:after="0" w:line="240" w:lineRule="auto"/>
        <w:ind w:firstLine="426"/>
        <w:jc w:val="both"/>
        <w:rPr>
          <w:rFonts w:ascii="Times New Roman" w:hAnsi="Times New Roman" w:cs="Times New Roman"/>
          <w:sz w:val="26"/>
          <w:szCs w:val="26"/>
          <w:lang w:val="uk-UA"/>
        </w:rPr>
      </w:pPr>
    </w:p>
    <w:p w:rsidR="00AE6E49" w:rsidRDefault="00922949" w:rsidP="00AE6E49">
      <w:pPr>
        <w:autoSpaceDE w:val="0"/>
        <w:autoSpaceDN w:val="0"/>
        <w:adjustRightInd w:val="0"/>
        <w:spacing w:after="0" w:line="240" w:lineRule="auto"/>
        <w:ind w:firstLine="709"/>
        <w:jc w:val="center"/>
        <w:rPr>
          <w:rFonts w:ascii="Times New Roman" w:hAnsi="Times New Roman" w:cs="Times New Roman"/>
          <w:b/>
          <w:sz w:val="26"/>
          <w:szCs w:val="26"/>
          <w:lang w:val="uk-UA"/>
        </w:rPr>
      </w:pPr>
      <w:r>
        <w:rPr>
          <w:rFonts w:ascii="Times New Roman" w:hAnsi="Times New Roman" w:cs="Times New Roman"/>
          <w:b/>
          <w:sz w:val="26"/>
          <w:szCs w:val="26"/>
          <w:lang w:val="uk-UA"/>
        </w:rPr>
        <w:t xml:space="preserve">11. </w:t>
      </w:r>
      <w:r w:rsidR="00AE6E49" w:rsidRPr="009D0096">
        <w:rPr>
          <w:rFonts w:ascii="Times New Roman" w:hAnsi="Times New Roman" w:cs="Times New Roman"/>
          <w:b/>
          <w:sz w:val="26"/>
          <w:szCs w:val="26"/>
          <w:lang w:val="uk-UA"/>
        </w:rPr>
        <w:t>Оформлення шкільної документації</w:t>
      </w:r>
    </w:p>
    <w:p w:rsidR="00FA759A" w:rsidRPr="009D0096" w:rsidRDefault="00FA759A" w:rsidP="00AE6E49">
      <w:pPr>
        <w:autoSpaceDE w:val="0"/>
        <w:autoSpaceDN w:val="0"/>
        <w:adjustRightInd w:val="0"/>
        <w:spacing w:after="0" w:line="240" w:lineRule="auto"/>
        <w:ind w:firstLine="709"/>
        <w:jc w:val="center"/>
        <w:rPr>
          <w:rFonts w:ascii="Times New Roman" w:hAnsi="Times New Roman" w:cs="Times New Roman"/>
          <w:b/>
          <w:sz w:val="26"/>
          <w:szCs w:val="26"/>
          <w:lang w:val="uk-UA"/>
        </w:rPr>
      </w:pPr>
    </w:p>
    <w:p w:rsidR="00AE6E49" w:rsidRPr="009D0096" w:rsidRDefault="00AE6E49" w:rsidP="00FA759A">
      <w:pPr>
        <w:spacing w:after="0" w:line="240" w:lineRule="auto"/>
        <w:ind w:firstLine="426"/>
        <w:jc w:val="both"/>
        <w:rPr>
          <w:rFonts w:ascii="Times New Roman" w:hAnsi="Times New Roman" w:cs="Times New Roman"/>
          <w:sz w:val="26"/>
          <w:szCs w:val="26"/>
          <w:lang w:val="uk-UA"/>
        </w:rPr>
      </w:pPr>
      <w:r w:rsidRPr="009D0096">
        <w:rPr>
          <w:rFonts w:ascii="Times New Roman" w:hAnsi="Times New Roman" w:cs="Times New Roman"/>
          <w:sz w:val="26"/>
          <w:szCs w:val="26"/>
          <w:lang w:val="uk-UA"/>
        </w:rPr>
        <w:t>Кожен учитель-</w:t>
      </w:r>
      <w:proofErr w:type="spellStart"/>
      <w:r w:rsidRPr="009D0096">
        <w:rPr>
          <w:rFonts w:ascii="Times New Roman" w:hAnsi="Times New Roman" w:cs="Times New Roman"/>
          <w:sz w:val="26"/>
          <w:szCs w:val="26"/>
          <w:lang w:val="uk-UA"/>
        </w:rPr>
        <w:t>предметник</w:t>
      </w:r>
      <w:proofErr w:type="spellEnd"/>
      <w:r w:rsidRPr="009D0096">
        <w:rPr>
          <w:rFonts w:ascii="Times New Roman" w:hAnsi="Times New Roman" w:cs="Times New Roman"/>
          <w:sz w:val="26"/>
          <w:szCs w:val="26"/>
          <w:lang w:val="uk-UA"/>
        </w:rPr>
        <w:t xml:space="preserve"> </w:t>
      </w:r>
      <w:r w:rsidR="009D0096" w:rsidRPr="009D0096">
        <w:rPr>
          <w:rFonts w:ascii="Times New Roman" w:hAnsi="Times New Roman" w:cs="Times New Roman"/>
          <w:sz w:val="26"/>
          <w:szCs w:val="26"/>
          <w:lang w:val="uk-UA"/>
        </w:rPr>
        <w:t xml:space="preserve">повинен зробити запис «Дистанційне навчання» у правій частині </w:t>
      </w:r>
      <w:r w:rsidR="00922949">
        <w:rPr>
          <w:rFonts w:ascii="Times New Roman" w:hAnsi="Times New Roman" w:cs="Times New Roman"/>
          <w:sz w:val="26"/>
          <w:szCs w:val="26"/>
          <w:lang w:val="uk-UA"/>
        </w:rPr>
        <w:t xml:space="preserve">журналу у графі «Зміст уроку», </w:t>
      </w:r>
      <w:r w:rsidRPr="009D0096">
        <w:rPr>
          <w:rFonts w:ascii="Times New Roman" w:hAnsi="Times New Roman" w:cs="Times New Roman"/>
          <w:sz w:val="26"/>
          <w:szCs w:val="26"/>
          <w:lang w:val="uk-UA"/>
        </w:rPr>
        <w:t>ставить відмітку про відсутність учня/учениці на уроці лише після заповнення класним керівником сторінки «Облік відвідування». Учитель/учителька виставляють навчальні бали за ту чи іншу тему,  заповнюючи класний журнал у графі «Зміст уроку», записує тему уроку відповідно до календарного планування та вказує у дужках метод взаємодії (синхронно або асинхронно). У всьому іншому відмінностей у заповненні класного журналу порівняно з очним навчанням немає.</w:t>
      </w:r>
    </w:p>
    <w:p w:rsidR="00154E4F" w:rsidRPr="009D0096" w:rsidRDefault="00154E4F" w:rsidP="00154E4F">
      <w:pPr>
        <w:autoSpaceDE w:val="0"/>
        <w:autoSpaceDN w:val="0"/>
        <w:adjustRightInd w:val="0"/>
        <w:spacing w:after="0" w:line="240" w:lineRule="auto"/>
        <w:jc w:val="both"/>
        <w:rPr>
          <w:rFonts w:ascii="Times New Roman" w:hAnsi="Times New Roman" w:cs="Times New Roman"/>
          <w:sz w:val="26"/>
          <w:szCs w:val="26"/>
          <w:lang w:val="uk-UA"/>
        </w:rPr>
      </w:pPr>
    </w:p>
    <w:p w:rsidR="00FA759A" w:rsidRDefault="00FA759A" w:rsidP="009D0096">
      <w:pPr>
        <w:rPr>
          <w:rFonts w:ascii="Times New Roman" w:hAnsi="Times New Roman" w:cs="Times New Roman"/>
          <w:b/>
          <w:bCs/>
          <w:sz w:val="26"/>
          <w:szCs w:val="26"/>
          <w:lang w:val="uk-UA"/>
        </w:rPr>
      </w:pPr>
    </w:p>
    <w:p w:rsidR="00535EDC" w:rsidRPr="009D0096" w:rsidRDefault="00535EDC" w:rsidP="009D0096">
      <w:pPr>
        <w:rPr>
          <w:rFonts w:ascii="Times New Roman" w:hAnsi="Times New Roman" w:cs="Times New Roman"/>
          <w:b/>
          <w:bCs/>
          <w:sz w:val="26"/>
          <w:szCs w:val="26"/>
          <w:lang w:val="uk-UA"/>
        </w:rPr>
      </w:pPr>
      <w:r w:rsidRPr="009D0096">
        <w:rPr>
          <w:rFonts w:ascii="Times New Roman" w:hAnsi="Times New Roman" w:cs="Times New Roman"/>
          <w:b/>
          <w:bCs/>
          <w:sz w:val="26"/>
          <w:szCs w:val="26"/>
          <w:lang w:val="uk-UA"/>
        </w:rPr>
        <w:t xml:space="preserve">Голова педагогічної ради                       </w:t>
      </w:r>
      <w:r w:rsidR="009D0096" w:rsidRPr="009D0096">
        <w:rPr>
          <w:rFonts w:ascii="Times New Roman" w:hAnsi="Times New Roman" w:cs="Times New Roman"/>
          <w:b/>
          <w:bCs/>
          <w:sz w:val="26"/>
          <w:szCs w:val="26"/>
          <w:lang w:val="uk-UA"/>
        </w:rPr>
        <w:tab/>
      </w:r>
      <w:r w:rsidR="009D0096" w:rsidRPr="009D0096">
        <w:rPr>
          <w:rFonts w:ascii="Times New Roman" w:hAnsi="Times New Roman" w:cs="Times New Roman"/>
          <w:b/>
          <w:bCs/>
          <w:sz w:val="26"/>
          <w:szCs w:val="26"/>
          <w:lang w:val="uk-UA"/>
        </w:rPr>
        <w:tab/>
      </w:r>
      <w:r w:rsidRPr="009D0096">
        <w:rPr>
          <w:rFonts w:ascii="Times New Roman" w:hAnsi="Times New Roman" w:cs="Times New Roman"/>
          <w:b/>
          <w:bCs/>
          <w:sz w:val="26"/>
          <w:szCs w:val="26"/>
          <w:lang w:val="uk-UA"/>
        </w:rPr>
        <w:t xml:space="preserve"> </w:t>
      </w:r>
      <w:r w:rsidR="00FA759A">
        <w:rPr>
          <w:rFonts w:ascii="Times New Roman" w:hAnsi="Times New Roman" w:cs="Times New Roman"/>
          <w:b/>
          <w:bCs/>
          <w:sz w:val="26"/>
          <w:szCs w:val="26"/>
          <w:lang w:val="uk-UA"/>
        </w:rPr>
        <w:t xml:space="preserve">                  </w:t>
      </w:r>
      <w:r w:rsidRPr="009D0096">
        <w:rPr>
          <w:rFonts w:ascii="Times New Roman" w:hAnsi="Times New Roman" w:cs="Times New Roman"/>
          <w:b/>
          <w:bCs/>
          <w:sz w:val="26"/>
          <w:szCs w:val="26"/>
          <w:lang w:val="uk-UA"/>
        </w:rPr>
        <w:t xml:space="preserve"> </w:t>
      </w:r>
      <w:r w:rsidR="0083220A" w:rsidRPr="009D0096">
        <w:rPr>
          <w:rFonts w:ascii="Times New Roman" w:hAnsi="Times New Roman" w:cs="Times New Roman"/>
          <w:b/>
          <w:bCs/>
          <w:sz w:val="26"/>
          <w:szCs w:val="26"/>
          <w:lang w:val="uk-UA"/>
        </w:rPr>
        <w:t>Марина СУРОВЦЕВА</w:t>
      </w:r>
    </w:p>
    <w:p w:rsidR="00A743D8" w:rsidRPr="00A743D8" w:rsidRDefault="00A743D8" w:rsidP="00A743D8">
      <w:pPr>
        <w:autoSpaceDE w:val="0"/>
        <w:autoSpaceDN w:val="0"/>
        <w:adjustRightInd w:val="0"/>
        <w:spacing w:after="0" w:line="240" w:lineRule="auto"/>
        <w:rPr>
          <w:lang w:val="uk-UA"/>
        </w:rPr>
      </w:pPr>
    </w:p>
    <w:sectPr w:rsidR="00A743D8" w:rsidRPr="00A743D8" w:rsidSect="00FA759A">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72A" w:rsidRDefault="001E772A" w:rsidP="00535EDC">
      <w:pPr>
        <w:spacing w:after="0" w:line="240" w:lineRule="auto"/>
      </w:pPr>
      <w:r>
        <w:separator/>
      </w:r>
    </w:p>
  </w:endnote>
  <w:endnote w:type="continuationSeparator" w:id="0">
    <w:p w:rsidR="001E772A" w:rsidRDefault="001E772A" w:rsidP="0053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72A" w:rsidRDefault="001E772A" w:rsidP="00535EDC">
      <w:pPr>
        <w:spacing w:after="0" w:line="240" w:lineRule="auto"/>
      </w:pPr>
      <w:r>
        <w:separator/>
      </w:r>
    </w:p>
  </w:footnote>
  <w:footnote w:type="continuationSeparator" w:id="0">
    <w:p w:rsidR="001E772A" w:rsidRDefault="001E772A" w:rsidP="00535E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F663F"/>
    <w:multiLevelType w:val="hybridMultilevel"/>
    <w:tmpl w:val="54802B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25E108C"/>
    <w:multiLevelType w:val="hybridMultilevel"/>
    <w:tmpl w:val="C20E3D0A"/>
    <w:lvl w:ilvl="0" w:tplc="CC0A4F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9F109E"/>
    <w:multiLevelType w:val="hybridMultilevel"/>
    <w:tmpl w:val="4F524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B03D93"/>
    <w:multiLevelType w:val="hybridMultilevel"/>
    <w:tmpl w:val="EC66A5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30891"/>
    <w:rsid w:val="00022B4A"/>
    <w:rsid w:val="000A2B60"/>
    <w:rsid w:val="000D02F7"/>
    <w:rsid w:val="00154E4F"/>
    <w:rsid w:val="001E772A"/>
    <w:rsid w:val="00202C01"/>
    <w:rsid w:val="00430891"/>
    <w:rsid w:val="004A15D6"/>
    <w:rsid w:val="00535EDC"/>
    <w:rsid w:val="00552429"/>
    <w:rsid w:val="005C669C"/>
    <w:rsid w:val="005C71B7"/>
    <w:rsid w:val="00607922"/>
    <w:rsid w:val="006D0CF1"/>
    <w:rsid w:val="00713D8D"/>
    <w:rsid w:val="00721B1A"/>
    <w:rsid w:val="00740C26"/>
    <w:rsid w:val="0077403A"/>
    <w:rsid w:val="007E6001"/>
    <w:rsid w:val="0083220A"/>
    <w:rsid w:val="00905747"/>
    <w:rsid w:val="00922949"/>
    <w:rsid w:val="0095583A"/>
    <w:rsid w:val="00975915"/>
    <w:rsid w:val="00993523"/>
    <w:rsid w:val="009D0096"/>
    <w:rsid w:val="00A21296"/>
    <w:rsid w:val="00A55162"/>
    <w:rsid w:val="00A743D8"/>
    <w:rsid w:val="00AE6E49"/>
    <w:rsid w:val="00B46D20"/>
    <w:rsid w:val="00BE123D"/>
    <w:rsid w:val="00BE5901"/>
    <w:rsid w:val="00C6635D"/>
    <w:rsid w:val="00C869B8"/>
    <w:rsid w:val="00CD2C5D"/>
    <w:rsid w:val="00E23976"/>
    <w:rsid w:val="00F65C58"/>
    <w:rsid w:val="00F91BEA"/>
    <w:rsid w:val="00FA759A"/>
    <w:rsid w:val="00FC4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1BE83"/>
  <w15:docId w15:val="{610A7201-1DB7-46B4-BC2D-5C98B1CF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E49"/>
    <w:pPr>
      <w:spacing w:after="200" w:line="276" w:lineRule="auto"/>
      <w:ind w:left="720"/>
      <w:contextualSpacing/>
    </w:pPr>
  </w:style>
  <w:style w:type="character" w:styleId="a4">
    <w:name w:val="Hyperlink"/>
    <w:basedOn w:val="a0"/>
    <w:uiPriority w:val="99"/>
    <w:unhideWhenUsed/>
    <w:rsid w:val="00AE6E49"/>
    <w:rPr>
      <w:color w:val="0563C1" w:themeColor="hyperlink"/>
      <w:u w:val="single"/>
    </w:rPr>
  </w:style>
  <w:style w:type="paragraph" w:styleId="a5">
    <w:name w:val="header"/>
    <w:basedOn w:val="a"/>
    <w:link w:val="a6"/>
    <w:uiPriority w:val="99"/>
    <w:unhideWhenUsed/>
    <w:rsid w:val="00535ED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35EDC"/>
  </w:style>
  <w:style w:type="paragraph" w:styleId="a7">
    <w:name w:val="footer"/>
    <w:basedOn w:val="a"/>
    <w:link w:val="a8"/>
    <w:uiPriority w:val="99"/>
    <w:unhideWhenUsed/>
    <w:rsid w:val="00535ED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5EDC"/>
  </w:style>
  <w:style w:type="paragraph" w:styleId="a9">
    <w:name w:val="Balloon Text"/>
    <w:basedOn w:val="a"/>
    <w:link w:val="aa"/>
    <w:uiPriority w:val="99"/>
    <w:semiHidden/>
    <w:unhideWhenUsed/>
    <w:rsid w:val="000A2B6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A2B60"/>
    <w:rPr>
      <w:rFonts w:ascii="Segoe UI" w:hAnsi="Segoe UI" w:cs="Segoe UI"/>
      <w:sz w:val="18"/>
      <w:szCs w:val="18"/>
    </w:rPr>
  </w:style>
  <w:style w:type="character" w:customStyle="1" w:styleId="UnresolvedMention">
    <w:name w:val="Unresolved Mention"/>
    <w:basedOn w:val="a0"/>
    <w:uiPriority w:val="99"/>
    <w:semiHidden/>
    <w:unhideWhenUsed/>
    <w:rsid w:val="00154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4B7CC-8F38-4410-9020-EA84B2EE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11264</Words>
  <Characters>6422</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Печий</dc:creator>
  <cp:keywords/>
  <dc:description/>
  <cp:lastModifiedBy>rozumniki</cp:lastModifiedBy>
  <cp:revision>7</cp:revision>
  <cp:lastPrinted>2021-10-26T07:19:00Z</cp:lastPrinted>
  <dcterms:created xsi:type="dcterms:W3CDTF">2021-01-24T11:39:00Z</dcterms:created>
  <dcterms:modified xsi:type="dcterms:W3CDTF">2021-10-26T07:20:00Z</dcterms:modified>
</cp:coreProperties>
</file>